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193809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CA"/>
          <w14:ligatures w14:val="standardContextual"/>
        </w:rPr>
      </w:sdtEndPr>
      <w:sdtContent>
        <w:p w14:paraId="430B8047" w14:textId="7DDDDF6E" w:rsidR="00ED2C78" w:rsidRDefault="00ED2C78">
          <w:pPr>
            <w:pStyle w:val="TOCHeading"/>
          </w:pPr>
          <w:r>
            <w:t>Contents</w:t>
          </w:r>
        </w:p>
        <w:p w14:paraId="23426E2A" w14:textId="676A83EB" w:rsidR="00ED2C78" w:rsidRDefault="00ED2C7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50711" w:history="1">
            <w:r w:rsidRPr="00AF6EED">
              <w:rPr>
                <w:rStyle w:val="Hyperlink"/>
                <w:noProof/>
              </w:rPr>
              <w:t>1. 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914BA" w14:textId="2700C32F" w:rsidR="00ED2C78" w:rsidRDefault="00ED2C7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9150712" w:history="1">
            <w:r w:rsidRPr="00AF6EED">
              <w:rPr>
                <w:rStyle w:val="Hyperlink"/>
                <w:noProof/>
              </w:rPr>
              <w:t>2.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D0AC0" w14:textId="5781B0F2" w:rsidR="00ED2C78" w:rsidRDefault="00ED2C7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9150713" w:history="1">
            <w:r w:rsidRPr="00AF6EED">
              <w:rPr>
                <w:rStyle w:val="Hyperlink"/>
                <w:noProof/>
              </w:rPr>
              <w:t>3.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21FCD" w14:textId="069C0E2D" w:rsidR="00ED2C78" w:rsidRDefault="00ED2C7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9150714" w:history="1">
            <w:r w:rsidRPr="00AF6EED">
              <w:rPr>
                <w:rStyle w:val="Hyperlink"/>
                <w:noProof/>
              </w:rPr>
              <w:t>4. Milestones and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AA9DB" w14:textId="43869A40" w:rsidR="00ED2C78" w:rsidRDefault="00ED2C7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9150715" w:history="1">
            <w:r w:rsidRPr="00AF6EED">
              <w:rPr>
                <w:rStyle w:val="Hyperlink"/>
                <w:noProof/>
              </w:rPr>
              <w:t>6. Key Performance Indicators (KPIs)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2FABE" w14:textId="007F9869" w:rsidR="00ED2C78" w:rsidRDefault="00ED2C7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9150716" w:history="1">
            <w:r w:rsidRPr="00AF6EED">
              <w:rPr>
                <w:rStyle w:val="Hyperlink"/>
                <w:noProof/>
              </w:rPr>
              <w:t>7. Risks and Mitigations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A301B" w14:textId="273F0377" w:rsidR="00ED2C78" w:rsidRDefault="00ED2C7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9150717" w:history="1">
            <w:r w:rsidRPr="00AF6EED">
              <w:rPr>
                <w:rStyle w:val="Hyperlink"/>
                <w:noProof/>
              </w:rPr>
              <w:t>8. Technology Stack (Tentative)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430A3" w14:textId="67A57124" w:rsidR="00ED2C78" w:rsidRDefault="00ED2C7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9150718" w:history="1">
            <w:r w:rsidRPr="00AF6EED">
              <w:rPr>
                <w:rStyle w:val="Hyperlink"/>
                <w:noProof/>
              </w:rPr>
              <w:t>9. Communication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4EE59" w14:textId="50F26372" w:rsidR="00ED2C78" w:rsidRDefault="00ED2C78">
          <w:r>
            <w:rPr>
              <w:b/>
              <w:bCs/>
              <w:noProof/>
            </w:rPr>
            <w:fldChar w:fldCharType="end"/>
          </w:r>
        </w:p>
      </w:sdtContent>
    </w:sdt>
    <w:p w14:paraId="016C350A" w14:textId="77777777" w:rsidR="00ED2C78" w:rsidRDefault="00ED2C78" w:rsidP="006B3D46">
      <w:pPr>
        <w:rPr>
          <w:b/>
          <w:bCs/>
        </w:rPr>
      </w:pPr>
    </w:p>
    <w:p w14:paraId="5F574D63" w14:textId="0A5F3475" w:rsidR="006B3D46" w:rsidRPr="006B3D46" w:rsidRDefault="006B3D46" w:rsidP="006B3D46">
      <w:pPr>
        <w:rPr>
          <w:b/>
          <w:bCs/>
        </w:rPr>
      </w:pPr>
      <w:r w:rsidRPr="006B3D46">
        <w:rPr>
          <w:b/>
          <w:bCs/>
        </w:rPr>
        <w:t xml:space="preserve">Initial Project Plan: </w:t>
      </w:r>
      <w:r w:rsidR="00741F4E">
        <w:rPr>
          <w:b/>
          <w:bCs/>
        </w:rPr>
        <w:t>Design your degree website</w:t>
      </w:r>
    </w:p>
    <w:p w14:paraId="3340C02F" w14:textId="77777777" w:rsidR="006B3D46" w:rsidRPr="006B3D46" w:rsidRDefault="006B3D46" w:rsidP="00741F4E">
      <w:pPr>
        <w:pStyle w:val="Heading2"/>
      </w:pPr>
      <w:bookmarkStart w:id="0" w:name="_Toc199150711"/>
      <w:r w:rsidRPr="006B3D46">
        <w:t>1. Project Overview</w:t>
      </w:r>
      <w:bookmarkEnd w:id="0"/>
    </w:p>
    <w:p w14:paraId="53E8F6E2" w14:textId="77777777" w:rsidR="00741F4E" w:rsidRDefault="006B3D46" w:rsidP="001A2296">
      <w:pPr>
        <w:numPr>
          <w:ilvl w:val="0"/>
          <w:numId w:val="14"/>
        </w:numPr>
      </w:pPr>
      <w:r w:rsidRPr="006B3D46">
        <w:rPr>
          <w:rFonts w:ascii="Calibri" w:hAnsi="Calibri" w:cs="Calibri"/>
          <w:b/>
          <w:bCs/>
        </w:rPr>
        <w:t>Project</w:t>
      </w:r>
      <w:r w:rsidRPr="006B3D46">
        <w:rPr>
          <w:b/>
          <w:bCs/>
        </w:rPr>
        <w:t xml:space="preserve"> Name:</w:t>
      </w:r>
      <w:r w:rsidRPr="006B3D46">
        <w:t xml:space="preserve"> </w:t>
      </w:r>
      <w:r w:rsidR="00741F4E">
        <w:t>Design your degree</w:t>
      </w:r>
    </w:p>
    <w:p w14:paraId="2DBC3A81" w14:textId="691EF1A0" w:rsidR="006B3D46" w:rsidRDefault="00741F4E" w:rsidP="001A2296">
      <w:pPr>
        <w:numPr>
          <w:ilvl w:val="0"/>
          <w:numId w:val="14"/>
        </w:numPr>
      </w:pPr>
      <w:r w:rsidRPr="00741F4E">
        <w:rPr>
          <w:rFonts w:ascii="Calibri" w:hAnsi="Calibri" w:cs="Calibri"/>
          <w:b/>
          <w:bCs/>
        </w:rPr>
        <w:t>Development</w:t>
      </w:r>
      <w:r>
        <w:rPr>
          <w:b/>
          <w:bCs/>
        </w:rPr>
        <w:t xml:space="preserve"> Director</w:t>
      </w:r>
      <w:r w:rsidR="006B3D46" w:rsidRPr="006B3D46">
        <w:rPr>
          <w:b/>
          <w:bCs/>
        </w:rPr>
        <w:t>:</w:t>
      </w:r>
      <w:r w:rsidR="006B3D46" w:rsidRPr="006B3D46">
        <w:t xml:space="preserve"> Aditya Piyush Patel</w:t>
      </w:r>
    </w:p>
    <w:p w14:paraId="240A9CA1" w14:textId="55B17994" w:rsidR="00741F4E" w:rsidRPr="006B3D46" w:rsidRDefault="00741F4E" w:rsidP="001A2296">
      <w:pPr>
        <w:numPr>
          <w:ilvl w:val="0"/>
          <w:numId w:val="14"/>
        </w:numPr>
      </w:pPr>
      <w:r>
        <w:rPr>
          <w:rFonts w:ascii="Calibri" w:hAnsi="Calibri" w:cs="Calibri"/>
          <w:b/>
          <w:bCs/>
        </w:rPr>
        <w:t>Technical Director:</w:t>
      </w:r>
      <w:r>
        <w:t>- Madhulika</w:t>
      </w:r>
    </w:p>
    <w:p w14:paraId="291D36E3" w14:textId="77777777" w:rsidR="006B3D46" w:rsidRPr="006B3D46" w:rsidRDefault="006B3D46" w:rsidP="006B3D46">
      <w:pPr>
        <w:numPr>
          <w:ilvl w:val="0"/>
          <w:numId w:val="14"/>
        </w:numPr>
      </w:pPr>
      <w:r w:rsidRPr="006B3D46">
        <w:rPr>
          <w:b/>
          <w:bCs/>
        </w:rPr>
        <w:t>Client Representative:</w:t>
      </w:r>
      <w:r w:rsidRPr="006B3D46">
        <w:t xml:space="preserve"> Stephanie Bernier</w:t>
      </w:r>
    </w:p>
    <w:p w14:paraId="60CF7C01" w14:textId="3EE2DA0B" w:rsidR="006B3D46" w:rsidRPr="006B3D46" w:rsidRDefault="006B3D46" w:rsidP="006B3D46">
      <w:pPr>
        <w:numPr>
          <w:ilvl w:val="0"/>
          <w:numId w:val="14"/>
        </w:numPr>
      </w:pPr>
      <w:r w:rsidRPr="006B3D46">
        <w:rPr>
          <w:b/>
          <w:bCs/>
        </w:rPr>
        <w:t>Start Date:</w:t>
      </w:r>
      <w:r w:rsidRPr="006B3D46">
        <w:t xml:space="preserve"> </w:t>
      </w:r>
      <w:r w:rsidR="00741F4E">
        <w:t>26 May,2025</w:t>
      </w:r>
    </w:p>
    <w:p w14:paraId="12D50E87" w14:textId="4B384C78" w:rsidR="006B3D46" w:rsidRPr="006B3D46" w:rsidRDefault="006B3D46" w:rsidP="006B3D46">
      <w:pPr>
        <w:numPr>
          <w:ilvl w:val="0"/>
          <w:numId w:val="14"/>
        </w:numPr>
      </w:pPr>
      <w:r w:rsidRPr="006B3D46">
        <w:rPr>
          <w:b/>
          <w:bCs/>
        </w:rPr>
        <w:t>Projected Completion Date:</w:t>
      </w:r>
      <w:r w:rsidRPr="006B3D46">
        <w:t xml:space="preserve"> </w:t>
      </w:r>
      <w:r w:rsidR="00741F4E">
        <w:t>01 August 2025</w:t>
      </w:r>
      <w:r w:rsidR="00850E87">
        <w:t xml:space="preserve"> (roughly)</w:t>
      </w:r>
    </w:p>
    <w:p w14:paraId="129B148E" w14:textId="77777777" w:rsidR="006B3D46" w:rsidRPr="006B3D46" w:rsidRDefault="006B3D46" w:rsidP="006B3D46">
      <w:pPr>
        <w:rPr>
          <w:b/>
          <w:bCs/>
        </w:rPr>
      </w:pPr>
      <w:r w:rsidRPr="006B3D46">
        <w:rPr>
          <w:b/>
          <w:bCs/>
        </w:rPr>
        <w:t>Objective:</w:t>
      </w:r>
    </w:p>
    <w:p w14:paraId="0AF8CEE8" w14:textId="56C442CB" w:rsidR="006B3D46" w:rsidRPr="006B3D46" w:rsidRDefault="006B3D46" w:rsidP="006B3D46">
      <w:r w:rsidRPr="006B3D46">
        <w:t xml:space="preserve">To design and deliver a web-based application that enables students and academic advisors to visually </w:t>
      </w:r>
      <w:r w:rsidR="00917E96">
        <w:t>see</w:t>
      </w:r>
      <w:r w:rsidRPr="006B3D46">
        <w:t xml:space="preserve"> and evaluate the impact of academic choices</w:t>
      </w:r>
      <w:r w:rsidR="00917E96">
        <w:t>/options</w:t>
      </w:r>
      <w:r w:rsidR="00741F4E">
        <w:t xml:space="preserve"> </w:t>
      </w:r>
      <w:r w:rsidRPr="006B3D46">
        <w:t>including Co-op, majors, minors</w:t>
      </w:r>
      <w:r w:rsidR="00917E96">
        <w:t>, certifications</w:t>
      </w:r>
      <w:r w:rsidRPr="006B3D46">
        <w:t>, and honors options</w:t>
      </w:r>
      <w:r w:rsidR="00741F4E">
        <w:t xml:space="preserve"> </w:t>
      </w:r>
      <w:r w:rsidRPr="006B3D46">
        <w:t>on program duration, graduation timelines, and academic outcomes.</w:t>
      </w:r>
    </w:p>
    <w:p w14:paraId="06264598" w14:textId="77777777" w:rsidR="006B3D46" w:rsidRPr="006B3D46" w:rsidRDefault="006B3D46" w:rsidP="00741F4E">
      <w:pPr>
        <w:pStyle w:val="Heading2"/>
      </w:pPr>
      <w:bookmarkStart w:id="1" w:name="_Toc199150712"/>
      <w:r w:rsidRPr="006B3D46">
        <w:t>2. Scope</w:t>
      </w:r>
      <w:bookmarkEnd w:id="1"/>
    </w:p>
    <w:p w14:paraId="05488B40" w14:textId="77777777" w:rsidR="006B3D46" w:rsidRPr="006B3D46" w:rsidRDefault="006B3D46" w:rsidP="006B3D46">
      <w:pPr>
        <w:rPr>
          <w:b/>
          <w:bCs/>
        </w:rPr>
      </w:pPr>
      <w:r w:rsidRPr="006B3D46">
        <w:rPr>
          <w:b/>
          <w:bCs/>
        </w:rPr>
        <w:t>In Scope:</w:t>
      </w:r>
    </w:p>
    <w:p w14:paraId="4B12BE1D" w14:textId="77777777" w:rsidR="006B3D46" w:rsidRPr="006B3D46" w:rsidRDefault="006B3D46" w:rsidP="006B3D46">
      <w:pPr>
        <w:numPr>
          <w:ilvl w:val="0"/>
          <w:numId w:val="15"/>
        </w:numPr>
      </w:pPr>
      <w:r w:rsidRPr="006B3D46">
        <w:t>Interactive “plug-and-play” degree planning interface</w:t>
      </w:r>
    </w:p>
    <w:p w14:paraId="29142A4A" w14:textId="77777777" w:rsidR="006B3D46" w:rsidRPr="006B3D46" w:rsidRDefault="006B3D46" w:rsidP="006B3D46">
      <w:pPr>
        <w:numPr>
          <w:ilvl w:val="0"/>
          <w:numId w:val="15"/>
        </w:numPr>
      </w:pPr>
      <w:r w:rsidRPr="006B3D46">
        <w:t>Timeline projection based on selected program components</w:t>
      </w:r>
    </w:p>
    <w:p w14:paraId="05A724DD" w14:textId="77777777" w:rsidR="006B3D46" w:rsidRPr="006B3D46" w:rsidRDefault="006B3D46" w:rsidP="006B3D46">
      <w:pPr>
        <w:numPr>
          <w:ilvl w:val="0"/>
          <w:numId w:val="15"/>
        </w:numPr>
      </w:pPr>
      <w:r w:rsidRPr="006B3D46">
        <w:lastRenderedPageBreak/>
        <w:t>Embedded descriptions and links for academic options (e.g., Co-op, honors)</w:t>
      </w:r>
    </w:p>
    <w:p w14:paraId="783DECCD" w14:textId="77777777" w:rsidR="006B3D46" w:rsidRPr="006B3D46" w:rsidRDefault="006B3D46" w:rsidP="006B3D46">
      <w:pPr>
        <w:numPr>
          <w:ilvl w:val="0"/>
          <w:numId w:val="15"/>
        </w:numPr>
      </w:pPr>
      <w:r w:rsidRPr="006B3D46">
        <w:t>Accessibility features adhering to WCAG 2.1 guidelines</w:t>
      </w:r>
    </w:p>
    <w:p w14:paraId="7AB26F5A" w14:textId="77777777" w:rsidR="006B3D46" w:rsidRPr="006B3D46" w:rsidRDefault="006B3D46" w:rsidP="006B3D46">
      <w:pPr>
        <w:numPr>
          <w:ilvl w:val="0"/>
          <w:numId w:val="15"/>
        </w:numPr>
      </w:pPr>
      <w:r w:rsidRPr="006B3D46">
        <w:t>Dual-user flow for students and academic advisors</w:t>
      </w:r>
    </w:p>
    <w:p w14:paraId="2A66CBB4" w14:textId="77777777" w:rsidR="006B3D46" w:rsidRPr="006B3D46" w:rsidRDefault="006B3D46" w:rsidP="006B3D46">
      <w:pPr>
        <w:rPr>
          <w:b/>
          <w:bCs/>
        </w:rPr>
      </w:pPr>
      <w:r w:rsidRPr="006B3D46">
        <w:rPr>
          <w:b/>
          <w:bCs/>
        </w:rPr>
        <w:t>Out of Scope:</w:t>
      </w:r>
    </w:p>
    <w:p w14:paraId="44A1838B" w14:textId="77777777" w:rsidR="006B3D46" w:rsidRPr="006B3D46" w:rsidRDefault="006B3D46" w:rsidP="006B3D46">
      <w:pPr>
        <w:numPr>
          <w:ilvl w:val="0"/>
          <w:numId w:val="16"/>
        </w:numPr>
      </w:pPr>
      <w:r w:rsidRPr="006B3D46">
        <w:t>Live integration with Dal Online or internal databases (for MVP)</w:t>
      </w:r>
    </w:p>
    <w:p w14:paraId="03404C75" w14:textId="77777777" w:rsidR="006B3D46" w:rsidRPr="006B3D46" w:rsidRDefault="006B3D46" w:rsidP="006B3D46">
      <w:pPr>
        <w:numPr>
          <w:ilvl w:val="0"/>
          <w:numId w:val="16"/>
        </w:numPr>
      </w:pPr>
      <w:r w:rsidRPr="006B3D46">
        <w:t>Automated academic record syncing or course enrollment</w:t>
      </w:r>
    </w:p>
    <w:p w14:paraId="2BC6C704" w14:textId="67FF8D2F" w:rsidR="006B3D46" w:rsidRPr="006B3D46" w:rsidRDefault="006B3D46" w:rsidP="006B3D46">
      <w:pPr>
        <w:numPr>
          <w:ilvl w:val="0"/>
          <w:numId w:val="16"/>
        </w:numPr>
      </w:pPr>
      <w:r w:rsidRPr="006B3D46">
        <w:t>Full multi-year audit functionality beyond prototype scope</w:t>
      </w:r>
    </w:p>
    <w:p w14:paraId="03CDA08D" w14:textId="77777777" w:rsidR="006B3D46" w:rsidRPr="006B3D46" w:rsidRDefault="006B3D46" w:rsidP="009247BF">
      <w:pPr>
        <w:pStyle w:val="Heading2"/>
      </w:pPr>
      <w:bookmarkStart w:id="2" w:name="_Toc199150713"/>
      <w:r w:rsidRPr="006B3D46">
        <w:t>3. Stakeholders</w:t>
      </w:r>
      <w:bookmarkEnd w:id="2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2603"/>
        <w:gridCol w:w="4982"/>
      </w:tblGrid>
      <w:tr w:rsidR="00660EF4" w:rsidRPr="006B3D46" w14:paraId="324EF071" w14:textId="77777777" w:rsidTr="00741F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94E844" w14:textId="77777777" w:rsidR="006B3D46" w:rsidRPr="006B3D46" w:rsidRDefault="006B3D46" w:rsidP="006B3D46">
            <w:pPr>
              <w:rPr>
                <w:b/>
                <w:bCs/>
              </w:rPr>
            </w:pPr>
            <w:r w:rsidRPr="006B3D46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59F1E2B" w14:textId="77777777" w:rsidR="006B3D46" w:rsidRPr="006B3D46" w:rsidRDefault="006B3D46" w:rsidP="006B3D46">
            <w:pPr>
              <w:rPr>
                <w:b/>
                <w:bCs/>
              </w:rPr>
            </w:pPr>
            <w:r w:rsidRPr="006B3D46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4552A91" w14:textId="77777777" w:rsidR="006B3D46" w:rsidRPr="006B3D46" w:rsidRDefault="006B3D46" w:rsidP="006B3D46">
            <w:pPr>
              <w:rPr>
                <w:b/>
                <w:bCs/>
              </w:rPr>
            </w:pPr>
            <w:r w:rsidRPr="006B3D46">
              <w:rPr>
                <w:b/>
                <w:bCs/>
              </w:rPr>
              <w:t>Responsibility</w:t>
            </w:r>
          </w:p>
        </w:tc>
      </w:tr>
      <w:tr w:rsidR="00660EF4" w:rsidRPr="006B3D46" w14:paraId="52E3A223" w14:textId="77777777" w:rsidTr="00741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AEAE2" w14:textId="77777777" w:rsidR="006B3D46" w:rsidRPr="006B3D46" w:rsidRDefault="006B3D46" w:rsidP="006B3D46">
            <w:r w:rsidRPr="006B3D46">
              <w:t>Client Sponsor</w:t>
            </w:r>
          </w:p>
        </w:tc>
        <w:tc>
          <w:tcPr>
            <w:tcW w:w="0" w:type="auto"/>
            <w:vAlign w:val="center"/>
            <w:hideMark/>
          </w:tcPr>
          <w:p w14:paraId="35C18CAF" w14:textId="77777777" w:rsidR="006B3D46" w:rsidRPr="006B3D46" w:rsidRDefault="006B3D46" w:rsidP="006B3D46">
            <w:r w:rsidRPr="006B3D46">
              <w:t>Stephanie Bernier</w:t>
            </w:r>
          </w:p>
        </w:tc>
        <w:tc>
          <w:tcPr>
            <w:tcW w:w="0" w:type="auto"/>
            <w:vAlign w:val="center"/>
            <w:hideMark/>
          </w:tcPr>
          <w:p w14:paraId="5D3EF256" w14:textId="77777777" w:rsidR="006B3D46" w:rsidRPr="006B3D46" w:rsidRDefault="006B3D46" w:rsidP="006B3D46">
            <w:r w:rsidRPr="006B3D46">
              <w:t>Provides strategic direction and feedback</w:t>
            </w:r>
          </w:p>
        </w:tc>
      </w:tr>
      <w:tr w:rsidR="00660EF4" w:rsidRPr="006B3D46" w14:paraId="1411BA7F" w14:textId="77777777" w:rsidTr="00741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FEAD7" w14:textId="5894DE2F" w:rsidR="006B3D46" w:rsidRPr="006B3D46" w:rsidRDefault="00660EF4" w:rsidP="006B3D46">
            <w:r>
              <w:t>Directors</w:t>
            </w:r>
          </w:p>
        </w:tc>
        <w:tc>
          <w:tcPr>
            <w:tcW w:w="0" w:type="auto"/>
            <w:vAlign w:val="center"/>
            <w:hideMark/>
          </w:tcPr>
          <w:p w14:paraId="2070F095" w14:textId="0EE7FA05" w:rsidR="006B3D46" w:rsidRPr="006B3D46" w:rsidRDefault="006B3D46" w:rsidP="006B3D46">
            <w:r w:rsidRPr="006B3D46">
              <w:t>Aditya Piyush Patel</w:t>
            </w:r>
            <w:r w:rsidR="00660EF4">
              <w:t>, Madhulika Reddavari</w:t>
            </w:r>
          </w:p>
        </w:tc>
        <w:tc>
          <w:tcPr>
            <w:tcW w:w="0" w:type="auto"/>
            <w:vAlign w:val="center"/>
            <w:hideMark/>
          </w:tcPr>
          <w:p w14:paraId="27CA39A2" w14:textId="21A93136" w:rsidR="006B3D46" w:rsidRPr="006B3D46" w:rsidRDefault="006B3D46" w:rsidP="006B3D46">
            <w:r w:rsidRPr="006B3D46">
              <w:t>Leads design, development, and coordination</w:t>
            </w:r>
            <w:r w:rsidR="00660EF4">
              <w:t xml:space="preserve">, </w:t>
            </w:r>
            <w:r w:rsidR="00660EF4" w:rsidRPr="006B3D46">
              <w:t>Oversees architecture and compliance</w:t>
            </w:r>
          </w:p>
        </w:tc>
      </w:tr>
      <w:tr w:rsidR="00660EF4" w:rsidRPr="006B3D46" w14:paraId="706C9841" w14:textId="77777777" w:rsidTr="00741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C47EC" w14:textId="77777777" w:rsidR="006B3D46" w:rsidRPr="006B3D46" w:rsidRDefault="006B3D46" w:rsidP="006B3D46">
            <w:r w:rsidRPr="006B3D46">
              <w:t>Development Team</w:t>
            </w:r>
          </w:p>
        </w:tc>
        <w:tc>
          <w:tcPr>
            <w:tcW w:w="0" w:type="auto"/>
            <w:vAlign w:val="center"/>
            <w:hideMark/>
          </w:tcPr>
          <w:p w14:paraId="48CFDB89" w14:textId="07658A33" w:rsidR="006B3D46" w:rsidRPr="006B3D46" w:rsidRDefault="00660EF4" w:rsidP="006B3D46">
            <w:r>
              <w:t>Dusan, Harshil</w:t>
            </w:r>
            <w:r w:rsidR="00FF395D">
              <w:t>, Dhruvi, Andre</w:t>
            </w:r>
          </w:p>
        </w:tc>
        <w:tc>
          <w:tcPr>
            <w:tcW w:w="0" w:type="auto"/>
            <w:vAlign w:val="center"/>
            <w:hideMark/>
          </w:tcPr>
          <w:p w14:paraId="6925F673" w14:textId="77777777" w:rsidR="006B3D46" w:rsidRPr="006B3D46" w:rsidRDefault="006B3D46" w:rsidP="006B3D46">
            <w:r w:rsidRPr="006B3D46">
              <w:t>Implements technical solution</w:t>
            </w:r>
          </w:p>
        </w:tc>
      </w:tr>
      <w:tr w:rsidR="00660EF4" w:rsidRPr="006B3D46" w14:paraId="7C427E15" w14:textId="77777777" w:rsidTr="00741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123BC" w14:textId="77777777" w:rsidR="006B3D46" w:rsidRPr="006B3D46" w:rsidRDefault="006B3D46" w:rsidP="006B3D46">
            <w:r w:rsidRPr="006B3D46">
              <w:t>End Users</w:t>
            </w:r>
          </w:p>
        </w:tc>
        <w:tc>
          <w:tcPr>
            <w:tcW w:w="0" w:type="auto"/>
            <w:vAlign w:val="center"/>
            <w:hideMark/>
          </w:tcPr>
          <w:p w14:paraId="5EB49592" w14:textId="77777777" w:rsidR="006B3D46" w:rsidRPr="006B3D46" w:rsidRDefault="006B3D46" w:rsidP="006B3D46">
            <w:r w:rsidRPr="006B3D46">
              <w:t>Students, Faculty Advisors</w:t>
            </w:r>
          </w:p>
        </w:tc>
        <w:tc>
          <w:tcPr>
            <w:tcW w:w="0" w:type="auto"/>
            <w:vAlign w:val="center"/>
            <w:hideMark/>
          </w:tcPr>
          <w:p w14:paraId="50DAFDAC" w14:textId="77777777" w:rsidR="006B3D46" w:rsidRPr="006B3D46" w:rsidRDefault="006B3D46" w:rsidP="006B3D46">
            <w:r w:rsidRPr="006B3D46">
              <w:t>Utilize the tool for degree planning</w:t>
            </w:r>
          </w:p>
        </w:tc>
      </w:tr>
    </w:tbl>
    <w:p w14:paraId="1DEBDA3A" w14:textId="668C1E6E" w:rsidR="006B3D46" w:rsidRPr="006B3D46" w:rsidRDefault="006B3D46" w:rsidP="006B3D46"/>
    <w:p w14:paraId="7C1F9A70" w14:textId="77777777" w:rsidR="006B3D46" w:rsidRPr="006B3D46" w:rsidRDefault="006B3D46" w:rsidP="00ED2C78">
      <w:pPr>
        <w:pStyle w:val="Heading2"/>
      </w:pPr>
      <w:bookmarkStart w:id="3" w:name="_Toc199150714"/>
      <w:r w:rsidRPr="006B3D46">
        <w:t>4. Milestones and Timeline</w:t>
      </w:r>
      <w:bookmarkEnd w:id="3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0"/>
        <w:gridCol w:w="2096"/>
      </w:tblGrid>
      <w:tr w:rsidR="006B3D46" w:rsidRPr="006B3D46" w14:paraId="4152969F" w14:textId="77777777" w:rsidTr="00850E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74C3CE" w14:textId="77777777" w:rsidR="006B3D46" w:rsidRPr="006B3D46" w:rsidRDefault="006B3D46" w:rsidP="006B3D46">
            <w:pPr>
              <w:rPr>
                <w:b/>
                <w:bCs/>
              </w:rPr>
            </w:pPr>
            <w:r w:rsidRPr="006B3D46">
              <w:rPr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11889F43" w14:textId="77777777" w:rsidR="006B3D46" w:rsidRPr="006B3D46" w:rsidRDefault="006B3D46" w:rsidP="006B3D46">
            <w:pPr>
              <w:rPr>
                <w:b/>
                <w:bCs/>
              </w:rPr>
            </w:pPr>
            <w:r w:rsidRPr="006B3D46">
              <w:rPr>
                <w:b/>
                <w:bCs/>
              </w:rPr>
              <w:t>Target Completion</w:t>
            </w:r>
          </w:p>
        </w:tc>
      </w:tr>
      <w:tr w:rsidR="006B3D46" w:rsidRPr="006B3D46" w14:paraId="496F32B0" w14:textId="77777777" w:rsidTr="00850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91DF7" w14:textId="77777777" w:rsidR="006B3D46" w:rsidRPr="006B3D46" w:rsidRDefault="006B3D46" w:rsidP="006B3D46">
            <w:r w:rsidRPr="006B3D46">
              <w:t>Requirements Gathering</w:t>
            </w:r>
          </w:p>
        </w:tc>
        <w:tc>
          <w:tcPr>
            <w:tcW w:w="0" w:type="auto"/>
            <w:vAlign w:val="center"/>
            <w:hideMark/>
          </w:tcPr>
          <w:p w14:paraId="13AF5C28" w14:textId="7A032AC1" w:rsidR="006B3D46" w:rsidRPr="006B3D46" w:rsidRDefault="00660EF4" w:rsidP="006B3D46">
            <w:r>
              <w:t>23 may, 2025</w:t>
            </w:r>
          </w:p>
        </w:tc>
      </w:tr>
      <w:tr w:rsidR="006B3D46" w:rsidRPr="006B3D46" w14:paraId="76B6D99A" w14:textId="77777777" w:rsidTr="00850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860B4" w14:textId="77777777" w:rsidR="006B3D46" w:rsidRPr="006B3D46" w:rsidRDefault="006B3D46" w:rsidP="006B3D46">
            <w:r w:rsidRPr="006B3D46">
              <w:t>Wireframing &amp; User Flow Mapping</w:t>
            </w:r>
          </w:p>
        </w:tc>
        <w:tc>
          <w:tcPr>
            <w:tcW w:w="0" w:type="auto"/>
            <w:vAlign w:val="center"/>
            <w:hideMark/>
          </w:tcPr>
          <w:p w14:paraId="58A2C044" w14:textId="138BC543" w:rsidR="006B3D46" w:rsidRPr="006B3D46" w:rsidRDefault="006B3D46" w:rsidP="006B3D46"/>
        </w:tc>
      </w:tr>
      <w:tr w:rsidR="006B3D46" w:rsidRPr="006B3D46" w14:paraId="017AA0F2" w14:textId="77777777" w:rsidTr="00850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6CE2C" w14:textId="77777777" w:rsidR="006B3D46" w:rsidRPr="006B3D46" w:rsidRDefault="006B3D46" w:rsidP="006B3D46">
            <w:r w:rsidRPr="006B3D46">
              <w:t>Prototype Development (MVP)</w:t>
            </w:r>
          </w:p>
        </w:tc>
        <w:tc>
          <w:tcPr>
            <w:tcW w:w="0" w:type="auto"/>
            <w:vAlign w:val="center"/>
            <w:hideMark/>
          </w:tcPr>
          <w:p w14:paraId="68E0571B" w14:textId="3D759F5B" w:rsidR="006B3D46" w:rsidRPr="006B3D46" w:rsidRDefault="006B3D46" w:rsidP="006B3D46"/>
        </w:tc>
      </w:tr>
      <w:tr w:rsidR="006B3D46" w:rsidRPr="006B3D46" w14:paraId="706081B2" w14:textId="77777777" w:rsidTr="00850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D1A3C" w14:textId="77777777" w:rsidR="006B3D46" w:rsidRPr="006B3D46" w:rsidRDefault="006B3D46" w:rsidP="006B3D46">
            <w:r w:rsidRPr="006B3D46">
              <w:t>Accessibility Testing</w:t>
            </w:r>
          </w:p>
        </w:tc>
        <w:tc>
          <w:tcPr>
            <w:tcW w:w="0" w:type="auto"/>
            <w:vAlign w:val="center"/>
            <w:hideMark/>
          </w:tcPr>
          <w:p w14:paraId="52646416" w14:textId="3D3BCEDD" w:rsidR="006B3D46" w:rsidRPr="006B3D46" w:rsidRDefault="006B3D46" w:rsidP="006B3D46"/>
        </w:tc>
      </w:tr>
      <w:tr w:rsidR="006B3D46" w:rsidRPr="006B3D46" w14:paraId="281CC9EC" w14:textId="77777777" w:rsidTr="00850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C8479" w14:textId="77777777" w:rsidR="006B3D46" w:rsidRPr="006B3D46" w:rsidRDefault="006B3D46" w:rsidP="006B3D46">
            <w:r w:rsidRPr="006B3D46">
              <w:t>Stakeholder Review &amp; Iteration</w:t>
            </w:r>
          </w:p>
        </w:tc>
        <w:tc>
          <w:tcPr>
            <w:tcW w:w="0" w:type="auto"/>
            <w:vAlign w:val="center"/>
            <w:hideMark/>
          </w:tcPr>
          <w:p w14:paraId="1552E4B6" w14:textId="3C10998D" w:rsidR="006B3D46" w:rsidRPr="006B3D46" w:rsidRDefault="006B3D46" w:rsidP="006B3D46"/>
        </w:tc>
      </w:tr>
      <w:tr w:rsidR="006B3D46" w:rsidRPr="006B3D46" w14:paraId="1208A5A3" w14:textId="77777777" w:rsidTr="00850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B383A" w14:textId="77777777" w:rsidR="006B3D46" w:rsidRPr="006B3D46" w:rsidRDefault="006B3D46" w:rsidP="006B3D46">
            <w:r w:rsidRPr="006B3D46">
              <w:lastRenderedPageBreak/>
              <w:t>Final Presentation</w:t>
            </w:r>
          </w:p>
        </w:tc>
        <w:tc>
          <w:tcPr>
            <w:tcW w:w="0" w:type="auto"/>
            <w:vAlign w:val="center"/>
            <w:hideMark/>
          </w:tcPr>
          <w:p w14:paraId="5928EC93" w14:textId="7F2A87E9" w:rsidR="006B3D46" w:rsidRPr="006B3D46" w:rsidRDefault="006B3D46" w:rsidP="006B3D46"/>
        </w:tc>
      </w:tr>
    </w:tbl>
    <w:p w14:paraId="70C716B5" w14:textId="28784697" w:rsidR="006B3D46" w:rsidRPr="006B3D46" w:rsidRDefault="006B3D46" w:rsidP="006B3D46"/>
    <w:p w14:paraId="20BF1C4F" w14:textId="77777777" w:rsidR="006B3D46" w:rsidRPr="006B3D46" w:rsidRDefault="006B3D46" w:rsidP="006B3D46">
      <w:pPr>
        <w:rPr>
          <w:b/>
          <w:bCs/>
        </w:rPr>
      </w:pPr>
      <w:r w:rsidRPr="006B3D46">
        <w:rPr>
          <w:b/>
          <w:bCs/>
        </w:rPr>
        <w:t>5. Key Deliverables</w:t>
      </w:r>
    </w:p>
    <w:p w14:paraId="5EADD498" w14:textId="77777777" w:rsidR="006B3D46" w:rsidRPr="006B3D46" w:rsidRDefault="006B3D46" w:rsidP="006B3D46">
      <w:pPr>
        <w:numPr>
          <w:ilvl w:val="0"/>
          <w:numId w:val="17"/>
        </w:numPr>
      </w:pPr>
      <w:r w:rsidRPr="006B3D46">
        <w:t>Functional prototype of the degree planning tool</w:t>
      </w:r>
    </w:p>
    <w:p w14:paraId="4DC1B983" w14:textId="77777777" w:rsidR="006B3D46" w:rsidRPr="006B3D46" w:rsidRDefault="006B3D46" w:rsidP="006B3D46">
      <w:pPr>
        <w:numPr>
          <w:ilvl w:val="0"/>
          <w:numId w:val="17"/>
        </w:numPr>
      </w:pPr>
      <w:r w:rsidRPr="006B3D46">
        <w:t>User documentation and interface guide</w:t>
      </w:r>
    </w:p>
    <w:p w14:paraId="1BF6BED1" w14:textId="77777777" w:rsidR="006B3D46" w:rsidRPr="006B3D46" w:rsidRDefault="006B3D46" w:rsidP="006B3D46">
      <w:pPr>
        <w:numPr>
          <w:ilvl w:val="0"/>
          <w:numId w:val="17"/>
        </w:numPr>
      </w:pPr>
      <w:r w:rsidRPr="006B3D46">
        <w:t>Accessibility validation checklist</w:t>
      </w:r>
    </w:p>
    <w:p w14:paraId="67A7B43F" w14:textId="40BA9CAB" w:rsidR="006B3D46" w:rsidRPr="006B3D46" w:rsidRDefault="006B3D46" w:rsidP="006B3D46">
      <w:pPr>
        <w:numPr>
          <w:ilvl w:val="0"/>
          <w:numId w:val="17"/>
        </w:numPr>
      </w:pPr>
      <w:r w:rsidRPr="006B3D46">
        <w:t>Final project report and stakeholder walkthrough</w:t>
      </w:r>
    </w:p>
    <w:p w14:paraId="27BAC4AE" w14:textId="77777777" w:rsidR="006B3D46" w:rsidRPr="006B3D46" w:rsidRDefault="006B3D46" w:rsidP="00ED2C78">
      <w:pPr>
        <w:pStyle w:val="Heading2"/>
      </w:pPr>
      <w:bookmarkStart w:id="4" w:name="_Toc199150715"/>
      <w:r w:rsidRPr="006B3D46">
        <w:t>6. Key Performance Indicators (KPIs)</w:t>
      </w:r>
      <w:bookmarkEnd w:id="4"/>
    </w:p>
    <w:p w14:paraId="4318215A" w14:textId="77777777" w:rsidR="006B3D46" w:rsidRPr="006B3D46" w:rsidRDefault="006B3D46" w:rsidP="006B3D46">
      <w:pPr>
        <w:numPr>
          <w:ilvl w:val="0"/>
          <w:numId w:val="18"/>
        </w:numPr>
      </w:pPr>
      <w:r w:rsidRPr="006B3D46">
        <w:rPr>
          <w:b/>
          <w:bCs/>
        </w:rPr>
        <w:t>Accessibility Compliance:</w:t>
      </w:r>
      <w:r w:rsidRPr="006B3D46">
        <w:t xml:space="preserve"> 100% adherence to WCAG 2.1 standards</w:t>
      </w:r>
    </w:p>
    <w:p w14:paraId="0FC440E1" w14:textId="77777777" w:rsidR="006B3D46" w:rsidRPr="006B3D46" w:rsidRDefault="006B3D46" w:rsidP="006B3D46">
      <w:pPr>
        <w:numPr>
          <w:ilvl w:val="0"/>
          <w:numId w:val="18"/>
        </w:numPr>
      </w:pPr>
      <w:r w:rsidRPr="006B3D46">
        <w:rPr>
          <w:b/>
          <w:bCs/>
        </w:rPr>
        <w:t>User Satisfaction:</w:t>
      </w:r>
      <w:r w:rsidRPr="006B3D46">
        <w:t xml:space="preserve"> &gt;85% positive feedback from pilot testers (students/advisors)</w:t>
      </w:r>
    </w:p>
    <w:p w14:paraId="76F9C0A4" w14:textId="77777777" w:rsidR="006B3D46" w:rsidRPr="006B3D46" w:rsidRDefault="006B3D46" w:rsidP="006B3D46">
      <w:pPr>
        <w:numPr>
          <w:ilvl w:val="0"/>
          <w:numId w:val="18"/>
        </w:numPr>
      </w:pPr>
      <w:r w:rsidRPr="006B3D46">
        <w:rPr>
          <w:b/>
          <w:bCs/>
        </w:rPr>
        <w:t>Functionality Coverage:</w:t>
      </w:r>
      <w:r w:rsidRPr="006B3D46">
        <w:t xml:space="preserve"> Inclusion of Co-op, honors, major/minor variations</w:t>
      </w:r>
    </w:p>
    <w:p w14:paraId="666049AA" w14:textId="77777777" w:rsidR="006B3D46" w:rsidRPr="006B3D46" w:rsidRDefault="006B3D46" w:rsidP="006B3D46">
      <w:pPr>
        <w:numPr>
          <w:ilvl w:val="0"/>
          <w:numId w:val="18"/>
        </w:numPr>
      </w:pPr>
      <w:r w:rsidRPr="006B3D46">
        <w:rPr>
          <w:b/>
          <w:bCs/>
        </w:rPr>
        <w:t>Advisor Adoption Rate:</w:t>
      </w:r>
      <w:r w:rsidRPr="006B3D46">
        <w:t xml:space="preserve"> Use by ≥ 50% of advisors during academic planning sessions</w:t>
      </w:r>
    </w:p>
    <w:p w14:paraId="186725AB" w14:textId="2AB75C3E" w:rsidR="006B3D46" w:rsidRPr="006B3D46" w:rsidRDefault="006B3D46" w:rsidP="006B3D46">
      <w:pPr>
        <w:numPr>
          <w:ilvl w:val="0"/>
          <w:numId w:val="18"/>
        </w:numPr>
      </w:pPr>
      <w:r w:rsidRPr="006B3D46">
        <w:rPr>
          <w:b/>
          <w:bCs/>
        </w:rPr>
        <w:t>Awareness Impact:</w:t>
      </w:r>
      <w:r w:rsidRPr="006B3D46">
        <w:t xml:space="preserve"> Improved understanding of academic pathways among students (pre/post survey)</w:t>
      </w:r>
    </w:p>
    <w:p w14:paraId="481CD322" w14:textId="77777777" w:rsidR="006B3D46" w:rsidRPr="006B3D46" w:rsidRDefault="006B3D46" w:rsidP="00ED2C78">
      <w:pPr>
        <w:pStyle w:val="Heading2"/>
      </w:pPr>
      <w:bookmarkStart w:id="5" w:name="_Toc199150716"/>
      <w:r w:rsidRPr="006B3D46">
        <w:t>7. Risks and Mitigations</w:t>
      </w:r>
      <w:bookmarkEnd w:id="5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7"/>
        <w:gridCol w:w="907"/>
        <w:gridCol w:w="1244"/>
        <w:gridCol w:w="4072"/>
      </w:tblGrid>
      <w:tr w:rsidR="006B3D46" w:rsidRPr="006B3D46" w14:paraId="16E0C651" w14:textId="77777777" w:rsidTr="009247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DC9A2B" w14:textId="77777777" w:rsidR="006B3D46" w:rsidRPr="006B3D46" w:rsidRDefault="006B3D46" w:rsidP="006B3D46">
            <w:pPr>
              <w:rPr>
                <w:b/>
                <w:bCs/>
              </w:rPr>
            </w:pPr>
            <w:r w:rsidRPr="006B3D46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6E131CCA" w14:textId="77777777" w:rsidR="006B3D46" w:rsidRPr="006B3D46" w:rsidRDefault="006B3D46" w:rsidP="006B3D46">
            <w:pPr>
              <w:rPr>
                <w:b/>
                <w:bCs/>
              </w:rPr>
            </w:pPr>
            <w:r w:rsidRPr="006B3D46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6E4461EC" w14:textId="77777777" w:rsidR="006B3D46" w:rsidRPr="006B3D46" w:rsidRDefault="006B3D46" w:rsidP="006B3D46">
            <w:pPr>
              <w:rPr>
                <w:b/>
                <w:bCs/>
              </w:rPr>
            </w:pPr>
            <w:r w:rsidRPr="006B3D46">
              <w:rPr>
                <w:b/>
                <w:bCs/>
              </w:rPr>
              <w:t>Probability</w:t>
            </w:r>
          </w:p>
        </w:tc>
        <w:tc>
          <w:tcPr>
            <w:tcW w:w="0" w:type="auto"/>
            <w:vAlign w:val="center"/>
            <w:hideMark/>
          </w:tcPr>
          <w:p w14:paraId="506D9458" w14:textId="77777777" w:rsidR="006B3D46" w:rsidRPr="006B3D46" w:rsidRDefault="006B3D46" w:rsidP="006B3D46">
            <w:pPr>
              <w:rPr>
                <w:b/>
                <w:bCs/>
              </w:rPr>
            </w:pPr>
            <w:r w:rsidRPr="006B3D46">
              <w:rPr>
                <w:b/>
                <w:bCs/>
              </w:rPr>
              <w:t>Mitigation Strategy</w:t>
            </w:r>
          </w:p>
        </w:tc>
      </w:tr>
      <w:tr w:rsidR="006B3D46" w:rsidRPr="006B3D46" w14:paraId="4C5E5F12" w14:textId="77777777" w:rsidTr="00924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4DCCE" w14:textId="77777777" w:rsidR="006B3D46" w:rsidRPr="006B3D46" w:rsidRDefault="006B3D46" w:rsidP="006B3D46">
            <w:r w:rsidRPr="006B3D46">
              <w:t>Limited development time</w:t>
            </w:r>
          </w:p>
        </w:tc>
        <w:tc>
          <w:tcPr>
            <w:tcW w:w="0" w:type="auto"/>
            <w:vAlign w:val="center"/>
            <w:hideMark/>
          </w:tcPr>
          <w:p w14:paraId="49379A56" w14:textId="77777777" w:rsidR="006B3D46" w:rsidRPr="006B3D46" w:rsidRDefault="006B3D46" w:rsidP="006B3D46">
            <w:r w:rsidRPr="006B3D46">
              <w:t>High</w:t>
            </w:r>
          </w:p>
        </w:tc>
        <w:tc>
          <w:tcPr>
            <w:tcW w:w="0" w:type="auto"/>
            <w:vAlign w:val="center"/>
            <w:hideMark/>
          </w:tcPr>
          <w:p w14:paraId="7528A45D" w14:textId="77777777" w:rsidR="006B3D46" w:rsidRPr="006B3D46" w:rsidRDefault="006B3D46" w:rsidP="006B3D46">
            <w:r w:rsidRPr="006B3D46">
              <w:t>Medium</w:t>
            </w:r>
          </w:p>
        </w:tc>
        <w:tc>
          <w:tcPr>
            <w:tcW w:w="0" w:type="auto"/>
            <w:vAlign w:val="center"/>
            <w:hideMark/>
          </w:tcPr>
          <w:p w14:paraId="33367CCC" w14:textId="77777777" w:rsidR="006B3D46" w:rsidRPr="006B3D46" w:rsidRDefault="006B3D46" w:rsidP="006B3D46">
            <w:r w:rsidRPr="006B3D46">
              <w:t>Prioritize core features and define MVP clearly</w:t>
            </w:r>
          </w:p>
        </w:tc>
      </w:tr>
      <w:tr w:rsidR="006B3D46" w:rsidRPr="006B3D46" w14:paraId="4672B008" w14:textId="77777777" w:rsidTr="00924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221E2" w14:textId="77777777" w:rsidR="006B3D46" w:rsidRPr="006B3D46" w:rsidRDefault="006B3D46" w:rsidP="006B3D46">
            <w:r w:rsidRPr="006B3D46">
              <w:t>Accessibility non-compliance</w:t>
            </w:r>
          </w:p>
        </w:tc>
        <w:tc>
          <w:tcPr>
            <w:tcW w:w="0" w:type="auto"/>
            <w:vAlign w:val="center"/>
            <w:hideMark/>
          </w:tcPr>
          <w:p w14:paraId="448ACDF7" w14:textId="77777777" w:rsidR="006B3D46" w:rsidRPr="006B3D46" w:rsidRDefault="006B3D46" w:rsidP="006B3D46">
            <w:r w:rsidRPr="006B3D46">
              <w:t>High</w:t>
            </w:r>
          </w:p>
        </w:tc>
        <w:tc>
          <w:tcPr>
            <w:tcW w:w="0" w:type="auto"/>
            <w:vAlign w:val="center"/>
            <w:hideMark/>
          </w:tcPr>
          <w:p w14:paraId="1C0C6808" w14:textId="77777777" w:rsidR="006B3D46" w:rsidRPr="006B3D46" w:rsidRDefault="006B3D46" w:rsidP="006B3D46">
            <w:r w:rsidRPr="006B3D46">
              <w:t>Low</w:t>
            </w:r>
          </w:p>
        </w:tc>
        <w:tc>
          <w:tcPr>
            <w:tcW w:w="0" w:type="auto"/>
            <w:vAlign w:val="center"/>
            <w:hideMark/>
          </w:tcPr>
          <w:p w14:paraId="22FFB294" w14:textId="77777777" w:rsidR="006B3D46" w:rsidRPr="006B3D46" w:rsidRDefault="006B3D46" w:rsidP="006B3D46">
            <w:r w:rsidRPr="006B3D46">
              <w:t>Conduct ongoing testing and validation</w:t>
            </w:r>
          </w:p>
        </w:tc>
      </w:tr>
      <w:tr w:rsidR="006B3D46" w:rsidRPr="006B3D46" w14:paraId="71EEB876" w14:textId="77777777" w:rsidTr="00924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7FBB2" w14:textId="77777777" w:rsidR="006B3D46" w:rsidRPr="006B3D46" w:rsidRDefault="006B3D46" w:rsidP="006B3D46">
            <w:r w:rsidRPr="006B3D46">
              <w:t>User confusion due to complexity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50DFBEDE" w14:textId="77777777" w:rsidR="006B3D46" w:rsidRPr="006B3D46" w:rsidRDefault="006B3D46" w:rsidP="006B3D46">
            <w:r w:rsidRPr="006B3D46">
              <w:t>Medium</w:t>
            </w:r>
          </w:p>
        </w:tc>
        <w:tc>
          <w:tcPr>
            <w:tcW w:w="0" w:type="auto"/>
            <w:vAlign w:val="center"/>
            <w:hideMark/>
          </w:tcPr>
          <w:p w14:paraId="32AA375F" w14:textId="77777777" w:rsidR="006B3D46" w:rsidRPr="006B3D46" w:rsidRDefault="006B3D46" w:rsidP="006B3D46">
            <w:r w:rsidRPr="006B3D46">
              <w:t>Medium</w:t>
            </w:r>
          </w:p>
        </w:tc>
        <w:tc>
          <w:tcPr>
            <w:tcW w:w="0" w:type="auto"/>
            <w:vAlign w:val="center"/>
            <w:hideMark/>
          </w:tcPr>
          <w:p w14:paraId="471B007E" w14:textId="77777777" w:rsidR="006B3D46" w:rsidRPr="006B3D46" w:rsidRDefault="006B3D46" w:rsidP="006B3D46">
            <w:r w:rsidRPr="006B3D46">
              <w:t>Integrate embedded tooltips and concise descriptions</w:t>
            </w:r>
          </w:p>
        </w:tc>
      </w:tr>
      <w:tr w:rsidR="006B3D46" w:rsidRPr="006B3D46" w14:paraId="185F410C" w14:textId="77777777" w:rsidTr="00924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78D23" w14:textId="77777777" w:rsidR="006B3D46" w:rsidRPr="006B3D46" w:rsidRDefault="006B3D46" w:rsidP="006B3D46">
            <w:r w:rsidRPr="006B3D46">
              <w:t>Technical limitations without integration</w:t>
            </w:r>
          </w:p>
        </w:tc>
        <w:tc>
          <w:tcPr>
            <w:tcW w:w="0" w:type="auto"/>
            <w:vAlign w:val="center"/>
            <w:hideMark/>
          </w:tcPr>
          <w:p w14:paraId="7E5E64BB" w14:textId="77777777" w:rsidR="006B3D46" w:rsidRPr="006B3D46" w:rsidRDefault="006B3D46" w:rsidP="006B3D46">
            <w:r w:rsidRPr="006B3D46">
              <w:t>Medium</w:t>
            </w:r>
          </w:p>
        </w:tc>
        <w:tc>
          <w:tcPr>
            <w:tcW w:w="0" w:type="auto"/>
            <w:vAlign w:val="center"/>
            <w:hideMark/>
          </w:tcPr>
          <w:p w14:paraId="064B653B" w14:textId="77777777" w:rsidR="006B3D46" w:rsidRPr="006B3D46" w:rsidRDefault="006B3D46" w:rsidP="006B3D46">
            <w:r w:rsidRPr="006B3D46">
              <w:t>High</w:t>
            </w:r>
          </w:p>
        </w:tc>
        <w:tc>
          <w:tcPr>
            <w:tcW w:w="0" w:type="auto"/>
            <w:vAlign w:val="center"/>
            <w:hideMark/>
          </w:tcPr>
          <w:p w14:paraId="15772F53" w14:textId="77777777" w:rsidR="006B3D46" w:rsidRPr="006B3D46" w:rsidRDefault="006B3D46" w:rsidP="006B3D46">
            <w:r w:rsidRPr="006B3D46">
              <w:t>Simulate logic with static data for demonstration</w:t>
            </w:r>
          </w:p>
        </w:tc>
      </w:tr>
    </w:tbl>
    <w:p w14:paraId="194F1E30" w14:textId="575A85B9" w:rsidR="006B3D46" w:rsidRPr="006B3D46" w:rsidRDefault="006B3D46" w:rsidP="006B3D46"/>
    <w:p w14:paraId="0B45CD17" w14:textId="77777777" w:rsidR="006B3D46" w:rsidRPr="006B3D46" w:rsidRDefault="006B3D46" w:rsidP="00ED2C78">
      <w:pPr>
        <w:pStyle w:val="Heading2"/>
      </w:pPr>
      <w:bookmarkStart w:id="6" w:name="_Toc199150717"/>
      <w:r w:rsidRPr="006B3D46">
        <w:t>8. Technology Stack (Tentative)</w:t>
      </w:r>
      <w:bookmarkEnd w:id="6"/>
    </w:p>
    <w:p w14:paraId="0FD9A0EF" w14:textId="51778484" w:rsidR="006B3D46" w:rsidRDefault="006B3D46" w:rsidP="006B3D46">
      <w:pPr>
        <w:numPr>
          <w:ilvl w:val="0"/>
          <w:numId w:val="19"/>
        </w:numPr>
      </w:pPr>
      <w:r w:rsidRPr="006B3D46">
        <w:rPr>
          <w:b/>
          <w:bCs/>
        </w:rPr>
        <w:t>Frontend:</w:t>
      </w:r>
      <w:r w:rsidRPr="006B3D46">
        <w:t xml:space="preserve"> React.js</w:t>
      </w:r>
    </w:p>
    <w:p w14:paraId="3380BA00" w14:textId="55CB5CD4" w:rsidR="00FF395D" w:rsidRPr="006B3D46" w:rsidRDefault="00FF395D" w:rsidP="006B3D46">
      <w:pPr>
        <w:numPr>
          <w:ilvl w:val="0"/>
          <w:numId w:val="19"/>
        </w:numPr>
      </w:pPr>
      <w:r>
        <w:rPr>
          <w:b/>
          <w:bCs/>
        </w:rPr>
        <w:t>Backend:</w:t>
      </w:r>
      <w:r>
        <w:t xml:space="preserve"> Python</w:t>
      </w:r>
    </w:p>
    <w:p w14:paraId="2AFF9F6E" w14:textId="75B5017C" w:rsidR="006B3D46" w:rsidRPr="006B3D46" w:rsidRDefault="006B3D46" w:rsidP="006B3D46">
      <w:pPr>
        <w:numPr>
          <w:ilvl w:val="0"/>
          <w:numId w:val="19"/>
        </w:numPr>
      </w:pPr>
      <w:r w:rsidRPr="006B3D46">
        <w:rPr>
          <w:b/>
          <w:bCs/>
        </w:rPr>
        <w:t>Prototyping:</w:t>
      </w:r>
      <w:r w:rsidRPr="006B3D46">
        <w:t xml:space="preserve"> Figma </w:t>
      </w:r>
    </w:p>
    <w:p w14:paraId="2B94180D" w14:textId="3C06F566" w:rsidR="006B3D46" w:rsidRPr="006B3D46" w:rsidRDefault="006B3D46" w:rsidP="006B3D46">
      <w:pPr>
        <w:numPr>
          <w:ilvl w:val="0"/>
          <w:numId w:val="19"/>
        </w:numPr>
      </w:pPr>
      <w:r w:rsidRPr="006B3D46">
        <w:rPr>
          <w:b/>
          <w:bCs/>
        </w:rPr>
        <w:t>Accessibility Testing:</w:t>
      </w:r>
      <w:r w:rsidRPr="006B3D46">
        <w:t xml:space="preserve"> WAVE</w:t>
      </w:r>
    </w:p>
    <w:p w14:paraId="169E3BED" w14:textId="0407DFDD" w:rsidR="006B3D46" w:rsidRPr="006B3D46" w:rsidRDefault="006B3D46" w:rsidP="006B3D46">
      <w:pPr>
        <w:numPr>
          <w:ilvl w:val="0"/>
          <w:numId w:val="19"/>
        </w:numPr>
      </w:pPr>
      <w:r w:rsidRPr="006B3D46">
        <w:rPr>
          <w:b/>
          <w:bCs/>
        </w:rPr>
        <w:t>Hosting:</w:t>
      </w:r>
      <w:r w:rsidRPr="006B3D46">
        <w:t xml:space="preserve"> </w:t>
      </w:r>
      <w:r w:rsidR="00FF395D">
        <w:t>Dal Timberlea Server</w:t>
      </w:r>
    </w:p>
    <w:p w14:paraId="4F6DBDA7" w14:textId="77777777" w:rsidR="006B3D46" w:rsidRPr="006B3D46" w:rsidRDefault="006B3D46" w:rsidP="00ED2C78">
      <w:pPr>
        <w:pStyle w:val="Heading2"/>
      </w:pPr>
      <w:bookmarkStart w:id="7" w:name="_Toc199150718"/>
      <w:r w:rsidRPr="006B3D46">
        <w:t>9. Communication Plan</w:t>
      </w:r>
      <w:bookmarkEnd w:id="7"/>
    </w:p>
    <w:p w14:paraId="40117F3E" w14:textId="77777777" w:rsidR="006B3D46" w:rsidRPr="006B3D46" w:rsidRDefault="006B3D46" w:rsidP="006B3D46">
      <w:pPr>
        <w:numPr>
          <w:ilvl w:val="0"/>
          <w:numId w:val="20"/>
        </w:numPr>
      </w:pPr>
      <w:r w:rsidRPr="006B3D46">
        <w:rPr>
          <w:b/>
          <w:bCs/>
        </w:rPr>
        <w:t>Weekly Stand-ups:</w:t>
      </w:r>
      <w:r w:rsidRPr="006B3D46">
        <w:t xml:space="preserve"> Internal team syncs (Mondays)</w:t>
      </w:r>
    </w:p>
    <w:p w14:paraId="7A4B439D" w14:textId="4939916E" w:rsidR="006B3D46" w:rsidRPr="006B3D46" w:rsidRDefault="006B3D46" w:rsidP="006B3D46">
      <w:pPr>
        <w:numPr>
          <w:ilvl w:val="0"/>
          <w:numId w:val="20"/>
        </w:numPr>
      </w:pPr>
      <w:r w:rsidRPr="006B3D46">
        <w:rPr>
          <w:b/>
          <w:bCs/>
        </w:rPr>
        <w:t>Client Review Meetings:</w:t>
      </w:r>
      <w:r w:rsidRPr="006B3D46">
        <w:t xml:space="preserve"> Bi-weekly with Stephanie Bernier</w:t>
      </w:r>
      <w:r w:rsidR="00FF395D">
        <w:t xml:space="preserve"> (at the end of every sprint) </w:t>
      </w:r>
    </w:p>
    <w:p w14:paraId="346DD2ED" w14:textId="77777777" w:rsidR="006B3D46" w:rsidRPr="006B3D46" w:rsidRDefault="006B3D46" w:rsidP="006B3D46">
      <w:pPr>
        <w:numPr>
          <w:ilvl w:val="0"/>
          <w:numId w:val="20"/>
        </w:numPr>
      </w:pPr>
      <w:r w:rsidRPr="006B3D46">
        <w:rPr>
          <w:b/>
          <w:bCs/>
        </w:rPr>
        <w:t>Status Reports:</w:t>
      </w:r>
      <w:r w:rsidRPr="006B3D46">
        <w:t xml:space="preserve"> Sent every Friday via email</w:t>
      </w:r>
    </w:p>
    <w:p w14:paraId="74418F5B" w14:textId="37B8AB94" w:rsidR="006B3D46" w:rsidRPr="006B3D46" w:rsidRDefault="006B3D46" w:rsidP="006B3D46">
      <w:pPr>
        <w:numPr>
          <w:ilvl w:val="0"/>
          <w:numId w:val="20"/>
        </w:numPr>
      </w:pPr>
      <w:r w:rsidRPr="006B3D46">
        <w:rPr>
          <w:b/>
          <w:bCs/>
        </w:rPr>
        <w:t>Communication Channels:</w:t>
      </w:r>
      <w:r w:rsidR="00722C87">
        <w:rPr>
          <w:b/>
          <w:bCs/>
        </w:rPr>
        <w:t xml:space="preserve"> </w:t>
      </w:r>
      <w:r w:rsidR="00722C87">
        <w:t>MS Teams (</w:t>
      </w:r>
      <w:r w:rsidR="00813EB2">
        <w:t xml:space="preserve">Group 13 </w:t>
      </w:r>
      <w:r w:rsidR="00722C87">
        <w:t xml:space="preserve">X691 </w:t>
      </w:r>
      <w:r w:rsidR="00813EB2">
        <w:t>Teams).</w:t>
      </w:r>
    </w:p>
    <w:p w14:paraId="4017C91C" w14:textId="77777777" w:rsidR="00323499" w:rsidRPr="006B3D46" w:rsidRDefault="00323499" w:rsidP="006B3D46"/>
    <w:sectPr w:rsidR="00323499" w:rsidRPr="006B3D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16597"/>
    <w:multiLevelType w:val="multilevel"/>
    <w:tmpl w:val="33A6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17723"/>
    <w:multiLevelType w:val="multilevel"/>
    <w:tmpl w:val="B6C6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72E7D"/>
    <w:multiLevelType w:val="multilevel"/>
    <w:tmpl w:val="7AA4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D4747"/>
    <w:multiLevelType w:val="multilevel"/>
    <w:tmpl w:val="5C3E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804C9"/>
    <w:multiLevelType w:val="multilevel"/>
    <w:tmpl w:val="8AEA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E4B68"/>
    <w:multiLevelType w:val="multilevel"/>
    <w:tmpl w:val="5746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B17DB"/>
    <w:multiLevelType w:val="multilevel"/>
    <w:tmpl w:val="DFBC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F4385"/>
    <w:multiLevelType w:val="multilevel"/>
    <w:tmpl w:val="0568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93AD9"/>
    <w:multiLevelType w:val="multilevel"/>
    <w:tmpl w:val="AE92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53709E"/>
    <w:multiLevelType w:val="multilevel"/>
    <w:tmpl w:val="3A22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1A4E34"/>
    <w:multiLevelType w:val="multilevel"/>
    <w:tmpl w:val="BA00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6169AE"/>
    <w:multiLevelType w:val="multilevel"/>
    <w:tmpl w:val="1836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C70DFC"/>
    <w:multiLevelType w:val="multilevel"/>
    <w:tmpl w:val="4A2E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144874"/>
    <w:multiLevelType w:val="multilevel"/>
    <w:tmpl w:val="7E6A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49104D"/>
    <w:multiLevelType w:val="multilevel"/>
    <w:tmpl w:val="3C3A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2A5ED1"/>
    <w:multiLevelType w:val="multilevel"/>
    <w:tmpl w:val="7F7C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215B96"/>
    <w:multiLevelType w:val="multilevel"/>
    <w:tmpl w:val="966A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833BA1"/>
    <w:multiLevelType w:val="multilevel"/>
    <w:tmpl w:val="7984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0F3EEC"/>
    <w:multiLevelType w:val="multilevel"/>
    <w:tmpl w:val="237A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372506"/>
    <w:multiLevelType w:val="multilevel"/>
    <w:tmpl w:val="25D8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453297">
    <w:abstractNumId w:val="12"/>
  </w:num>
  <w:num w:numId="2" w16cid:durableId="2146655206">
    <w:abstractNumId w:val="6"/>
  </w:num>
  <w:num w:numId="3" w16cid:durableId="168718037">
    <w:abstractNumId w:val="16"/>
  </w:num>
  <w:num w:numId="4" w16cid:durableId="385951731">
    <w:abstractNumId w:val="11"/>
  </w:num>
  <w:num w:numId="5" w16cid:durableId="866060325">
    <w:abstractNumId w:val="15"/>
  </w:num>
  <w:num w:numId="6" w16cid:durableId="370540730">
    <w:abstractNumId w:val="5"/>
  </w:num>
  <w:num w:numId="7" w16cid:durableId="1783722589">
    <w:abstractNumId w:val="3"/>
  </w:num>
  <w:num w:numId="8" w16cid:durableId="1072314160">
    <w:abstractNumId w:val="9"/>
  </w:num>
  <w:num w:numId="9" w16cid:durableId="920144030">
    <w:abstractNumId w:val="18"/>
  </w:num>
  <w:num w:numId="10" w16cid:durableId="1312293686">
    <w:abstractNumId w:val="2"/>
  </w:num>
  <w:num w:numId="11" w16cid:durableId="1630431109">
    <w:abstractNumId w:val="13"/>
  </w:num>
  <w:num w:numId="12" w16cid:durableId="553931914">
    <w:abstractNumId w:val="7"/>
  </w:num>
  <w:num w:numId="13" w16cid:durableId="705368092">
    <w:abstractNumId w:val="4"/>
  </w:num>
  <w:num w:numId="14" w16cid:durableId="545069964">
    <w:abstractNumId w:val="14"/>
  </w:num>
  <w:num w:numId="15" w16cid:durableId="1001279934">
    <w:abstractNumId w:val="0"/>
  </w:num>
  <w:num w:numId="16" w16cid:durableId="637957477">
    <w:abstractNumId w:val="10"/>
  </w:num>
  <w:num w:numId="17" w16cid:durableId="2110199226">
    <w:abstractNumId w:val="17"/>
  </w:num>
  <w:num w:numId="18" w16cid:durableId="1187059061">
    <w:abstractNumId w:val="8"/>
  </w:num>
  <w:num w:numId="19" w16cid:durableId="650334169">
    <w:abstractNumId w:val="1"/>
  </w:num>
  <w:num w:numId="20" w16cid:durableId="134462650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99"/>
    <w:rsid w:val="00323499"/>
    <w:rsid w:val="00660EF4"/>
    <w:rsid w:val="006B3D46"/>
    <w:rsid w:val="006E452A"/>
    <w:rsid w:val="00722C87"/>
    <w:rsid w:val="00741F4E"/>
    <w:rsid w:val="00813EB2"/>
    <w:rsid w:val="00850E87"/>
    <w:rsid w:val="00917E96"/>
    <w:rsid w:val="009247BF"/>
    <w:rsid w:val="00ED2C78"/>
    <w:rsid w:val="00FF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950E1"/>
  <w15:chartTrackingRefBased/>
  <w15:docId w15:val="{1A738EE4-ECEC-49C1-BACD-6B812E09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3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4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4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4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4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49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D2C78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D2C78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D2C78"/>
    <w:pPr>
      <w:spacing w:after="100" w:line="259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D2C78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ED2C7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9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8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3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Piyush Patel</dc:creator>
  <cp:keywords/>
  <dc:description/>
  <cp:lastModifiedBy>Aditya Patel</cp:lastModifiedBy>
  <cp:revision>11</cp:revision>
  <dcterms:created xsi:type="dcterms:W3CDTF">2025-05-26T14:04:00Z</dcterms:created>
  <dcterms:modified xsi:type="dcterms:W3CDTF">2025-05-26T14:38:00Z</dcterms:modified>
</cp:coreProperties>
</file>