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IN"/>
        </w:rPr>
      </w:pPr>
    </w:p>
    <w:p>
      <w:pPr>
        <w:jc w:val="left"/>
        <w:rPr>
          <w:rFonts w:hint="default"/>
          <w:lang w:val="en-IN"/>
        </w:rPr>
      </w:pPr>
      <w:r>
        <w:drawing>
          <wp:inline distT="0" distB="0" distL="114300" distR="114300">
            <wp:extent cx="3362325" cy="102870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3362325" cy="1028700"/>
                    </a:xfrm>
                    <a:prstGeom prst="rect">
                      <a:avLst/>
                    </a:prstGeom>
                    <a:noFill/>
                    <a:ln>
                      <a:noFill/>
                    </a:ln>
                  </pic:spPr>
                </pic:pic>
              </a:graphicData>
            </a:graphic>
          </wp:inline>
        </w:drawing>
      </w:r>
    </w:p>
    <w:p>
      <w:pPr>
        <w:jc w:val="left"/>
      </w:pPr>
      <w:r>
        <w:drawing>
          <wp:inline distT="0" distB="0" distL="114300" distR="114300">
            <wp:extent cx="1686560" cy="774065"/>
            <wp:effectExtent l="0" t="0" r="889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1686560" cy="774065"/>
                    </a:xfrm>
                    <a:prstGeom prst="rect">
                      <a:avLst/>
                    </a:prstGeom>
                    <a:noFill/>
                    <a:ln>
                      <a:noFill/>
                    </a:ln>
                  </pic:spPr>
                </pic:pic>
              </a:graphicData>
            </a:graphic>
          </wp:inline>
        </w:drawing>
      </w:r>
    </w:p>
    <w:p>
      <w:pPr>
        <w:jc w:val="left"/>
      </w:pPr>
    </w:p>
    <w:p>
      <w:pPr>
        <w:jc w:val="left"/>
      </w:pPr>
    </w:p>
    <w:p>
      <w:pPr>
        <w:jc w:val="left"/>
      </w:pPr>
    </w:p>
    <w:p>
      <w:pPr>
        <w:jc w:val="left"/>
      </w:pPr>
    </w:p>
    <w:p>
      <w:pPr>
        <w:jc w:val="left"/>
      </w:pPr>
    </w:p>
    <w:p>
      <w:pPr>
        <w:jc w:val="left"/>
      </w:pPr>
    </w:p>
    <w:p>
      <w:pPr>
        <w:jc w:val="center"/>
        <w:rPr>
          <w:rFonts w:hint="default" w:ascii="Times New Roman" w:hAnsi="Times New Roman" w:cs="Times New Roman"/>
          <w:b/>
          <w:bCs/>
          <w:sz w:val="72"/>
          <w:szCs w:val="72"/>
          <w:lang w:val="en-IN"/>
        </w:rPr>
      </w:pPr>
      <w:r>
        <w:rPr>
          <w:rFonts w:hint="default" w:ascii="Times New Roman" w:hAnsi="Times New Roman" w:cs="Times New Roman"/>
          <w:b/>
          <w:bCs/>
          <w:sz w:val="72"/>
          <w:szCs w:val="72"/>
          <w:lang w:val="en-IN"/>
        </w:rPr>
        <w:t>PROJECT REPORT ON MACHINE LEARNING</w:t>
      </w:r>
    </w:p>
    <w:p>
      <w:pPr>
        <w:jc w:val="center"/>
        <w:rPr>
          <w:rFonts w:hint="default"/>
          <w:b/>
          <w:bCs/>
          <w:sz w:val="40"/>
          <w:szCs w:val="40"/>
          <w:lang w:val="en-IN"/>
        </w:rPr>
      </w:pPr>
    </w:p>
    <w:p>
      <w:pPr>
        <w:jc w:val="center"/>
        <w:rPr>
          <w:rFonts w:hint="default"/>
          <w:b/>
          <w:bCs/>
          <w:sz w:val="40"/>
          <w:szCs w:val="40"/>
          <w:lang w:val="en-IN"/>
        </w:rPr>
      </w:pPr>
    </w:p>
    <w:p>
      <w:pPr>
        <w:jc w:val="center"/>
        <w:rPr>
          <w:rFonts w:hint="default"/>
          <w:b/>
          <w:bCs/>
          <w:sz w:val="40"/>
          <w:szCs w:val="40"/>
          <w:lang w:val="en-IN"/>
        </w:rPr>
      </w:pPr>
    </w:p>
    <w:p>
      <w:pPr>
        <w:jc w:val="center"/>
        <w:rPr>
          <w:rFonts w:hint="default"/>
          <w:b/>
          <w:bCs/>
          <w:sz w:val="40"/>
          <w:szCs w:val="40"/>
          <w:lang w:val="en-IN"/>
        </w:rPr>
      </w:pPr>
    </w:p>
    <w:p>
      <w:pPr>
        <w:jc w:val="center"/>
        <w:rPr>
          <w:rFonts w:hint="default"/>
          <w:b/>
          <w:bCs/>
          <w:sz w:val="40"/>
          <w:szCs w:val="40"/>
          <w:lang w:val="en-IN"/>
        </w:rPr>
      </w:pPr>
    </w:p>
    <w:p>
      <w:pPr>
        <w:jc w:val="center"/>
        <w:rPr>
          <w:rFonts w:hint="default"/>
          <w:b/>
          <w:bCs/>
          <w:sz w:val="40"/>
          <w:szCs w:val="40"/>
          <w:lang w:val="en-IN"/>
        </w:rPr>
      </w:pPr>
    </w:p>
    <w:p>
      <w:pPr>
        <w:jc w:val="center"/>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NAME:HARSHIL MADAAN</w:t>
      </w:r>
    </w:p>
    <w:p>
      <w:pPr>
        <w:jc w:val="center"/>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EMAIL:hmadaan50_be21@thapar.edu</w:t>
      </w:r>
    </w:p>
    <w:p/>
    <w:p/>
    <w:p/>
    <w:p/>
    <w:p/>
    <w:p/>
    <w:p/>
    <w:p/>
    <w:p/>
    <w:p/>
    <w:p/>
    <w:p/>
    <w:p/>
    <w:p/>
    <w:p/>
    <w:p/>
    <w:p/>
    <w:p/>
    <w:p/>
    <w:p/>
    <w:p/>
    <w:p/>
    <w:p/>
    <w:p>
      <w:pPr>
        <w:rPr>
          <w:rFonts w:hint="default"/>
          <w:lang w:val="en-IN"/>
        </w:rPr>
      </w:pPr>
      <w:r>
        <w:rPr>
          <w:rFonts w:hint="default"/>
          <w:b/>
          <w:bCs/>
          <w:sz w:val="36"/>
          <w:szCs w:val="36"/>
          <w:lang w:val="en-IN"/>
        </w:rPr>
        <w:t>ACKNOWLEDGEMENTS:</w:t>
      </w:r>
      <w:r>
        <w:rPr>
          <w:rFonts w:hint="default"/>
          <w:lang w:val="en-IN"/>
        </w:rPr>
        <w:br w:type="textWrapping"/>
      </w:r>
    </w:p>
    <w:p>
      <w:pPr>
        <w:rPr>
          <w:sz w:val="32"/>
          <w:szCs w:val="32"/>
        </w:rPr>
      </w:pPr>
    </w:p>
    <w:p>
      <w:pPr>
        <w:rPr>
          <w:rFonts w:hint="default" w:ascii="Times New Roman" w:hAnsi="Times New Roman" w:cs="Times New Roman"/>
          <w:sz w:val="32"/>
          <w:szCs w:val="32"/>
          <w:lang w:val="en-IN"/>
        </w:rPr>
      </w:pPr>
      <w:r>
        <w:rPr>
          <w:rFonts w:hint="default" w:ascii="Times New Roman" w:hAnsi="Times New Roman" w:eastAsia="Tahoma" w:cs="Times New Roman"/>
          <w:i w:val="0"/>
          <w:iCs w:val="0"/>
          <w:caps w:val="0"/>
          <w:color w:val="333333"/>
          <w:spacing w:val="0"/>
          <w:sz w:val="32"/>
          <w:szCs w:val="32"/>
          <w:shd w:val="clear" w:fill="FFFFFF"/>
        </w:rPr>
        <w:t xml:space="preserve"> I </w:t>
      </w:r>
      <w:r>
        <w:rPr>
          <w:rFonts w:hint="default" w:ascii="Times New Roman" w:hAnsi="Times New Roman" w:eastAsia="Tahoma" w:cs="Times New Roman"/>
          <w:i w:val="0"/>
          <w:iCs w:val="0"/>
          <w:caps w:val="0"/>
          <w:color w:val="333333"/>
          <w:spacing w:val="0"/>
          <w:sz w:val="32"/>
          <w:szCs w:val="32"/>
          <w:shd w:val="clear" w:fill="FFFFFF"/>
          <w:lang w:val="en-IN"/>
        </w:rPr>
        <w:t>express my deepest thanks to the company for making the concepts easy to understand and implement and for also providing proper guidance and support to complete this project.</w:t>
      </w:r>
      <w:r>
        <w:rPr>
          <w:rFonts w:hint="default" w:ascii="Times New Roman" w:hAnsi="Times New Roman" w:eastAsia="Tahoma" w:cs="Times New Roman"/>
          <w:i w:val="0"/>
          <w:iCs w:val="0"/>
          <w:caps w:val="0"/>
          <w:color w:val="333333"/>
          <w:spacing w:val="0"/>
          <w:sz w:val="32"/>
          <w:szCs w:val="32"/>
          <w:shd w:val="clear" w:fill="FFFFFF"/>
        </w:rPr>
        <w:t>Th</w:t>
      </w:r>
      <w:r>
        <w:rPr>
          <w:rFonts w:hint="default" w:ascii="Times New Roman" w:hAnsi="Times New Roman" w:eastAsia="Tahoma" w:cs="Times New Roman"/>
          <w:i w:val="0"/>
          <w:iCs w:val="0"/>
          <w:caps w:val="0"/>
          <w:color w:val="333333"/>
          <w:spacing w:val="0"/>
          <w:sz w:val="32"/>
          <w:szCs w:val="32"/>
          <w:shd w:val="clear" w:fill="FFFFFF"/>
          <w:lang w:val="en-IN"/>
        </w:rPr>
        <w:t xml:space="preserve">e summer training </w:t>
      </w:r>
      <w:r>
        <w:rPr>
          <w:rFonts w:hint="default" w:ascii="Times New Roman" w:hAnsi="Times New Roman" w:eastAsia="Tahoma" w:cs="Times New Roman"/>
          <w:i w:val="0"/>
          <w:iCs w:val="0"/>
          <w:color w:val="333333"/>
          <w:spacing w:val="0"/>
          <w:sz w:val="32"/>
          <w:szCs w:val="32"/>
          <w:shd w:val="clear" w:fill="FFFFFF"/>
          <w:lang w:val="en-IN"/>
        </w:rPr>
        <w:t>opportunity</w:t>
      </w:r>
      <w:r>
        <w:rPr>
          <w:rFonts w:hint="default" w:ascii="Times New Roman" w:hAnsi="Times New Roman" w:eastAsia="Tahoma" w:cs="Times New Roman"/>
          <w:i w:val="0"/>
          <w:iCs w:val="0"/>
          <w:caps w:val="0"/>
          <w:color w:val="333333"/>
          <w:spacing w:val="0"/>
          <w:sz w:val="32"/>
          <w:szCs w:val="32"/>
          <w:shd w:val="clear" w:fill="FFFFFF"/>
        </w:rPr>
        <w:t xml:space="preserve"> I had with</w:t>
      </w:r>
      <w:r>
        <w:rPr>
          <w:rFonts w:hint="default" w:ascii="Times New Roman" w:hAnsi="Times New Roman" w:eastAsia="Tahoma" w:cs="Times New Roman"/>
          <w:i w:val="0"/>
          <w:iCs w:val="0"/>
          <w:caps w:val="0"/>
          <w:color w:val="333333"/>
          <w:spacing w:val="0"/>
          <w:sz w:val="32"/>
          <w:szCs w:val="32"/>
          <w:shd w:val="clear" w:fill="FFFFFF"/>
          <w:lang w:val="en-IN"/>
        </w:rPr>
        <w:t xml:space="preserve"> azure skynet</w:t>
      </w:r>
      <w:r>
        <w:rPr>
          <w:rFonts w:hint="default" w:ascii="Times New Roman" w:hAnsi="Times New Roman" w:eastAsia="Tahoma" w:cs="Times New Roman"/>
          <w:i w:val="0"/>
          <w:iCs w:val="0"/>
          <w:caps w:val="0"/>
          <w:color w:val="333333"/>
          <w:spacing w:val="0"/>
          <w:sz w:val="32"/>
          <w:szCs w:val="32"/>
          <w:shd w:val="clear" w:fill="FFFFFF"/>
        </w:rPr>
        <w:t xml:space="preserve"> was a great chance for learning and professional development. Therefore, I consider myself as a very lucky individual as I was provided</w:t>
      </w:r>
      <w:r>
        <w:rPr>
          <w:rFonts w:hint="default" w:ascii="Times New Roman" w:hAnsi="Times New Roman" w:eastAsia="Tahoma" w:cs="Times New Roman"/>
          <w:i w:val="0"/>
          <w:iCs w:val="0"/>
          <w:caps w:val="0"/>
          <w:color w:val="333333"/>
          <w:spacing w:val="0"/>
          <w:sz w:val="32"/>
          <w:szCs w:val="32"/>
          <w:shd w:val="clear" w:fill="FFFFFF"/>
          <w:lang w:val="en-IN"/>
        </w:rPr>
        <w:t xml:space="preserve"> with the oppurtunity of trainug</w:t>
      </w:r>
      <w:bookmarkStart w:id="0" w:name="_GoBack"/>
      <w:bookmarkEnd w:id="0"/>
    </w:p>
    <w:p/>
    <w:p/>
    <w:p/>
    <w:p/>
    <w:p/>
    <w:p/>
    <w:p/>
    <w:p/>
    <w:p/>
    <w:p/>
    <w:p/>
    <w:p/>
    <w:p/>
    <w:p/>
    <w:p/>
    <w:p/>
    <w:p/>
    <w:p/>
    <w:p/>
    <w:p/>
    <w:p/>
    <w:p/>
    <w:p/>
    <w:p/>
    <w:p/>
    <w:p/>
    <w:p/>
    <w:p/>
    <w:p/>
    <w:p/>
    <w:p/>
    <w:p/>
    <w:p/>
    <w:p/>
    <w:p/>
    <w:p/>
    <w:p/>
    <w:p/>
    <w:p/>
    <w:p/>
    <w:p/>
    <w:p/>
    <w:p/>
    <w:p/>
    <w:p/>
    <w:p/>
    <w:p/>
    <w:p/>
    <w:p/>
    <w:tbl>
      <w:tblPr>
        <w:tblStyle w:val="7"/>
        <w:tblpPr w:leftFromText="180" w:rightFromText="180" w:vertAnchor="text" w:tblpX="100" w:tblpY="8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95"/>
        <w:gridCol w:w="5340"/>
        <w:gridCol w:w="1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3" w:hRule="atLeast"/>
        </w:trPr>
        <w:tc>
          <w:tcPr>
            <w:tcW w:w="1395" w:type="dxa"/>
          </w:tcPr>
          <w:p>
            <w:pPr>
              <w:rPr>
                <w:rFonts w:hint="default"/>
                <w:vertAlign w:val="baseline"/>
                <w:lang w:val="en-IN"/>
              </w:rPr>
            </w:pPr>
            <w:r>
              <w:rPr>
                <w:rFonts w:hint="default" w:ascii="Times New Roman" w:hAnsi="Times New Roman" w:cs="Times New Roman"/>
                <w:b/>
                <w:bCs/>
                <w:sz w:val="32"/>
                <w:szCs w:val="32"/>
                <w:vertAlign w:val="baseline"/>
                <w:lang w:val="en-IN"/>
              </w:rPr>
              <w:t>S.NO</w:t>
            </w:r>
          </w:p>
        </w:tc>
        <w:tc>
          <w:tcPr>
            <w:tcW w:w="5340" w:type="dxa"/>
          </w:tcPr>
          <w:p>
            <w:pPr>
              <w:jc w:val="center"/>
              <w:rPr>
                <w:rFonts w:hint="default"/>
                <w:b/>
                <w:bCs/>
                <w:vertAlign w:val="baseline"/>
                <w:lang w:val="en-IN"/>
              </w:rPr>
            </w:pPr>
            <w:r>
              <w:rPr>
                <w:rFonts w:hint="default" w:ascii="Times New Roman" w:hAnsi="Times New Roman" w:cs="Times New Roman"/>
                <w:b/>
                <w:bCs/>
                <w:sz w:val="36"/>
                <w:szCs w:val="36"/>
                <w:vertAlign w:val="baseline"/>
                <w:lang w:val="en-IN"/>
              </w:rPr>
              <w:t>CONTENTS</w:t>
            </w:r>
          </w:p>
        </w:tc>
        <w:tc>
          <w:tcPr>
            <w:tcW w:w="1143" w:type="dxa"/>
          </w:tcPr>
          <w:p>
            <w:pPr>
              <w:rPr>
                <w:rFonts w:hint="default"/>
                <w:b/>
                <w:bCs/>
                <w:vertAlign w:val="baseline"/>
                <w:lang w:val="en-IN"/>
              </w:rPr>
            </w:pPr>
            <w:r>
              <w:rPr>
                <w:rFonts w:hint="default"/>
                <w:b/>
                <w:bCs/>
                <w:vertAlign w:val="baseline"/>
                <w:lang w:val="en-IN"/>
              </w:rPr>
              <w:t>PAGE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3" w:hRule="atLeast"/>
        </w:trPr>
        <w:tc>
          <w:tcPr>
            <w:tcW w:w="1395" w:type="dxa"/>
          </w:tcPr>
          <w:p>
            <w:pPr>
              <w:rPr>
                <w:rFonts w:hint="default" w:ascii="Times New Roman" w:hAnsi="Times New Roman" w:cs="Times New Roman"/>
                <w:sz w:val="36"/>
                <w:szCs w:val="36"/>
                <w:vertAlign w:val="baseline"/>
                <w:lang w:val="en-IN"/>
              </w:rPr>
            </w:pPr>
            <w:r>
              <w:rPr>
                <w:rFonts w:hint="default" w:ascii="Times New Roman" w:hAnsi="Times New Roman" w:cs="Times New Roman"/>
                <w:sz w:val="36"/>
                <w:szCs w:val="36"/>
                <w:vertAlign w:val="baseline"/>
                <w:lang w:val="en-IN"/>
              </w:rPr>
              <w:t>1</w:t>
            </w:r>
          </w:p>
        </w:tc>
        <w:tc>
          <w:tcPr>
            <w:tcW w:w="5340" w:type="dxa"/>
          </w:tcPr>
          <w:p>
            <w:pPr>
              <w:rPr>
                <w:rFonts w:hint="default" w:ascii="Times New Roman" w:hAnsi="Times New Roman" w:cs="Times New Roman"/>
                <w:sz w:val="36"/>
                <w:szCs w:val="36"/>
                <w:vertAlign w:val="baseline"/>
                <w:lang w:val="en-IN"/>
              </w:rPr>
            </w:pPr>
            <w:r>
              <w:rPr>
                <w:rFonts w:hint="default" w:ascii="Times New Roman" w:hAnsi="Times New Roman" w:cs="Times New Roman"/>
                <w:sz w:val="36"/>
                <w:szCs w:val="36"/>
                <w:vertAlign w:val="baseline"/>
                <w:lang w:val="en-IN"/>
              </w:rPr>
              <w:t>INTRODUCTION</w:t>
            </w:r>
          </w:p>
        </w:tc>
        <w:tc>
          <w:tcPr>
            <w:tcW w:w="1143" w:type="dxa"/>
          </w:tcPr>
          <w:p>
            <w:pPr>
              <w:rPr>
                <w:rFonts w:hint="default" w:ascii="Times New Roman" w:hAnsi="Times New Roman" w:cs="Times New Roman"/>
                <w:sz w:val="36"/>
                <w:szCs w:val="36"/>
                <w:vertAlign w:val="baseline"/>
                <w:lang w:val="en-IN"/>
              </w:rPr>
            </w:pPr>
            <w:r>
              <w:rPr>
                <w:rFonts w:hint="default" w:ascii="Times New Roman" w:hAnsi="Times New Roman" w:cs="Times New Roman"/>
                <w:sz w:val="36"/>
                <w:szCs w:val="36"/>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3" w:hRule="atLeast"/>
        </w:trPr>
        <w:tc>
          <w:tcPr>
            <w:tcW w:w="1395" w:type="dxa"/>
          </w:tcPr>
          <w:p>
            <w:pPr>
              <w:rPr>
                <w:rFonts w:hint="default" w:ascii="Times New Roman" w:hAnsi="Times New Roman" w:cs="Times New Roman"/>
                <w:sz w:val="36"/>
                <w:szCs w:val="36"/>
                <w:vertAlign w:val="baseline"/>
                <w:lang w:val="en-IN"/>
              </w:rPr>
            </w:pPr>
            <w:r>
              <w:rPr>
                <w:rFonts w:hint="default" w:ascii="Times New Roman" w:hAnsi="Times New Roman" w:cs="Times New Roman"/>
                <w:sz w:val="36"/>
                <w:szCs w:val="36"/>
                <w:vertAlign w:val="baseline"/>
                <w:lang w:val="en-IN"/>
              </w:rPr>
              <w:t>2</w:t>
            </w:r>
          </w:p>
        </w:tc>
        <w:tc>
          <w:tcPr>
            <w:tcW w:w="5340" w:type="dxa"/>
          </w:tcPr>
          <w:p>
            <w:pPr>
              <w:rPr>
                <w:rFonts w:hint="default" w:ascii="Times New Roman" w:hAnsi="Times New Roman" w:cs="Times New Roman"/>
                <w:sz w:val="36"/>
                <w:szCs w:val="36"/>
                <w:vertAlign w:val="baseline"/>
                <w:lang w:val="en-IN"/>
              </w:rPr>
            </w:pPr>
            <w:r>
              <w:rPr>
                <w:rFonts w:hint="default" w:ascii="Times New Roman" w:hAnsi="Times New Roman" w:cs="Times New Roman"/>
                <w:sz w:val="36"/>
                <w:szCs w:val="36"/>
                <w:vertAlign w:val="baseline"/>
                <w:lang w:val="en-IN"/>
              </w:rPr>
              <w:t>STEPS PERFORMED TO DEVELOP THE PROJECT</w:t>
            </w:r>
          </w:p>
        </w:tc>
        <w:tc>
          <w:tcPr>
            <w:tcW w:w="1143" w:type="dxa"/>
          </w:tcPr>
          <w:p>
            <w:pPr>
              <w:rPr>
                <w:rFonts w:hint="default" w:ascii="Times New Roman" w:hAnsi="Times New Roman" w:cs="Times New Roman"/>
                <w:sz w:val="36"/>
                <w:szCs w:val="36"/>
                <w:vertAlign w:val="baseline"/>
                <w:lang w:val="en-IN"/>
              </w:rPr>
            </w:pPr>
            <w:r>
              <w:rPr>
                <w:rFonts w:hint="default" w:ascii="Times New Roman" w:hAnsi="Times New Roman" w:cs="Times New Roman"/>
                <w:sz w:val="36"/>
                <w:szCs w:val="36"/>
                <w:vertAlign w:val="baseline"/>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3" w:hRule="atLeast"/>
        </w:trPr>
        <w:tc>
          <w:tcPr>
            <w:tcW w:w="1395" w:type="dxa"/>
          </w:tcPr>
          <w:p>
            <w:pPr>
              <w:numPr>
                <w:numId w:val="0"/>
              </w:numPr>
              <w:rPr>
                <w:rFonts w:hint="default" w:ascii="Times New Roman" w:hAnsi="Times New Roman" w:cs="Times New Roman"/>
                <w:sz w:val="36"/>
                <w:szCs w:val="36"/>
                <w:vertAlign w:val="baseline"/>
                <w:lang w:val="en-IN"/>
              </w:rPr>
            </w:pPr>
            <w:r>
              <w:rPr>
                <w:rFonts w:hint="default" w:ascii="Times New Roman" w:hAnsi="Times New Roman" w:cs="Times New Roman"/>
                <w:sz w:val="36"/>
                <w:szCs w:val="36"/>
                <w:vertAlign w:val="baseline"/>
                <w:lang w:val="en-IN"/>
              </w:rPr>
              <w:t xml:space="preserve">3 </w:t>
            </w:r>
          </w:p>
        </w:tc>
        <w:tc>
          <w:tcPr>
            <w:tcW w:w="5340" w:type="dxa"/>
          </w:tcPr>
          <w:p>
            <w:pPr>
              <w:rPr>
                <w:rFonts w:hint="default" w:ascii="Times New Roman" w:hAnsi="Times New Roman" w:cs="Times New Roman"/>
                <w:sz w:val="36"/>
                <w:szCs w:val="36"/>
                <w:vertAlign w:val="baseline"/>
                <w:lang w:val="en-IN"/>
              </w:rPr>
            </w:pPr>
            <w:r>
              <w:rPr>
                <w:rFonts w:hint="default" w:ascii="Times New Roman" w:hAnsi="Times New Roman" w:cs="Times New Roman"/>
                <w:sz w:val="36"/>
                <w:szCs w:val="36"/>
                <w:vertAlign w:val="baseline"/>
                <w:lang w:val="en-IN"/>
              </w:rPr>
              <w:t>PROJECT OUTPUT</w:t>
            </w:r>
          </w:p>
        </w:tc>
        <w:tc>
          <w:tcPr>
            <w:tcW w:w="1143" w:type="dxa"/>
          </w:tcPr>
          <w:p>
            <w:pPr>
              <w:rPr>
                <w:rFonts w:hint="default" w:ascii="Times New Roman" w:hAnsi="Times New Roman" w:cs="Times New Roman"/>
                <w:sz w:val="36"/>
                <w:szCs w:val="36"/>
                <w:vertAlign w:val="baseline"/>
                <w:lang w:val="en-IN"/>
              </w:rPr>
            </w:pPr>
            <w:r>
              <w:rPr>
                <w:rFonts w:hint="default" w:ascii="Times New Roman" w:hAnsi="Times New Roman" w:cs="Times New Roman"/>
                <w:sz w:val="36"/>
                <w:szCs w:val="36"/>
                <w:vertAlign w:val="baseline"/>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3" w:hRule="atLeast"/>
        </w:trPr>
        <w:tc>
          <w:tcPr>
            <w:tcW w:w="1395" w:type="dxa"/>
          </w:tcPr>
          <w:p>
            <w:pPr>
              <w:rPr>
                <w:rFonts w:hint="default" w:ascii="Times New Roman" w:hAnsi="Times New Roman" w:cs="Times New Roman"/>
                <w:sz w:val="36"/>
                <w:szCs w:val="36"/>
                <w:vertAlign w:val="baseline"/>
                <w:lang w:val="en-IN"/>
              </w:rPr>
            </w:pPr>
            <w:r>
              <w:rPr>
                <w:rFonts w:hint="default" w:ascii="Times New Roman" w:hAnsi="Times New Roman" w:cs="Times New Roman"/>
                <w:sz w:val="36"/>
                <w:szCs w:val="36"/>
                <w:vertAlign w:val="baseline"/>
                <w:lang w:val="en-IN"/>
              </w:rPr>
              <w:t>4</w:t>
            </w:r>
          </w:p>
        </w:tc>
        <w:tc>
          <w:tcPr>
            <w:tcW w:w="5340" w:type="dxa"/>
          </w:tcPr>
          <w:p>
            <w:pPr>
              <w:rPr>
                <w:rFonts w:hint="default" w:ascii="Times New Roman" w:hAnsi="Times New Roman" w:cs="Times New Roman"/>
                <w:sz w:val="36"/>
                <w:szCs w:val="36"/>
                <w:vertAlign w:val="baseline"/>
                <w:lang w:val="en-IN"/>
              </w:rPr>
            </w:pPr>
            <w:r>
              <w:rPr>
                <w:rFonts w:hint="default" w:ascii="Times New Roman" w:hAnsi="Times New Roman" w:cs="Times New Roman"/>
                <w:sz w:val="36"/>
                <w:szCs w:val="36"/>
                <w:vertAlign w:val="baseline"/>
                <w:lang w:val="en-IN"/>
              </w:rPr>
              <w:t>FINAL CODE</w:t>
            </w:r>
          </w:p>
        </w:tc>
        <w:tc>
          <w:tcPr>
            <w:tcW w:w="1143" w:type="dxa"/>
          </w:tcPr>
          <w:p>
            <w:pPr>
              <w:rPr>
                <w:rFonts w:hint="default" w:ascii="Times New Roman" w:hAnsi="Times New Roman" w:cs="Times New Roman"/>
                <w:sz w:val="36"/>
                <w:szCs w:val="36"/>
                <w:vertAlign w:val="baseline"/>
                <w:lang w:val="en-IN"/>
              </w:rPr>
            </w:pPr>
            <w:r>
              <w:rPr>
                <w:rFonts w:hint="default" w:ascii="Times New Roman" w:hAnsi="Times New Roman" w:cs="Times New Roman"/>
                <w:sz w:val="36"/>
                <w:szCs w:val="36"/>
                <w:vertAlign w:val="baseline"/>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3" w:hRule="atLeast"/>
        </w:trPr>
        <w:tc>
          <w:tcPr>
            <w:tcW w:w="1395" w:type="dxa"/>
          </w:tcPr>
          <w:p>
            <w:pPr>
              <w:rPr>
                <w:rFonts w:hint="default" w:ascii="Times New Roman" w:hAnsi="Times New Roman" w:cs="Times New Roman"/>
                <w:sz w:val="36"/>
                <w:szCs w:val="36"/>
                <w:vertAlign w:val="baseline"/>
                <w:lang w:val="en-IN"/>
              </w:rPr>
            </w:pPr>
            <w:r>
              <w:rPr>
                <w:rFonts w:hint="default" w:ascii="Times New Roman" w:hAnsi="Times New Roman" w:cs="Times New Roman"/>
                <w:sz w:val="36"/>
                <w:szCs w:val="36"/>
                <w:vertAlign w:val="baseline"/>
                <w:lang w:val="en-IN"/>
              </w:rPr>
              <w:t xml:space="preserve">5 </w:t>
            </w:r>
          </w:p>
        </w:tc>
        <w:tc>
          <w:tcPr>
            <w:tcW w:w="5340" w:type="dxa"/>
          </w:tcPr>
          <w:p>
            <w:pPr>
              <w:rPr>
                <w:rFonts w:hint="default" w:ascii="Times New Roman" w:hAnsi="Times New Roman" w:cs="Times New Roman"/>
                <w:sz w:val="36"/>
                <w:szCs w:val="36"/>
                <w:vertAlign w:val="baseline"/>
                <w:lang w:val="en-IN"/>
              </w:rPr>
            </w:pPr>
            <w:r>
              <w:rPr>
                <w:rFonts w:hint="default" w:ascii="Times New Roman" w:hAnsi="Times New Roman" w:cs="Times New Roman"/>
                <w:sz w:val="36"/>
                <w:szCs w:val="36"/>
                <w:vertAlign w:val="baseline"/>
                <w:lang w:val="en-IN"/>
              </w:rPr>
              <w:t>CONCLUSION</w:t>
            </w:r>
          </w:p>
        </w:tc>
        <w:tc>
          <w:tcPr>
            <w:tcW w:w="1143" w:type="dxa"/>
          </w:tcPr>
          <w:p>
            <w:pPr>
              <w:rPr>
                <w:rFonts w:hint="default" w:ascii="Times New Roman" w:hAnsi="Times New Roman" w:cs="Times New Roman"/>
                <w:sz w:val="36"/>
                <w:szCs w:val="36"/>
                <w:vertAlign w:val="baseline"/>
                <w:lang w:val="en-IN"/>
              </w:rPr>
            </w:pPr>
            <w:r>
              <w:rPr>
                <w:rFonts w:hint="default" w:ascii="Times New Roman" w:hAnsi="Times New Roman" w:cs="Times New Roman"/>
                <w:sz w:val="36"/>
                <w:szCs w:val="36"/>
                <w:vertAlign w:val="baseline"/>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3" w:hRule="atLeast"/>
        </w:trPr>
        <w:tc>
          <w:tcPr>
            <w:tcW w:w="1395" w:type="dxa"/>
          </w:tcPr>
          <w:p>
            <w:pPr>
              <w:rPr>
                <w:rFonts w:hint="default" w:ascii="Times New Roman" w:hAnsi="Times New Roman" w:cs="Times New Roman"/>
                <w:sz w:val="36"/>
                <w:szCs w:val="36"/>
                <w:vertAlign w:val="baseline"/>
                <w:lang w:val="en-IN"/>
              </w:rPr>
            </w:pPr>
            <w:r>
              <w:rPr>
                <w:rFonts w:hint="default" w:ascii="Times New Roman" w:hAnsi="Times New Roman" w:cs="Times New Roman"/>
                <w:sz w:val="36"/>
                <w:szCs w:val="36"/>
                <w:vertAlign w:val="baseline"/>
                <w:lang w:val="en-IN"/>
              </w:rPr>
              <w:t xml:space="preserve">6 </w:t>
            </w:r>
          </w:p>
        </w:tc>
        <w:tc>
          <w:tcPr>
            <w:tcW w:w="5340" w:type="dxa"/>
          </w:tcPr>
          <w:p>
            <w:pPr>
              <w:rPr>
                <w:rFonts w:hint="default" w:ascii="Times New Roman" w:hAnsi="Times New Roman" w:cs="Times New Roman"/>
                <w:sz w:val="36"/>
                <w:szCs w:val="36"/>
                <w:vertAlign w:val="baseline"/>
                <w:lang w:val="en-IN"/>
              </w:rPr>
            </w:pPr>
            <w:r>
              <w:rPr>
                <w:rFonts w:hint="default" w:ascii="Times New Roman" w:hAnsi="Times New Roman" w:cs="Times New Roman"/>
                <w:sz w:val="36"/>
                <w:szCs w:val="36"/>
                <w:vertAlign w:val="baseline"/>
                <w:lang w:val="en-IN"/>
              </w:rPr>
              <w:t>REFERENCES AND BIBLIOGRAPHY</w:t>
            </w:r>
          </w:p>
        </w:tc>
        <w:tc>
          <w:tcPr>
            <w:tcW w:w="1143" w:type="dxa"/>
          </w:tcPr>
          <w:p>
            <w:pPr>
              <w:rPr>
                <w:rFonts w:hint="default" w:ascii="Times New Roman" w:hAnsi="Times New Roman" w:cs="Times New Roman"/>
                <w:sz w:val="36"/>
                <w:szCs w:val="36"/>
                <w:vertAlign w:val="baseline"/>
                <w:lang w:val="en-IN"/>
              </w:rPr>
            </w:pPr>
            <w:r>
              <w:rPr>
                <w:rFonts w:hint="default" w:ascii="Times New Roman" w:hAnsi="Times New Roman" w:cs="Times New Roman"/>
                <w:sz w:val="36"/>
                <w:szCs w:val="36"/>
                <w:vertAlign w:val="baseline"/>
                <w:lang w:val="en-IN"/>
              </w:rPr>
              <w:t>8</w:t>
            </w:r>
          </w:p>
        </w:tc>
      </w:tr>
    </w:tbl>
    <w:p>
      <w:pPr>
        <w:rPr>
          <w:rFonts w:hint="default"/>
          <w:lang w:val="en-IN"/>
        </w:rPr>
      </w:pPr>
    </w:p>
    <w:p>
      <w:pPr>
        <w:rPr>
          <w:rFonts w:hint="default"/>
          <w:lang w:val="en-IN"/>
        </w:rPr>
      </w:pPr>
    </w:p>
    <w:p/>
    <w:p/>
    <w:p/>
    <w:p/>
    <w:p/>
    <w:p/>
    <w:p/>
    <w:p/>
    <w:p/>
    <w:p/>
    <w:p/>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sectPr>
          <w:pgSz w:w="11906" w:h="16838"/>
          <w:pgMar w:top="590" w:right="1800" w:bottom="59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PROJECT NAME: FACE DETECTION</w:t>
      </w:r>
    </w:p>
    <w:p>
      <w:pPr>
        <w:rPr>
          <w:rFonts w:hint="default" w:ascii="Times New Roman" w:hAnsi="Times New Roman" w:cs="Times New Roman"/>
          <w:b/>
          <w:bCs/>
          <w:sz w:val="36"/>
          <w:szCs w:val="36"/>
          <w:lang w:val="en-IN"/>
        </w:rPr>
      </w:pPr>
    </w:p>
    <w:p>
      <w:pPr>
        <w:rPr>
          <w:rFonts w:hint="default" w:ascii="Times New Roman" w:hAnsi="Times New Roman" w:cs="Times New Roman"/>
          <w:b w:val="0"/>
          <w:bCs w:val="0"/>
          <w:sz w:val="32"/>
          <w:szCs w:val="32"/>
          <w:lang w:val="en-IN"/>
        </w:rPr>
      </w:pPr>
      <w:r>
        <w:rPr>
          <w:rFonts w:hint="default" w:ascii="Times New Roman" w:hAnsi="Times New Roman" w:cs="Times New Roman"/>
          <w:b/>
          <w:bCs/>
          <w:sz w:val="36"/>
          <w:szCs w:val="36"/>
          <w:lang w:val="en-IN"/>
        </w:rPr>
        <w:t xml:space="preserve">AIM: </w:t>
      </w:r>
      <w:r>
        <w:rPr>
          <w:rFonts w:hint="default" w:ascii="Times New Roman" w:hAnsi="Times New Roman" w:cs="Times New Roman"/>
          <w:b w:val="0"/>
          <w:bCs w:val="0"/>
          <w:sz w:val="32"/>
          <w:szCs w:val="32"/>
          <w:lang w:val="en-IN"/>
        </w:rPr>
        <w:t>Detecting faces in the image using OpenCV</w:t>
      </w:r>
    </w:p>
    <w:p>
      <w:pPr>
        <w:rPr>
          <w:rFonts w:hint="default" w:ascii="Times New Roman" w:hAnsi="Times New Roman" w:cs="Times New Roman"/>
          <w:b w:val="0"/>
          <w:bCs w:val="0"/>
          <w:sz w:val="32"/>
          <w:szCs w:val="32"/>
          <w:lang w:val="en-IN"/>
        </w:rPr>
      </w:pPr>
    </w:p>
    <w:p>
      <w:pPr>
        <w:rPr>
          <w:rFonts w:hint="default" w:ascii="Times New Roman" w:hAnsi="Times New Roman" w:cs="Times New Roman"/>
          <w:b w:val="0"/>
          <w:bCs w:val="0"/>
          <w:sz w:val="32"/>
          <w:szCs w:val="32"/>
          <w:lang w:val="en-IN"/>
        </w:rPr>
      </w:pPr>
      <w:r>
        <w:rPr>
          <w:rFonts w:hint="default" w:ascii="Times New Roman" w:hAnsi="Times New Roman" w:cs="Times New Roman"/>
          <w:b/>
          <w:bCs/>
          <w:sz w:val="36"/>
          <w:szCs w:val="36"/>
          <w:lang w:val="en-IN"/>
        </w:rPr>
        <w:t>INTRODUCTION</w:t>
      </w:r>
      <w:r>
        <w:rPr>
          <w:rFonts w:hint="default" w:ascii="Times New Roman" w:hAnsi="Times New Roman" w:cs="Times New Roman"/>
          <w:b w:val="0"/>
          <w:bCs w:val="0"/>
          <w:sz w:val="32"/>
          <w:szCs w:val="32"/>
          <w:lang w:val="en-IN"/>
        </w:rPr>
        <w:t>:</w:t>
      </w:r>
    </w:p>
    <w:p>
      <w:pPr>
        <w:rPr>
          <w:rFonts w:hint="default" w:ascii="Times New Roman" w:hAnsi="Times New Roman" w:cs="Times New Roman"/>
          <w:b w:val="0"/>
          <w:bCs w:val="0"/>
          <w:sz w:val="32"/>
          <w:szCs w:val="32"/>
          <w:lang w:val="en-IN"/>
        </w:rPr>
      </w:pPr>
      <w:r>
        <w:rPr>
          <w:rFonts w:hint="default" w:ascii="Times New Roman" w:hAnsi="Times New Roman" w:eastAsia="SimSun" w:cs="Times New Roman"/>
          <w:sz w:val="32"/>
          <w:szCs w:val="32"/>
        </w:rPr>
        <w:t>Face recognition is the technique in which the identity of a human being can be identified using ones individual face. Such kind of systems can be used in photos, videos, or in real time machines. The objective of this article is to provide a simpler and easy method in machine technology. With the help of such a technology one can easily detect the face by the help of dataset in similar matching appearance of a person. The method in which with the help of python and OpenCV in deep learning is the most efficient way to detect the face of the person. This method is useful in many fields such as the military, for security, schools, colleges and universities, airlines, banking, online web applications, gaming etc. this system uses powerful python algorithm through which the detection and recognition of face is very easy and efficient.</w:t>
      </w:r>
    </w:p>
    <w:p>
      <w:pPr>
        <w:rPr>
          <w:rFonts w:hint="default" w:ascii="Times New Roman" w:hAnsi="Times New Roman" w:cs="Times New Roman"/>
          <w:b w:val="0"/>
          <w:bCs w:val="0"/>
          <w:sz w:val="36"/>
          <w:szCs w:val="36"/>
          <w:lang w:val="en-IN"/>
        </w:rPr>
      </w:pPr>
    </w:p>
    <w:p>
      <w:pPr>
        <w:rPr>
          <w:rFonts w:hint="default" w:ascii="Times New Roman" w:hAnsi="Times New Roman" w:cs="Times New Roman"/>
          <w:b w:val="0"/>
          <w:bCs w:val="0"/>
          <w:sz w:val="36"/>
          <w:szCs w:val="36"/>
          <w:lang w:val="en-IN"/>
        </w:rPr>
      </w:pPr>
    </w:p>
    <w:p>
      <w:pPr>
        <w:rPr>
          <w:rFonts w:hint="default" w:ascii="Times New Roman" w:hAnsi="Times New Roman" w:cs="Times New Roman"/>
          <w:b w:val="0"/>
          <w:bCs w:val="0"/>
          <w:sz w:val="36"/>
          <w:szCs w:val="36"/>
          <w:lang w:val="en-IN"/>
        </w:rPr>
      </w:pPr>
    </w:p>
    <w:p>
      <w:pPr>
        <w:rPr>
          <w:rFonts w:hint="default" w:ascii="Times New Roman" w:hAnsi="Times New Roman" w:cs="Times New Roman"/>
          <w:b w:val="0"/>
          <w:bCs w:val="0"/>
          <w:sz w:val="36"/>
          <w:szCs w:val="36"/>
          <w:lang w:val="en-IN"/>
        </w:rPr>
      </w:pPr>
    </w:p>
    <w:p>
      <w:pPr>
        <w:rPr>
          <w:rFonts w:hint="default" w:ascii="Times New Roman" w:hAnsi="Times New Roman" w:cs="Times New Roman"/>
          <w:b w:val="0"/>
          <w:bCs w:val="0"/>
          <w:sz w:val="36"/>
          <w:szCs w:val="36"/>
          <w:lang w:val="en-IN"/>
        </w:rPr>
      </w:pPr>
    </w:p>
    <w:p>
      <w:pPr>
        <w:rPr>
          <w:rFonts w:hint="default" w:ascii="Times New Roman" w:hAnsi="Times New Roman" w:cs="Times New Roman"/>
          <w:b w:val="0"/>
          <w:bCs w:val="0"/>
          <w:sz w:val="36"/>
          <w:szCs w:val="36"/>
          <w:lang w:val="en-IN"/>
        </w:rPr>
      </w:pPr>
    </w:p>
    <w:p>
      <w:pPr>
        <w:rPr>
          <w:rFonts w:hint="default" w:ascii="Times New Roman" w:hAnsi="Times New Roman" w:cs="Times New Roman"/>
          <w:b w:val="0"/>
          <w:bCs w:val="0"/>
          <w:sz w:val="36"/>
          <w:szCs w:val="36"/>
          <w:lang w:val="en-IN"/>
        </w:rPr>
      </w:pPr>
    </w:p>
    <w:p>
      <w:pPr>
        <w:rPr>
          <w:rFonts w:hint="default" w:ascii="Times New Roman" w:hAnsi="Times New Roman" w:cs="Times New Roman"/>
          <w:b w:val="0"/>
          <w:bCs w:val="0"/>
          <w:sz w:val="36"/>
          <w:szCs w:val="36"/>
          <w:lang w:val="en-IN"/>
        </w:rPr>
      </w:pPr>
    </w:p>
    <w:p>
      <w:pPr>
        <w:rPr>
          <w:rFonts w:hint="default" w:ascii="Times New Roman" w:hAnsi="Times New Roman" w:cs="Times New Roman"/>
          <w:b w:val="0"/>
          <w:bCs w:val="0"/>
          <w:sz w:val="36"/>
          <w:szCs w:val="36"/>
          <w:lang w:val="en-IN"/>
        </w:rPr>
      </w:pPr>
    </w:p>
    <w:p>
      <w:pPr>
        <w:rPr>
          <w:rFonts w:hint="default" w:ascii="Times New Roman" w:hAnsi="Times New Roman" w:cs="Times New Roman"/>
          <w:b w:val="0"/>
          <w:bCs w:val="0"/>
          <w:sz w:val="36"/>
          <w:szCs w:val="36"/>
          <w:lang w:val="en-IN"/>
        </w:rPr>
      </w:pPr>
    </w:p>
    <w:p>
      <w:pPr>
        <w:rPr>
          <w:rFonts w:hint="default" w:ascii="Times New Roman" w:hAnsi="Times New Roman" w:cs="Times New Roman"/>
          <w:b w:val="0"/>
          <w:bCs w:val="0"/>
          <w:sz w:val="36"/>
          <w:szCs w:val="36"/>
          <w:lang w:val="en-IN"/>
        </w:rPr>
      </w:pPr>
    </w:p>
    <w:p>
      <w:pPr>
        <w:rPr>
          <w:rFonts w:hint="default" w:ascii="Times New Roman" w:hAnsi="Times New Roman" w:cs="Times New Roman"/>
          <w:b w:val="0"/>
          <w:bCs w:val="0"/>
          <w:sz w:val="36"/>
          <w:szCs w:val="36"/>
          <w:lang w:val="en-IN"/>
        </w:rPr>
      </w:pPr>
    </w:p>
    <w:p>
      <w:pPr>
        <w:rPr>
          <w:rFonts w:hint="default" w:ascii="Times New Roman" w:hAnsi="Times New Roman" w:cs="Times New Roman"/>
          <w:b w:val="0"/>
          <w:bCs w:val="0"/>
          <w:sz w:val="36"/>
          <w:szCs w:val="36"/>
          <w:lang w:val="en-IN"/>
        </w:rPr>
      </w:pPr>
    </w:p>
    <w:p>
      <w:pPr>
        <w:rPr>
          <w:rFonts w:hint="default" w:ascii="Times New Roman" w:hAnsi="Times New Roman" w:cs="Times New Roman"/>
          <w:b w:val="0"/>
          <w:bCs w:val="0"/>
          <w:sz w:val="36"/>
          <w:szCs w:val="36"/>
          <w:lang w:val="en-IN"/>
        </w:rPr>
      </w:pPr>
    </w:p>
    <w:p>
      <w:p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STEPS :</w:t>
      </w:r>
    </w:p>
    <w:p>
      <w:pPr>
        <w:rPr>
          <w:rFonts w:hint="default" w:ascii="Times New Roman" w:hAnsi="Times New Roman" w:cs="Times New Roman"/>
          <w:b/>
          <w:bCs/>
          <w:sz w:val="36"/>
          <w:szCs w:val="36"/>
          <w:lang w:val="en-IN"/>
        </w:rPr>
      </w:pPr>
    </w:p>
    <w:p>
      <w:pPr>
        <w:rPr>
          <w:rFonts w:hint="default" w:ascii="Times New Roman" w:hAnsi="Times New Roman" w:cs="Times New Roman"/>
          <w:b w:val="0"/>
          <w:bCs w:val="0"/>
          <w:sz w:val="32"/>
          <w:szCs w:val="32"/>
          <w:lang w:val="en-IN"/>
        </w:rPr>
      </w:pPr>
      <w:r>
        <w:rPr>
          <w:rFonts w:hint="default" w:ascii="Times New Roman" w:hAnsi="Times New Roman" w:cs="Times New Roman"/>
          <w:b/>
          <w:bCs/>
          <w:sz w:val="36"/>
          <w:szCs w:val="36"/>
          <w:lang w:val="en-IN"/>
        </w:rPr>
        <w:t xml:space="preserve">STEP 1: </w:t>
      </w:r>
    </w:p>
    <w:p>
      <w:pPr>
        <w:rPr>
          <w:rFonts w:hint="default" w:ascii="Times New Roman" w:hAnsi="Times New Roman" w:eastAsia="sans-serif" w:cs="Times New Roman"/>
          <w:i w:val="0"/>
          <w:iCs w:val="0"/>
          <w:caps w:val="0"/>
          <w:color w:val="000000"/>
          <w:spacing w:val="0"/>
          <w:sz w:val="32"/>
          <w:szCs w:val="32"/>
          <w:shd w:val="clear" w:fill="FFFFFF"/>
          <w:lang w:val="en-IN"/>
        </w:rPr>
      </w:pPr>
      <w:r>
        <w:rPr>
          <w:rFonts w:hint="default" w:ascii="Times New Roman" w:hAnsi="Times New Roman" w:cs="Times New Roman"/>
          <w:b w:val="0"/>
          <w:bCs w:val="0"/>
          <w:sz w:val="32"/>
          <w:szCs w:val="32"/>
          <w:lang w:val="en-IN"/>
        </w:rPr>
        <w:t>Installation of OpenCV</w:t>
      </w:r>
    </w:p>
    <w:p>
      <w:pPr>
        <w:rPr>
          <w:rFonts w:hint="default" w:ascii="Times New Roman" w:hAnsi="Times New Roman" w:eastAsia="sans-serif" w:cs="Times New Roman"/>
          <w:i w:val="0"/>
          <w:iCs w:val="0"/>
          <w:caps w:val="0"/>
          <w:color w:val="000000"/>
          <w:spacing w:val="0"/>
          <w:sz w:val="32"/>
          <w:szCs w:val="32"/>
          <w:shd w:val="clear" w:fill="FFFFFF"/>
          <w:lang w:val="en-IN"/>
        </w:rPr>
      </w:pPr>
      <w:r>
        <w:rPr>
          <w:rFonts w:hint="default" w:ascii="Times New Roman" w:hAnsi="Times New Roman" w:eastAsia="sans-serif" w:cs="Times New Roman"/>
          <w:b/>
          <w:bCs/>
          <w:i w:val="0"/>
          <w:iCs w:val="0"/>
          <w:caps w:val="0"/>
          <w:color w:val="000000"/>
          <w:spacing w:val="0"/>
          <w:sz w:val="32"/>
          <w:szCs w:val="32"/>
          <w:shd w:val="clear" w:fill="FFFFFF"/>
          <w:lang w:val="en-IN"/>
        </w:rPr>
        <w:t xml:space="preserve">OpenCV: </w:t>
      </w:r>
      <w:r>
        <w:rPr>
          <w:rFonts w:hint="default" w:ascii="Times New Roman" w:hAnsi="Times New Roman" w:eastAsia="sans-serif" w:cs="Times New Roman"/>
          <w:i w:val="0"/>
          <w:iCs w:val="0"/>
          <w:caps w:val="0"/>
          <w:color w:val="000000"/>
          <w:spacing w:val="0"/>
          <w:sz w:val="32"/>
          <w:szCs w:val="32"/>
          <w:shd w:val="clear" w:fill="FFFFFF"/>
        </w:rPr>
        <w:t>OpenCV is a cross-platform library using which we can develop real-time </w:t>
      </w:r>
      <w:r>
        <w:rPr>
          <w:rFonts w:hint="default" w:ascii="Times New Roman" w:hAnsi="Times New Roman" w:eastAsia="sans-serif" w:cs="Times New Roman"/>
          <w:b/>
          <w:bCs/>
          <w:i w:val="0"/>
          <w:iCs w:val="0"/>
          <w:caps w:val="0"/>
          <w:color w:val="000000"/>
          <w:spacing w:val="0"/>
          <w:sz w:val="32"/>
          <w:szCs w:val="32"/>
          <w:shd w:val="clear" w:fill="FFFFFF"/>
        </w:rPr>
        <w:t>computer vision applications</w:t>
      </w:r>
      <w:r>
        <w:rPr>
          <w:rFonts w:hint="default" w:ascii="Times New Roman" w:hAnsi="Times New Roman" w:eastAsia="sans-serif" w:cs="Times New Roman"/>
          <w:i w:val="0"/>
          <w:iCs w:val="0"/>
          <w:caps w:val="0"/>
          <w:color w:val="000000"/>
          <w:spacing w:val="0"/>
          <w:sz w:val="32"/>
          <w:szCs w:val="32"/>
          <w:shd w:val="clear" w:fill="FFFFFF"/>
        </w:rPr>
        <w:t>. It mainly focuses on image processing, video capture and analysis including features like face detection and object detection.</w:t>
      </w:r>
    </w:p>
    <w:p>
      <w:p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Installation of OpenCV:</w:t>
      </w:r>
    </w:p>
    <w:p>
      <w:r>
        <w:drawing>
          <wp:inline distT="0" distB="0" distL="114300" distR="114300">
            <wp:extent cx="4514215" cy="1760855"/>
            <wp:effectExtent l="0" t="0" r="635" b="107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514215" cy="1760855"/>
                    </a:xfrm>
                    <a:prstGeom prst="rect">
                      <a:avLst/>
                    </a:prstGeom>
                    <a:noFill/>
                    <a:ln>
                      <a:noFill/>
                    </a:ln>
                  </pic:spPr>
                </pic:pic>
              </a:graphicData>
            </a:graphic>
          </wp:inline>
        </w:drawing>
      </w:r>
    </w:p>
    <w:p/>
    <w:p>
      <w:pPr>
        <w:rPr>
          <w:rFonts w:hint="default"/>
          <w:b/>
          <w:bCs/>
          <w:sz w:val="36"/>
          <w:szCs w:val="36"/>
          <w:lang w:val="en-IN"/>
        </w:rPr>
      </w:pPr>
      <w:r>
        <w:rPr>
          <w:rFonts w:hint="default"/>
          <w:b/>
          <w:bCs/>
          <w:sz w:val="36"/>
          <w:szCs w:val="36"/>
          <w:lang w:val="en-IN"/>
        </w:rPr>
        <w:t>STEP 2:</w:t>
      </w:r>
    </w:p>
    <w:p>
      <w:pPr>
        <w:rPr>
          <w:rFonts w:hint="default"/>
          <w:b w:val="0"/>
          <w:bCs w:val="0"/>
          <w:sz w:val="32"/>
          <w:szCs w:val="32"/>
          <w:lang w:val="en-IN"/>
        </w:rPr>
      </w:pPr>
      <w:r>
        <w:rPr>
          <w:rFonts w:hint="default"/>
          <w:b w:val="0"/>
          <w:bCs w:val="0"/>
          <w:sz w:val="32"/>
          <w:szCs w:val="32"/>
          <w:lang w:val="en-IN"/>
        </w:rPr>
        <w:t>Check if the OpenCV is installed successfully</w:t>
      </w:r>
    </w:p>
    <w:p>
      <w:r>
        <w:drawing>
          <wp:inline distT="0" distB="0" distL="114300" distR="114300">
            <wp:extent cx="5268595" cy="1214120"/>
            <wp:effectExtent l="0" t="0" r="825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68595" cy="1214120"/>
                    </a:xfrm>
                    <a:prstGeom prst="rect">
                      <a:avLst/>
                    </a:prstGeom>
                    <a:noFill/>
                    <a:ln>
                      <a:noFill/>
                    </a:ln>
                  </pic:spPr>
                </pic:pic>
              </a:graphicData>
            </a:graphic>
          </wp:inline>
        </w:drawing>
      </w:r>
    </w:p>
    <w:p>
      <w:pPr>
        <w:rPr>
          <w:rFonts w:hint="default"/>
          <w:sz w:val="32"/>
          <w:szCs w:val="32"/>
          <w:lang w:val="en-IN"/>
        </w:rPr>
      </w:pPr>
    </w:p>
    <w:p>
      <w:pPr>
        <w:rPr>
          <w:rFonts w:hint="default"/>
          <w:sz w:val="32"/>
          <w:szCs w:val="32"/>
          <w:lang w:val="en-IN"/>
        </w:rPr>
      </w:pPr>
      <w:r>
        <w:rPr>
          <w:rFonts w:hint="default"/>
          <w:sz w:val="32"/>
          <w:szCs w:val="32"/>
          <w:lang w:val="en-IN"/>
        </w:rPr>
        <w:t>If this command does not show an error that means the OpenCV is installed successfully.</w:t>
      </w:r>
    </w:p>
    <w:p>
      <w:pPr>
        <w:rPr>
          <w:rFonts w:hint="default"/>
          <w:sz w:val="32"/>
          <w:szCs w:val="32"/>
          <w:lang w:val="en-IN"/>
        </w:rPr>
      </w:pPr>
    </w:p>
    <w:p>
      <w:pPr>
        <w:rPr>
          <w:rFonts w:hint="default"/>
          <w:sz w:val="32"/>
          <w:szCs w:val="32"/>
          <w:lang w:val="en-IN"/>
        </w:rPr>
      </w:pPr>
    </w:p>
    <w:p>
      <w:pPr>
        <w:rPr>
          <w:rFonts w:hint="default"/>
          <w:sz w:val="32"/>
          <w:szCs w:val="32"/>
          <w:lang w:val="en-IN"/>
        </w:rPr>
      </w:pPr>
    </w:p>
    <w:p>
      <w:pP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STEP 3:</w:t>
      </w:r>
    </w:p>
    <w:p>
      <w:pPr>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To turn on the camera not manually but through a program</w:t>
      </w:r>
    </w:p>
    <w:p>
      <w:r>
        <w:drawing>
          <wp:inline distT="0" distB="0" distL="114300" distR="114300">
            <wp:extent cx="5269230" cy="1307465"/>
            <wp:effectExtent l="0" t="0" r="7620"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269230" cy="1307465"/>
                    </a:xfrm>
                    <a:prstGeom prst="rect">
                      <a:avLst/>
                    </a:prstGeom>
                    <a:noFill/>
                    <a:ln>
                      <a:noFill/>
                    </a:ln>
                  </pic:spPr>
                </pic:pic>
              </a:graphicData>
            </a:graphic>
          </wp:inline>
        </w:drawing>
      </w:r>
    </w:p>
    <w:p>
      <w:pPr>
        <w:rPr>
          <w:rFonts w:hint="default"/>
          <w:lang w:val="en-IN"/>
        </w:rPr>
      </w:pP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STEP 4</w:t>
      </w:r>
    </w:p>
    <w:p>
      <w:pPr>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To read and display images</w:t>
      </w:r>
    </w:p>
    <w:p>
      <w:pPr>
        <w:rPr>
          <w:rFonts w:hint="default" w:ascii="Times New Roman" w:hAnsi="Times New Roman" w:cs="Times New Roman"/>
          <w:b w:val="0"/>
          <w:bCs w:val="0"/>
          <w:sz w:val="32"/>
          <w:szCs w:val="32"/>
          <w:lang w:val="en-IN"/>
        </w:rPr>
      </w:pPr>
    </w:p>
    <w:p>
      <w:pPr>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CODE:</w:t>
      </w:r>
    </w:p>
    <w:p>
      <w:pPr>
        <w:rPr>
          <w:rFonts w:hint="default" w:ascii="Times New Roman" w:hAnsi="Times New Roman" w:cs="Times New Roman"/>
          <w:sz w:val="32"/>
          <w:szCs w:val="32"/>
          <w:lang w:val="en-IN"/>
        </w:rPr>
      </w:pPr>
      <w:r>
        <w:drawing>
          <wp:inline distT="0" distB="0" distL="114300" distR="114300">
            <wp:extent cx="5268595" cy="1606550"/>
            <wp:effectExtent l="0" t="0" r="8255" b="1270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5268595" cy="1606550"/>
                    </a:xfrm>
                    <a:prstGeom prst="rect">
                      <a:avLst/>
                    </a:prstGeom>
                    <a:noFill/>
                    <a:ln>
                      <a:noFill/>
                    </a:ln>
                  </pic:spPr>
                </pic:pic>
              </a:graphicData>
            </a:graphic>
          </wp:inline>
        </w:drawing>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OUTPUT(next page)</w:t>
      </w:r>
    </w:p>
    <w:p>
      <w:pPr>
        <w:rPr>
          <w:rFonts w:hint="default"/>
          <w:lang w:val="en-IN"/>
        </w:rPr>
      </w:pPr>
    </w:p>
    <w:p>
      <w:pPr>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drawing>
          <wp:inline distT="0" distB="0" distL="114300" distR="114300">
            <wp:extent cx="4156710" cy="4368165"/>
            <wp:effectExtent l="0" t="0" r="15240" b="13335"/>
            <wp:docPr id="9" name="Picture 9" descr="fd 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d ss1"/>
                    <pic:cNvPicPr>
                      <a:picLocks noChangeAspect="1"/>
                    </pic:cNvPicPr>
                  </pic:nvPicPr>
                  <pic:blipFill>
                    <a:blip r:embed="rId11"/>
                    <a:stretch>
                      <a:fillRect/>
                    </a:stretch>
                  </pic:blipFill>
                  <pic:spPr>
                    <a:xfrm>
                      <a:off x="0" y="0"/>
                      <a:ext cx="4156710" cy="4368165"/>
                    </a:xfrm>
                    <a:prstGeom prst="rect">
                      <a:avLst/>
                    </a:prstGeom>
                  </pic:spPr>
                </pic:pic>
              </a:graphicData>
            </a:graphic>
          </wp:inline>
        </w:drawing>
      </w:r>
    </w:p>
    <w:p>
      <w:pPr>
        <w:rPr>
          <w:rFonts w:hint="default" w:ascii="Times New Roman" w:hAnsi="Times New Roman" w:cs="Times New Roman"/>
          <w:b w:val="0"/>
          <w:bCs w:val="0"/>
          <w:sz w:val="36"/>
          <w:szCs w:val="36"/>
          <w:lang w:val="en-IN"/>
        </w:rPr>
      </w:pPr>
    </w:p>
    <w:p>
      <w:pPr>
        <w:rPr>
          <w:rFonts w:hint="default" w:ascii="Times New Roman" w:hAnsi="Times New Roman" w:cs="Times New Roman"/>
          <w:b w:val="0"/>
          <w:bCs w:val="0"/>
          <w:sz w:val="36"/>
          <w:szCs w:val="36"/>
          <w:lang w:val="en-IN"/>
        </w:rPr>
      </w:pPr>
    </w:p>
    <w:p>
      <w:pPr>
        <w:rPr>
          <w:rFonts w:hint="default" w:ascii="Times New Roman" w:hAnsi="Times New Roman" w:cs="Times New Roman"/>
          <w:b w:val="0"/>
          <w:bCs w:val="0"/>
          <w:sz w:val="36"/>
          <w:szCs w:val="36"/>
          <w:lang w:val="en-IN"/>
        </w:rPr>
      </w:pPr>
    </w:p>
    <w:p>
      <w:p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STEP 5</w:t>
      </w:r>
    </w:p>
    <w:p>
      <w:pPr>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To close all the windows press ‘q’</w:t>
      </w:r>
    </w:p>
    <w:p>
      <w:pPr>
        <w:rPr>
          <w:rFonts w:hint="default" w:ascii="Times New Roman" w:hAnsi="Times New Roman" w:cs="Times New Roman"/>
          <w:b w:val="0"/>
          <w:bCs w:val="0"/>
          <w:sz w:val="36"/>
          <w:szCs w:val="36"/>
          <w:lang w:val="en-IN"/>
        </w:rPr>
      </w:pPr>
    </w:p>
    <w:p>
      <w:p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STEP 6</w:t>
      </w:r>
    </w:p>
    <w:p>
      <w:pPr>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Gathering the data:</w:t>
      </w:r>
    </w:p>
    <w:p>
      <w:pPr>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(.xml format file)(haar-cascade file)</w:t>
      </w:r>
    </w:p>
    <w:p>
      <w:pPr>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What is a haar-cascade file?</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MR10" w:cs="Times New Roman"/>
          <w:color w:val="000000"/>
          <w:kern w:val="0"/>
          <w:sz w:val="32"/>
          <w:szCs w:val="32"/>
          <w:lang w:val="en-US" w:eastAsia="zh-CN" w:bidi="ar"/>
        </w:rPr>
        <w:t xml:space="preserve">A Haar wavelet is a mathematical fiction that produces square-shaped waves with a beginning and an end and used to create box shaped patterns to </w:t>
      </w:r>
      <w:r>
        <w:rPr>
          <w:rFonts w:hint="default" w:ascii="Times New Roman" w:hAnsi="Times New Roman" w:eastAsia="CMR10" w:cs="Times New Roman"/>
          <w:color w:val="000000"/>
          <w:kern w:val="0"/>
          <w:sz w:val="32"/>
          <w:szCs w:val="32"/>
          <w:lang w:val="en-IN" w:eastAsia="zh-CN" w:bidi="ar"/>
        </w:rPr>
        <w:t>recognize</w:t>
      </w:r>
      <w:r>
        <w:rPr>
          <w:rFonts w:hint="default" w:ascii="Times New Roman" w:hAnsi="Times New Roman" w:eastAsia="CMR10" w:cs="Times New Roman"/>
          <w:color w:val="000000"/>
          <w:kern w:val="0"/>
          <w:sz w:val="32"/>
          <w:szCs w:val="32"/>
          <w:lang w:val="en-US" w:eastAsia="zh-CN" w:bidi="ar"/>
        </w:rPr>
        <w:t xml:space="preserve"> signals with sudden</w:t>
      </w:r>
      <w:r>
        <w:rPr>
          <w:rFonts w:hint="default" w:ascii="Times New Roman" w:hAnsi="Times New Roman" w:eastAsia="CMR10" w:cs="Times New Roman"/>
          <w:color w:val="000000"/>
          <w:kern w:val="0"/>
          <w:sz w:val="32"/>
          <w:szCs w:val="32"/>
          <w:lang w:val="en-IN" w:eastAsia="zh-CN" w:bidi="ar"/>
        </w:rPr>
        <w:t xml:space="preserve"> </w:t>
      </w:r>
      <w:r>
        <w:rPr>
          <w:rFonts w:hint="default" w:ascii="Times New Roman" w:hAnsi="Times New Roman" w:eastAsia="CMR10" w:cs="Times New Roman"/>
          <w:color w:val="000000"/>
          <w:kern w:val="0"/>
          <w:sz w:val="32"/>
          <w:szCs w:val="32"/>
          <w:lang w:val="en-US" w:eastAsia="zh-CN" w:bidi="ar"/>
        </w:rPr>
        <w:t>transformations. By combining several wavelets, a cascade can be created that can identify edges, lines and circles with different colour intensities. These sets are used in Viola Jones face detection technique in 2001 and since then more patterns are introduced  for object detection</w:t>
      </w:r>
      <w:r>
        <w:rPr>
          <w:rFonts w:hint="default" w:ascii="Times New Roman" w:hAnsi="Times New Roman" w:eastAsia="CMR10" w:cs="Times New Roman"/>
          <w:color w:val="000000"/>
          <w:kern w:val="0"/>
          <w:sz w:val="32"/>
          <w:szCs w:val="32"/>
          <w:lang w:val="en-IN" w:eastAsia="zh-CN" w:bidi="ar"/>
        </w:rPr>
        <w:t>.</w:t>
      </w:r>
      <w:r>
        <w:rPr>
          <w:rFonts w:hint="default" w:ascii="Times New Roman" w:hAnsi="Times New Roman" w:eastAsia="CMR10" w:cs="Times New Roman"/>
          <w:color w:val="000000"/>
          <w:kern w:val="0"/>
          <w:sz w:val="32"/>
          <w:szCs w:val="32"/>
          <w:lang w:val="en-US" w:eastAsia="zh-CN" w:bidi="ar"/>
        </w:rPr>
        <w:t xml:space="preserve"> To analyse an image using Haar cascades, a scale is selected smaller than the target image. It is then placed on the image, and the average of the values of pixels in each section is taken. If the difference between two values pass a given threshold, it is considered a match. Face detection on a human face is performed by matching a combination of different Haar-like-features. For example, forehead, eyebrows and eyes contrast as well as the nose with eyes as shown below in figure A single classifier is not accurate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MR10" w:cs="Times New Roman"/>
          <w:color w:val="000000"/>
          <w:kern w:val="0"/>
          <w:sz w:val="32"/>
          <w:szCs w:val="32"/>
          <w:lang w:val="en-US" w:eastAsia="zh-CN" w:bidi="ar"/>
        </w:rPr>
        <w:t>enough. Several classifiers are combined as to provide an accurate face detection syste</w:t>
      </w:r>
      <w:r>
        <w:rPr>
          <w:rFonts w:hint="default" w:ascii="Times New Roman" w:hAnsi="Times New Roman" w:eastAsia="CMR10" w:cs="Times New Roman"/>
          <w:color w:val="000000"/>
          <w:kern w:val="0"/>
          <w:sz w:val="32"/>
          <w:szCs w:val="32"/>
          <w:lang w:val="en-IN" w:eastAsia="zh-CN" w:bidi="ar"/>
        </w:rPr>
        <w:t>m.</w:t>
      </w:r>
      <w:r>
        <w:rPr>
          <w:rFonts w:hint="default" w:ascii="Times New Roman" w:hAnsi="Times New Roman" w:eastAsia="CMR10" w:cs="Times New Roman"/>
          <w:color w:val="000000"/>
          <w:kern w:val="0"/>
          <w:sz w:val="32"/>
          <w:szCs w:val="32"/>
          <w:lang w:val="en-US" w:eastAsia="zh-CN" w:bidi="ar"/>
        </w:rPr>
        <w:t xml:space="preserve"> </w:t>
      </w:r>
    </w:p>
    <w:p>
      <w:pPr>
        <w:rPr>
          <w:rFonts w:hint="default" w:ascii="Times New Roman" w:hAnsi="Times New Roman" w:cs="Times New Roman"/>
          <w:b w:val="0"/>
          <w:bCs w:val="0"/>
          <w:sz w:val="32"/>
          <w:szCs w:val="32"/>
          <w:lang w:val="en-IN"/>
        </w:rPr>
      </w:pPr>
    </w:p>
    <w:p>
      <w:pPr>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CODE:</w:t>
      </w:r>
    </w:p>
    <w:p>
      <w:pPr>
        <w:rPr>
          <w:rFonts w:hint="default" w:ascii="Times New Roman" w:hAnsi="Times New Roman" w:cs="Times New Roman"/>
          <w:b w:val="0"/>
          <w:bCs w:val="0"/>
          <w:sz w:val="32"/>
          <w:szCs w:val="32"/>
          <w:lang w:val="en-IN"/>
        </w:rPr>
      </w:pPr>
      <w:r>
        <w:drawing>
          <wp:inline distT="0" distB="0" distL="114300" distR="114300">
            <wp:extent cx="5266055" cy="986790"/>
            <wp:effectExtent l="0" t="0" r="10795" b="381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2"/>
                    <a:stretch>
                      <a:fillRect/>
                    </a:stretch>
                  </pic:blipFill>
                  <pic:spPr>
                    <a:xfrm>
                      <a:off x="0" y="0"/>
                      <a:ext cx="5266055" cy="986790"/>
                    </a:xfrm>
                    <a:prstGeom prst="rect">
                      <a:avLst/>
                    </a:prstGeom>
                    <a:noFill/>
                    <a:ln>
                      <a:noFill/>
                    </a:ln>
                  </pic:spPr>
                </pic:pic>
              </a:graphicData>
            </a:graphic>
          </wp:inline>
        </w:drawing>
      </w: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STEP 7</w:t>
      </w:r>
    </w:p>
    <w:p>
      <w:pPr>
        <w:rPr>
          <w:rFonts w:hint="default" w:ascii="Times New Roman" w:hAnsi="Times New Roman" w:cs="Times New Roman"/>
          <w:b/>
          <w:bCs/>
          <w:sz w:val="36"/>
          <w:szCs w:val="36"/>
          <w:lang w:val="en-IN"/>
        </w:rPr>
      </w:pPr>
    </w:p>
    <w:p>
      <w:pPr>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to convert the image to black and white colour. Here, gray is the input grayscale image</w:t>
      </w:r>
    </w:p>
    <w:p>
      <w:pPr>
        <w:rPr>
          <w:rFonts w:hint="default" w:ascii="Times New Roman" w:hAnsi="Times New Roman" w:cs="Times New Roman"/>
          <w:b w:val="0"/>
          <w:bCs w:val="0"/>
          <w:sz w:val="32"/>
          <w:szCs w:val="32"/>
          <w:lang w:val="en-IN"/>
        </w:rPr>
      </w:pPr>
    </w:p>
    <w:p>
      <w:pPr>
        <w:rPr>
          <w:rFonts w:hint="default" w:ascii="Times New Roman" w:hAnsi="Times New Roman" w:cs="Times New Roman"/>
          <w:b w:val="0"/>
          <w:bCs w:val="0"/>
          <w:sz w:val="32"/>
          <w:szCs w:val="32"/>
          <w:lang w:val="en-IN"/>
        </w:rPr>
      </w:pPr>
    </w:p>
    <w:p>
      <w:pPr>
        <w:rPr>
          <w:rFonts w:hint="default" w:ascii="Times New Roman" w:hAnsi="Times New Roman" w:cs="Times New Roman"/>
          <w:b w:val="0"/>
          <w:bCs w:val="0"/>
          <w:sz w:val="32"/>
          <w:szCs w:val="32"/>
          <w:lang w:val="en-IN"/>
        </w:rPr>
      </w:pPr>
    </w:p>
    <w:p>
      <w:pPr>
        <w:rPr>
          <w:rFonts w:hint="default" w:ascii="Times New Roman" w:hAnsi="Times New Roman" w:cs="Times New Roman"/>
          <w:b w:val="0"/>
          <w:bCs w:val="0"/>
          <w:sz w:val="32"/>
          <w:szCs w:val="32"/>
          <w:lang w:val="en-IN"/>
        </w:rPr>
      </w:pPr>
    </w:p>
    <w:p>
      <w:pPr>
        <w:rPr>
          <w:rFonts w:hint="default" w:ascii="Times New Roman" w:hAnsi="Times New Roman" w:cs="Times New Roman"/>
          <w:b w:val="0"/>
          <w:bCs w:val="0"/>
          <w:sz w:val="32"/>
          <w:szCs w:val="32"/>
          <w:lang w:val="en-IN"/>
        </w:rPr>
      </w:pPr>
    </w:p>
    <w:p>
      <w:pPr>
        <w:rPr>
          <w:rFonts w:hint="default" w:ascii="Times New Roman" w:hAnsi="Times New Roman" w:cs="Times New Roman"/>
          <w:b w:val="0"/>
          <w:bCs w:val="0"/>
          <w:sz w:val="32"/>
          <w:szCs w:val="32"/>
          <w:lang w:val="en-IN"/>
        </w:rPr>
      </w:pPr>
    </w:p>
    <w:p>
      <w:pPr>
        <w:rPr>
          <w:rFonts w:hint="default" w:ascii="Times New Roman" w:hAnsi="Times New Roman" w:cs="Times New Roman"/>
          <w:b w:val="0"/>
          <w:bCs w:val="0"/>
          <w:sz w:val="32"/>
          <w:szCs w:val="32"/>
          <w:lang w:val="en-IN"/>
        </w:rPr>
      </w:pPr>
    </w:p>
    <w:p>
      <w:pPr>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CODE:</w:t>
      </w:r>
    </w:p>
    <w:p>
      <w:r>
        <w:drawing>
          <wp:inline distT="0" distB="0" distL="114300" distR="114300">
            <wp:extent cx="5270500" cy="1830070"/>
            <wp:effectExtent l="0" t="0" r="6350" b="1778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3"/>
                    <a:stretch>
                      <a:fillRect/>
                    </a:stretch>
                  </pic:blipFill>
                  <pic:spPr>
                    <a:xfrm>
                      <a:off x="0" y="0"/>
                      <a:ext cx="5270500" cy="1830070"/>
                    </a:xfrm>
                    <a:prstGeom prst="rect">
                      <a:avLst/>
                    </a:prstGeom>
                    <a:noFill/>
                    <a:ln>
                      <a:noFill/>
                    </a:ln>
                  </pic:spPr>
                </pic:pic>
              </a:graphicData>
            </a:graphic>
          </wp:inline>
        </w:drawing>
      </w:r>
    </w:p>
    <w:p/>
    <w:p/>
    <w:p>
      <w:pP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STEP 8</w:t>
      </w:r>
    </w:p>
    <w:p>
      <w:pPr>
        <w:rPr>
          <w:rFonts w:hint="default" w:ascii="Times New Roman" w:hAnsi="Times New Roman" w:cs="Times New Roman"/>
          <w:b/>
          <w:bCs/>
          <w:sz w:val="32"/>
          <w:szCs w:val="32"/>
          <w:lang w:val="en-IN"/>
        </w:rPr>
      </w:pPr>
    </w:p>
    <w:p>
      <w:pPr>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Create a box around the image</w:t>
      </w:r>
    </w:p>
    <w:p>
      <w:pPr>
        <w:rPr>
          <w:rFonts w:hint="default" w:ascii="Times New Roman" w:hAnsi="Times New Roman" w:cs="Times New Roman"/>
          <w:b w:val="0"/>
          <w:bCs w:val="0"/>
          <w:sz w:val="32"/>
          <w:szCs w:val="32"/>
          <w:lang w:val="en-IN"/>
        </w:rPr>
      </w:pPr>
    </w:p>
    <w:p>
      <w:r>
        <w:drawing>
          <wp:inline distT="0" distB="0" distL="114300" distR="114300">
            <wp:extent cx="5272405" cy="1930400"/>
            <wp:effectExtent l="0" t="0" r="4445" b="1270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4"/>
                    <a:stretch>
                      <a:fillRect/>
                    </a:stretch>
                  </pic:blipFill>
                  <pic:spPr>
                    <a:xfrm>
                      <a:off x="0" y="0"/>
                      <a:ext cx="5272405" cy="1930400"/>
                    </a:xfrm>
                    <a:prstGeom prst="rect">
                      <a:avLst/>
                    </a:prstGeom>
                    <a:noFill/>
                    <a:ln>
                      <a:noFill/>
                    </a:ln>
                  </pic:spPr>
                </pic:pic>
              </a:graphicData>
            </a:graphic>
          </wp:inline>
        </w:drawing>
      </w:r>
    </w:p>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PROJECT OUTPUT:</w:t>
      </w: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drawing>
          <wp:inline distT="0" distB="0" distL="114300" distR="114300">
            <wp:extent cx="4810760" cy="5291455"/>
            <wp:effectExtent l="0" t="0" r="8890" b="4445"/>
            <wp:docPr id="14" name="Picture 14" descr="fd s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d ss 2"/>
                    <pic:cNvPicPr>
                      <a:picLocks noChangeAspect="1"/>
                    </pic:cNvPicPr>
                  </pic:nvPicPr>
                  <pic:blipFill>
                    <a:blip r:embed="rId15"/>
                    <a:stretch>
                      <a:fillRect/>
                    </a:stretch>
                  </pic:blipFill>
                  <pic:spPr>
                    <a:xfrm>
                      <a:off x="0" y="0"/>
                      <a:ext cx="4810760" cy="5291455"/>
                    </a:xfrm>
                    <a:prstGeom prst="rect">
                      <a:avLst/>
                    </a:prstGeom>
                  </pic:spPr>
                </pic:pic>
              </a:graphicData>
            </a:graphic>
          </wp:inline>
        </w:drawing>
      </w: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COMPLETE CODE:</w:t>
      </w:r>
    </w:p>
    <w:p>
      <w:pPr>
        <w:rPr>
          <w:rFonts w:hint="default" w:ascii="Times New Roman" w:hAnsi="Times New Roman" w:cs="Times New Roman"/>
          <w:b/>
          <w:bCs/>
          <w:sz w:val="36"/>
          <w:szCs w:val="36"/>
          <w:lang w:val="en-IN"/>
        </w:rPr>
      </w:pPr>
      <w:r>
        <w:drawing>
          <wp:inline distT="0" distB="0" distL="114300" distR="114300">
            <wp:extent cx="5272405" cy="2806700"/>
            <wp:effectExtent l="0" t="0" r="4445" b="1270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4"/>
                    <a:stretch>
                      <a:fillRect/>
                    </a:stretch>
                  </pic:blipFill>
                  <pic:spPr>
                    <a:xfrm>
                      <a:off x="0" y="0"/>
                      <a:ext cx="5272405" cy="2806700"/>
                    </a:xfrm>
                    <a:prstGeom prst="rect">
                      <a:avLst/>
                    </a:prstGeom>
                    <a:noFill/>
                    <a:ln>
                      <a:noFill/>
                    </a:ln>
                  </pic:spPr>
                </pic:pic>
              </a:graphicData>
            </a:graphic>
          </wp:inline>
        </w:drawing>
      </w: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CONCLUSION:</w:t>
      </w:r>
    </w:p>
    <w:p>
      <w:pPr>
        <w:rPr>
          <w:rFonts w:hint="default" w:ascii="Times New Roman" w:hAnsi="Times New Roman" w:eastAsia="SimSun" w:cs="Times New Roman"/>
          <w:sz w:val="32"/>
          <w:szCs w:val="32"/>
        </w:rPr>
      </w:pPr>
      <w:r>
        <w:rPr>
          <w:rFonts w:hint="default" w:ascii="Times New Roman" w:hAnsi="Times New Roman" w:eastAsia="SimSun" w:cs="Times New Roman"/>
          <w:sz w:val="32"/>
          <w:szCs w:val="32"/>
        </w:rPr>
        <w:t>Face recognition systems are currently associated with many top technological companies and industries making the work of face recognition easier. The use of python programming and OpenCV makes it an easier and handy tool or system which can be made by anyone according to their requirement. The proposed system discussed in this project will be helpful for many as it is user friendly and cost efficient system. Hence by the use of python and OpenCV the face recognition system can be designed for various purposes.</w:t>
      </w: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rPr>
      </w:pPr>
    </w:p>
    <w:p>
      <w:pPr>
        <w:rPr>
          <w:rFonts w:hint="default" w:ascii="Times New Roman" w:hAnsi="Times New Roman" w:eastAsia="SimSun" w:cs="Times New Roman"/>
          <w:sz w:val="32"/>
          <w:szCs w:val="32"/>
          <w:lang w:val="en-IN"/>
        </w:rPr>
      </w:pPr>
      <w:r>
        <w:rPr>
          <w:rFonts w:hint="default" w:ascii="Times New Roman" w:hAnsi="Times New Roman" w:eastAsia="SimSun" w:cs="Times New Roman"/>
          <w:sz w:val="32"/>
          <w:szCs w:val="32"/>
          <w:lang w:val="en-IN"/>
        </w:rPr>
        <w:t>REFERENCES:</w:t>
      </w:r>
      <w:r>
        <w:rPr>
          <w:rFonts w:hint="default" w:ascii="Times New Roman" w:hAnsi="Times New Roman" w:eastAsia="SimSun" w:cs="Times New Roman"/>
          <w:sz w:val="32"/>
          <w:szCs w:val="32"/>
          <w:lang w:val="en-IN"/>
        </w:rPr>
        <w:br w:type="textWrapping"/>
      </w:r>
    </w:p>
    <w:p>
      <w:pPr>
        <w:numPr>
          <w:ilvl w:val="0"/>
          <w:numId w:val="1"/>
        </w:numPr>
        <w:rPr>
          <w:rFonts w:hint="default" w:ascii="Times New Roman" w:hAnsi="Times New Roman" w:eastAsia="SimSun"/>
          <w:sz w:val="32"/>
          <w:szCs w:val="32"/>
          <w:lang w:val="en-IN"/>
        </w:rPr>
      </w:pPr>
      <w:r>
        <w:rPr>
          <w:rFonts w:hint="default" w:ascii="Times New Roman" w:hAnsi="Times New Roman" w:eastAsia="SimSun"/>
          <w:sz w:val="32"/>
          <w:szCs w:val="32"/>
          <w:lang w:val="en-IN"/>
        </w:rPr>
        <w:fldChar w:fldCharType="begin"/>
      </w:r>
      <w:r>
        <w:rPr>
          <w:rFonts w:hint="default" w:ascii="Times New Roman" w:hAnsi="Times New Roman" w:eastAsia="SimSun"/>
          <w:sz w:val="32"/>
          <w:szCs w:val="32"/>
          <w:lang w:val="en-IN"/>
        </w:rPr>
        <w:instrText xml:space="preserve"> HYPERLINK "https://azureskynet.in/courses/machine-learning/" </w:instrText>
      </w:r>
      <w:r>
        <w:rPr>
          <w:rFonts w:hint="default" w:ascii="Times New Roman" w:hAnsi="Times New Roman" w:eastAsia="SimSun"/>
          <w:sz w:val="32"/>
          <w:szCs w:val="32"/>
          <w:lang w:val="en-IN"/>
        </w:rPr>
        <w:fldChar w:fldCharType="separate"/>
      </w:r>
      <w:r>
        <w:rPr>
          <w:rStyle w:val="6"/>
          <w:rFonts w:hint="default" w:ascii="Times New Roman" w:hAnsi="Times New Roman" w:eastAsia="SimSun"/>
          <w:sz w:val="32"/>
          <w:szCs w:val="32"/>
          <w:lang w:val="en-IN"/>
        </w:rPr>
        <w:t>https://azureskynet.in/courses/machine-learning/</w:t>
      </w:r>
      <w:r>
        <w:rPr>
          <w:rFonts w:hint="default" w:ascii="Times New Roman" w:hAnsi="Times New Roman" w:eastAsia="SimSun"/>
          <w:sz w:val="32"/>
          <w:szCs w:val="32"/>
          <w:lang w:val="en-IN"/>
        </w:rPr>
        <w:fldChar w:fldCharType="end"/>
      </w:r>
    </w:p>
    <w:p>
      <w:pPr>
        <w:numPr>
          <w:ilvl w:val="0"/>
          <w:numId w:val="1"/>
        </w:numPr>
        <w:rPr>
          <w:rFonts w:hint="default" w:ascii="Times New Roman" w:hAnsi="Times New Roman" w:eastAsia="SimSun"/>
          <w:sz w:val="32"/>
          <w:szCs w:val="32"/>
          <w:lang w:val="en-IN"/>
        </w:rPr>
      </w:pPr>
      <w:r>
        <w:rPr>
          <w:rFonts w:hint="default" w:ascii="Times New Roman" w:hAnsi="Times New Roman" w:eastAsia="SimSun"/>
          <w:sz w:val="32"/>
          <w:szCs w:val="32"/>
          <w:lang w:val="en-IN"/>
        </w:rPr>
        <w:t>www.python.org</w:t>
      </w:r>
    </w:p>
    <w:p>
      <w:pPr>
        <w:numPr>
          <w:numId w:val="0"/>
        </w:numPr>
        <w:rPr>
          <w:rFonts w:hint="default" w:ascii="Times New Roman" w:hAnsi="Times New Roman" w:eastAsia="SimSun"/>
          <w:sz w:val="32"/>
          <w:szCs w:val="32"/>
          <w:lang w:val="en-IN"/>
        </w:rPr>
      </w:pPr>
    </w:p>
    <w:p>
      <w:pPr>
        <w:numPr>
          <w:numId w:val="0"/>
        </w:numPr>
        <w:rPr>
          <w:rFonts w:hint="default" w:ascii="Times New Roman" w:hAnsi="Times New Roman" w:eastAsia="SimSun"/>
          <w:sz w:val="32"/>
          <w:szCs w:val="32"/>
          <w:lang w:val="en-IN"/>
        </w:rPr>
      </w:pPr>
      <w:r>
        <w:rPr>
          <w:rFonts w:hint="default" w:ascii="Times New Roman" w:hAnsi="Times New Roman" w:eastAsia="SimSun"/>
          <w:sz w:val="32"/>
          <w:szCs w:val="32"/>
          <w:lang w:val="en-IN"/>
        </w:rPr>
        <w:t>BIBLIOGRAPHY:</w:t>
      </w:r>
    </w:p>
    <w:p>
      <w:pPr>
        <w:numPr>
          <w:ilvl w:val="0"/>
          <w:numId w:val="2"/>
        </w:numPr>
        <w:rPr>
          <w:rFonts w:hint="default" w:ascii="Times New Roman" w:hAnsi="Times New Roman" w:eastAsia="SimSun"/>
          <w:sz w:val="32"/>
          <w:szCs w:val="32"/>
          <w:lang w:val="en-IN"/>
        </w:rPr>
      </w:pPr>
      <w:r>
        <w:rPr>
          <w:rFonts w:hint="default" w:ascii="Times New Roman" w:hAnsi="Times New Roman" w:eastAsia="SimSun"/>
          <w:sz w:val="32"/>
          <w:szCs w:val="32"/>
          <w:lang w:val="en-IN"/>
        </w:rPr>
        <w:t>tutorialspoint.com</w:t>
      </w:r>
    </w:p>
    <w:p>
      <w:pPr>
        <w:numPr>
          <w:ilvl w:val="0"/>
          <w:numId w:val="2"/>
        </w:numPr>
        <w:rPr>
          <w:rFonts w:hint="default" w:ascii="Times New Roman" w:hAnsi="Times New Roman" w:eastAsia="SimSun"/>
          <w:sz w:val="32"/>
          <w:szCs w:val="32"/>
          <w:lang w:val="en-IN"/>
        </w:rPr>
      </w:pPr>
      <w:r>
        <w:rPr>
          <w:rFonts w:hint="default" w:ascii="Times New Roman" w:hAnsi="Times New Roman" w:eastAsia="SimSun"/>
          <w:sz w:val="32"/>
          <w:szCs w:val="32"/>
          <w:lang w:val="en-IN"/>
        </w:rPr>
        <w:t>Irjet.net</w:t>
      </w:r>
    </w:p>
    <w:p>
      <w:pPr>
        <w:numPr>
          <w:ilvl w:val="0"/>
          <w:numId w:val="2"/>
        </w:numPr>
        <w:rPr>
          <w:rFonts w:hint="default" w:ascii="Times New Roman" w:hAnsi="Times New Roman" w:eastAsia="SimSun"/>
          <w:sz w:val="32"/>
          <w:szCs w:val="32"/>
          <w:lang w:val="en-IN"/>
        </w:rPr>
      </w:pPr>
      <w:r>
        <w:rPr>
          <w:rFonts w:hint="default" w:ascii="Times New Roman" w:hAnsi="Times New Roman" w:eastAsia="SimSun"/>
          <w:sz w:val="32"/>
          <w:szCs w:val="32"/>
          <w:lang w:val="en-IN"/>
        </w:rPr>
        <w:t>Mygreatlearning.com</w:t>
      </w:r>
    </w:p>
    <w:p>
      <w:pPr>
        <w:numPr>
          <w:ilvl w:val="0"/>
          <w:numId w:val="2"/>
        </w:numPr>
        <w:rPr>
          <w:rFonts w:hint="default" w:ascii="Times New Roman" w:hAnsi="Times New Roman" w:eastAsia="SimSun"/>
          <w:sz w:val="32"/>
          <w:szCs w:val="32"/>
          <w:lang w:val="en-IN"/>
        </w:rPr>
      </w:pPr>
      <w:r>
        <w:rPr>
          <w:rFonts w:hint="default" w:ascii="Times New Roman" w:hAnsi="Times New Roman" w:eastAsia="SimSun"/>
          <w:sz w:val="32"/>
          <w:szCs w:val="32"/>
          <w:lang w:val="en-IN"/>
        </w:rPr>
        <w:t>Researchgate.net</w:t>
      </w:r>
    </w:p>
    <w:p>
      <w:pPr>
        <w:numPr>
          <w:numId w:val="0"/>
        </w:numPr>
        <w:rPr>
          <w:rFonts w:hint="default" w:ascii="Times New Roman" w:hAnsi="Times New Roman" w:eastAsia="SimSun"/>
          <w:sz w:val="32"/>
          <w:szCs w:val="32"/>
          <w:lang w:val="en-IN"/>
        </w:rPr>
      </w:pPr>
    </w:p>
    <w:p>
      <w:pPr>
        <w:numPr>
          <w:numId w:val="0"/>
        </w:numPr>
        <w:rPr>
          <w:rFonts w:hint="default" w:ascii="Times New Roman" w:hAnsi="Times New Roman" w:eastAsia="SimSun"/>
          <w:sz w:val="32"/>
          <w:szCs w:val="32"/>
          <w:lang w:val="en-IN"/>
        </w:rPr>
      </w:pPr>
    </w:p>
    <w:sectPr>
      <w:footerReference r:id="rId3" w:type="default"/>
      <w:pgSz w:w="11906" w:h="16838"/>
      <w:pgMar w:top="590" w:right="1800" w:bottom="590" w:left="1800" w:header="720" w:footer="720" w:gutter="0"/>
      <w:pgBorders>
        <w:top w:val="single" w:color="auto" w:sz="4" w:space="1"/>
        <w:left w:val="single" w:color="auto" w:sz="4" w:space="4"/>
        <w:bottom w:val="single" w:color="auto" w:sz="4" w:space="1"/>
        <w:right w:val="single" w:color="auto" w:sz="4" w:space="4"/>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itka Subheading Semibold">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Vivaldi">
    <w:panose1 w:val="03020602050506090804"/>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R10">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UI Variable Small Semibold">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twvwT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7cL8EzQIA&#10;ACUGAAAOAAAAAAAAAAEAIAAAAB8BAABkcnMvZTJvRG9jLnhtbFBLBQYAAAAABgAGAFkBAABeBg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4</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0296B3"/>
    <w:multiLevelType w:val="singleLevel"/>
    <w:tmpl w:val="DA0296B3"/>
    <w:lvl w:ilvl="0" w:tentative="0">
      <w:start w:val="1"/>
      <w:numFmt w:val="decimal"/>
      <w:lvlText w:val="%1."/>
      <w:lvlJc w:val="left"/>
      <w:pPr>
        <w:tabs>
          <w:tab w:val="left" w:pos="312"/>
        </w:tabs>
      </w:pPr>
    </w:lvl>
  </w:abstractNum>
  <w:abstractNum w:abstractNumId="1">
    <w:nsid w:val="731EF711"/>
    <w:multiLevelType w:val="singleLevel"/>
    <w:tmpl w:val="731EF711"/>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3F6A47"/>
    <w:rsid w:val="0BE36634"/>
    <w:rsid w:val="26423F85"/>
    <w:rsid w:val="28927C6B"/>
    <w:rsid w:val="64406E77"/>
    <w:rsid w:val="663F6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2022-07-10T10:56:00Z</dcterms:created>
  <dc:creator>harsh</dc:creator>
  <cp:lastModifiedBy>harsh</cp:lastModifiedBy>
  <dcterms:modified xsi:type="dcterms:W3CDTF">2022-07-10T13:50:38Z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5E3E36B405A94C75A24362154698305D</vt:lpwstr>
  </property>
</Properties>
</file>