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F15A1" w14:textId="77777777" w:rsidR="009267C6" w:rsidRDefault="00B41007" w:rsidP="00B41007">
      <w:pPr>
        <w:jc w:val="center"/>
        <w:rPr>
          <w:rFonts w:ascii="Bell MT" w:hAnsi="Bell MT"/>
          <w:sz w:val="40"/>
          <w:szCs w:val="40"/>
          <w:u w:val="double"/>
          <w:lang w:val="en-US"/>
        </w:rPr>
      </w:pPr>
      <w:r w:rsidRPr="00B41007">
        <w:rPr>
          <w:rFonts w:ascii="Bell MT" w:hAnsi="Bell MT"/>
          <w:b/>
          <w:bCs/>
          <w:sz w:val="40"/>
          <w:szCs w:val="40"/>
          <w:lang w:val="en-US"/>
        </w:rPr>
        <w:t>Module 4</w:t>
      </w:r>
      <w:r w:rsidRPr="00B41007">
        <w:rPr>
          <w:rFonts w:ascii="Bell MT" w:hAnsi="Bell MT"/>
          <w:sz w:val="40"/>
          <w:szCs w:val="40"/>
          <w:lang w:val="en-US"/>
        </w:rPr>
        <w:t xml:space="preserve"> :- </w:t>
      </w:r>
      <w:r w:rsidRPr="00B41007">
        <w:rPr>
          <w:rFonts w:ascii="Bell MT" w:hAnsi="Bell MT"/>
          <w:sz w:val="40"/>
          <w:szCs w:val="40"/>
          <w:u w:val="double"/>
          <w:lang w:val="en-US"/>
        </w:rPr>
        <w:t>Troubleshooting and Help desk</w:t>
      </w:r>
    </w:p>
    <w:p w14:paraId="481D7F27" w14:textId="36C5C641" w:rsidR="00B41007" w:rsidRDefault="00B41007" w:rsidP="00B41007">
      <w:pPr>
        <w:rPr>
          <w:rFonts w:ascii="Bell MT" w:hAnsi="Bell MT"/>
          <w:sz w:val="32"/>
          <w:szCs w:val="32"/>
          <w:lang w:val="en-US"/>
        </w:rPr>
      </w:pPr>
      <w:r w:rsidRPr="00DA77C3">
        <w:rPr>
          <w:rFonts w:ascii="Bell MT" w:hAnsi="Bell MT"/>
          <w:b/>
          <w:bCs/>
          <w:sz w:val="32"/>
          <w:szCs w:val="32"/>
          <w:lang w:val="en-US"/>
        </w:rPr>
        <w:t>Ans 1</w:t>
      </w:r>
      <w:r w:rsidR="00DA77C3">
        <w:rPr>
          <w:rFonts w:ascii="Bell MT" w:hAnsi="Bell MT"/>
          <w:sz w:val="32"/>
          <w:szCs w:val="32"/>
          <w:lang w:val="en-US"/>
        </w:rPr>
        <w:t xml:space="preserve"> </w:t>
      </w:r>
      <w:r>
        <w:rPr>
          <w:rFonts w:ascii="Bell MT" w:hAnsi="Bell MT"/>
          <w:sz w:val="32"/>
          <w:szCs w:val="32"/>
          <w:lang w:val="en-US"/>
        </w:rPr>
        <w:t xml:space="preserve"> </w:t>
      </w:r>
      <w:r w:rsidR="00A72C78">
        <w:rPr>
          <w:rFonts w:ascii="Bell MT" w:hAnsi="Bell MT"/>
          <w:sz w:val="32"/>
          <w:szCs w:val="32"/>
          <w:lang w:val="en-US"/>
        </w:rPr>
        <w:t xml:space="preserve">&gt; </w:t>
      </w:r>
      <w:r>
        <w:rPr>
          <w:rFonts w:ascii="Bell MT" w:hAnsi="Bell MT"/>
          <w:sz w:val="32"/>
          <w:szCs w:val="32"/>
          <w:lang w:val="en-US"/>
        </w:rPr>
        <w:t>C</w:t>
      </w:r>
    </w:p>
    <w:p w14:paraId="2EA3E7D1" w14:textId="1A510EC6" w:rsidR="00B41007" w:rsidRDefault="00B41007" w:rsidP="00B41007">
      <w:pPr>
        <w:rPr>
          <w:rFonts w:ascii="Bell MT" w:hAnsi="Bell MT"/>
          <w:sz w:val="32"/>
          <w:szCs w:val="32"/>
          <w:lang w:val="en-US"/>
        </w:rPr>
      </w:pPr>
      <w:r w:rsidRPr="00DA77C3">
        <w:rPr>
          <w:rFonts w:ascii="Bell MT" w:hAnsi="Bell MT"/>
          <w:b/>
          <w:bCs/>
          <w:sz w:val="32"/>
          <w:szCs w:val="32"/>
          <w:lang w:val="en-US"/>
        </w:rPr>
        <w:t>Ans 2</w:t>
      </w:r>
      <w:r w:rsidR="00DA77C3">
        <w:rPr>
          <w:rFonts w:ascii="Bell MT" w:hAnsi="Bell MT"/>
          <w:sz w:val="32"/>
          <w:szCs w:val="32"/>
          <w:lang w:val="en-US"/>
        </w:rPr>
        <w:t xml:space="preserve">  </w:t>
      </w:r>
      <w:r w:rsidR="00A72C78">
        <w:rPr>
          <w:rFonts w:ascii="Bell MT" w:hAnsi="Bell MT"/>
          <w:sz w:val="32"/>
          <w:szCs w:val="32"/>
          <w:lang w:val="en-US"/>
        </w:rPr>
        <w:t xml:space="preserve">&gt; </w:t>
      </w:r>
      <w:r>
        <w:rPr>
          <w:rFonts w:ascii="Bell MT" w:hAnsi="Bell MT"/>
          <w:sz w:val="32"/>
          <w:szCs w:val="32"/>
          <w:lang w:val="en-US"/>
        </w:rPr>
        <w:t>C</w:t>
      </w:r>
    </w:p>
    <w:p w14:paraId="6100FEF0" w14:textId="3DBD8CAE" w:rsidR="00B41007" w:rsidRDefault="00B41007" w:rsidP="00B41007">
      <w:pPr>
        <w:rPr>
          <w:rFonts w:ascii="Bell MT" w:hAnsi="Bell MT"/>
          <w:sz w:val="32"/>
          <w:szCs w:val="32"/>
          <w:lang w:val="en-US"/>
        </w:rPr>
      </w:pPr>
      <w:r w:rsidRPr="00DA77C3">
        <w:rPr>
          <w:rFonts w:ascii="Bell MT" w:hAnsi="Bell MT"/>
          <w:b/>
          <w:bCs/>
          <w:sz w:val="32"/>
          <w:szCs w:val="32"/>
          <w:lang w:val="en-US"/>
        </w:rPr>
        <w:t>Ans 3</w:t>
      </w:r>
      <w:r w:rsidR="00A72C78">
        <w:rPr>
          <w:rFonts w:ascii="Bell MT" w:hAnsi="Bell MT"/>
          <w:sz w:val="32"/>
          <w:szCs w:val="32"/>
          <w:lang w:val="en-US"/>
        </w:rPr>
        <w:t xml:space="preserve"> </w:t>
      </w:r>
      <w:r>
        <w:rPr>
          <w:rFonts w:ascii="Bell MT" w:hAnsi="Bell MT"/>
          <w:sz w:val="32"/>
          <w:szCs w:val="32"/>
          <w:lang w:val="en-US"/>
        </w:rPr>
        <w:t xml:space="preserve"> </w:t>
      </w:r>
      <w:r w:rsidR="00A72C78">
        <w:rPr>
          <w:rFonts w:ascii="Bell MT" w:hAnsi="Bell MT"/>
          <w:sz w:val="32"/>
          <w:szCs w:val="32"/>
          <w:lang w:val="en-US"/>
        </w:rPr>
        <w:t xml:space="preserve">&gt; </w:t>
      </w:r>
      <w:r w:rsidR="009D0B70">
        <w:rPr>
          <w:rFonts w:ascii="Bell MT" w:hAnsi="Bell MT"/>
          <w:sz w:val="32"/>
          <w:szCs w:val="32"/>
          <w:lang w:val="en-US"/>
        </w:rPr>
        <w:t>B</w:t>
      </w:r>
    </w:p>
    <w:p w14:paraId="7E4117FF" w14:textId="7B6EE29B" w:rsidR="009D0B70" w:rsidRDefault="009D0B70" w:rsidP="00B41007">
      <w:pPr>
        <w:rPr>
          <w:rFonts w:ascii="Bell MT" w:hAnsi="Bell MT"/>
          <w:sz w:val="32"/>
          <w:szCs w:val="32"/>
          <w:lang w:val="en-US"/>
        </w:rPr>
      </w:pPr>
      <w:r w:rsidRPr="00DA77C3">
        <w:rPr>
          <w:rFonts w:ascii="Bell MT" w:hAnsi="Bell MT"/>
          <w:b/>
          <w:bCs/>
          <w:sz w:val="32"/>
          <w:szCs w:val="32"/>
          <w:lang w:val="en-US"/>
        </w:rPr>
        <w:t>Ans 4</w:t>
      </w:r>
      <w:r w:rsidR="00A72C78">
        <w:rPr>
          <w:rFonts w:ascii="Bell MT" w:hAnsi="Bell MT"/>
          <w:sz w:val="32"/>
          <w:szCs w:val="32"/>
          <w:lang w:val="en-US"/>
        </w:rPr>
        <w:t xml:space="preserve">  &gt; </w:t>
      </w:r>
      <w:r>
        <w:rPr>
          <w:rFonts w:ascii="Bell MT" w:hAnsi="Bell MT"/>
          <w:sz w:val="32"/>
          <w:szCs w:val="32"/>
          <w:lang w:val="en-US"/>
        </w:rPr>
        <w:t xml:space="preserve">true </w:t>
      </w:r>
    </w:p>
    <w:p w14:paraId="22429789" w14:textId="12A159C9" w:rsidR="009D0B70" w:rsidRDefault="009D0B70" w:rsidP="00B41007">
      <w:pPr>
        <w:rPr>
          <w:rFonts w:ascii="Bell MT" w:hAnsi="Bell MT"/>
          <w:sz w:val="32"/>
          <w:szCs w:val="32"/>
          <w:lang w:val="en-US"/>
        </w:rPr>
      </w:pPr>
      <w:r w:rsidRPr="00DA77C3">
        <w:rPr>
          <w:rFonts w:ascii="Bell MT" w:hAnsi="Bell MT"/>
          <w:b/>
          <w:bCs/>
          <w:sz w:val="32"/>
          <w:szCs w:val="32"/>
          <w:lang w:val="en-US"/>
        </w:rPr>
        <w:t>Ans 5</w:t>
      </w:r>
      <w:r w:rsidR="00A72C78">
        <w:rPr>
          <w:rFonts w:ascii="Bell MT" w:hAnsi="Bell MT"/>
          <w:sz w:val="32"/>
          <w:szCs w:val="32"/>
          <w:lang w:val="en-US"/>
        </w:rPr>
        <w:t xml:space="preserve"> </w:t>
      </w:r>
      <w:r>
        <w:rPr>
          <w:rFonts w:ascii="Bell MT" w:hAnsi="Bell MT"/>
          <w:sz w:val="32"/>
          <w:szCs w:val="32"/>
          <w:lang w:val="en-US"/>
        </w:rPr>
        <w:t xml:space="preserve"> </w:t>
      </w:r>
      <w:r w:rsidR="00A72C78">
        <w:rPr>
          <w:rFonts w:ascii="Bell MT" w:hAnsi="Bell MT"/>
          <w:sz w:val="32"/>
          <w:szCs w:val="32"/>
          <w:lang w:val="en-US"/>
        </w:rPr>
        <w:t xml:space="preserve">&gt; </w:t>
      </w:r>
      <w:r>
        <w:rPr>
          <w:rFonts w:ascii="Bell MT" w:hAnsi="Bell MT"/>
          <w:sz w:val="32"/>
          <w:szCs w:val="32"/>
          <w:lang w:val="en-US"/>
        </w:rPr>
        <w:t>true</w:t>
      </w:r>
    </w:p>
    <w:p w14:paraId="6FBC2D05" w14:textId="70FBD429" w:rsidR="009D0B70" w:rsidRDefault="009D0B70" w:rsidP="00B41007">
      <w:pPr>
        <w:rPr>
          <w:rFonts w:ascii="Bell MT" w:hAnsi="Bell MT"/>
          <w:sz w:val="32"/>
          <w:szCs w:val="32"/>
          <w:lang w:val="en-US"/>
        </w:rPr>
      </w:pPr>
      <w:r w:rsidRPr="00DA77C3">
        <w:rPr>
          <w:rFonts w:ascii="Bell MT" w:hAnsi="Bell MT"/>
          <w:b/>
          <w:bCs/>
          <w:sz w:val="32"/>
          <w:szCs w:val="32"/>
          <w:lang w:val="en-US"/>
        </w:rPr>
        <w:t>Ans 6</w:t>
      </w:r>
      <w:r w:rsidR="00A72C78">
        <w:rPr>
          <w:rFonts w:ascii="Bell MT" w:hAnsi="Bell MT"/>
          <w:sz w:val="32"/>
          <w:szCs w:val="32"/>
          <w:lang w:val="en-US"/>
        </w:rPr>
        <w:t xml:space="preserve"> </w:t>
      </w:r>
      <w:r>
        <w:rPr>
          <w:rFonts w:ascii="Bell MT" w:hAnsi="Bell MT"/>
          <w:sz w:val="32"/>
          <w:szCs w:val="32"/>
          <w:lang w:val="en-US"/>
        </w:rPr>
        <w:t xml:space="preserve"> </w:t>
      </w:r>
      <w:r w:rsidR="00A72C78">
        <w:rPr>
          <w:rFonts w:ascii="Bell MT" w:hAnsi="Bell MT"/>
          <w:sz w:val="32"/>
          <w:szCs w:val="32"/>
          <w:lang w:val="en-US"/>
        </w:rPr>
        <w:t xml:space="preserve">&gt; </w:t>
      </w:r>
      <w:r>
        <w:rPr>
          <w:rFonts w:ascii="Bell MT" w:hAnsi="Bell MT"/>
          <w:sz w:val="32"/>
          <w:szCs w:val="32"/>
          <w:lang w:val="en-US"/>
        </w:rPr>
        <w:t xml:space="preserve">true </w:t>
      </w:r>
    </w:p>
    <w:p w14:paraId="2118193F" w14:textId="16F7F22B" w:rsidR="002C0EE4" w:rsidRDefault="009D0B70" w:rsidP="00B41007">
      <w:pPr>
        <w:rPr>
          <w:rFonts w:ascii="Bell MT" w:hAnsi="Bell MT"/>
          <w:sz w:val="32"/>
          <w:szCs w:val="32"/>
        </w:rPr>
      </w:pPr>
      <w:r w:rsidRPr="00DA77C3">
        <w:rPr>
          <w:rFonts w:ascii="Bell MT" w:hAnsi="Bell MT"/>
          <w:b/>
          <w:bCs/>
          <w:sz w:val="32"/>
          <w:szCs w:val="32"/>
          <w:lang w:val="en-US"/>
        </w:rPr>
        <w:t>Ans 7</w:t>
      </w:r>
      <w:r w:rsidR="00DA77C3">
        <w:rPr>
          <w:rFonts w:ascii="Bell MT" w:hAnsi="Bell MT"/>
          <w:sz w:val="32"/>
          <w:szCs w:val="32"/>
          <w:lang w:val="en-US"/>
        </w:rPr>
        <w:t xml:space="preserve"> </w:t>
      </w:r>
      <w:r w:rsidR="00A72C78">
        <w:rPr>
          <w:rFonts w:ascii="Bell MT" w:hAnsi="Bell MT"/>
          <w:sz w:val="32"/>
          <w:szCs w:val="32"/>
          <w:lang w:val="en-US"/>
        </w:rPr>
        <w:t>&gt;</w:t>
      </w:r>
      <w:r>
        <w:rPr>
          <w:rFonts w:ascii="Bell MT" w:hAnsi="Bell MT"/>
          <w:sz w:val="32"/>
          <w:szCs w:val="32"/>
          <w:lang w:val="en-US"/>
        </w:rPr>
        <w:t xml:space="preserve"> There are few steps follow to troubleshooting :- 1)</w:t>
      </w:r>
      <w:r w:rsidRPr="009D0B70">
        <w:t xml:space="preserve"> </w:t>
      </w:r>
      <w:r w:rsidRPr="009D0B70">
        <w:rPr>
          <w:rFonts w:ascii="Bell MT" w:hAnsi="Bell MT"/>
          <w:sz w:val="32"/>
          <w:szCs w:val="32"/>
        </w:rPr>
        <w:t>Check Power Supply</w:t>
      </w:r>
      <w:r>
        <w:rPr>
          <w:rFonts w:ascii="Bell MT" w:hAnsi="Bell MT"/>
          <w:sz w:val="32"/>
          <w:szCs w:val="32"/>
        </w:rPr>
        <w:t xml:space="preserve"> 2) check POST 3) </w:t>
      </w:r>
      <w:r w:rsidR="002C0EE4">
        <w:rPr>
          <w:rFonts w:ascii="Bell MT" w:hAnsi="Bell MT"/>
          <w:sz w:val="32"/>
          <w:szCs w:val="32"/>
        </w:rPr>
        <w:t>remove external device 4) check the hardware issues 5) reset default settings.</w:t>
      </w:r>
    </w:p>
    <w:p w14:paraId="1432C079" w14:textId="5C538BAC" w:rsidR="00DA77C3" w:rsidRDefault="002C0EE4" w:rsidP="00B41007">
      <w:pPr>
        <w:rPr>
          <w:rFonts w:ascii="Bell MT" w:hAnsi="Bell MT"/>
          <w:sz w:val="32"/>
          <w:szCs w:val="32"/>
        </w:rPr>
      </w:pPr>
      <w:r w:rsidRPr="00DA77C3">
        <w:rPr>
          <w:rFonts w:ascii="Bell MT" w:hAnsi="Bell MT"/>
          <w:b/>
          <w:bCs/>
          <w:sz w:val="32"/>
          <w:szCs w:val="32"/>
        </w:rPr>
        <w:t>Ans 8</w:t>
      </w:r>
      <w:r w:rsidR="00DA77C3" w:rsidRPr="00DA77C3">
        <w:rPr>
          <w:rFonts w:ascii="Bell MT" w:hAnsi="Bell MT"/>
          <w:b/>
          <w:bCs/>
          <w:sz w:val="32"/>
          <w:szCs w:val="32"/>
        </w:rPr>
        <w:t>)</w:t>
      </w:r>
      <w:r w:rsidR="00DA77C3">
        <w:rPr>
          <w:rFonts w:ascii="Bell MT" w:hAnsi="Bell MT"/>
          <w:sz w:val="32"/>
          <w:szCs w:val="32"/>
        </w:rPr>
        <w:t xml:space="preserve"> </w:t>
      </w:r>
      <w:r w:rsidR="00A72C78">
        <w:rPr>
          <w:rFonts w:ascii="Bell MT" w:hAnsi="Bell MT"/>
          <w:sz w:val="32"/>
          <w:szCs w:val="32"/>
        </w:rPr>
        <w:t>&gt;</w:t>
      </w:r>
      <w:r w:rsidR="00E83A40">
        <w:rPr>
          <w:rFonts w:ascii="Bell MT" w:hAnsi="Bell MT"/>
          <w:sz w:val="32"/>
          <w:szCs w:val="32"/>
        </w:rPr>
        <w:t xml:space="preserve"> Go through the steps such as 1) open </w:t>
      </w:r>
      <w:proofErr w:type="spellStart"/>
      <w:r w:rsidR="00E83A40">
        <w:rPr>
          <w:rFonts w:ascii="Bell MT" w:hAnsi="Bell MT"/>
          <w:sz w:val="32"/>
          <w:szCs w:val="32"/>
        </w:rPr>
        <w:t>cmd</w:t>
      </w:r>
      <w:proofErr w:type="spellEnd"/>
      <w:r w:rsidR="00E83A40">
        <w:rPr>
          <w:rFonts w:ascii="Bell MT" w:hAnsi="Bell MT"/>
          <w:sz w:val="32"/>
          <w:szCs w:val="32"/>
        </w:rPr>
        <w:t xml:space="preserve"> and type ipconfig</w:t>
      </w:r>
      <w:r w:rsidR="00DA77C3">
        <w:rPr>
          <w:rFonts w:ascii="Bell MT" w:hAnsi="Bell MT"/>
          <w:sz w:val="32"/>
          <w:szCs w:val="32"/>
        </w:rPr>
        <w:t xml:space="preserve"> look like </w:t>
      </w:r>
      <w:r w:rsidR="00DA77C3" w:rsidRPr="00DA77C3">
        <w:rPr>
          <w:rFonts w:ascii="Bell MT" w:hAnsi="Bell MT"/>
          <w:sz w:val="32"/>
          <w:szCs w:val="32"/>
        </w:rPr>
        <w:t>- IPv4 Address (e.g., 192.168.1.5)</w:t>
      </w:r>
      <w:r w:rsidR="00DA77C3" w:rsidRPr="00DA77C3">
        <w:rPr>
          <w:rFonts w:ascii="Bell MT" w:hAnsi="Bell MT"/>
          <w:sz w:val="32"/>
          <w:szCs w:val="32"/>
        </w:rPr>
        <w:br/>
        <w:t>- Subnet Mask (e.g., 255.255.255.0)</w:t>
      </w:r>
      <w:r w:rsidR="00DA77C3" w:rsidRPr="00DA77C3">
        <w:rPr>
          <w:rFonts w:ascii="Bell MT" w:hAnsi="Bell MT"/>
          <w:sz w:val="32"/>
          <w:szCs w:val="32"/>
        </w:rPr>
        <w:br/>
        <w:t>- Default Gateway (e.g., 192.168.1.1)</w:t>
      </w:r>
    </w:p>
    <w:p w14:paraId="31E01780" w14:textId="77777777" w:rsidR="00DA77C3" w:rsidRDefault="00E83A40" w:rsidP="00B41007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 2)release or renew</w:t>
      </w:r>
      <w:r w:rsidR="00DA77C3">
        <w:rPr>
          <w:rFonts w:ascii="Bell MT" w:hAnsi="Bell MT"/>
          <w:sz w:val="32"/>
          <w:szCs w:val="32"/>
        </w:rPr>
        <w:t xml:space="preserve"> </w:t>
      </w:r>
      <w:proofErr w:type="spellStart"/>
      <w:r w:rsidR="00DA77C3">
        <w:rPr>
          <w:rFonts w:ascii="Bell MT" w:hAnsi="Bell MT"/>
          <w:sz w:val="32"/>
          <w:szCs w:val="32"/>
        </w:rPr>
        <w:t>ip</w:t>
      </w:r>
      <w:proofErr w:type="spellEnd"/>
      <w:r w:rsidR="00DA77C3">
        <w:rPr>
          <w:rFonts w:ascii="Bell MT" w:hAnsi="Bell MT"/>
          <w:sz w:val="32"/>
          <w:szCs w:val="32"/>
        </w:rPr>
        <w:t xml:space="preserve"> address </w:t>
      </w:r>
    </w:p>
    <w:p w14:paraId="1D55E069" w14:textId="7E23F063" w:rsidR="00DA77C3" w:rsidRDefault="00DA77C3" w:rsidP="00B41007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 3) check </w:t>
      </w:r>
      <w:proofErr w:type="spellStart"/>
      <w:r>
        <w:rPr>
          <w:rFonts w:ascii="Bell MT" w:hAnsi="Bell MT"/>
          <w:sz w:val="32"/>
          <w:szCs w:val="32"/>
        </w:rPr>
        <w:t>dns</w:t>
      </w:r>
      <w:proofErr w:type="spellEnd"/>
      <w:r>
        <w:rPr>
          <w:rFonts w:ascii="Bell MT" w:hAnsi="Bell MT"/>
          <w:sz w:val="32"/>
          <w:szCs w:val="32"/>
        </w:rPr>
        <w:t xml:space="preserve"> configuration </w:t>
      </w:r>
    </w:p>
    <w:p w14:paraId="134F4DE1" w14:textId="77777777" w:rsidR="00A72C78" w:rsidRDefault="00DA77C3" w:rsidP="00B41007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 4) Verify connectivity :-  use ping 8.8.8.8 in </w:t>
      </w:r>
      <w:proofErr w:type="spellStart"/>
      <w:r>
        <w:rPr>
          <w:rFonts w:ascii="Bell MT" w:hAnsi="Bell MT"/>
          <w:sz w:val="32"/>
          <w:szCs w:val="32"/>
        </w:rPr>
        <w:t>cmd</w:t>
      </w:r>
      <w:proofErr w:type="spellEnd"/>
      <w:r>
        <w:rPr>
          <w:rFonts w:ascii="Bell MT" w:hAnsi="Bell MT"/>
          <w:sz w:val="32"/>
          <w:szCs w:val="32"/>
        </w:rPr>
        <w:t xml:space="preserve"> (check internet is working or not)</w:t>
      </w:r>
    </w:p>
    <w:p w14:paraId="295794EB" w14:textId="6DA03373" w:rsidR="00544DA5" w:rsidRPr="002C52E0" w:rsidRDefault="00A72C78" w:rsidP="00B41007">
      <w:pPr>
        <w:rPr>
          <w:rFonts w:ascii="Bell MT" w:hAnsi="Bell MT"/>
          <w:sz w:val="32"/>
          <w:szCs w:val="32"/>
        </w:rPr>
      </w:pPr>
      <w:r w:rsidRPr="00A72C78">
        <w:rPr>
          <w:rFonts w:ascii="Bell MT" w:hAnsi="Bell MT"/>
          <w:b/>
          <w:bCs/>
          <w:sz w:val="32"/>
          <w:szCs w:val="32"/>
        </w:rPr>
        <w:t>Ans 9</w:t>
      </w:r>
      <w:r>
        <w:rPr>
          <w:rFonts w:ascii="Bell MT" w:hAnsi="Bell MT"/>
          <w:sz w:val="32"/>
          <w:szCs w:val="32"/>
        </w:rPr>
        <w:t xml:space="preserve">  &gt;</w:t>
      </w:r>
      <w:r w:rsidR="00DA77C3">
        <w:rPr>
          <w:rFonts w:ascii="Bell MT" w:hAnsi="Bell MT"/>
          <w:sz w:val="32"/>
          <w:szCs w:val="32"/>
        </w:rPr>
        <w:t xml:space="preserve"> </w:t>
      </w:r>
      <w:r>
        <w:rPr>
          <w:rFonts w:ascii="Bell MT" w:hAnsi="Bell MT"/>
          <w:sz w:val="32"/>
          <w:szCs w:val="32"/>
        </w:rPr>
        <w:t>In technical support effective communication is essential .</w:t>
      </w:r>
      <w:r w:rsidR="006C3A33" w:rsidRPr="006C3A33">
        <w:t xml:space="preserve"> </w:t>
      </w:r>
      <w:r w:rsidR="006C3A33" w:rsidRPr="006C3A33">
        <w:rPr>
          <w:rFonts w:ascii="Bell MT" w:hAnsi="Bell MT"/>
          <w:sz w:val="32"/>
          <w:szCs w:val="32"/>
        </w:rPr>
        <w:t>Good communication helps support workers understand the problem, explain solutions clearly, and make users feel comfortable.</w:t>
      </w:r>
      <w:r w:rsidR="006C3A33">
        <w:rPr>
          <w:rFonts w:ascii="Bell MT" w:hAnsi="Bell MT"/>
          <w:sz w:val="32"/>
          <w:szCs w:val="32"/>
        </w:rPr>
        <w:t xml:space="preserve"> In this </w:t>
      </w:r>
      <w:proofErr w:type="spellStart"/>
      <w:r w:rsidR="006C3A33">
        <w:rPr>
          <w:rFonts w:ascii="Bell MT" w:hAnsi="Bell MT"/>
          <w:sz w:val="32"/>
          <w:szCs w:val="32"/>
        </w:rPr>
        <w:t>eassy</w:t>
      </w:r>
      <w:proofErr w:type="spellEnd"/>
      <w:r w:rsidR="006C3A33">
        <w:rPr>
          <w:rFonts w:ascii="Bell MT" w:hAnsi="Bell MT"/>
          <w:sz w:val="32"/>
          <w:szCs w:val="32"/>
        </w:rPr>
        <w:t xml:space="preserve"> is discuss about why is it important and how much skills matter a lot in. Worker need to understand the user’s problem.</w:t>
      </w:r>
      <w:r w:rsidR="00A14298" w:rsidRPr="00A14298">
        <w:t xml:space="preserve"> </w:t>
      </w:r>
      <w:r w:rsidR="00A14298" w:rsidRPr="00A14298">
        <w:rPr>
          <w:rFonts w:ascii="Bell MT" w:hAnsi="Bell MT"/>
          <w:sz w:val="32"/>
          <w:szCs w:val="32"/>
        </w:rPr>
        <w:t>Good communication helps make this job easier and more successful.</w:t>
      </w:r>
      <w:r w:rsidR="00A14298" w:rsidRPr="00A14298">
        <w:t xml:space="preserve"> </w:t>
      </w:r>
      <w:r w:rsidR="00A14298" w:rsidRPr="00A14298">
        <w:rPr>
          <w:rFonts w:ascii="Bell MT" w:hAnsi="Bell MT"/>
          <w:sz w:val="32"/>
          <w:szCs w:val="32"/>
        </w:rPr>
        <w:t>communication helps in understanding the problem clearly.</w:t>
      </w:r>
      <w:r w:rsidR="00A14298" w:rsidRPr="00A14298">
        <w:t xml:space="preserve"> </w:t>
      </w:r>
      <w:r w:rsidR="00A14298" w:rsidRPr="00A14298">
        <w:rPr>
          <w:rFonts w:ascii="Bell MT" w:hAnsi="Bell MT"/>
          <w:sz w:val="32"/>
          <w:szCs w:val="32"/>
        </w:rPr>
        <w:t>When a customer calls or messages with an issue, the support person must listen carefully and ask the right questions.</w:t>
      </w:r>
      <w:r w:rsidR="00A14298" w:rsidRPr="00A14298">
        <w:t xml:space="preserve"> </w:t>
      </w:r>
      <w:r w:rsidR="00A14298" w:rsidRPr="00A14298">
        <w:rPr>
          <w:rFonts w:ascii="Bell MT" w:hAnsi="Bell MT"/>
          <w:sz w:val="32"/>
          <w:szCs w:val="32"/>
        </w:rPr>
        <w:t>This helps them know exactly what is wrong and find the best way to fix it.</w:t>
      </w:r>
      <w:r w:rsidR="00317E50">
        <w:rPr>
          <w:rFonts w:ascii="Bell MT" w:hAnsi="Bell MT"/>
          <w:sz w:val="32"/>
          <w:szCs w:val="32"/>
        </w:rPr>
        <w:t xml:space="preserve"> Now customer don’t know about the new technology so they want to helpdesk in that time because they are help to step by step understand the new </w:t>
      </w:r>
      <w:r w:rsidR="00317E50">
        <w:rPr>
          <w:rFonts w:ascii="Bell MT" w:hAnsi="Bell MT"/>
          <w:sz w:val="32"/>
          <w:szCs w:val="32"/>
        </w:rPr>
        <w:lastRenderedPageBreak/>
        <w:t xml:space="preserve">devices and also their language so they understand the device. </w:t>
      </w:r>
      <w:r w:rsidR="00544DA5">
        <w:rPr>
          <w:rFonts w:ascii="Bell MT" w:hAnsi="Bell MT"/>
          <w:sz w:val="32"/>
          <w:szCs w:val="32"/>
        </w:rPr>
        <w:t>Communication help to build a trust and keep the customer. Sometime customer are angry or worried because sometime is not working. Helpdesk when calm and friendly , good voice along with respectful language can make the customer feel heard and supported.</w:t>
      </w:r>
      <w:r w:rsidR="002C52E0">
        <w:rPr>
          <w:rFonts w:ascii="Bell MT" w:hAnsi="Bell MT"/>
          <w:sz w:val="32"/>
          <w:szCs w:val="32"/>
        </w:rPr>
        <w:t xml:space="preserve"> Another reason, they not only talking but also they write a emails, chat messages or reports. </w:t>
      </w:r>
      <w:r w:rsidR="002C52E0" w:rsidRPr="002C52E0">
        <w:rPr>
          <w:rFonts w:ascii="Bell MT" w:hAnsi="Bell MT"/>
          <w:sz w:val="32"/>
          <w:szCs w:val="32"/>
        </w:rPr>
        <w:t>The support person must be able to write helpful and professional messages, so the customer gets the right help even if it’s not a phone call.</w:t>
      </w:r>
      <w:r w:rsidR="002C52E0" w:rsidRPr="002C52E0">
        <w:t xml:space="preserve"> </w:t>
      </w:r>
      <w:r w:rsidR="002C52E0" w:rsidRPr="002C52E0">
        <w:rPr>
          <w:rFonts w:ascii="Bell MT" w:hAnsi="Bell MT"/>
          <w:sz w:val="32"/>
          <w:szCs w:val="32"/>
        </w:rPr>
        <w:t>strong communication skills help work better in a team.</w:t>
      </w:r>
      <w:r w:rsidR="002C52E0" w:rsidRPr="002C52E0">
        <w:t xml:space="preserve"> </w:t>
      </w:r>
      <w:r w:rsidR="002C52E0" w:rsidRPr="002C52E0">
        <w:rPr>
          <w:rFonts w:ascii="Bell MT" w:hAnsi="Bell MT"/>
          <w:sz w:val="32"/>
          <w:szCs w:val="32"/>
        </w:rPr>
        <w:t>you often need to talk to other team members, pass on issues, or report problems</w:t>
      </w:r>
      <w:r w:rsidR="002C52E0">
        <w:rPr>
          <w:rFonts w:ascii="Bell MT" w:hAnsi="Bell MT"/>
          <w:sz w:val="32"/>
          <w:szCs w:val="32"/>
        </w:rPr>
        <w:t xml:space="preserve">. </w:t>
      </w:r>
    </w:p>
    <w:sectPr w:rsidR="00544DA5" w:rsidRPr="002C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07"/>
    <w:rsid w:val="00055225"/>
    <w:rsid w:val="002C0EE4"/>
    <w:rsid w:val="002C52E0"/>
    <w:rsid w:val="00317E50"/>
    <w:rsid w:val="00544DA5"/>
    <w:rsid w:val="006C3A33"/>
    <w:rsid w:val="008F40C5"/>
    <w:rsid w:val="009267C6"/>
    <w:rsid w:val="009D0B70"/>
    <w:rsid w:val="00A14298"/>
    <w:rsid w:val="00A72C78"/>
    <w:rsid w:val="00B41007"/>
    <w:rsid w:val="00CF199A"/>
    <w:rsid w:val="00DA77C3"/>
    <w:rsid w:val="00E83A40"/>
    <w:rsid w:val="00F118C2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E54C"/>
  <w15:chartTrackingRefBased/>
  <w15:docId w15:val="{967C1240-8D7E-4B6F-9B7E-C007E71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0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Panchal</dc:creator>
  <cp:keywords/>
  <dc:description/>
  <cp:lastModifiedBy>Harshil Panchal</cp:lastModifiedBy>
  <cp:revision>3</cp:revision>
  <dcterms:created xsi:type="dcterms:W3CDTF">2025-06-02T07:01:00Z</dcterms:created>
  <dcterms:modified xsi:type="dcterms:W3CDTF">2025-06-07T08:19:00Z</dcterms:modified>
</cp:coreProperties>
</file>