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77AC2" w14:textId="4FFD000F" w:rsidR="000F42F4" w:rsidRDefault="000579DC">
      <w:pPr>
        <w:rPr>
          <w:lang w:val="en-US"/>
        </w:rPr>
      </w:pPr>
      <w:r w:rsidRPr="00E03459">
        <w:rPr>
          <w:b/>
          <w:lang w:val="en-US"/>
        </w:rPr>
        <w:t>Business Understanding:</w:t>
      </w:r>
      <w:r>
        <w:rPr>
          <w:lang w:val="en-US"/>
        </w:rPr>
        <w:t xml:space="preserve"> -do-</w:t>
      </w:r>
    </w:p>
    <w:p w14:paraId="4CC885E3" w14:textId="2CD821D2" w:rsidR="000579DC" w:rsidRDefault="000579DC">
      <w:pPr>
        <w:rPr>
          <w:lang w:val="en-US"/>
        </w:rPr>
      </w:pPr>
      <w:r w:rsidRPr="00E03459">
        <w:rPr>
          <w:b/>
          <w:lang w:val="en-US"/>
        </w:rPr>
        <w:t>Data Understanding:</w:t>
      </w:r>
      <w:r>
        <w:rPr>
          <w:lang w:val="en-US"/>
        </w:rPr>
        <w:t xml:space="preserve"> load</w:t>
      </w:r>
      <w:r w:rsidRPr="000579DC">
        <w:rPr>
          <w:lang w:val="en-US"/>
        </w:rPr>
        <w:t xml:space="preserve"> reshape, resizing if required</w:t>
      </w:r>
      <w:r>
        <w:rPr>
          <w:lang w:val="en-US"/>
        </w:rPr>
        <w:t xml:space="preserve">,  visualize a bit, histograms for frequency distribution between different classes, PCA, Correlation between different pixel values, intensity charts for sample images. </w:t>
      </w:r>
    </w:p>
    <w:p w14:paraId="6B18E499" w14:textId="64DDFF7C" w:rsidR="000579DC" w:rsidRDefault="000579DC">
      <w:pPr>
        <w:rPr>
          <w:lang w:val="en-US"/>
        </w:rPr>
      </w:pPr>
      <w:r w:rsidRPr="00E03459">
        <w:rPr>
          <w:b/>
          <w:lang w:val="en-US"/>
        </w:rPr>
        <w:t>Data Preparation/Pre-processing:</w:t>
      </w:r>
      <w:r>
        <w:rPr>
          <w:lang w:val="en-US"/>
        </w:rPr>
        <w:t xml:space="preserve"> Pixel values are ratio type real valued data values- normalizing required, </w:t>
      </w:r>
    </w:p>
    <w:p w14:paraId="54991E4D" w14:textId="6D16998B" w:rsidR="000579DC" w:rsidRDefault="000579DC">
      <w:pPr>
        <w:rPr>
          <w:lang w:val="en-US"/>
        </w:rPr>
      </w:pPr>
      <w:r w:rsidRPr="00E03459">
        <w:rPr>
          <w:b/>
          <w:lang w:val="en-US"/>
        </w:rPr>
        <w:t>Modelling</w:t>
      </w:r>
      <w:r w:rsidR="00E03459" w:rsidRPr="00E03459">
        <w:rPr>
          <w:b/>
          <w:lang w:val="en-US"/>
        </w:rPr>
        <w:t>:</w:t>
      </w:r>
      <w:r w:rsidR="00E03459">
        <w:rPr>
          <w:lang w:val="en-US"/>
        </w:rPr>
        <w:t xml:space="preserve"> svm, cnn, vggnet-transfer, densenet161, LSTMs, </w:t>
      </w:r>
    </w:p>
    <w:p w14:paraId="0E1E825A" w14:textId="14A68F16" w:rsidR="000579DC" w:rsidRPr="00E03459" w:rsidRDefault="000579DC">
      <w:pPr>
        <w:rPr>
          <w:lang w:val="en-US"/>
        </w:rPr>
      </w:pPr>
      <w:r w:rsidRPr="00E03459">
        <w:rPr>
          <w:b/>
          <w:lang w:val="en-US"/>
        </w:rPr>
        <w:t>Evaluation</w:t>
      </w:r>
      <w:r w:rsidR="00E03459" w:rsidRPr="00E03459">
        <w:rPr>
          <w:lang w:val="en-US"/>
        </w:rPr>
        <w:t>: different evaluation measures- accuracy, f1, recall, (confusion matrix)</w:t>
      </w:r>
    </w:p>
    <w:p w14:paraId="31615E0F" w14:textId="1E840996" w:rsidR="000579DC" w:rsidRDefault="000579DC">
      <w:pPr>
        <w:rPr>
          <w:lang w:val="en-US"/>
        </w:rPr>
      </w:pPr>
      <w:r>
        <w:rPr>
          <w:lang w:val="en-US"/>
        </w:rPr>
        <w:t>Deployment (Future Work)</w:t>
      </w:r>
    </w:p>
    <w:p w14:paraId="179EE7A4" w14:textId="35BF5E69" w:rsidR="000579DC" w:rsidRDefault="000579DC">
      <w:pPr>
        <w:rPr>
          <w:lang w:val="en-US"/>
        </w:rPr>
      </w:pPr>
    </w:p>
    <w:p w14:paraId="09959FF7" w14:textId="7E33C621" w:rsidR="005D50E6" w:rsidRDefault="005D50E6">
      <w:pPr>
        <w:rPr>
          <w:lang w:val="en-US"/>
        </w:rPr>
      </w:pPr>
      <w:proofErr w:type="spellStart"/>
      <w:r>
        <w:rPr>
          <w:lang w:val="en-US"/>
        </w:rPr>
        <w:t>Knn</w:t>
      </w:r>
      <w:proofErr w:type="spellEnd"/>
    </w:p>
    <w:p w14:paraId="2EF00E1C" w14:textId="00C885D7" w:rsidR="005D50E6" w:rsidRDefault="005D50E6">
      <w:pPr>
        <w:rPr>
          <w:lang w:val="en-US"/>
        </w:rPr>
      </w:pPr>
      <w:proofErr w:type="spellStart"/>
      <w:r>
        <w:rPr>
          <w:lang w:val="en-US"/>
        </w:rPr>
        <w:t>Cnn</w:t>
      </w:r>
      <w:proofErr w:type="spellEnd"/>
    </w:p>
    <w:p w14:paraId="523301BC" w14:textId="07AF60B7" w:rsidR="005D50E6" w:rsidRDefault="005D50E6">
      <w:pPr>
        <w:rPr>
          <w:lang w:val="en-US"/>
        </w:rPr>
      </w:pPr>
      <w:proofErr w:type="spellStart"/>
      <w:r>
        <w:rPr>
          <w:lang w:val="en-US"/>
        </w:rPr>
        <w:t>Lstm</w:t>
      </w:r>
      <w:proofErr w:type="spellEnd"/>
    </w:p>
    <w:p w14:paraId="3C9DBE6A" w14:textId="68B1BF1C" w:rsidR="005D50E6" w:rsidRDefault="005D50E6">
      <w:pPr>
        <w:rPr>
          <w:lang w:val="en-US"/>
        </w:rPr>
      </w:pPr>
      <w:proofErr w:type="spellStart"/>
      <w:r>
        <w:rPr>
          <w:lang w:val="en-US"/>
        </w:rPr>
        <w:t>Svm</w:t>
      </w:r>
      <w:proofErr w:type="spellEnd"/>
    </w:p>
    <w:p w14:paraId="42D5A843" w14:textId="1219DD3C" w:rsidR="005D50E6" w:rsidRDefault="005D50E6">
      <w:pPr>
        <w:rPr>
          <w:lang w:val="en-US"/>
        </w:rPr>
      </w:pPr>
      <w:proofErr w:type="spellStart"/>
      <w:r>
        <w:rPr>
          <w:lang w:val="en-US"/>
        </w:rPr>
        <w:t>Nbc</w:t>
      </w:r>
      <w:proofErr w:type="spellEnd"/>
    </w:p>
    <w:p w14:paraId="2BCD4FC1" w14:textId="1C4B4282" w:rsidR="005D50E6" w:rsidRDefault="005D50E6">
      <w:pPr>
        <w:rPr>
          <w:lang w:val="en-US"/>
        </w:rPr>
      </w:pPr>
      <w:proofErr w:type="spellStart"/>
      <w:r>
        <w:rPr>
          <w:lang w:val="en-US"/>
        </w:rPr>
        <w:t>Xgboost</w:t>
      </w:r>
      <w:proofErr w:type="spellEnd"/>
    </w:p>
    <w:p w14:paraId="7249F375" w14:textId="4BF45A54" w:rsidR="005D50E6" w:rsidRDefault="005D50E6">
      <w:pPr>
        <w:rPr>
          <w:lang w:val="en-US"/>
        </w:rPr>
      </w:pPr>
    </w:p>
    <w:p w14:paraId="783A2426" w14:textId="7F6B12E0" w:rsidR="00605919" w:rsidRDefault="00605919">
      <w:pPr>
        <w:rPr>
          <w:lang w:val="en-US"/>
        </w:rPr>
      </w:pPr>
      <w:r>
        <w:rPr>
          <w:lang w:val="en-US"/>
        </w:rPr>
        <w:t>Title: Driver Distraction Detection</w:t>
      </w:r>
    </w:p>
    <w:p w14:paraId="45B17577" w14:textId="77777777" w:rsidR="00605919" w:rsidRPr="00605919" w:rsidRDefault="00605919" w:rsidP="00605919">
      <w:r>
        <w:rPr>
          <w:lang w:val="en-US"/>
        </w:rPr>
        <w:t xml:space="preserve">Desc: </w:t>
      </w:r>
      <w:r w:rsidRPr="00605919">
        <w:t>We've all been there: a light turns green and the car in front of you doesn't budge. Or, a previously unremarkable vehicle suddenly slows and starts swerving from side-to-side.</w:t>
      </w:r>
    </w:p>
    <w:p w14:paraId="43F41E16" w14:textId="49C01F06" w:rsidR="00605919" w:rsidRDefault="00605919" w:rsidP="00605919">
      <w:r w:rsidRPr="00605919">
        <w:t>When you pass the offending driver, what do you expect to see? You certainly aren't surprised when you spot a driver who is texting, seemingly enraptured by social media, or in a lively hand-held conversation on their phone.</w:t>
      </w:r>
    </w:p>
    <w:p w14:paraId="6A730890" w14:textId="56080371" w:rsidR="00605919" w:rsidRDefault="00605919" w:rsidP="00605919">
      <w:r>
        <w:t>The project aims to detect such distractions. The model can then be deployed in devices which aim to reduce such long distractions, which potentially may cause accidents.</w:t>
      </w:r>
    </w:p>
    <w:p w14:paraId="0C78E9EF" w14:textId="15B32E2C" w:rsidR="00605919" w:rsidRDefault="00605919" w:rsidP="00605919"/>
    <w:p w14:paraId="15FF183E" w14:textId="0BC2BC67" w:rsidR="00605919" w:rsidRDefault="00605919" w:rsidP="00605919">
      <w:r>
        <w:t xml:space="preserve">Title: </w:t>
      </w:r>
      <w:r w:rsidRPr="00605919">
        <w:t xml:space="preserve">Mental Health Condition Analysis of Employees to </w:t>
      </w:r>
      <w:r>
        <w:t>E</w:t>
      </w:r>
      <w:r w:rsidRPr="00605919">
        <w:t xml:space="preserve">stimate Workplace </w:t>
      </w:r>
      <w:r>
        <w:t>E</w:t>
      </w:r>
      <w:r w:rsidRPr="00605919">
        <w:t xml:space="preserve">nvironment </w:t>
      </w:r>
      <w:r>
        <w:t>C</w:t>
      </w:r>
      <w:r w:rsidRPr="00605919">
        <w:t>onditions</w:t>
      </w:r>
    </w:p>
    <w:p w14:paraId="48C27663" w14:textId="0FEEBD58" w:rsidR="00605919" w:rsidRDefault="00605919" w:rsidP="00605919">
      <w:r>
        <w:t xml:space="preserve">Description: </w:t>
      </w:r>
      <w:r w:rsidRPr="00605919">
        <w:t>With an increase in technology, social network, and efficiency, human beings have been forced to become more efficient than ever. And with exceedingly intensive expectations comes feelings of social resentment, depression, and lack of vigour. Mental illness in the workplace environment is still something that is known but not quite acted upon on a global scale and hence is a universally-erupting meltdown.</w:t>
      </w:r>
    </w:p>
    <w:p w14:paraId="54E29A3B" w14:textId="3228395D" w:rsidR="00F81014" w:rsidRDefault="00F81014" w:rsidP="00605919">
      <w:r w:rsidRPr="00F81014">
        <w:t>Th</w:t>
      </w:r>
      <w:r>
        <w:t>e</w:t>
      </w:r>
      <w:r w:rsidRPr="00F81014">
        <w:t xml:space="preserve"> project uses Artificial Intelligence to act upon a 2014 Mental Health Survey in order to produce results regarding detection and requirement of treatment.</w:t>
      </w:r>
    </w:p>
    <w:p w14:paraId="4C2D71F6" w14:textId="0679C7A8" w:rsidR="00F81014" w:rsidRDefault="00F81014" w:rsidP="00605919"/>
    <w:p w14:paraId="119A9AF5" w14:textId="3A19792F" w:rsidR="00F81014" w:rsidRDefault="00F81014" w:rsidP="00F81014">
      <w:r>
        <w:lastRenderedPageBreak/>
        <w:t>Title: Sarcasm</w:t>
      </w:r>
      <w:r w:rsidRPr="00F81014">
        <w:t xml:space="preserve"> </w:t>
      </w:r>
      <w:r>
        <w:t>Detection</w:t>
      </w:r>
    </w:p>
    <w:p w14:paraId="35376BD7" w14:textId="74B78034" w:rsidR="00C56DBE" w:rsidRPr="004E3855" w:rsidRDefault="00F81014">
      <w:r>
        <w:t xml:space="preserve">Description: Implementing deep learning techniques to detect sarcastic replies to a comment. </w:t>
      </w:r>
      <w:bookmarkStart w:id="0" w:name="_GoBack"/>
      <w:bookmarkEnd w:id="0"/>
    </w:p>
    <w:p w14:paraId="301D022B" w14:textId="35532B09" w:rsidR="00C56DBE" w:rsidRDefault="00C56DBE">
      <w:pPr>
        <w:rPr>
          <w:lang w:val="en-US"/>
        </w:rPr>
      </w:pPr>
      <w:r>
        <w:rPr>
          <w:lang w:val="en-US"/>
        </w:rPr>
        <w:t>Intro</w:t>
      </w:r>
    </w:p>
    <w:p w14:paraId="52A6BBB4" w14:textId="35D20768" w:rsidR="00C56DBE" w:rsidRDefault="00C56DBE">
      <w:pPr>
        <w:rPr>
          <w:lang w:val="en-US"/>
        </w:rPr>
      </w:pPr>
      <w:r>
        <w:rPr>
          <w:lang w:val="en-US"/>
        </w:rPr>
        <w:t>Data Understanding + Data Preparation (Preprocessing +Feature Extraction)</w:t>
      </w:r>
    </w:p>
    <w:p w14:paraId="55730050" w14:textId="4CABC30E" w:rsidR="00C56DBE" w:rsidRDefault="00C56DBE">
      <w:pPr>
        <w:rPr>
          <w:lang w:val="en-US"/>
        </w:rPr>
      </w:pPr>
      <w:r>
        <w:rPr>
          <w:lang w:val="en-US"/>
        </w:rPr>
        <w:t>Models:</w:t>
      </w:r>
    </w:p>
    <w:p w14:paraId="7466D071" w14:textId="1DA9B258" w:rsidR="00C56DBE" w:rsidRDefault="00C56DBE" w:rsidP="00C56DBE">
      <w:pPr>
        <w:pStyle w:val="ListParagraph"/>
        <w:numPr>
          <w:ilvl w:val="0"/>
          <w:numId w:val="1"/>
        </w:numPr>
        <w:rPr>
          <w:lang w:val="en-US"/>
        </w:rPr>
      </w:pPr>
      <w:r>
        <w:rPr>
          <w:lang w:val="en-US"/>
        </w:rPr>
        <w:t>KNN</w:t>
      </w:r>
    </w:p>
    <w:p w14:paraId="122BAD84" w14:textId="6469263A" w:rsidR="00C56DBE" w:rsidRDefault="00C56DBE" w:rsidP="00C56DBE">
      <w:pPr>
        <w:pStyle w:val="ListParagraph"/>
        <w:numPr>
          <w:ilvl w:val="0"/>
          <w:numId w:val="1"/>
        </w:numPr>
        <w:rPr>
          <w:lang w:val="en-US"/>
        </w:rPr>
      </w:pPr>
      <w:r>
        <w:rPr>
          <w:lang w:val="en-US"/>
        </w:rPr>
        <w:t>SVM</w:t>
      </w:r>
    </w:p>
    <w:p w14:paraId="30EC6F50" w14:textId="46DEA030" w:rsidR="00C56DBE" w:rsidRDefault="00C56DBE" w:rsidP="00C56DBE">
      <w:pPr>
        <w:pStyle w:val="ListParagraph"/>
        <w:numPr>
          <w:ilvl w:val="0"/>
          <w:numId w:val="1"/>
        </w:numPr>
        <w:rPr>
          <w:lang w:val="en-US"/>
        </w:rPr>
      </w:pPr>
      <w:r>
        <w:rPr>
          <w:lang w:val="en-US"/>
        </w:rPr>
        <w:t>CNN A (From Scratch)</w:t>
      </w:r>
    </w:p>
    <w:p w14:paraId="65B41FA9" w14:textId="3DA3EBBD" w:rsidR="00C56DBE" w:rsidRDefault="00C56DBE" w:rsidP="00C56DBE">
      <w:pPr>
        <w:pStyle w:val="ListParagraph"/>
        <w:numPr>
          <w:ilvl w:val="0"/>
          <w:numId w:val="1"/>
        </w:numPr>
        <w:rPr>
          <w:lang w:val="en-US"/>
        </w:rPr>
      </w:pPr>
      <w:r>
        <w:rPr>
          <w:lang w:val="en-US"/>
        </w:rPr>
        <w:t>CNN B (Transfer Learning on VGG16)</w:t>
      </w:r>
    </w:p>
    <w:p w14:paraId="54977851" w14:textId="77777777" w:rsidR="00C56DBE" w:rsidRPr="00C56DBE" w:rsidRDefault="00C56DBE" w:rsidP="00C56DBE">
      <w:pPr>
        <w:pStyle w:val="ListParagraph"/>
        <w:numPr>
          <w:ilvl w:val="0"/>
          <w:numId w:val="1"/>
        </w:numPr>
        <w:rPr>
          <w:lang w:val="en-US"/>
        </w:rPr>
      </w:pPr>
    </w:p>
    <w:sectPr w:rsidR="00C56DBE" w:rsidRPr="00C56DBE" w:rsidSect="000579D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8061B"/>
    <w:multiLevelType w:val="hybridMultilevel"/>
    <w:tmpl w:val="1D4A2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08"/>
    <w:rsid w:val="000579DC"/>
    <w:rsid w:val="000F42F4"/>
    <w:rsid w:val="00116B98"/>
    <w:rsid w:val="004E3855"/>
    <w:rsid w:val="005D50E6"/>
    <w:rsid w:val="00605919"/>
    <w:rsid w:val="006E38F3"/>
    <w:rsid w:val="00A408DC"/>
    <w:rsid w:val="00C120E9"/>
    <w:rsid w:val="00C56DBE"/>
    <w:rsid w:val="00E03459"/>
    <w:rsid w:val="00EC4508"/>
    <w:rsid w:val="00F81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4989"/>
  <w15:chartTrackingRefBased/>
  <w15:docId w15:val="{79A6E2B8-5776-4DA6-B3F7-84000A4C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919"/>
    <w:rPr>
      <w:rFonts w:ascii="Times New Roman" w:hAnsi="Times New Roman" w:cs="Times New Roman"/>
      <w:sz w:val="24"/>
      <w:szCs w:val="24"/>
    </w:rPr>
  </w:style>
  <w:style w:type="character" w:customStyle="1" w:styleId="Heading1Char">
    <w:name w:val="Heading 1 Char"/>
    <w:basedOn w:val="DefaultParagraphFont"/>
    <w:link w:val="Heading1"/>
    <w:uiPriority w:val="9"/>
    <w:rsid w:val="00F810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6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7690">
      <w:bodyDiv w:val="1"/>
      <w:marLeft w:val="0"/>
      <w:marRight w:val="0"/>
      <w:marTop w:val="0"/>
      <w:marBottom w:val="0"/>
      <w:divBdr>
        <w:top w:val="none" w:sz="0" w:space="0" w:color="auto"/>
        <w:left w:val="none" w:sz="0" w:space="0" w:color="auto"/>
        <w:bottom w:val="none" w:sz="0" w:space="0" w:color="auto"/>
        <w:right w:val="none" w:sz="0" w:space="0" w:color="auto"/>
      </w:divBdr>
    </w:div>
    <w:div w:id="474420224">
      <w:bodyDiv w:val="1"/>
      <w:marLeft w:val="0"/>
      <w:marRight w:val="0"/>
      <w:marTop w:val="0"/>
      <w:marBottom w:val="0"/>
      <w:divBdr>
        <w:top w:val="none" w:sz="0" w:space="0" w:color="auto"/>
        <w:left w:val="none" w:sz="0" w:space="0" w:color="auto"/>
        <w:bottom w:val="none" w:sz="0" w:space="0" w:color="auto"/>
        <w:right w:val="none" w:sz="0" w:space="0" w:color="auto"/>
      </w:divBdr>
    </w:div>
    <w:div w:id="996418941">
      <w:bodyDiv w:val="1"/>
      <w:marLeft w:val="0"/>
      <w:marRight w:val="0"/>
      <w:marTop w:val="0"/>
      <w:marBottom w:val="0"/>
      <w:divBdr>
        <w:top w:val="none" w:sz="0" w:space="0" w:color="auto"/>
        <w:left w:val="none" w:sz="0" w:space="0" w:color="auto"/>
        <w:bottom w:val="none" w:sz="0" w:space="0" w:color="auto"/>
        <w:right w:val="none" w:sz="0" w:space="0" w:color="auto"/>
      </w:divBdr>
    </w:div>
    <w:div w:id="206995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Maitree Leekha</dc:creator>
  <cp:keywords/>
  <dc:description/>
  <cp:lastModifiedBy>Maitree Leekha</cp:lastModifiedBy>
  <cp:revision>6</cp:revision>
  <dcterms:created xsi:type="dcterms:W3CDTF">2018-12-17T16:41:00Z</dcterms:created>
  <dcterms:modified xsi:type="dcterms:W3CDTF">2018-12-26T13:01:00Z</dcterms:modified>
</cp:coreProperties>
</file>