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E34A" w14:textId="3ADB4F8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544F6B78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05DAAF6B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5EED7C2E" w14:textId="77777777" w:rsidTr="005C23C7">
        <w:tc>
          <w:tcPr>
            <w:tcW w:w="4508" w:type="dxa"/>
          </w:tcPr>
          <w:p w14:paraId="318840A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325745A" w14:textId="3A9D4018" w:rsidR="005B2106" w:rsidRPr="00AB20AC" w:rsidRDefault="00145631" w:rsidP="00E174C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50BD7">
              <w:rPr>
                <w:rFonts w:cstheme="minorHAnsi"/>
              </w:rPr>
              <w:t>6</w:t>
            </w:r>
            <w:r w:rsidR="00E174C9">
              <w:rPr>
                <w:rFonts w:cstheme="minorHAnsi"/>
              </w:rPr>
              <w:t xml:space="preserve">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6C058CBC" w14:textId="77777777" w:rsidTr="005C23C7">
        <w:tc>
          <w:tcPr>
            <w:tcW w:w="4508" w:type="dxa"/>
          </w:tcPr>
          <w:p w14:paraId="57C1E898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45050109" w14:textId="569BD260" w:rsidR="000708AF" w:rsidRPr="00145631" w:rsidRDefault="00145631" w:rsidP="000708AF">
            <w:pPr>
              <w:rPr>
                <w:rFonts w:cstheme="minorHAnsi"/>
              </w:rPr>
            </w:pPr>
            <w:r w:rsidRPr="00145631">
              <w:rPr>
                <w:rFonts w:cstheme="minorHAnsi"/>
                <w:color w:val="222222"/>
                <w:shd w:val="clear" w:color="auto" w:fill="FFFFFF"/>
              </w:rPr>
              <w:t>PNT2022TMID29695</w:t>
            </w:r>
          </w:p>
        </w:tc>
      </w:tr>
      <w:tr w:rsidR="000708AF" w:rsidRPr="00AB20AC" w14:paraId="4D8BB2E5" w14:textId="77777777" w:rsidTr="005C23C7">
        <w:tc>
          <w:tcPr>
            <w:tcW w:w="4508" w:type="dxa"/>
          </w:tcPr>
          <w:p w14:paraId="2BF4F9AA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01AC1DA" w14:textId="3FABC982" w:rsidR="000708AF" w:rsidRPr="00AB20AC" w:rsidRDefault="00E174C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 w:rsidR="00145631">
              <w:rPr>
                <w:rFonts w:cstheme="minorHAnsi"/>
              </w:rPr>
              <w:t>Visualizing and Predicting Heart Diseases with an Interactive Dash Board.</w:t>
            </w:r>
          </w:p>
        </w:tc>
      </w:tr>
      <w:tr w:rsidR="005B2106" w:rsidRPr="00AB20AC" w14:paraId="4FFBEB66" w14:textId="77777777" w:rsidTr="005C23C7">
        <w:tc>
          <w:tcPr>
            <w:tcW w:w="4508" w:type="dxa"/>
          </w:tcPr>
          <w:p w14:paraId="035AC7D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CB17C57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0E828113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075F3622" w14:textId="77777777" w:rsidR="00145631" w:rsidRDefault="00145631" w:rsidP="00DB6A25">
      <w:pPr>
        <w:rPr>
          <w:rFonts w:cstheme="minorHAnsi"/>
          <w:b/>
          <w:bCs/>
        </w:rPr>
      </w:pPr>
    </w:p>
    <w:p w14:paraId="3A070DE1" w14:textId="722889E9" w:rsidR="005909B7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183FA85B" w14:textId="5D2A7683" w:rsidR="00145631" w:rsidRDefault="00145631" w:rsidP="00DB6A25">
      <w:pPr>
        <w:rPr>
          <w:rFonts w:cstheme="minorHAnsi"/>
          <w:b/>
          <w:bCs/>
        </w:rPr>
      </w:pPr>
    </w:p>
    <w:p w14:paraId="4111560F" w14:textId="77777777" w:rsidR="00145631" w:rsidRPr="005909B7" w:rsidRDefault="00145631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4E3085E9" w14:textId="77777777" w:rsidTr="00B76D2E">
        <w:trPr>
          <w:trHeight w:val="557"/>
        </w:trPr>
        <w:tc>
          <w:tcPr>
            <w:tcW w:w="901" w:type="dxa"/>
          </w:tcPr>
          <w:p w14:paraId="3BAC3AD8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595A3C98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75D38209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5BD2BE19" w14:textId="77777777" w:rsidTr="00B76D2E">
        <w:trPr>
          <w:trHeight w:val="817"/>
        </w:trPr>
        <w:tc>
          <w:tcPr>
            <w:tcW w:w="901" w:type="dxa"/>
          </w:tcPr>
          <w:p w14:paraId="368E1230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35C8D6A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0A9C40C" w14:textId="11919AA9" w:rsidR="00AB20AC" w:rsidRPr="00AB20AC" w:rsidRDefault="00B0196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the presence of heart diseases due to several factors</w:t>
            </w:r>
            <w:r w:rsidR="00E44F22">
              <w:rPr>
                <w:rFonts w:cstheme="minorHAnsi"/>
              </w:rPr>
              <w:t xml:space="preserve"> and reduce the rate of mortality.</w:t>
            </w:r>
          </w:p>
        </w:tc>
      </w:tr>
      <w:tr w:rsidR="00AB20AC" w:rsidRPr="00AB20AC" w14:paraId="5F877BF6" w14:textId="77777777" w:rsidTr="00B76D2E">
        <w:trPr>
          <w:trHeight w:val="817"/>
        </w:trPr>
        <w:tc>
          <w:tcPr>
            <w:tcW w:w="901" w:type="dxa"/>
          </w:tcPr>
          <w:p w14:paraId="3ED3B8B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5B6168EB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302DA8F" w14:textId="5505909C" w:rsidR="00AB20AC" w:rsidRPr="00AB20AC" w:rsidRDefault="0007154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an interactive dashboard with analytics to find the people with high risk of heart diseases.</w:t>
            </w:r>
          </w:p>
        </w:tc>
      </w:tr>
      <w:tr w:rsidR="00AB20AC" w:rsidRPr="00AB20AC" w14:paraId="6E6D280D" w14:textId="77777777" w:rsidTr="00B76D2E">
        <w:trPr>
          <w:trHeight w:val="787"/>
        </w:trPr>
        <w:tc>
          <w:tcPr>
            <w:tcW w:w="901" w:type="dxa"/>
          </w:tcPr>
          <w:p w14:paraId="6BAB684D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9CD4D4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441B8293" w14:textId="3E5EDF69" w:rsidR="00AB20AC" w:rsidRPr="00AB20AC" w:rsidRDefault="0007154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Usage of </w:t>
            </w:r>
            <w:r w:rsidR="008B5802">
              <w:rPr>
                <w:rFonts w:cstheme="minorHAnsi"/>
              </w:rPr>
              <w:t>logistic</w:t>
            </w:r>
            <w:r>
              <w:rPr>
                <w:rFonts w:cstheme="minorHAnsi"/>
              </w:rPr>
              <w:t xml:space="preserve"> regression for best accuracy.</w:t>
            </w:r>
          </w:p>
        </w:tc>
      </w:tr>
      <w:tr w:rsidR="00AB20AC" w:rsidRPr="00AB20AC" w14:paraId="5FD6A42C" w14:textId="77777777" w:rsidTr="00B76D2E">
        <w:trPr>
          <w:trHeight w:val="817"/>
        </w:trPr>
        <w:tc>
          <w:tcPr>
            <w:tcW w:w="901" w:type="dxa"/>
          </w:tcPr>
          <w:p w14:paraId="6CA67514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8E671E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BADA66E" w14:textId="595380BC" w:rsidR="00AB20AC" w:rsidRPr="00AB20AC" w:rsidRDefault="003C3B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Saves lives, health monitoring.</w:t>
            </w:r>
          </w:p>
        </w:tc>
      </w:tr>
      <w:tr w:rsidR="00AB20AC" w:rsidRPr="00AB20AC" w14:paraId="73BBB8E7" w14:textId="77777777" w:rsidTr="00B76D2E">
        <w:trPr>
          <w:trHeight w:val="817"/>
        </w:trPr>
        <w:tc>
          <w:tcPr>
            <w:tcW w:w="901" w:type="dxa"/>
          </w:tcPr>
          <w:p w14:paraId="4865207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A9C9348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65E1FFD0" w14:textId="144C0A52" w:rsidR="00AB20AC" w:rsidRDefault="003C3B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Generate revenue by selling dashboards to hospitals, diagnostics and clinical </w:t>
            </w:r>
            <w:r w:rsidR="008B5802">
              <w:rPr>
                <w:rFonts w:cstheme="minorHAnsi"/>
              </w:rPr>
              <w:t>centres</w:t>
            </w:r>
            <w:r>
              <w:rPr>
                <w:rFonts w:cstheme="minorHAnsi"/>
              </w:rPr>
              <w:t>.</w:t>
            </w:r>
          </w:p>
          <w:p w14:paraId="014029DC" w14:textId="77777777" w:rsidR="003C3B3A" w:rsidRDefault="003C3B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Smartwatch companies can use this dashboard as an application.</w:t>
            </w:r>
          </w:p>
          <w:p w14:paraId="13CB279F" w14:textId="130350D1" w:rsidR="008B5802" w:rsidRPr="00AB20AC" w:rsidRDefault="008B5802" w:rsidP="00AB20AC">
            <w:pPr>
              <w:rPr>
                <w:rFonts w:cstheme="minorHAnsi"/>
              </w:rPr>
            </w:pPr>
          </w:p>
        </w:tc>
      </w:tr>
      <w:tr w:rsidR="00604AAA" w:rsidRPr="00AB20AC" w14:paraId="7B98A73A" w14:textId="77777777" w:rsidTr="00B76D2E">
        <w:trPr>
          <w:trHeight w:val="817"/>
        </w:trPr>
        <w:tc>
          <w:tcPr>
            <w:tcW w:w="901" w:type="dxa"/>
          </w:tcPr>
          <w:p w14:paraId="03B1745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9C8581D" w14:textId="7777777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5E920B6" w14:textId="7FFEAF7C" w:rsidR="00604AAA" w:rsidRPr="00AB20AC" w:rsidRDefault="008B58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Can be updated and retrained with new data.</w:t>
            </w:r>
          </w:p>
        </w:tc>
      </w:tr>
    </w:tbl>
    <w:p w14:paraId="2A54565B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5168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154C"/>
    <w:rsid w:val="00145631"/>
    <w:rsid w:val="00213958"/>
    <w:rsid w:val="0030590D"/>
    <w:rsid w:val="00343236"/>
    <w:rsid w:val="003C3B3A"/>
    <w:rsid w:val="003C4A8E"/>
    <w:rsid w:val="003E3A16"/>
    <w:rsid w:val="005663DE"/>
    <w:rsid w:val="005909B7"/>
    <w:rsid w:val="005B2106"/>
    <w:rsid w:val="00604389"/>
    <w:rsid w:val="00604AAA"/>
    <w:rsid w:val="00620543"/>
    <w:rsid w:val="0071342E"/>
    <w:rsid w:val="007A3AE5"/>
    <w:rsid w:val="007D3B4C"/>
    <w:rsid w:val="007E782D"/>
    <w:rsid w:val="008B5802"/>
    <w:rsid w:val="009D3AA0"/>
    <w:rsid w:val="00A309AA"/>
    <w:rsid w:val="00AB20AC"/>
    <w:rsid w:val="00AC6D16"/>
    <w:rsid w:val="00AC7F0A"/>
    <w:rsid w:val="00AD427F"/>
    <w:rsid w:val="00B01966"/>
    <w:rsid w:val="00B76D2E"/>
    <w:rsid w:val="00B8667C"/>
    <w:rsid w:val="00BB073D"/>
    <w:rsid w:val="00C1139C"/>
    <w:rsid w:val="00DB6A25"/>
    <w:rsid w:val="00E05DFB"/>
    <w:rsid w:val="00E174C9"/>
    <w:rsid w:val="00E44F22"/>
    <w:rsid w:val="00E50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007A"/>
  <w15:docId w15:val="{B35CEEDF-2C73-4E84-9AFD-A05C446D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Paru</cp:lastModifiedBy>
  <cp:revision>3</cp:revision>
  <dcterms:created xsi:type="dcterms:W3CDTF">2022-10-15T19:26:00Z</dcterms:created>
  <dcterms:modified xsi:type="dcterms:W3CDTF">2022-10-15T19:27:00Z</dcterms:modified>
</cp:coreProperties>
</file>