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ED0A" w14:textId="3B59D978" w:rsidR="00BF0F56" w:rsidRPr="00E52B0B" w:rsidRDefault="00BF0F56" w:rsidP="00BF0F56">
      <w:pPr>
        <w:spacing w:after="40"/>
        <w:rPr>
          <w:sz w:val="32"/>
          <w:szCs w:val="32"/>
        </w:rPr>
      </w:pPr>
      <w:r w:rsidRPr="00E52B0B">
        <w:rPr>
          <w:b/>
          <w:bCs/>
          <w:color w:val="107C41"/>
          <w:sz w:val="32"/>
          <w:szCs w:val="32"/>
        </w:rPr>
        <w:t xml:space="preserve">PRACTICAL LAB RECORD  ·  UNIT </w:t>
      </w:r>
      <w:r w:rsidR="00E93086" w:rsidRPr="00E52B0B">
        <w:rPr>
          <w:b/>
          <w:bCs/>
          <w:color w:val="107C41"/>
          <w:sz w:val="32"/>
          <w:szCs w:val="32"/>
        </w:rPr>
        <w:t>4</w:t>
      </w:r>
      <w:r w:rsidRPr="00E52B0B">
        <w:rPr>
          <w:b/>
          <w:bCs/>
          <w:color w:val="107C41"/>
          <w:sz w:val="32"/>
          <w:szCs w:val="32"/>
        </w:rPr>
        <w:t>:</w:t>
      </w:r>
      <w:r w:rsidR="00E21A92" w:rsidRPr="00E52B0B">
        <w:rPr>
          <w:b/>
          <w:bCs/>
          <w:color w:val="107C41"/>
          <w:sz w:val="32"/>
          <w:szCs w:val="32"/>
        </w:rPr>
        <w:t xml:space="preserve"> </w:t>
      </w:r>
      <w:r w:rsidR="00E21A92" w:rsidRPr="00E52B0B">
        <w:rPr>
          <w:b/>
          <w:bCs/>
          <w:color w:val="107C41"/>
          <w:sz w:val="32"/>
          <w:szCs w:val="32"/>
        </w:rPr>
        <w:t>Visualization</w:t>
      </w:r>
    </w:p>
    <w:p w14:paraId="6EAC85CD" w14:textId="77777777" w:rsidR="00BF0F56" w:rsidRDefault="00BF0F56" w:rsidP="00BF0F56">
      <w:pPr>
        <w:spacing w:after="40"/>
      </w:pPr>
      <w:r>
        <w:rPr>
          <w:b/>
          <w:bCs/>
          <w:color w:val="0B4DA2"/>
          <w:sz w:val="30"/>
          <w:szCs w:val="30"/>
        </w:rPr>
        <w:t>Business Modelling Using Excel</w:t>
      </w:r>
    </w:p>
    <w:p w14:paraId="6B95FC56" w14:textId="04B22DA2" w:rsidR="00BF0F56" w:rsidRDefault="00BF0F56" w:rsidP="00BF0F56">
      <w:pPr>
        <w:spacing w:after="200"/>
      </w:pPr>
      <w:r>
        <w:rPr>
          <w:b/>
          <w:bCs/>
          <w:sz w:val="19"/>
          <w:szCs w:val="19"/>
        </w:rPr>
        <w:t>Dataset:</w:t>
      </w:r>
      <w:r>
        <w:rPr>
          <w:color w:val="333333"/>
          <w:sz w:val="19"/>
          <w:szCs w:val="19"/>
        </w:rPr>
        <w:t xml:space="preserve"> Unit</w:t>
      </w:r>
      <w:r w:rsidR="006A5735">
        <w:rPr>
          <w:color w:val="333333"/>
          <w:sz w:val="19"/>
          <w:szCs w:val="19"/>
        </w:rPr>
        <w:t>4</w:t>
      </w:r>
      <w:r>
        <w:rPr>
          <w:color w:val="333333"/>
          <w:sz w:val="19"/>
          <w:szCs w:val="19"/>
        </w:rPr>
        <w:t xml:space="preserve">.csv </w:t>
      </w:r>
      <w:r>
        <w:rPr>
          <w:b/>
          <w:bCs/>
          <w:sz w:val="19"/>
          <w:szCs w:val="19"/>
        </w:rPr>
        <w:t>Tool:</w:t>
      </w:r>
      <w:r>
        <w:rPr>
          <w:color w:val="333333"/>
          <w:sz w:val="19"/>
          <w:szCs w:val="19"/>
        </w:rPr>
        <w:t xml:space="preserve"> Microsoft Excel</w:t>
      </w:r>
      <w:r>
        <w:rPr>
          <w:sz w:val="19"/>
          <w:szCs w:val="19"/>
        </w:rPr>
        <w:t xml:space="preserve">    </w:t>
      </w:r>
    </w:p>
    <w:tbl>
      <w:tblPr>
        <w:tblW w:w="9350" w:type="dxa"/>
        <w:tblBorders>
          <w:top w:val="none" w:sz="0" w:space="0" w:color="FFFFFF"/>
          <w:left w:val="single" w:sz="16" w:space="0" w:color="0B4DA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0F56" w14:paraId="7FE71E1C" w14:textId="77777777" w:rsidTr="00197BE8">
        <w:tc>
          <w:tcPr>
            <w:tcW w:w="9350" w:type="dxa"/>
            <w:shd w:val="clear" w:color="auto" w:fill="EE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FE5A9D" w14:textId="428D6336" w:rsidR="00BF0F56" w:rsidRDefault="00BF0F56" w:rsidP="00197BE8"/>
        </w:tc>
      </w:tr>
    </w:tbl>
    <w:p w14:paraId="607B19B9" w14:textId="77777777" w:rsidR="00BF0F56" w:rsidRDefault="00BF0F56" w:rsidP="00BF0F56">
      <w:pPr>
        <w:spacing w:after="200"/>
      </w:pPr>
    </w:p>
    <w:p w14:paraId="3338BFD9" w14:textId="4339BC70" w:rsidR="00BF0F56" w:rsidRDefault="00BF0F56" w:rsidP="00BF0F56">
      <w:pPr>
        <w:spacing w:before="300" w:after="20"/>
      </w:pPr>
    </w:p>
    <w:p w14:paraId="4F3FBA50" w14:textId="77777777" w:rsidR="00006862" w:rsidRPr="00006862" w:rsidRDefault="00006862" w:rsidP="00006862">
      <w:pPr>
        <w:spacing w:after="100"/>
        <w:rPr>
          <w:b/>
          <w:bCs/>
          <w:color w:val="0B4DA2"/>
          <w:sz w:val="26"/>
          <w:szCs w:val="26"/>
        </w:rPr>
      </w:pPr>
      <w:r w:rsidRPr="00006862">
        <w:rPr>
          <w:b/>
          <w:bCs/>
          <w:color w:val="0B4DA2"/>
          <w:sz w:val="26"/>
          <w:szCs w:val="26"/>
        </w:rPr>
        <w:t>Exercise 1</w:t>
      </w:r>
    </w:p>
    <w:p w14:paraId="5ADB6E72" w14:textId="77777777" w:rsidR="00006862" w:rsidRPr="00006862" w:rsidRDefault="00006862" w:rsidP="00006862">
      <w:pPr>
        <w:spacing w:after="100"/>
        <w:rPr>
          <w:b/>
          <w:bCs/>
          <w:color w:val="0B4DA2"/>
          <w:sz w:val="26"/>
          <w:szCs w:val="26"/>
        </w:rPr>
      </w:pPr>
      <w:r w:rsidRPr="00006862">
        <w:rPr>
          <w:b/>
          <w:bCs/>
          <w:color w:val="0B4DA2"/>
          <w:sz w:val="26"/>
          <w:szCs w:val="26"/>
        </w:rPr>
        <w:t>Basic Charts &amp; Chart Formatting</w:t>
      </w:r>
    </w:p>
    <w:p w14:paraId="2F28EE05" w14:textId="77777777" w:rsidR="00006862" w:rsidRPr="0090042C" w:rsidRDefault="00006862" w:rsidP="00006862">
      <w:pPr>
        <w:spacing w:after="100"/>
        <w:rPr>
          <w:i/>
          <w:iCs/>
          <w:color w:val="000000" w:themeColor="text1"/>
          <w:sz w:val="26"/>
          <w:szCs w:val="26"/>
        </w:rPr>
      </w:pPr>
      <w:r w:rsidRPr="0090042C">
        <w:rPr>
          <w:b/>
          <w:bCs/>
          <w:color w:val="107C41"/>
          <w:sz w:val="21"/>
          <w:szCs w:val="21"/>
        </w:rPr>
        <w:t xml:space="preserve">Aim: </w:t>
      </w:r>
      <w:r w:rsidRPr="0090042C">
        <w:rPr>
          <w:i/>
          <w:iCs/>
          <w:color w:val="000000" w:themeColor="text1"/>
          <w:sz w:val="26"/>
          <w:szCs w:val="26"/>
        </w:rPr>
        <w:t>To create and format basic charts to visually analyse sales performance and customer-related data.</w:t>
      </w:r>
    </w:p>
    <w:p w14:paraId="50401127" w14:textId="77777777" w:rsidR="00006862" w:rsidRPr="00006862" w:rsidRDefault="00006862" w:rsidP="00006862">
      <w:pPr>
        <w:spacing w:after="100"/>
        <w:rPr>
          <w:b/>
          <w:bCs/>
          <w:color w:val="0B4DA2"/>
          <w:sz w:val="26"/>
          <w:szCs w:val="26"/>
        </w:rPr>
      </w:pPr>
      <w:r w:rsidRPr="00006862">
        <w:rPr>
          <w:b/>
          <w:bCs/>
          <w:color w:val="0B4DA2"/>
          <w:sz w:val="26"/>
          <w:szCs w:val="26"/>
        </w:rPr>
        <w:t>Tasks</w:t>
      </w:r>
    </w:p>
    <w:p w14:paraId="44DEEF1E" w14:textId="77777777" w:rsidR="00006862" w:rsidRPr="0090042C" w:rsidRDefault="00006862" w:rsidP="00006862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Open Unit4.csv and save it as an Excel Workbook named Unit4_Sales.xlsx. </w:t>
      </w:r>
    </w:p>
    <w:p w14:paraId="37882598" w14:textId="77777777" w:rsidR="00006862" w:rsidRPr="0090042C" w:rsidRDefault="00006862" w:rsidP="00006862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Create a Bar Chart to compare the Total sales generated by each Product line. </w:t>
      </w:r>
    </w:p>
    <w:p w14:paraId="7D170DEF" w14:textId="77777777" w:rsidR="00006862" w:rsidRPr="0090042C" w:rsidRDefault="00006862" w:rsidP="00006862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Create a Pie Chart to show the proportion of Total sales contributed by each Customer type. </w:t>
      </w:r>
    </w:p>
    <w:p w14:paraId="787E823B" w14:textId="77777777" w:rsidR="00006862" w:rsidRPr="0090042C" w:rsidRDefault="00006862" w:rsidP="00006862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Create a Line Chart to show the trend of Total sales over Date. </w:t>
      </w:r>
    </w:p>
    <w:p w14:paraId="28570DBE" w14:textId="77777777" w:rsidR="00006862" w:rsidRPr="0090042C" w:rsidRDefault="00006862" w:rsidP="00006862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Add appropriate Chart Title, Axis Titles, Legend and Data Labels to the charts and apply suitable formatting. </w:t>
      </w:r>
    </w:p>
    <w:p w14:paraId="2EB6F2B0" w14:textId="77777777" w:rsidR="00006862" w:rsidRPr="0090042C" w:rsidRDefault="00006862" w:rsidP="00006862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Create Data Bars for the Rating column to visually compare the customer ratings. </w:t>
      </w:r>
    </w:p>
    <w:p w14:paraId="0C53F527" w14:textId="77777777" w:rsidR="00AD79EE" w:rsidRDefault="00AD79EE" w:rsidP="00006862">
      <w:pPr>
        <w:spacing w:after="100"/>
        <w:rPr>
          <w:b/>
          <w:bCs/>
          <w:color w:val="0B4DA2"/>
          <w:sz w:val="26"/>
          <w:szCs w:val="26"/>
        </w:rPr>
      </w:pPr>
    </w:p>
    <w:p w14:paraId="646ACB79" w14:textId="1F4099AB" w:rsidR="00006862" w:rsidRPr="00006862" w:rsidRDefault="00006862" w:rsidP="00006862">
      <w:pPr>
        <w:spacing w:after="100"/>
        <w:rPr>
          <w:b/>
          <w:bCs/>
          <w:color w:val="0B4DA2"/>
          <w:sz w:val="26"/>
          <w:szCs w:val="26"/>
        </w:rPr>
      </w:pPr>
      <w:r w:rsidRPr="00006862">
        <w:rPr>
          <w:b/>
          <w:bCs/>
          <w:color w:val="0B4DA2"/>
          <w:sz w:val="26"/>
          <w:szCs w:val="26"/>
        </w:rPr>
        <w:t xml:space="preserve">Exercise </w:t>
      </w:r>
      <w:r w:rsidR="007F6CCD">
        <w:rPr>
          <w:b/>
          <w:bCs/>
          <w:color w:val="0B4DA2"/>
          <w:sz w:val="26"/>
          <w:szCs w:val="26"/>
        </w:rPr>
        <w:t>2</w:t>
      </w:r>
    </w:p>
    <w:p w14:paraId="700CDAB7" w14:textId="77777777" w:rsidR="00006862" w:rsidRPr="00006862" w:rsidRDefault="00006862" w:rsidP="00006862">
      <w:pPr>
        <w:spacing w:after="100"/>
        <w:rPr>
          <w:b/>
          <w:bCs/>
          <w:color w:val="0B4DA2"/>
          <w:sz w:val="26"/>
          <w:szCs w:val="26"/>
        </w:rPr>
      </w:pPr>
      <w:r w:rsidRPr="00006862">
        <w:rPr>
          <w:b/>
          <w:bCs/>
          <w:color w:val="0B4DA2"/>
          <w:sz w:val="26"/>
          <w:szCs w:val="26"/>
        </w:rPr>
        <w:t>Dashboarding, Dynamic Charts &amp; Score Cards</w:t>
      </w:r>
    </w:p>
    <w:p w14:paraId="382F7EB0" w14:textId="77777777" w:rsidR="00006862" w:rsidRPr="00006862" w:rsidRDefault="00006862" w:rsidP="00006862">
      <w:pPr>
        <w:spacing w:after="100"/>
        <w:rPr>
          <w:b/>
          <w:bCs/>
          <w:color w:val="0B4DA2"/>
          <w:sz w:val="26"/>
          <w:szCs w:val="26"/>
        </w:rPr>
      </w:pPr>
      <w:r w:rsidRPr="00006862">
        <w:rPr>
          <w:b/>
          <w:bCs/>
          <w:color w:val="107C41"/>
          <w:sz w:val="21"/>
          <w:szCs w:val="21"/>
        </w:rPr>
        <w:t>Aim</w:t>
      </w:r>
      <w:r w:rsidRPr="00006862">
        <w:rPr>
          <w:b/>
          <w:bCs/>
          <w:color w:val="0B4DA2"/>
          <w:sz w:val="26"/>
          <w:szCs w:val="26"/>
        </w:rPr>
        <w:t xml:space="preserve">: </w:t>
      </w:r>
      <w:r w:rsidRPr="0090042C">
        <w:rPr>
          <w:i/>
          <w:iCs/>
          <w:color w:val="000000" w:themeColor="text1"/>
          <w:sz w:val="26"/>
          <w:szCs w:val="26"/>
        </w:rPr>
        <w:t>To develop an interactive sales dashboard using charts and key performance indicators to present important business insights.</w:t>
      </w:r>
    </w:p>
    <w:p w14:paraId="111C0879" w14:textId="77777777" w:rsidR="00006862" w:rsidRPr="00006862" w:rsidRDefault="00006862" w:rsidP="00006862">
      <w:pPr>
        <w:spacing w:after="100"/>
        <w:rPr>
          <w:b/>
          <w:bCs/>
          <w:color w:val="0B4DA2"/>
          <w:sz w:val="26"/>
          <w:szCs w:val="26"/>
        </w:rPr>
      </w:pPr>
      <w:r w:rsidRPr="00006862">
        <w:rPr>
          <w:b/>
          <w:bCs/>
          <w:color w:val="0B4DA2"/>
          <w:sz w:val="26"/>
          <w:szCs w:val="26"/>
        </w:rPr>
        <w:t>Tasks</w:t>
      </w:r>
    </w:p>
    <w:p w14:paraId="7B7DB7F6" w14:textId="77777777" w:rsidR="00006862" w:rsidRPr="0090042C" w:rsidRDefault="00006862" w:rsidP="0090042C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Calculate and display Score Cards for Total Sales, Total Quantity Sold, Gross Income and Average Rating. </w:t>
      </w:r>
    </w:p>
    <w:p w14:paraId="21074670" w14:textId="77777777" w:rsidR="00006862" w:rsidRPr="0090042C" w:rsidRDefault="00006862" w:rsidP="0090042C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Create a Dynamic Chart that allows the user to analyse Total sales by Product line based on a selected Branch. </w:t>
      </w:r>
    </w:p>
    <w:p w14:paraId="2F260A16" w14:textId="77777777" w:rsidR="00006862" w:rsidRPr="0090042C" w:rsidRDefault="00006862" w:rsidP="0090042C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Create suitable charts to display sales by City, sales by Product line and sales by Payment method. </w:t>
      </w:r>
    </w:p>
    <w:p w14:paraId="615DA7D6" w14:textId="77777777" w:rsidR="00006862" w:rsidRPr="0090042C" w:rsidRDefault="00006862" w:rsidP="0090042C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Add appropriate Chart Titles, Legends, Data Labels and formatting to all charts. </w:t>
      </w:r>
    </w:p>
    <w:p w14:paraId="60FC9F45" w14:textId="77777777" w:rsidR="00006862" w:rsidRPr="0090042C" w:rsidRDefault="00006862" w:rsidP="0090042C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Arrange the Score Cards and charts on a single worksheet to create a one-page Sales Dashboard. </w:t>
      </w:r>
    </w:p>
    <w:p w14:paraId="567714CC" w14:textId="77777777" w:rsidR="00006862" w:rsidRPr="0090042C" w:rsidRDefault="00006862" w:rsidP="0090042C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 xml:space="preserve">Add appropriate filters/slicers to allow the dashboard to be analysed by Branch, Customer type and Gender. </w:t>
      </w:r>
    </w:p>
    <w:p w14:paraId="3165C42E" w14:textId="77777777" w:rsidR="00006862" w:rsidRPr="0090042C" w:rsidRDefault="00006862" w:rsidP="0090042C">
      <w:pPr>
        <w:numPr>
          <w:ilvl w:val="0"/>
          <w:numId w:val="13"/>
        </w:numPr>
        <w:spacing w:after="100"/>
        <w:rPr>
          <w:sz w:val="24"/>
          <w:szCs w:val="24"/>
        </w:rPr>
      </w:pPr>
      <w:r w:rsidRPr="0090042C">
        <w:rPr>
          <w:sz w:val="24"/>
          <w:szCs w:val="24"/>
        </w:rPr>
        <w:t>Identify and write two important business insights from the completed dashboard.</w:t>
      </w:r>
    </w:p>
    <w:p w14:paraId="34108ABC" w14:textId="77777777" w:rsidR="00006862" w:rsidRDefault="00006862" w:rsidP="007F6CCD">
      <w:pPr>
        <w:spacing w:after="100" w:line="360" w:lineRule="auto"/>
        <w:rPr>
          <w:b/>
          <w:bCs/>
          <w:color w:val="0B4DA2"/>
          <w:sz w:val="26"/>
          <w:szCs w:val="26"/>
        </w:rPr>
      </w:pPr>
    </w:p>
    <w:p w14:paraId="3BBE4CEF" w14:textId="77777777" w:rsidR="00195F7C" w:rsidRDefault="00195F7C" w:rsidP="00BF0F56">
      <w:pPr>
        <w:spacing w:after="60"/>
        <w:rPr>
          <w:b/>
          <w:bCs/>
          <w:color w:val="107C41"/>
          <w:sz w:val="21"/>
          <w:szCs w:val="21"/>
        </w:rPr>
      </w:pPr>
    </w:p>
    <w:p w14:paraId="4CC9F9A2" w14:textId="77777777" w:rsidR="00195F7C" w:rsidRPr="00E52B0B" w:rsidRDefault="00195F7C" w:rsidP="00BF0F56">
      <w:pPr>
        <w:spacing w:after="60"/>
        <w:rPr>
          <w:b/>
          <w:bCs/>
          <w:color w:val="107C41"/>
          <w:sz w:val="32"/>
          <w:szCs w:val="32"/>
        </w:rPr>
      </w:pPr>
    </w:p>
    <w:p w14:paraId="4760258D" w14:textId="5ADE292C" w:rsidR="00E21A92" w:rsidRDefault="00342E4A" w:rsidP="00BF0F56">
      <w:pPr>
        <w:spacing w:after="60"/>
        <w:rPr>
          <w:b/>
          <w:bCs/>
          <w:color w:val="107C41"/>
          <w:sz w:val="32"/>
          <w:szCs w:val="32"/>
        </w:rPr>
      </w:pPr>
      <w:r w:rsidRPr="00E52B0B">
        <w:rPr>
          <w:b/>
          <w:bCs/>
          <w:color w:val="107C41"/>
          <w:sz w:val="32"/>
          <w:szCs w:val="32"/>
        </w:rPr>
        <w:t xml:space="preserve">PRACTICAL LAB RECORD  ·  UNIT </w:t>
      </w:r>
      <w:r w:rsidRPr="00E52B0B">
        <w:rPr>
          <w:b/>
          <w:bCs/>
          <w:color w:val="107C41"/>
          <w:sz w:val="32"/>
          <w:szCs w:val="32"/>
        </w:rPr>
        <w:t>5:</w:t>
      </w:r>
      <w:r w:rsidR="00BC53A9" w:rsidRPr="00E52B0B">
        <w:rPr>
          <w:b/>
          <w:bCs/>
          <w:color w:val="107C41"/>
          <w:sz w:val="32"/>
          <w:szCs w:val="32"/>
        </w:rPr>
        <w:t xml:space="preserve"> </w:t>
      </w:r>
      <w:r w:rsidR="00BC53A9" w:rsidRPr="00E52B0B">
        <w:rPr>
          <w:b/>
          <w:bCs/>
          <w:color w:val="107C41"/>
          <w:sz w:val="32"/>
          <w:szCs w:val="32"/>
        </w:rPr>
        <w:t>Data Analysis</w:t>
      </w:r>
    </w:p>
    <w:p w14:paraId="319B637B" w14:textId="77777777" w:rsidR="009127F7" w:rsidRPr="00E52B0B" w:rsidRDefault="009127F7" w:rsidP="00BF0F56">
      <w:pPr>
        <w:spacing w:after="60"/>
        <w:rPr>
          <w:b/>
          <w:bCs/>
          <w:sz w:val="32"/>
          <w:szCs w:val="32"/>
        </w:rPr>
      </w:pPr>
    </w:p>
    <w:p w14:paraId="66EFFE34" w14:textId="77777777" w:rsidR="009127F7" w:rsidRPr="009127F7" w:rsidRDefault="009127F7" w:rsidP="009127F7">
      <w:pPr>
        <w:spacing w:after="60"/>
        <w:rPr>
          <w:b/>
          <w:bCs/>
          <w:sz w:val="21"/>
          <w:szCs w:val="21"/>
        </w:rPr>
      </w:pPr>
      <w:r w:rsidRPr="009127F7">
        <w:rPr>
          <w:b/>
          <w:bCs/>
          <w:sz w:val="21"/>
          <w:szCs w:val="21"/>
        </w:rPr>
        <w:t>Bank Marketing Dataset – Basic Understanding</w:t>
      </w:r>
    </w:p>
    <w:p w14:paraId="1FF80CC0" w14:textId="77777777" w:rsidR="009127F7" w:rsidRPr="009127F7" w:rsidRDefault="009127F7" w:rsidP="009127F7">
      <w:pPr>
        <w:spacing w:after="60"/>
        <w:rPr>
          <w:b/>
          <w:bCs/>
          <w:sz w:val="21"/>
          <w:szCs w:val="21"/>
        </w:rPr>
      </w:pPr>
      <w:r w:rsidRPr="009127F7">
        <w:rPr>
          <w:b/>
          <w:bCs/>
          <w:sz w:val="21"/>
          <w:szCs w:val="21"/>
        </w:rPr>
        <w:t>The dataset contains information about customers contacted during a bank marketing campaign. The main objective is to understand customer characteristics and their response to a bank's term-deposit offer.</w:t>
      </w:r>
    </w:p>
    <w:p w14:paraId="0A0DDEE5" w14:textId="77777777" w:rsidR="009127F7" w:rsidRPr="009127F7" w:rsidRDefault="009127F7" w:rsidP="009127F7">
      <w:pPr>
        <w:spacing w:after="60"/>
        <w:rPr>
          <w:b/>
          <w:bCs/>
          <w:sz w:val="21"/>
          <w:szCs w:val="21"/>
        </w:rPr>
      </w:pPr>
      <w:r w:rsidRPr="009127F7">
        <w:rPr>
          <w:b/>
          <w:bCs/>
          <w:sz w:val="21"/>
          <w:szCs w:val="21"/>
        </w:rPr>
        <w:t>Meaning of the 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6524"/>
        <w:gridCol w:w="2535"/>
      </w:tblGrid>
      <w:tr w:rsidR="009127F7" w:rsidRPr="009127F7" w14:paraId="71B63FA6" w14:textId="77777777" w:rsidTr="00302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CB30F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DE254F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4A1FE3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Example</w:t>
            </w:r>
          </w:p>
        </w:tc>
      </w:tr>
      <w:tr w:rsidR="009127F7" w:rsidRPr="009127F7" w14:paraId="48E9E395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AAA1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902CEE8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Age of the customer in years</w:t>
            </w:r>
          </w:p>
        </w:tc>
        <w:tc>
          <w:tcPr>
            <w:tcW w:w="0" w:type="auto"/>
            <w:vAlign w:val="center"/>
            <w:hideMark/>
          </w:tcPr>
          <w:p w14:paraId="2BC89431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59</w:t>
            </w:r>
          </w:p>
        </w:tc>
      </w:tr>
      <w:tr w:rsidR="009127F7" w:rsidRPr="009127F7" w14:paraId="724015BC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A56B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8F2CEFD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Occupation/job category of the customer</w:t>
            </w:r>
          </w:p>
        </w:tc>
        <w:tc>
          <w:tcPr>
            <w:tcW w:w="0" w:type="auto"/>
            <w:vAlign w:val="center"/>
            <w:hideMark/>
          </w:tcPr>
          <w:p w14:paraId="15FBA6F1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admin., technician</w:t>
            </w:r>
          </w:p>
        </w:tc>
      </w:tr>
      <w:tr w:rsidR="009127F7" w:rsidRPr="009127F7" w14:paraId="662DF670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B141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marital</w:t>
            </w:r>
          </w:p>
        </w:tc>
        <w:tc>
          <w:tcPr>
            <w:tcW w:w="0" w:type="auto"/>
            <w:vAlign w:val="center"/>
            <w:hideMark/>
          </w:tcPr>
          <w:p w14:paraId="4032CA14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Marital status of the customer</w:t>
            </w:r>
          </w:p>
        </w:tc>
        <w:tc>
          <w:tcPr>
            <w:tcW w:w="0" w:type="auto"/>
            <w:vAlign w:val="center"/>
            <w:hideMark/>
          </w:tcPr>
          <w:p w14:paraId="777F3555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married, single</w:t>
            </w:r>
          </w:p>
        </w:tc>
      </w:tr>
      <w:tr w:rsidR="009127F7" w:rsidRPr="009127F7" w14:paraId="3171B169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0A92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F263B63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48C10F38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secondary, tertiary</w:t>
            </w:r>
          </w:p>
        </w:tc>
      </w:tr>
      <w:tr w:rsidR="009127F7" w:rsidRPr="009127F7" w14:paraId="75B2653F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C95B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FCC9B72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Whether the customer has a credit default</w:t>
            </w:r>
          </w:p>
        </w:tc>
        <w:tc>
          <w:tcPr>
            <w:tcW w:w="0" w:type="auto"/>
            <w:vAlign w:val="center"/>
            <w:hideMark/>
          </w:tcPr>
          <w:p w14:paraId="67745A20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yes / no</w:t>
            </w:r>
          </w:p>
        </w:tc>
      </w:tr>
      <w:tr w:rsidR="009127F7" w:rsidRPr="009127F7" w14:paraId="6AA63786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2A1B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40D33057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Customer's average yearly balance in the bank account</w:t>
            </w:r>
          </w:p>
        </w:tc>
        <w:tc>
          <w:tcPr>
            <w:tcW w:w="0" w:type="auto"/>
            <w:vAlign w:val="center"/>
            <w:hideMark/>
          </w:tcPr>
          <w:p w14:paraId="00F24DFB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2343</w:t>
            </w:r>
          </w:p>
        </w:tc>
      </w:tr>
      <w:tr w:rsidR="009127F7" w:rsidRPr="009127F7" w14:paraId="1F6322A6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095E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housing</w:t>
            </w:r>
          </w:p>
        </w:tc>
        <w:tc>
          <w:tcPr>
            <w:tcW w:w="0" w:type="auto"/>
            <w:vAlign w:val="center"/>
            <w:hideMark/>
          </w:tcPr>
          <w:p w14:paraId="5A4D197D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Whether the customer has a housing loan</w:t>
            </w:r>
          </w:p>
        </w:tc>
        <w:tc>
          <w:tcPr>
            <w:tcW w:w="0" w:type="auto"/>
            <w:vAlign w:val="center"/>
            <w:hideMark/>
          </w:tcPr>
          <w:p w14:paraId="5AD7AF0B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yes / no</w:t>
            </w:r>
          </w:p>
        </w:tc>
      </w:tr>
      <w:tr w:rsidR="009127F7" w:rsidRPr="009127F7" w14:paraId="691C4C44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F221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14:paraId="3F399BD4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Whether the customer has a personal loan</w:t>
            </w:r>
          </w:p>
        </w:tc>
        <w:tc>
          <w:tcPr>
            <w:tcW w:w="0" w:type="auto"/>
            <w:vAlign w:val="center"/>
            <w:hideMark/>
          </w:tcPr>
          <w:p w14:paraId="201BE491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yes / no</w:t>
            </w:r>
          </w:p>
        </w:tc>
      </w:tr>
      <w:tr w:rsidR="009127F7" w:rsidRPr="009127F7" w14:paraId="4E35946D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B261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7F161FBB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Communication method used to contact the customer</w:t>
            </w:r>
          </w:p>
        </w:tc>
        <w:tc>
          <w:tcPr>
            <w:tcW w:w="0" w:type="auto"/>
            <w:vAlign w:val="center"/>
            <w:hideMark/>
          </w:tcPr>
          <w:p w14:paraId="0ECC49BD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cellular, telephone, unknown</w:t>
            </w:r>
          </w:p>
        </w:tc>
      </w:tr>
      <w:tr w:rsidR="009127F7" w:rsidRPr="009127F7" w14:paraId="78D12CE5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FF59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DCFECCC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Day of the month when the customer was contacted</w:t>
            </w:r>
          </w:p>
        </w:tc>
        <w:tc>
          <w:tcPr>
            <w:tcW w:w="0" w:type="auto"/>
            <w:vAlign w:val="center"/>
            <w:hideMark/>
          </w:tcPr>
          <w:p w14:paraId="1CBC2481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5</w:t>
            </w:r>
          </w:p>
        </w:tc>
      </w:tr>
      <w:tr w:rsidR="009127F7" w:rsidRPr="009127F7" w14:paraId="6AF3C929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4AB3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EA27219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Month when the customer was contacted</w:t>
            </w:r>
          </w:p>
        </w:tc>
        <w:tc>
          <w:tcPr>
            <w:tcW w:w="0" w:type="auto"/>
            <w:vAlign w:val="center"/>
            <w:hideMark/>
          </w:tcPr>
          <w:p w14:paraId="58FFDDFB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may</w:t>
            </w:r>
          </w:p>
        </w:tc>
      </w:tr>
      <w:tr w:rsidR="009127F7" w:rsidRPr="009127F7" w14:paraId="3FFD209D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2813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403363F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Duration of the last contact with the customer, generally measured in seconds</w:t>
            </w:r>
          </w:p>
        </w:tc>
        <w:tc>
          <w:tcPr>
            <w:tcW w:w="0" w:type="auto"/>
            <w:vAlign w:val="center"/>
            <w:hideMark/>
          </w:tcPr>
          <w:p w14:paraId="7A44E474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1042</w:t>
            </w:r>
          </w:p>
        </w:tc>
      </w:tr>
      <w:tr w:rsidR="009127F7" w:rsidRPr="009127F7" w14:paraId="77036BBC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0538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5CAA1B8B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Number of contacts made with the customer during the current campaign</w:t>
            </w:r>
          </w:p>
        </w:tc>
        <w:tc>
          <w:tcPr>
            <w:tcW w:w="0" w:type="auto"/>
            <w:vAlign w:val="center"/>
            <w:hideMark/>
          </w:tcPr>
          <w:p w14:paraId="04EF9A69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1</w:t>
            </w:r>
          </w:p>
        </w:tc>
      </w:tr>
      <w:tr w:rsidR="009127F7" w:rsidRPr="009127F7" w14:paraId="7ED5F735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F0F9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pdays</w:t>
            </w:r>
          </w:p>
        </w:tc>
        <w:tc>
          <w:tcPr>
            <w:tcW w:w="0" w:type="auto"/>
            <w:vAlign w:val="center"/>
            <w:hideMark/>
          </w:tcPr>
          <w:p w14:paraId="5E516D07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Number of days since the customer was last contacted in a previous campaign</w:t>
            </w:r>
          </w:p>
        </w:tc>
        <w:tc>
          <w:tcPr>
            <w:tcW w:w="0" w:type="auto"/>
            <w:vAlign w:val="center"/>
            <w:hideMark/>
          </w:tcPr>
          <w:p w14:paraId="74D086F2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-1</w:t>
            </w:r>
          </w:p>
        </w:tc>
      </w:tr>
      <w:tr w:rsidR="009127F7" w:rsidRPr="009127F7" w14:paraId="1877DA40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B1D9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previous</w:t>
            </w:r>
          </w:p>
        </w:tc>
        <w:tc>
          <w:tcPr>
            <w:tcW w:w="0" w:type="auto"/>
            <w:vAlign w:val="center"/>
            <w:hideMark/>
          </w:tcPr>
          <w:p w14:paraId="64A8CCF0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Number of contacts made with the customer before the current campaign</w:t>
            </w:r>
          </w:p>
        </w:tc>
        <w:tc>
          <w:tcPr>
            <w:tcW w:w="0" w:type="auto"/>
            <w:vAlign w:val="center"/>
            <w:hideMark/>
          </w:tcPr>
          <w:p w14:paraId="3ACAFDD0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0</w:t>
            </w:r>
          </w:p>
        </w:tc>
      </w:tr>
      <w:tr w:rsidR="009127F7" w:rsidRPr="009127F7" w14:paraId="0C871388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79E1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poutcome</w:t>
            </w:r>
          </w:p>
        </w:tc>
        <w:tc>
          <w:tcPr>
            <w:tcW w:w="0" w:type="auto"/>
            <w:vAlign w:val="center"/>
            <w:hideMark/>
          </w:tcPr>
          <w:p w14:paraId="18DC8229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Outcome of the previous marketing campaign</w:t>
            </w:r>
          </w:p>
        </w:tc>
        <w:tc>
          <w:tcPr>
            <w:tcW w:w="0" w:type="auto"/>
            <w:vAlign w:val="center"/>
            <w:hideMark/>
          </w:tcPr>
          <w:p w14:paraId="5E7A1511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success, failure, unknown</w:t>
            </w:r>
          </w:p>
        </w:tc>
      </w:tr>
      <w:tr w:rsidR="009127F7" w:rsidRPr="009127F7" w14:paraId="43D02396" w14:textId="77777777" w:rsidTr="0030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0087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14:paraId="1BF216C2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Whether the customer subscribed to a term deposit</w:t>
            </w:r>
          </w:p>
        </w:tc>
        <w:tc>
          <w:tcPr>
            <w:tcW w:w="0" w:type="auto"/>
            <w:vAlign w:val="center"/>
            <w:hideMark/>
          </w:tcPr>
          <w:p w14:paraId="315FD08B" w14:textId="77777777" w:rsidR="009127F7" w:rsidRPr="009127F7" w:rsidRDefault="009127F7" w:rsidP="009127F7">
            <w:pPr>
              <w:spacing w:after="60"/>
              <w:rPr>
                <w:b/>
                <w:bCs/>
                <w:sz w:val="21"/>
                <w:szCs w:val="21"/>
              </w:rPr>
            </w:pPr>
            <w:r w:rsidRPr="009127F7">
              <w:rPr>
                <w:b/>
                <w:bCs/>
                <w:sz w:val="21"/>
                <w:szCs w:val="21"/>
              </w:rPr>
              <w:t>yes / no</w:t>
            </w:r>
          </w:p>
        </w:tc>
      </w:tr>
    </w:tbl>
    <w:p w14:paraId="1C72C2C3" w14:textId="77777777" w:rsidR="00AD79EE" w:rsidRDefault="00AD79EE" w:rsidP="00BF0F56">
      <w:pPr>
        <w:spacing w:after="60"/>
        <w:rPr>
          <w:b/>
          <w:bCs/>
          <w:sz w:val="21"/>
          <w:szCs w:val="21"/>
        </w:rPr>
      </w:pPr>
    </w:p>
    <w:p w14:paraId="27867FA7" w14:textId="77777777" w:rsidR="00AD79EE" w:rsidRPr="00AD79EE" w:rsidRDefault="00AD79EE" w:rsidP="00AD79EE">
      <w:pPr>
        <w:spacing w:after="60"/>
        <w:rPr>
          <w:b/>
          <w:bCs/>
          <w:color w:val="0B4DA2"/>
          <w:sz w:val="26"/>
          <w:szCs w:val="26"/>
        </w:rPr>
      </w:pPr>
      <w:r w:rsidRPr="00AD79EE">
        <w:rPr>
          <w:b/>
          <w:bCs/>
          <w:color w:val="0B4DA2"/>
          <w:sz w:val="26"/>
          <w:szCs w:val="26"/>
        </w:rPr>
        <w:t>Exercise 1</w:t>
      </w:r>
    </w:p>
    <w:p w14:paraId="6DDBFE56" w14:textId="77777777" w:rsidR="00AD79EE" w:rsidRPr="00AD79EE" w:rsidRDefault="00AD79EE" w:rsidP="00AD79EE">
      <w:pPr>
        <w:spacing w:after="60"/>
        <w:rPr>
          <w:b/>
          <w:bCs/>
          <w:color w:val="0B4DA2"/>
          <w:sz w:val="26"/>
          <w:szCs w:val="26"/>
        </w:rPr>
      </w:pPr>
      <w:r w:rsidRPr="00AD79EE">
        <w:rPr>
          <w:b/>
          <w:bCs/>
          <w:color w:val="0B4DA2"/>
          <w:sz w:val="26"/>
          <w:szCs w:val="26"/>
        </w:rPr>
        <w:t>Descriptive Statistics, Correlation &amp; Covariance</w:t>
      </w:r>
    </w:p>
    <w:p w14:paraId="2BB90CD3" w14:textId="77777777" w:rsidR="00AD79EE" w:rsidRPr="00AD79EE" w:rsidRDefault="00AD79EE" w:rsidP="00AD79EE">
      <w:pPr>
        <w:spacing w:after="60"/>
        <w:rPr>
          <w:b/>
          <w:bCs/>
          <w:sz w:val="21"/>
          <w:szCs w:val="21"/>
        </w:rPr>
      </w:pPr>
      <w:r w:rsidRPr="00AD79EE">
        <w:rPr>
          <w:b/>
          <w:bCs/>
          <w:sz w:val="21"/>
          <w:szCs w:val="21"/>
        </w:rPr>
        <w:t xml:space="preserve">Aim: </w:t>
      </w:r>
      <w:r w:rsidRPr="00AD79EE">
        <w:rPr>
          <w:b/>
          <w:bCs/>
          <w:i/>
          <w:iCs/>
          <w:sz w:val="21"/>
          <w:szCs w:val="21"/>
        </w:rPr>
        <w:t>To summarize customer characteristics and examine relationships between numerical variables using Excel’s Data Analysis tools.</w:t>
      </w:r>
    </w:p>
    <w:p w14:paraId="752DBD8F" w14:textId="77777777" w:rsidR="00AD79EE" w:rsidRPr="00AD79EE" w:rsidRDefault="00AD79EE" w:rsidP="00AD79EE">
      <w:pPr>
        <w:spacing w:after="60"/>
        <w:rPr>
          <w:b/>
          <w:bCs/>
          <w:sz w:val="21"/>
          <w:szCs w:val="21"/>
        </w:rPr>
      </w:pPr>
      <w:r w:rsidRPr="00AD79EE">
        <w:rPr>
          <w:b/>
          <w:bCs/>
          <w:sz w:val="21"/>
          <w:szCs w:val="21"/>
        </w:rPr>
        <w:t>Tasks</w:t>
      </w:r>
    </w:p>
    <w:p w14:paraId="76CE1F04" w14:textId="77777777" w:rsidR="00AD79EE" w:rsidRPr="00AD79EE" w:rsidRDefault="00AD79EE" w:rsidP="00AD79EE">
      <w:pPr>
        <w:numPr>
          <w:ilvl w:val="0"/>
          <w:numId w:val="15"/>
        </w:numPr>
        <w:spacing w:after="60" w:line="360" w:lineRule="auto"/>
        <w:rPr>
          <w:sz w:val="24"/>
          <w:szCs w:val="24"/>
        </w:rPr>
      </w:pPr>
      <w:r w:rsidRPr="00AD79EE">
        <w:rPr>
          <w:sz w:val="24"/>
          <w:szCs w:val="24"/>
        </w:rPr>
        <w:t xml:space="preserve">Use Descriptive Statistics to calculate the mean, median, standard deviation, minimum, and maximum for Age, Balance, Duration, Campaign, Pdays, and Previous. </w:t>
      </w:r>
    </w:p>
    <w:p w14:paraId="5C88D742" w14:textId="6068D7D0" w:rsidR="00AD79EE" w:rsidRPr="00AD79EE" w:rsidRDefault="00AD79EE" w:rsidP="00AD79EE">
      <w:pPr>
        <w:numPr>
          <w:ilvl w:val="0"/>
          <w:numId w:val="15"/>
        </w:numPr>
        <w:spacing w:after="60" w:line="360" w:lineRule="auto"/>
        <w:rPr>
          <w:sz w:val="24"/>
          <w:szCs w:val="24"/>
        </w:rPr>
      </w:pPr>
      <w:r w:rsidRPr="00AD79EE">
        <w:rPr>
          <w:sz w:val="24"/>
          <w:szCs w:val="24"/>
        </w:rPr>
        <w:lastRenderedPageBreak/>
        <w:t xml:space="preserve">Use the Correlation tool to find the correlation between Age, Balance, Duration, Campaign. </w:t>
      </w:r>
    </w:p>
    <w:p w14:paraId="08B6F418" w14:textId="77777777" w:rsidR="00AD79EE" w:rsidRPr="00AD79EE" w:rsidRDefault="00AD79EE" w:rsidP="00AD79EE">
      <w:pPr>
        <w:numPr>
          <w:ilvl w:val="0"/>
          <w:numId w:val="15"/>
        </w:numPr>
        <w:spacing w:after="60" w:line="360" w:lineRule="auto"/>
        <w:rPr>
          <w:sz w:val="24"/>
          <w:szCs w:val="24"/>
        </w:rPr>
      </w:pPr>
      <w:r w:rsidRPr="00AD79EE">
        <w:rPr>
          <w:sz w:val="24"/>
          <w:szCs w:val="24"/>
        </w:rPr>
        <w:t xml:space="preserve">Use the Covariance tool to generate the covariance matrix for the same numerical variables and interpret the relationship between Balance and Duration. </w:t>
      </w:r>
    </w:p>
    <w:p w14:paraId="2B4988C3" w14:textId="77777777" w:rsidR="00AD79EE" w:rsidRDefault="00AD79EE" w:rsidP="00AD79EE">
      <w:pPr>
        <w:spacing w:after="60"/>
        <w:rPr>
          <w:b/>
          <w:bCs/>
          <w:sz w:val="21"/>
          <w:szCs w:val="21"/>
        </w:rPr>
      </w:pPr>
    </w:p>
    <w:p w14:paraId="768CD363" w14:textId="77777777" w:rsidR="00AD79EE" w:rsidRDefault="00AD79EE" w:rsidP="00AD79EE">
      <w:pPr>
        <w:spacing w:after="60"/>
        <w:rPr>
          <w:b/>
          <w:bCs/>
          <w:sz w:val="21"/>
          <w:szCs w:val="21"/>
        </w:rPr>
      </w:pPr>
    </w:p>
    <w:p w14:paraId="0FCE067A" w14:textId="77777777" w:rsidR="00AD79EE" w:rsidRDefault="00AD79EE" w:rsidP="00AD79EE">
      <w:pPr>
        <w:spacing w:after="60"/>
        <w:rPr>
          <w:b/>
          <w:bCs/>
          <w:sz w:val="21"/>
          <w:szCs w:val="21"/>
        </w:rPr>
      </w:pPr>
    </w:p>
    <w:p w14:paraId="5084A62C" w14:textId="1396808B" w:rsidR="00AD79EE" w:rsidRPr="00AD79EE" w:rsidRDefault="00AD79EE" w:rsidP="00AD79EE">
      <w:pPr>
        <w:spacing w:after="60"/>
        <w:rPr>
          <w:b/>
          <w:bCs/>
          <w:color w:val="0B4DA2"/>
          <w:sz w:val="26"/>
          <w:szCs w:val="26"/>
        </w:rPr>
      </w:pPr>
      <w:r w:rsidRPr="00AD79EE">
        <w:rPr>
          <w:b/>
          <w:bCs/>
          <w:color w:val="0B4DA2"/>
          <w:sz w:val="26"/>
          <w:szCs w:val="26"/>
        </w:rPr>
        <w:t>Exercise 2</w:t>
      </w:r>
    </w:p>
    <w:p w14:paraId="0BE7C991" w14:textId="21A9F8BA" w:rsidR="00AD79EE" w:rsidRPr="00AD79EE" w:rsidRDefault="00AD79EE" w:rsidP="00AD79EE">
      <w:pPr>
        <w:spacing w:after="60"/>
        <w:rPr>
          <w:b/>
          <w:bCs/>
          <w:color w:val="0B4DA2"/>
          <w:sz w:val="26"/>
          <w:szCs w:val="26"/>
        </w:rPr>
      </w:pPr>
      <w:r w:rsidRPr="00AD79EE">
        <w:rPr>
          <w:b/>
          <w:bCs/>
          <w:color w:val="0B4DA2"/>
          <w:sz w:val="26"/>
          <w:szCs w:val="26"/>
        </w:rPr>
        <w:t>What-If Analysis</w:t>
      </w:r>
    </w:p>
    <w:p w14:paraId="562C8283" w14:textId="77777777" w:rsidR="00AD79EE" w:rsidRPr="00AD79EE" w:rsidRDefault="00AD79EE" w:rsidP="00AD79EE">
      <w:pPr>
        <w:spacing w:after="60"/>
        <w:rPr>
          <w:b/>
          <w:bCs/>
          <w:sz w:val="21"/>
          <w:szCs w:val="21"/>
        </w:rPr>
      </w:pPr>
      <w:r w:rsidRPr="00AD79EE">
        <w:rPr>
          <w:b/>
          <w:bCs/>
          <w:sz w:val="21"/>
          <w:szCs w:val="21"/>
        </w:rPr>
        <w:t xml:space="preserve">Aim: </w:t>
      </w:r>
      <w:r w:rsidRPr="00AD79EE">
        <w:rPr>
          <w:b/>
          <w:bCs/>
          <w:i/>
          <w:iCs/>
          <w:sz w:val="21"/>
          <w:szCs w:val="21"/>
        </w:rPr>
        <w:t>To generate random samples from customer data and use What-If Analysis to examine different business conditions.</w:t>
      </w:r>
    </w:p>
    <w:p w14:paraId="0497B655" w14:textId="77777777" w:rsidR="00AD79EE" w:rsidRPr="00AD79EE" w:rsidRDefault="00AD79EE" w:rsidP="00AD79EE">
      <w:pPr>
        <w:spacing w:after="60"/>
        <w:rPr>
          <w:b/>
          <w:bCs/>
          <w:sz w:val="21"/>
          <w:szCs w:val="21"/>
        </w:rPr>
      </w:pPr>
      <w:r w:rsidRPr="00AD79EE">
        <w:rPr>
          <w:b/>
          <w:bCs/>
          <w:sz w:val="21"/>
          <w:szCs w:val="21"/>
        </w:rPr>
        <w:t>Tasks</w:t>
      </w:r>
    </w:p>
    <w:p w14:paraId="20432CEE" w14:textId="77777777" w:rsidR="00AD79EE" w:rsidRPr="001F5BB8" w:rsidRDefault="00AD79EE" w:rsidP="00E52B0B">
      <w:pPr>
        <w:pStyle w:val="ListParagraph"/>
        <w:numPr>
          <w:ilvl w:val="0"/>
          <w:numId w:val="19"/>
        </w:numPr>
        <w:spacing w:after="60" w:line="360" w:lineRule="auto"/>
        <w:rPr>
          <w:sz w:val="24"/>
          <w:szCs w:val="24"/>
        </w:rPr>
      </w:pPr>
      <w:r w:rsidRPr="001F5BB8">
        <w:rPr>
          <w:sz w:val="24"/>
          <w:szCs w:val="24"/>
        </w:rPr>
        <w:t xml:space="preserve">Use Goal Seek to determine the required Duration needed to achieve a specified target value for a calculated customer-related measure. </w:t>
      </w:r>
    </w:p>
    <w:p w14:paraId="4C1F792E" w14:textId="77777777" w:rsidR="00AD79EE" w:rsidRPr="001F5BB8" w:rsidRDefault="00AD79EE" w:rsidP="00E52B0B">
      <w:pPr>
        <w:pStyle w:val="ListParagraph"/>
        <w:numPr>
          <w:ilvl w:val="0"/>
          <w:numId w:val="19"/>
        </w:numPr>
        <w:spacing w:after="60" w:line="360" w:lineRule="auto"/>
        <w:rPr>
          <w:sz w:val="24"/>
          <w:szCs w:val="24"/>
        </w:rPr>
      </w:pPr>
      <w:r w:rsidRPr="001F5BB8">
        <w:rPr>
          <w:sz w:val="24"/>
          <w:szCs w:val="24"/>
        </w:rPr>
        <w:t>Use Scenario Manager to create three different scenarios by changing Balance, Duration, and Campaign, and compare the resulting values.</w:t>
      </w:r>
    </w:p>
    <w:p w14:paraId="2A90A317" w14:textId="77777777" w:rsidR="00AD79EE" w:rsidRDefault="00AD79EE" w:rsidP="00BF0F56">
      <w:pPr>
        <w:spacing w:after="60"/>
        <w:rPr>
          <w:b/>
          <w:bCs/>
          <w:sz w:val="21"/>
          <w:szCs w:val="21"/>
        </w:rPr>
      </w:pPr>
    </w:p>
    <w:p w14:paraId="2AC1D743" w14:textId="77777777" w:rsidR="00AD79EE" w:rsidRDefault="00AD79EE" w:rsidP="00BF0F56">
      <w:pPr>
        <w:spacing w:after="60"/>
        <w:rPr>
          <w:b/>
          <w:bCs/>
          <w:sz w:val="21"/>
          <w:szCs w:val="21"/>
        </w:rPr>
      </w:pPr>
    </w:p>
    <w:p w14:paraId="7BB0BBFE" w14:textId="77777777" w:rsidR="00AD79EE" w:rsidRDefault="00AD79EE" w:rsidP="00BF0F56">
      <w:pPr>
        <w:spacing w:after="60"/>
        <w:rPr>
          <w:b/>
          <w:bCs/>
          <w:sz w:val="21"/>
          <w:szCs w:val="21"/>
        </w:rPr>
      </w:pPr>
    </w:p>
    <w:p w14:paraId="049B0A75" w14:textId="77777777" w:rsidR="00AD79EE" w:rsidRDefault="00AD79EE" w:rsidP="00BF0F56">
      <w:pPr>
        <w:spacing w:after="60"/>
        <w:rPr>
          <w:b/>
          <w:bCs/>
          <w:sz w:val="21"/>
          <w:szCs w:val="21"/>
        </w:rPr>
      </w:pPr>
    </w:p>
    <w:p w14:paraId="0067A202" w14:textId="77777777" w:rsidR="005F42F9" w:rsidRDefault="005F42F9"/>
    <w:sectPr w:rsidR="005F42F9" w:rsidSect="00BF0F56">
      <w:headerReference w:type="default" r:id="rId7"/>
      <w:footerReference w:type="default" r:id="rId8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23E56" w14:textId="77777777" w:rsidR="00675F86" w:rsidRDefault="00675F86" w:rsidP="00BF0F56">
      <w:r>
        <w:separator/>
      </w:r>
    </w:p>
  </w:endnote>
  <w:endnote w:type="continuationSeparator" w:id="0">
    <w:p w14:paraId="68886B61" w14:textId="77777777" w:rsidR="00675F86" w:rsidRDefault="00675F86" w:rsidP="00BF0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3DA36" w14:textId="1CF3FDE8" w:rsidR="00BF0F56" w:rsidRDefault="00BF0F56">
    <w:pPr>
      <w:pBdr>
        <w:top w:val="single" w:sz="4" w:space="6" w:color="CCCCCC"/>
      </w:pBdr>
      <w:jc w:val="center"/>
    </w:pPr>
    <w:r>
      <w:rPr>
        <w:color w:val="6B6B6B"/>
        <w:sz w:val="16"/>
        <w:szCs w:val="16"/>
      </w:rPr>
      <w:t xml:space="preserve">Lab Record —Page </w:t>
    </w:r>
    <w:r>
      <w:rPr>
        <w:b/>
        <w:bCs/>
        <w:color w:val="6B6B6B"/>
        <w:sz w:val="16"/>
        <w:szCs w:val="16"/>
      </w:rPr>
      <w:fldChar w:fldCharType="begin"/>
    </w:r>
    <w:r>
      <w:rPr>
        <w:b/>
        <w:bCs/>
        <w:color w:val="6B6B6B"/>
        <w:sz w:val="16"/>
        <w:szCs w:val="16"/>
      </w:rPr>
      <w:instrText>PAGE</w:instrText>
    </w:r>
    <w:r>
      <w:rPr>
        <w:b/>
        <w:bCs/>
        <w:color w:val="6B6B6B"/>
        <w:sz w:val="16"/>
        <w:szCs w:val="16"/>
      </w:rPr>
      <w:fldChar w:fldCharType="separate"/>
    </w:r>
    <w:r>
      <w:rPr>
        <w:b/>
        <w:bCs/>
        <w:noProof/>
        <w:color w:val="6B6B6B"/>
        <w:sz w:val="16"/>
        <w:szCs w:val="16"/>
      </w:rPr>
      <w:t>1</w:t>
    </w:r>
    <w:r>
      <w:rPr>
        <w:b/>
        <w:bCs/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of </w:t>
    </w:r>
    <w:r>
      <w:rPr>
        <w:b/>
        <w:bCs/>
        <w:color w:val="6B6B6B"/>
        <w:sz w:val="16"/>
        <w:szCs w:val="16"/>
      </w:rPr>
      <w:fldChar w:fldCharType="begin"/>
    </w:r>
    <w:r>
      <w:rPr>
        <w:b/>
        <w:bCs/>
        <w:color w:val="6B6B6B"/>
        <w:sz w:val="16"/>
        <w:szCs w:val="16"/>
      </w:rPr>
      <w:instrText>NUMPAGES</w:instrText>
    </w:r>
    <w:r>
      <w:rPr>
        <w:b/>
        <w:bCs/>
        <w:color w:val="6B6B6B"/>
        <w:sz w:val="16"/>
        <w:szCs w:val="16"/>
      </w:rPr>
      <w:fldChar w:fldCharType="separate"/>
    </w:r>
    <w:r>
      <w:rPr>
        <w:b/>
        <w:bCs/>
        <w:noProof/>
        <w:color w:val="6B6B6B"/>
        <w:sz w:val="16"/>
        <w:szCs w:val="16"/>
      </w:rPr>
      <w:t>2</w:t>
    </w:r>
    <w:r>
      <w:rPr>
        <w:b/>
        <w:bCs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95663" w14:textId="77777777" w:rsidR="00675F86" w:rsidRDefault="00675F86" w:rsidP="00BF0F56">
      <w:r>
        <w:separator/>
      </w:r>
    </w:p>
  </w:footnote>
  <w:footnote w:type="continuationSeparator" w:id="0">
    <w:p w14:paraId="58F38210" w14:textId="77777777" w:rsidR="00675F86" w:rsidRDefault="00675F86" w:rsidP="00BF0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E0DBD" w14:textId="39B1ED6A" w:rsidR="00BF0F56" w:rsidRDefault="00BF0F56">
    <w:pPr>
      <w:pBdr>
        <w:bottom w:val="single" w:sz="4" w:space="6" w:color="0B4DA2"/>
      </w:pBdr>
      <w:tabs>
        <w:tab w:val="right" w:pos="9026"/>
      </w:tabs>
    </w:pPr>
    <w:r>
      <w:rPr>
        <w:b/>
        <w:bCs/>
        <w:color w:val="0B4DA2"/>
        <w:sz w:val="16"/>
        <w:szCs w:val="16"/>
      </w:rPr>
      <w:t xml:space="preserve">Business Modelling Using Excel  ·  Unit </w:t>
    </w:r>
    <w:r w:rsidR="00E93086">
      <w:rPr>
        <w:b/>
        <w:bCs/>
        <w:color w:val="0B4DA2"/>
        <w:sz w:val="16"/>
        <w:szCs w:val="16"/>
      </w:rPr>
      <w:t xml:space="preserve">4&amp; </w:t>
    </w:r>
    <w:r w:rsidR="00195F7C">
      <w:rPr>
        <w:b/>
        <w:bCs/>
        <w:color w:val="0B4DA2"/>
        <w:sz w:val="16"/>
        <w:szCs w:val="16"/>
      </w:rPr>
      <w:t xml:space="preserve">5 </w:t>
    </w:r>
    <w:r>
      <w:rPr>
        <w:b/>
        <w:bCs/>
        <w:color w:val="0B4DA2"/>
        <w:sz w:val="16"/>
        <w:szCs w:val="16"/>
      </w:rPr>
      <w:t>Lab Record</w:t>
    </w:r>
    <w:r>
      <w:rPr>
        <w:color w:val="6B6B6B"/>
        <w:sz w:val="16"/>
        <w:szCs w:val="16"/>
      </w:rPr>
      <w:tab/>
      <w:t>ISDC  |  St. Aloysius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F5A"/>
    <w:multiLevelType w:val="hybridMultilevel"/>
    <w:tmpl w:val="03620BD2"/>
    <w:lvl w:ilvl="0" w:tplc="B9545B3E">
      <w:start w:val="1"/>
      <w:numFmt w:val="decimal"/>
      <w:lvlText w:val="%1."/>
      <w:lvlJc w:val="left"/>
      <w:pPr>
        <w:ind w:left="460" w:hanging="300"/>
      </w:pPr>
    </w:lvl>
    <w:lvl w:ilvl="1" w:tplc="E534B52A">
      <w:numFmt w:val="decimal"/>
      <w:lvlText w:val=""/>
      <w:lvlJc w:val="left"/>
    </w:lvl>
    <w:lvl w:ilvl="2" w:tplc="A10CE104">
      <w:numFmt w:val="decimal"/>
      <w:lvlText w:val=""/>
      <w:lvlJc w:val="left"/>
    </w:lvl>
    <w:lvl w:ilvl="3" w:tplc="E152B5E6">
      <w:numFmt w:val="decimal"/>
      <w:lvlText w:val=""/>
      <w:lvlJc w:val="left"/>
    </w:lvl>
    <w:lvl w:ilvl="4" w:tplc="D59679A2">
      <w:numFmt w:val="decimal"/>
      <w:lvlText w:val=""/>
      <w:lvlJc w:val="left"/>
    </w:lvl>
    <w:lvl w:ilvl="5" w:tplc="AE1AB5B6">
      <w:numFmt w:val="decimal"/>
      <w:lvlText w:val=""/>
      <w:lvlJc w:val="left"/>
    </w:lvl>
    <w:lvl w:ilvl="6" w:tplc="83EC5D92">
      <w:numFmt w:val="decimal"/>
      <w:lvlText w:val=""/>
      <w:lvlJc w:val="left"/>
    </w:lvl>
    <w:lvl w:ilvl="7" w:tplc="2A16FA9E">
      <w:numFmt w:val="decimal"/>
      <w:lvlText w:val=""/>
      <w:lvlJc w:val="left"/>
    </w:lvl>
    <w:lvl w:ilvl="8" w:tplc="1C58C7FE">
      <w:numFmt w:val="decimal"/>
      <w:lvlText w:val=""/>
      <w:lvlJc w:val="left"/>
    </w:lvl>
  </w:abstractNum>
  <w:abstractNum w:abstractNumId="1" w15:restartNumberingAfterBreak="0">
    <w:nsid w:val="03E46E09"/>
    <w:multiLevelType w:val="hybridMultilevel"/>
    <w:tmpl w:val="5A3415B6"/>
    <w:lvl w:ilvl="0" w:tplc="4F2CBF66">
      <w:start w:val="1"/>
      <w:numFmt w:val="decimal"/>
      <w:lvlText w:val="%1."/>
      <w:lvlJc w:val="left"/>
      <w:pPr>
        <w:ind w:left="460" w:hanging="300"/>
      </w:pPr>
    </w:lvl>
    <w:lvl w:ilvl="1" w:tplc="2138B68E">
      <w:numFmt w:val="decimal"/>
      <w:lvlText w:val=""/>
      <w:lvlJc w:val="left"/>
    </w:lvl>
    <w:lvl w:ilvl="2" w:tplc="EC8670BA">
      <w:numFmt w:val="decimal"/>
      <w:lvlText w:val=""/>
      <w:lvlJc w:val="left"/>
    </w:lvl>
    <w:lvl w:ilvl="3" w:tplc="EA905752">
      <w:numFmt w:val="decimal"/>
      <w:lvlText w:val=""/>
      <w:lvlJc w:val="left"/>
    </w:lvl>
    <w:lvl w:ilvl="4" w:tplc="6E5E884E">
      <w:numFmt w:val="decimal"/>
      <w:lvlText w:val=""/>
      <w:lvlJc w:val="left"/>
    </w:lvl>
    <w:lvl w:ilvl="5" w:tplc="B0649822">
      <w:numFmt w:val="decimal"/>
      <w:lvlText w:val=""/>
      <w:lvlJc w:val="left"/>
    </w:lvl>
    <w:lvl w:ilvl="6" w:tplc="BB0EAE1E">
      <w:numFmt w:val="decimal"/>
      <w:lvlText w:val=""/>
      <w:lvlJc w:val="left"/>
    </w:lvl>
    <w:lvl w:ilvl="7" w:tplc="354CEC78">
      <w:numFmt w:val="decimal"/>
      <w:lvlText w:val=""/>
      <w:lvlJc w:val="left"/>
    </w:lvl>
    <w:lvl w:ilvl="8" w:tplc="73C831EA">
      <w:numFmt w:val="decimal"/>
      <w:lvlText w:val=""/>
      <w:lvlJc w:val="left"/>
    </w:lvl>
  </w:abstractNum>
  <w:abstractNum w:abstractNumId="2" w15:restartNumberingAfterBreak="0">
    <w:nsid w:val="070F02C8"/>
    <w:multiLevelType w:val="hybridMultilevel"/>
    <w:tmpl w:val="C3D0AD20"/>
    <w:lvl w:ilvl="0" w:tplc="1D907304">
      <w:start w:val="1"/>
      <w:numFmt w:val="decimal"/>
      <w:lvlText w:val="%1."/>
      <w:lvlJc w:val="left"/>
      <w:pPr>
        <w:ind w:left="460" w:hanging="300"/>
      </w:pPr>
    </w:lvl>
    <w:lvl w:ilvl="1" w:tplc="00F618B2">
      <w:numFmt w:val="decimal"/>
      <w:lvlText w:val=""/>
      <w:lvlJc w:val="left"/>
    </w:lvl>
    <w:lvl w:ilvl="2" w:tplc="C608B2F6">
      <w:numFmt w:val="decimal"/>
      <w:lvlText w:val=""/>
      <w:lvlJc w:val="left"/>
    </w:lvl>
    <w:lvl w:ilvl="3" w:tplc="02AE2248">
      <w:numFmt w:val="decimal"/>
      <w:lvlText w:val=""/>
      <w:lvlJc w:val="left"/>
    </w:lvl>
    <w:lvl w:ilvl="4" w:tplc="7CAC67F4">
      <w:numFmt w:val="decimal"/>
      <w:lvlText w:val=""/>
      <w:lvlJc w:val="left"/>
    </w:lvl>
    <w:lvl w:ilvl="5" w:tplc="9B744CB4">
      <w:numFmt w:val="decimal"/>
      <w:lvlText w:val=""/>
      <w:lvlJc w:val="left"/>
    </w:lvl>
    <w:lvl w:ilvl="6" w:tplc="1930ABA0">
      <w:numFmt w:val="decimal"/>
      <w:lvlText w:val=""/>
      <w:lvlJc w:val="left"/>
    </w:lvl>
    <w:lvl w:ilvl="7" w:tplc="BB043A64">
      <w:numFmt w:val="decimal"/>
      <w:lvlText w:val=""/>
      <w:lvlJc w:val="left"/>
    </w:lvl>
    <w:lvl w:ilvl="8" w:tplc="8910B2C6">
      <w:numFmt w:val="decimal"/>
      <w:lvlText w:val=""/>
      <w:lvlJc w:val="left"/>
    </w:lvl>
  </w:abstractNum>
  <w:abstractNum w:abstractNumId="3" w15:restartNumberingAfterBreak="0">
    <w:nsid w:val="091A6CE0"/>
    <w:multiLevelType w:val="multilevel"/>
    <w:tmpl w:val="3B48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A7901"/>
    <w:multiLevelType w:val="multilevel"/>
    <w:tmpl w:val="BAA4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15834"/>
    <w:multiLevelType w:val="multilevel"/>
    <w:tmpl w:val="34A6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9766F"/>
    <w:multiLevelType w:val="hybridMultilevel"/>
    <w:tmpl w:val="7E6C58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F39D7"/>
    <w:multiLevelType w:val="hybridMultilevel"/>
    <w:tmpl w:val="61348866"/>
    <w:lvl w:ilvl="0" w:tplc="3C32AC06">
      <w:start w:val="1"/>
      <w:numFmt w:val="decimal"/>
      <w:lvlText w:val="%1."/>
      <w:lvlJc w:val="left"/>
      <w:pPr>
        <w:ind w:left="460" w:hanging="300"/>
      </w:pPr>
    </w:lvl>
    <w:lvl w:ilvl="1" w:tplc="E8663B0E">
      <w:numFmt w:val="decimal"/>
      <w:lvlText w:val=""/>
      <w:lvlJc w:val="left"/>
    </w:lvl>
    <w:lvl w:ilvl="2" w:tplc="E8465D68">
      <w:numFmt w:val="decimal"/>
      <w:lvlText w:val=""/>
      <w:lvlJc w:val="left"/>
    </w:lvl>
    <w:lvl w:ilvl="3" w:tplc="CC72B1D0">
      <w:numFmt w:val="decimal"/>
      <w:lvlText w:val=""/>
      <w:lvlJc w:val="left"/>
    </w:lvl>
    <w:lvl w:ilvl="4" w:tplc="2E38A8E4">
      <w:numFmt w:val="decimal"/>
      <w:lvlText w:val=""/>
      <w:lvlJc w:val="left"/>
    </w:lvl>
    <w:lvl w:ilvl="5" w:tplc="B94C29C4">
      <w:numFmt w:val="decimal"/>
      <w:lvlText w:val=""/>
      <w:lvlJc w:val="left"/>
    </w:lvl>
    <w:lvl w:ilvl="6" w:tplc="B3E4B21C">
      <w:numFmt w:val="decimal"/>
      <w:lvlText w:val=""/>
      <w:lvlJc w:val="left"/>
    </w:lvl>
    <w:lvl w:ilvl="7" w:tplc="55FC0BAE">
      <w:numFmt w:val="decimal"/>
      <w:lvlText w:val=""/>
      <w:lvlJc w:val="left"/>
    </w:lvl>
    <w:lvl w:ilvl="8" w:tplc="5FF84B74">
      <w:numFmt w:val="decimal"/>
      <w:lvlText w:val=""/>
      <w:lvlJc w:val="left"/>
    </w:lvl>
  </w:abstractNum>
  <w:abstractNum w:abstractNumId="8" w15:restartNumberingAfterBreak="0">
    <w:nsid w:val="41702F35"/>
    <w:multiLevelType w:val="hybridMultilevel"/>
    <w:tmpl w:val="5B202F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A32174"/>
    <w:multiLevelType w:val="hybridMultilevel"/>
    <w:tmpl w:val="1A465874"/>
    <w:lvl w:ilvl="0" w:tplc="F148F812">
      <w:start w:val="1"/>
      <w:numFmt w:val="decimal"/>
      <w:lvlText w:val="%1."/>
      <w:lvlJc w:val="left"/>
      <w:pPr>
        <w:ind w:left="460" w:hanging="300"/>
      </w:pPr>
    </w:lvl>
    <w:lvl w:ilvl="1" w:tplc="60527ECA">
      <w:numFmt w:val="decimal"/>
      <w:lvlText w:val=""/>
      <w:lvlJc w:val="left"/>
    </w:lvl>
    <w:lvl w:ilvl="2" w:tplc="86C84F40">
      <w:numFmt w:val="decimal"/>
      <w:lvlText w:val=""/>
      <w:lvlJc w:val="left"/>
    </w:lvl>
    <w:lvl w:ilvl="3" w:tplc="C0505030">
      <w:numFmt w:val="decimal"/>
      <w:lvlText w:val=""/>
      <w:lvlJc w:val="left"/>
    </w:lvl>
    <w:lvl w:ilvl="4" w:tplc="BE3C7AD2">
      <w:numFmt w:val="decimal"/>
      <w:lvlText w:val=""/>
      <w:lvlJc w:val="left"/>
    </w:lvl>
    <w:lvl w:ilvl="5" w:tplc="266C6BD0">
      <w:numFmt w:val="decimal"/>
      <w:lvlText w:val=""/>
      <w:lvlJc w:val="left"/>
    </w:lvl>
    <w:lvl w:ilvl="6" w:tplc="7FBCBCEE">
      <w:numFmt w:val="decimal"/>
      <w:lvlText w:val=""/>
      <w:lvlJc w:val="left"/>
    </w:lvl>
    <w:lvl w:ilvl="7" w:tplc="6846E688">
      <w:numFmt w:val="decimal"/>
      <w:lvlText w:val=""/>
      <w:lvlJc w:val="left"/>
    </w:lvl>
    <w:lvl w:ilvl="8" w:tplc="9C4EDBF8">
      <w:numFmt w:val="decimal"/>
      <w:lvlText w:val=""/>
      <w:lvlJc w:val="left"/>
    </w:lvl>
  </w:abstractNum>
  <w:abstractNum w:abstractNumId="10" w15:restartNumberingAfterBreak="0">
    <w:nsid w:val="61845FBD"/>
    <w:multiLevelType w:val="hybridMultilevel"/>
    <w:tmpl w:val="4C68C7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24AE9"/>
    <w:multiLevelType w:val="hybridMultilevel"/>
    <w:tmpl w:val="0958AF38"/>
    <w:lvl w:ilvl="0" w:tplc="A7201F92">
      <w:start w:val="1"/>
      <w:numFmt w:val="decimal"/>
      <w:lvlText w:val="%1."/>
      <w:lvlJc w:val="left"/>
      <w:pPr>
        <w:ind w:left="460" w:hanging="300"/>
      </w:pPr>
    </w:lvl>
    <w:lvl w:ilvl="1" w:tplc="9F5CFFDA">
      <w:numFmt w:val="decimal"/>
      <w:lvlText w:val=""/>
      <w:lvlJc w:val="left"/>
    </w:lvl>
    <w:lvl w:ilvl="2" w:tplc="172EB894">
      <w:numFmt w:val="decimal"/>
      <w:lvlText w:val=""/>
      <w:lvlJc w:val="left"/>
    </w:lvl>
    <w:lvl w:ilvl="3" w:tplc="A90CB812">
      <w:numFmt w:val="decimal"/>
      <w:lvlText w:val=""/>
      <w:lvlJc w:val="left"/>
    </w:lvl>
    <w:lvl w:ilvl="4" w:tplc="04EACED8">
      <w:numFmt w:val="decimal"/>
      <w:lvlText w:val=""/>
      <w:lvlJc w:val="left"/>
    </w:lvl>
    <w:lvl w:ilvl="5" w:tplc="CFE4F178">
      <w:numFmt w:val="decimal"/>
      <w:lvlText w:val=""/>
      <w:lvlJc w:val="left"/>
    </w:lvl>
    <w:lvl w:ilvl="6" w:tplc="34DAFDE6">
      <w:numFmt w:val="decimal"/>
      <w:lvlText w:val=""/>
      <w:lvlJc w:val="left"/>
    </w:lvl>
    <w:lvl w:ilvl="7" w:tplc="1436C798">
      <w:numFmt w:val="decimal"/>
      <w:lvlText w:val=""/>
      <w:lvlJc w:val="left"/>
    </w:lvl>
    <w:lvl w:ilvl="8" w:tplc="AC70E5F2">
      <w:numFmt w:val="decimal"/>
      <w:lvlText w:val=""/>
      <w:lvlJc w:val="left"/>
    </w:lvl>
  </w:abstractNum>
  <w:abstractNum w:abstractNumId="12" w15:restartNumberingAfterBreak="0">
    <w:nsid w:val="6CCC1BF5"/>
    <w:multiLevelType w:val="hybridMultilevel"/>
    <w:tmpl w:val="5E30EE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4A79C3"/>
    <w:multiLevelType w:val="hybridMultilevel"/>
    <w:tmpl w:val="111A7038"/>
    <w:lvl w:ilvl="0" w:tplc="7E3AEDE4">
      <w:start w:val="1"/>
      <w:numFmt w:val="decimal"/>
      <w:lvlText w:val="%1."/>
      <w:lvlJc w:val="left"/>
      <w:pPr>
        <w:ind w:left="460" w:hanging="300"/>
      </w:pPr>
    </w:lvl>
    <w:lvl w:ilvl="1" w:tplc="0A888384">
      <w:numFmt w:val="decimal"/>
      <w:lvlText w:val=""/>
      <w:lvlJc w:val="left"/>
    </w:lvl>
    <w:lvl w:ilvl="2" w:tplc="D83ABEEA">
      <w:numFmt w:val="decimal"/>
      <w:lvlText w:val=""/>
      <w:lvlJc w:val="left"/>
    </w:lvl>
    <w:lvl w:ilvl="3" w:tplc="BE5C64DE">
      <w:numFmt w:val="decimal"/>
      <w:lvlText w:val=""/>
      <w:lvlJc w:val="left"/>
    </w:lvl>
    <w:lvl w:ilvl="4" w:tplc="2A08EF18">
      <w:numFmt w:val="decimal"/>
      <w:lvlText w:val=""/>
      <w:lvlJc w:val="left"/>
    </w:lvl>
    <w:lvl w:ilvl="5" w:tplc="F2822B0E">
      <w:numFmt w:val="decimal"/>
      <w:lvlText w:val=""/>
      <w:lvlJc w:val="left"/>
    </w:lvl>
    <w:lvl w:ilvl="6" w:tplc="1868992C">
      <w:numFmt w:val="decimal"/>
      <w:lvlText w:val=""/>
      <w:lvlJc w:val="left"/>
    </w:lvl>
    <w:lvl w:ilvl="7" w:tplc="B7DE5522">
      <w:numFmt w:val="decimal"/>
      <w:lvlText w:val=""/>
      <w:lvlJc w:val="left"/>
    </w:lvl>
    <w:lvl w:ilvl="8" w:tplc="798EB746">
      <w:numFmt w:val="decimal"/>
      <w:lvlText w:val=""/>
      <w:lvlJc w:val="left"/>
    </w:lvl>
  </w:abstractNum>
  <w:abstractNum w:abstractNumId="14" w15:restartNumberingAfterBreak="0">
    <w:nsid w:val="6F986FBD"/>
    <w:multiLevelType w:val="hybridMultilevel"/>
    <w:tmpl w:val="F2D6874C"/>
    <w:lvl w:ilvl="0" w:tplc="D7DCAAE2">
      <w:start w:val="1"/>
      <w:numFmt w:val="decimal"/>
      <w:lvlText w:val="%1."/>
      <w:lvlJc w:val="left"/>
      <w:pPr>
        <w:ind w:left="460" w:hanging="300"/>
      </w:pPr>
    </w:lvl>
    <w:lvl w:ilvl="1" w:tplc="4EA6B620">
      <w:numFmt w:val="decimal"/>
      <w:lvlText w:val=""/>
      <w:lvlJc w:val="left"/>
    </w:lvl>
    <w:lvl w:ilvl="2" w:tplc="824862D6">
      <w:numFmt w:val="decimal"/>
      <w:lvlText w:val=""/>
      <w:lvlJc w:val="left"/>
    </w:lvl>
    <w:lvl w:ilvl="3" w:tplc="3006ABB0">
      <w:numFmt w:val="decimal"/>
      <w:lvlText w:val=""/>
      <w:lvlJc w:val="left"/>
    </w:lvl>
    <w:lvl w:ilvl="4" w:tplc="1E3A0FF2">
      <w:numFmt w:val="decimal"/>
      <w:lvlText w:val=""/>
      <w:lvlJc w:val="left"/>
    </w:lvl>
    <w:lvl w:ilvl="5" w:tplc="17F69034">
      <w:numFmt w:val="decimal"/>
      <w:lvlText w:val=""/>
      <w:lvlJc w:val="left"/>
    </w:lvl>
    <w:lvl w:ilvl="6" w:tplc="A22053C6">
      <w:numFmt w:val="decimal"/>
      <w:lvlText w:val=""/>
      <w:lvlJc w:val="left"/>
    </w:lvl>
    <w:lvl w:ilvl="7" w:tplc="6528472A">
      <w:numFmt w:val="decimal"/>
      <w:lvlText w:val=""/>
      <w:lvlJc w:val="left"/>
    </w:lvl>
    <w:lvl w:ilvl="8" w:tplc="97B2F4CE">
      <w:numFmt w:val="decimal"/>
      <w:lvlText w:val=""/>
      <w:lvlJc w:val="left"/>
    </w:lvl>
  </w:abstractNum>
  <w:abstractNum w:abstractNumId="15" w15:restartNumberingAfterBreak="0">
    <w:nsid w:val="71661DD2"/>
    <w:multiLevelType w:val="hybridMultilevel"/>
    <w:tmpl w:val="91DC28C2"/>
    <w:lvl w:ilvl="0" w:tplc="00BA3C20">
      <w:start w:val="1"/>
      <w:numFmt w:val="decimal"/>
      <w:lvlText w:val="%1."/>
      <w:lvlJc w:val="left"/>
      <w:pPr>
        <w:ind w:left="460" w:hanging="300"/>
      </w:pPr>
    </w:lvl>
    <w:lvl w:ilvl="1" w:tplc="28EAFC2E">
      <w:numFmt w:val="decimal"/>
      <w:lvlText w:val=""/>
      <w:lvlJc w:val="left"/>
    </w:lvl>
    <w:lvl w:ilvl="2" w:tplc="0D7210F4">
      <w:numFmt w:val="decimal"/>
      <w:lvlText w:val=""/>
      <w:lvlJc w:val="left"/>
    </w:lvl>
    <w:lvl w:ilvl="3" w:tplc="A4C48A2E">
      <w:numFmt w:val="decimal"/>
      <w:lvlText w:val=""/>
      <w:lvlJc w:val="left"/>
    </w:lvl>
    <w:lvl w:ilvl="4" w:tplc="6E7273B6">
      <w:numFmt w:val="decimal"/>
      <w:lvlText w:val=""/>
      <w:lvlJc w:val="left"/>
    </w:lvl>
    <w:lvl w:ilvl="5" w:tplc="AB94CF38">
      <w:numFmt w:val="decimal"/>
      <w:lvlText w:val=""/>
      <w:lvlJc w:val="left"/>
    </w:lvl>
    <w:lvl w:ilvl="6" w:tplc="1464B8C2">
      <w:numFmt w:val="decimal"/>
      <w:lvlText w:val=""/>
      <w:lvlJc w:val="left"/>
    </w:lvl>
    <w:lvl w:ilvl="7" w:tplc="6BEE09CA">
      <w:numFmt w:val="decimal"/>
      <w:lvlText w:val=""/>
      <w:lvlJc w:val="left"/>
    </w:lvl>
    <w:lvl w:ilvl="8" w:tplc="C7A2296C">
      <w:numFmt w:val="decimal"/>
      <w:lvlText w:val=""/>
      <w:lvlJc w:val="left"/>
    </w:lvl>
  </w:abstractNum>
  <w:abstractNum w:abstractNumId="16" w15:restartNumberingAfterBreak="0">
    <w:nsid w:val="72A86197"/>
    <w:multiLevelType w:val="hybridMultilevel"/>
    <w:tmpl w:val="32B01452"/>
    <w:lvl w:ilvl="0" w:tplc="1494C56A">
      <w:start w:val="1"/>
      <w:numFmt w:val="decimal"/>
      <w:lvlText w:val="%1."/>
      <w:lvlJc w:val="left"/>
      <w:pPr>
        <w:ind w:left="460" w:hanging="300"/>
      </w:pPr>
    </w:lvl>
    <w:lvl w:ilvl="1" w:tplc="25C677E2">
      <w:numFmt w:val="decimal"/>
      <w:lvlText w:val=""/>
      <w:lvlJc w:val="left"/>
    </w:lvl>
    <w:lvl w:ilvl="2" w:tplc="9F006640">
      <w:numFmt w:val="decimal"/>
      <w:lvlText w:val=""/>
      <w:lvlJc w:val="left"/>
    </w:lvl>
    <w:lvl w:ilvl="3" w:tplc="2F12332E">
      <w:numFmt w:val="decimal"/>
      <w:lvlText w:val=""/>
      <w:lvlJc w:val="left"/>
    </w:lvl>
    <w:lvl w:ilvl="4" w:tplc="CFA8EAF6">
      <w:numFmt w:val="decimal"/>
      <w:lvlText w:val=""/>
      <w:lvlJc w:val="left"/>
    </w:lvl>
    <w:lvl w:ilvl="5" w:tplc="7A4647BC">
      <w:numFmt w:val="decimal"/>
      <w:lvlText w:val=""/>
      <w:lvlJc w:val="left"/>
    </w:lvl>
    <w:lvl w:ilvl="6" w:tplc="8244D050">
      <w:numFmt w:val="decimal"/>
      <w:lvlText w:val=""/>
      <w:lvlJc w:val="left"/>
    </w:lvl>
    <w:lvl w:ilvl="7" w:tplc="44329CA2">
      <w:numFmt w:val="decimal"/>
      <w:lvlText w:val=""/>
      <w:lvlJc w:val="left"/>
    </w:lvl>
    <w:lvl w:ilvl="8" w:tplc="8A787F9E">
      <w:numFmt w:val="decimal"/>
      <w:lvlText w:val=""/>
      <w:lvlJc w:val="left"/>
    </w:lvl>
  </w:abstractNum>
  <w:abstractNum w:abstractNumId="17" w15:restartNumberingAfterBreak="0">
    <w:nsid w:val="747C150F"/>
    <w:multiLevelType w:val="multilevel"/>
    <w:tmpl w:val="0DFE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EB2A8B"/>
    <w:multiLevelType w:val="multilevel"/>
    <w:tmpl w:val="A970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586524">
    <w:abstractNumId w:val="0"/>
    <w:lvlOverride w:ilvl="0">
      <w:startOverride w:val="1"/>
    </w:lvlOverride>
  </w:num>
  <w:num w:numId="2" w16cid:durableId="1823279114">
    <w:abstractNumId w:val="13"/>
    <w:lvlOverride w:ilvl="0">
      <w:startOverride w:val="1"/>
    </w:lvlOverride>
  </w:num>
  <w:num w:numId="3" w16cid:durableId="1298296846">
    <w:abstractNumId w:val="15"/>
    <w:lvlOverride w:ilvl="0">
      <w:startOverride w:val="1"/>
    </w:lvlOverride>
  </w:num>
  <w:num w:numId="4" w16cid:durableId="2129886970">
    <w:abstractNumId w:val="16"/>
    <w:lvlOverride w:ilvl="0">
      <w:startOverride w:val="1"/>
    </w:lvlOverride>
  </w:num>
  <w:num w:numId="5" w16cid:durableId="1570455028">
    <w:abstractNumId w:val="14"/>
    <w:lvlOverride w:ilvl="0">
      <w:startOverride w:val="1"/>
    </w:lvlOverride>
  </w:num>
  <w:num w:numId="6" w16cid:durableId="1367372843">
    <w:abstractNumId w:val="9"/>
    <w:lvlOverride w:ilvl="0">
      <w:startOverride w:val="1"/>
    </w:lvlOverride>
  </w:num>
  <w:num w:numId="7" w16cid:durableId="1871062574">
    <w:abstractNumId w:val="1"/>
    <w:lvlOverride w:ilvl="0">
      <w:startOverride w:val="1"/>
    </w:lvlOverride>
  </w:num>
  <w:num w:numId="8" w16cid:durableId="1421679586">
    <w:abstractNumId w:val="7"/>
    <w:lvlOverride w:ilvl="0">
      <w:startOverride w:val="1"/>
    </w:lvlOverride>
  </w:num>
  <w:num w:numId="9" w16cid:durableId="990328713">
    <w:abstractNumId w:val="2"/>
    <w:lvlOverride w:ilvl="0">
      <w:startOverride w:val="1"/>
    </w:lvlOverride>
  </w:num>
  <w:num w:numId="10" w16cid:durableId="2026511562">
    <w:abstractNumId w:val="11"/>
    <w:lvlOverride w:ilvl="0">
      <w:startOverride w:val="1"/>
    </w:lvlOverride>
  </w:num>
  <w:num w:numId="11" w16cid:durableId="1337270777">
    <w:abstractNumId w:val="4"/>
  </w:num>
  <w:num w:numId="12" w16cid:durableId="1401095864">
    <w:abstractNumId w:val="18"/>
  </w:num>
  <w:num w:numId="13" w16cid:durableId="697434446">
    <w:abstractNumId w:val="17"/>
  </w:num>
  <w:num w:numId="14" w16cid:durableId="1801530587">
    <w:abstractNumId w:val="6"/>
  </w:num>
  <w:num w:numId="15" w16cid:durableId="2011908724">
    <w:abstractNumId w:val="5"/>
  </w:num>
  <w:num w:numId="16" w16cid:durableId="1300649147">
    <w:abstractNumId w:val="3"/>
  </w:num>
  <w:num w:numId="17" w16cid:durableId="888150409">
    <w:abstractNumId w:val="8"/>
  </w:num>
  <w:num w:numId="18" w16cid:durableId="51855162">
    <w:abstractNumId w:val="10"/>
  </w:num>
  <w:num w:numId="19" w16cid:durableId="18120128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56"/>
    <w:rsid w:val="00006862"/>
    <w:rsid w:val="000A36D3"/>
    <w:rsid w:val="00195F7C"/>
    <w:rsid w:val="001F5BB8"/>
    <w:rsid w:val="0030246B"/>
    <w:rsid w:val="00342E4A"/>
    <w:rsid w:val="00510AE0"/>
    <w:rsid w:val="005F42F9"/>
    <w:rsid w:val="00675F86"/>
    <w:rsid w:val="006A5735"/>
    <w:rsid w:val="007F6CCD"/>
    <w:rsid w:val="0090042C"/>
    <w:rsid w:val="009127F7"/>
    <w:rsid w:val="00AD79EE"/>
    <w:rsid w:val="00BC53A9"/>
    <w:rsid w:val="00BF0F56"/>
    <w:rsid w:val="00D43987"/>
    <w:rsid w:val="00E21A92"/>
    <w:rsid w:val="00E52B0B"/>
    <w:rsid w:val="00E93086"/>
    <w:rsid w:val="00FA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CB1D"/>
  <w15:chartTrackingRefBased/>
  <w15:docId w15:val="{40060D20-0E72-4223-A3A6-30C5E239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F5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F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F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F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F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F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F5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F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F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F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0F56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0F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0F56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3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Bhat</dc:creator>
  <cp:keywords/>
  <dc:description/>
  <cp:lastModifiedBy>Harshini Bhat</cp:lastModifiedBy>
  <cp:revision>3</cp:revision>
  <dcterms:created xsi:type="dcterms:W3CDTF">2026-10-01T03:36:00Z</dcterms:created>
  <dcterms:modified xsi:type="dcterms:W3CDTF">2026-10-01T04:49:00Z</dcterms:modified>
</cp:coreProperties>
</file>