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9477A" w14:textId="77777777" w:rsidR="00FD6BDB" w:rsidRDefault="00FD6BDB" w:rsidP="00FD6BDB">
      <w:pPr>
        <w:pStyle w:val="Heading1"/>
        <w:spacing w:before="5"/>
        <w:ind w:left="6" w:right="1075" w:firstLine="0"/>
        <w:jc w:val="center"/>
      </w:pPr>
      <w:r>
        <w:rPr>
          <w:color w:val="446FC4"/>
        </w:rPr>
        <w:t>Fraud</w:t>
      </w:r>
      <w:r>
        <w:rPr>
          <w:color w:val="446FC4"/>
          <w:spacing w:val="-2"/>
        </w:rPr>
        <w:t xml:space="preserve"> </w:t>
      </w:r>
      <w:r>
        <w:rPr>
          <w:color w:val="446FC4"/>
        </w:rPr>
        <w:t>Detection</w:t>
      </w:r>
      <w:r>
        <w:rPr>
          <w:color w:val="446FC4"/>
          <w:spacing w:val="-1"/>
        </w:rPr>
        <w:t xml:space="preserve"> </w:t>
      </w:r>
      <w:r>
        <w:rPr>
          <w:color w:val="446FC4"/>
        </w:rPr>
        <w:t>on</w:t>
      </w:r>
      <w:r>
        <w:rPr>
          <w:color w:val="446FC4"/>
          <w:spacing w:val="-1"/>
        </w:rPr>
        <w:t xml:space="preserve"> </w:t>
      </w:r>
      <w:r>
        <w:rPr>
          <w:color w:val="446FC4"/>
        </w:rPr>
        <w:t>Bank</w:t>
      </w:r>
      <w:r>
        <w:rPr>
          <w:color w:val="446FC4"/>
          <w:spacing w:val="-6"/>
        </w:rPr>
        <w:t xml:space="preserve"> </w:t>
      </w:r>
      <w:r>
        <w:rPr>
          <w:color w:val="446FC4"/>
          <w:spacing w:val="-2"/>
        </w:rPr>
        <w:t>Payments</w:t>
      </w:r>
    </w:p>
    <w:p w14:paraId="221E5D8D" w14:textId="77777777" w:rsidR="00DD4E3F" w:rsidRDefault="00000000">
      <w:pPr>
        <w:pStyle w:val="Heading1"/>
        <w:numPr>
          <w:ilvl w:val="0"/>
          <w:numId w:val="9"/>
        </w:numPr>
        <w:tabs>
          <w:tab w:val="left" w:pos="680"/>
        </w:tabs>
        <w:spacing w:before="72"/>
        <w:rPr>
          <w:color w:val="446FC4"/>
        </w:rPr>
      </w:pPr>
      <w:r>
        <w:rPr>
          <w:color w:val="446FC4"/>
        </w:rPr>
        <w:t>Problem</w:t>
      </w:r>
      <w:r>
        <w:rPr>
          <w:color w:val="446FC4"/>
          <w:spacing w:val="1"/>
        </w:rPr>
        <w:t xml:space="preserve"> </w:t>
      </w:r>
      <w:r>
        <w:rPr>
          <w:color w:val="446FC4"/>
        </w:rPr>
        <w:t>Definition</w:t>
      </w:r>
      <w:r>
        <w:rPr>
          <w:color w:val="446FC4"/>
          <w:spacing w:val="-5"/>
        </w:rPr>
        <w:t xml:space="preserve"> </w:t>
      </w:r>
      <w:r>
        <w:rPr>
          <w:color w:val="446FC4"/>
        </w:rPr>
        <w:t>and</w:t>
      </w:r>
      <w:r>
        <w:rPr>
          <w:color w:val="446FC4"/>
          <w:spacing w:val="-11"/>
        </w:rPr>
        <w:t xml:space="preserve"> </w:t>
      </w:r>
      <w:r>
        <w:rPr>
          <w:color w:val="446FC4"/>
          <w:spacing w:val="-4"/>
        </w:rPr>
        <w:t>Scope</w:t>
      </w:r>
    </w:p>
    <w:p w14:paraId="01F7B395" w14:textId="77777777" w:rsidR="00DD4E3F" w:rsidRDefault="00000000">
      <w:pPr>
        <w:pStyle w:val="Heading3"/>
        <w:numPr>
          <w:ilvl w:val="1"/>
          <w:numId w:val="9"/>
        </w:numPr>
        <w:tabs>
          <w:tab w:val="left" w:pos="720"/>
        </w:tabs>
        <w:spacing w:before="196"/>
        <w:ind w:left="720" w:hanging="360"/>
      </w:pPr>
      <w:r>
        <w:rPr>
          <w:color w:val="006EC0"/>
        </w:rPr>
        <w:t>Identification of</w:t>
      </w:r>
      <w:r>
        <w:rPr>
          <w:color w:val="006EC0"/>
          <w:spacing w:val="-2"/>
        </w:rPr>
        <w:t xml:space="preserve"> </w:t>
      </w:r>
      <w:r>
        <w:rPr>
          <w:color w:val="006EC0"/>
        </w:rPr>
        <w:t>Business</w:t>
      </w:r>
      <w:r>
        <w:rPr>
          <w:color w:val="006EC0"/>
          <w:spacing w:val="-5"/>
        </w:rPr>
        <w:t xml:space="preserve"> </w:t>
      </w:r>
      <w:r>
        <w:rPr>
          <w:color w:val="006EC0"/>
          <w:spacing w:val="-2"/>
        </w:rPr>
        <w:t>Problem</w:t>
      </w:r>
    </w:p>
    <w:p w14:paraId="16B107F0" w14:textId="77777777" w:rsidR="00DD4E3F" w:rsidRDefault="00000000">
      <w:pPr>
        <w:pStyle w:val="BodyText"/>
        <w:spacing w:before="190" w:line="256" w:lineRule="auto"/>
        <w:ind w:left="360" w:right="1426"/>
      </w:pPr>
      <w:r>
        <w:t>The</w:t>
      </w:r>
      <w:r>
        <w:rPr>
          <w:spacing w:val="-10"/>
        </w:rPr>
        <w:t xml:space="preserve"> </w:t>
      </w:r>
      <w:r>
        <w:t>project</w:t>
      </w:r>
      <w:r>
        <w:rPr>
          <w:spacing w:val="-11"/>
        </w:rPr>
        <w:t xml:space="preserve"> </w:t>
      </w:r>
      <w:r>
        <w:t>focuses</w:t>
      </w:r>
      <w:r>
        <w:rPr>
          <w:spacing w:val="-7"/>
        </w:rPr>
        <w:t xml:space="preserve"> </w:t>
      </w:r>
      <w:r>
        <w:t>on</w:t>
      </w:r>
      <w:r>
        <w:rPr>
          <w:spacing w:val="-9"/>
        </w:rPr>
        <w:t xml:space="preserve"> </w:t>
      </w:r>
      <w:r>
        <w:t>fraud</w:t>
      </w:r>
      <w:r>
        <w:rPr>
          <w:spacing w:val="-4"/>
        </w:rPr>
        <w:t xml:space="preserve"> </w:t>
      </w:r>
      <w:r>
        <w:t>detection</w:t>
      </w:r>
      <w:r>
        <w:rPr>
          <w:spacing w:val="-4"/>
        </w:rPr>
        <w:t xml:space="preserve"> </w:t>
      </w:r>
      <w:r>
        <w:t>in</w:t>
      </w:r>
      <w:r>
        <w:rPr>
          <w:spacing w:val="-9"/>
        </w:rPr>
        <w:t xml:space="preserve"> </w:t>
      </w:r>
      <w:r>
        <w:t>bank</w:t>
      </w:r>
      <w:r>
        <w:rPr>
          <w:spacing w:val="-4"/>
        </w:rPr>
        <w:t xml:space="preserve"> </w:t>
      </w:r>
      <w:r>
        <w:t>payments,</w:t>
      </w:r>
      <w:r>
        <w:rPr>
          <w:spacing w:val="-8"/>
        </w:rPr>
        <w:t xml:space="preserve"> </w:t>
      </w:r>
      <w:r>
        <w:t>aiming</w:t>
      </w:r>
      <w:r>
        <w:rPr>
          <w:spacing w:val="-9"/>
        </w:rPr>
        <w:t xml:space="preserve"> </w:t>
      </w:r>
      <w:r>
        <w:t>to</w:t>
      </w:r>
      <w:r>
        <w:rPr>
          <w:spacing w:val="-4"/>
        </w:rPr>
        <w:t xml:space="preserve"> </w:t>
      </w:r>
      <w:r>
        <w:t>develop</w:t>
      </w:r>
      <w:r>
        <w:rPr>
          <w:spacing w:val="-9"/>
        </w:rPr>
        <w:t xml:space="preserve"> </w:t>
      </w:r>
      <w:r>
        <w:t>models</w:t>
      </w:r>
      <w:r>
        <w:rPr>
          <w:spacing w:val="-7"/>
        </w:rPr>
        <w:t xml:space="preserve"> </w:t>
      </w:r>
      <w:r>
        <w:t>that</w:t>
      </w:r>
      <w:r>
        <w:rPr>
          <w:spacing w:val="-11"/>
        </w:rPr>
        <w:t xml:space="preserve"> </w:t>
      </w:r>
      <w:r>
        <w:t>can accurately identify fraudulent transactions to prevent financial losses.</w:t>
      </w:r>
    </w:p>
    <w:p w14:paraId="208A4D7F" w14:textId="77777777" w:rsidR="00DD4E3F" w:rsidRDefault="00000000">
      <w:pPr>
        <w:pStyle w:val="Heading3"/>
        <w:numPr>
          <w:ilvl w:val="1"/>
          <w:numId w:val="9"/>
        </w:numPr>
        <w:tabs>
          <w:tab w:val="left" w:pos="720"/>
        </w:tabs>
        <w:spacing w:before="164"/>
        <w:ind w:left="720" w:hanging="360"/>
      </w:pPr>
      <w:r>
        <w:rPr>
          <w:color w:val="006EC0"/>
        </w:rPr>
        <w:t>Scope</w:t>
      </w:r>
      <w:r>
        <w:rPr>
          <w:color w:val="006EC0"/>
          <w:spacing w:val="-8"/>
        </w:rPr>
        <w:t xml:space="preserve"> </w:t>
      </w:r>
      <w:r>
        <w:rPr>
          <w:color w:val="006EC0"/>
        </w:rPr>
        <w:t>and</w:t>
      </w:r>
      <w:r>
        <w:rPr>
          <w:color w:val="006EC0"/>
          <w:spacing w:val="1"/>
        </w:rPr>
        <w:t xml:space="preserve"> </w:t>
      </w:r>
      <w:r>
        <w:rPr>
          <w:color w:val="006EC0"/>
        </w:rPr>
        <w:t>Boundaries</w:t>
      </w:r>
      <w:r>
        <w:rPr>
          <w:color w:val="006EC0"/>
          <w:spacing w:val="1"/>
        </w:rPr>
        <w:t xml:space="preserve"> </w:t>
      </w:r>
      <w:r>
        <w:rPr>
          <w:color w:val="006EC0"/>
        </w:rPr>
        <w:t>of</w:t>
      </w:r>
      <w:r>
        <w:rPr>
          <w:color w:val="006EC0"/>
          <w:spacing w:val="2"/>
        </w:rPr>
        <w:t xml:space="preserve"> </w:t>
      </w:r>
      <w:r>
        <w:rPr>
          <w:color w:val="006EC0"/>
        </w:rPr>
        <w:t>the</w:t>
      </w:r>
      <w:r>
        <w:rPr>
          <w:color w:val="006EC0"/>
          <w:spacing w:val="-7"/>
        </w:rPr>
        <w:t xml:space="preserve"> </w:t>
      </w:r>
      <w:r>
        <w:rPr>
          <w:color w:val="006EC0"/>
          <w:spacing w:val="-2"/>
        </w:rPr>
        <w:t>Project</w:t>
      </w:r>
    </w:p>
    <w:p w14:paraId="74CBBA4E" w14:textId="77777777" w:rsidR="00DD4E3F" w:rsidRDefault="00000000">
      <w:pPr>
        <w:pStyle w:val="BodyText"/>
        <w:spacing w:before="184" w:line="256" w:lineRule="auto"/>
        <w:ind w:left="360" w:right="1426"/>
      </w:pPr>
      <w:r>
        <w:t>The scope includes collecting and preprocessing transaction data, selecting appropriate algorithms,</w:t>
      </w:r>
      <w:r>
        <w:rPr>
          <w:spacing w:val="-8"/>
        </w:rPr>
        <w:t xml:space="preserve"> </w:t>
      </w:r>
      <w:r>
        <w:t>training</w:t>
      </w:r>
      <w:r>
        <w:rPr>
          <w:spacing w:val="-9"/>
        </w:rPr>
        <w:t xml:space="preserve"> </w:t>
      </w:r>
      <w:r>
        <w:t>and</w:t>
      </w:r>
      <w:r>
        <w:rPr>
          <w:spacing w:val="-9"/>
        </w:rPr>
        <w:t xml:space="preserve"> </w:t>
      </w:r>
      <w:r>
        <w:t>evaluating</w:t>
      </w:r>
      <w:r>
        <w:rPr>
          <w:spacing w:val="-8"/>
        </w:rPr>
        <w:t xml:space="preserve"> </w:t>
      </w:r>
      <w:r>
        <w:t>models,</w:t>
      </w:r>
      <w:r>
        <w:rPr>
          <w:spacing w:val="-8"/>
        </w:rPr>
        <w:t xml:space="preserve"> </w:t>
      </w:r>
      <w:r>
        <w:t>and</w:t>
      </w:r>
      <w:r>
        <w:rPr>
          <w:spacing w:val="-9"/>
        </w:rPr>
        <w:t xml:space="preserve"> </w:t>
      </w:r>
      <w:r>
        <w:t>deploying</w:t>
      </w:r>
      <w:r>
        <w:rPr>
          <w:spacing w:val="-9"/>
        </w:rPr>
        <w:t xml:space="preserve"> </w:t>
      </w:r>
      <w:r>
        <w:t>the</w:t>
      </w:r>
      <w:r>
        <w:rPr>
          <w:spacing w:val="-11"/>
        </w:rPr>
        <w:t xml:space="preserve"> </w:t>
      </w:r>
      <w:r>
        <w:t>best-performing</w:t>
      </w:r>
      <w:r>
        <w:rPr>
          <w:spacing w:val="-5"/>
        </w:rPr>
        <w:t xml:space="preserve"> </w:t>
      </w:r>
      <w:r>
        <w:t>model</w:t>
      </w:r>
      <w:r>
        <w:rPr>
          <w:spacing w:val="-11"/>
        </w:rPr>
        <w:t xml:space="preserve"> </w:t>
      </w:r>
      <w:r>
        <w:t>for</w:t>
      </w:r>
      <w:r>
        <w:rPr>
          <w:spacing w:val="-9"/>
        </w:rPr>
        <w:t xml:space="preserve"> </w:t>
      </w:r>
      <w:r>
        <w:t xml:space="preserve">fraud </w:t>
      </w:r>
      <w:r>
        <w:rPr>
          <w:spacing w:val="-2"/>
        </w:rPr>
        <w:t>detection.</w:t>
      </w:r>
    </w:p>
    <w:p w14:paraId="46B732E1" w14:textId="77777777" w:rsidR="00DD4E3F" w:rsidRDefault="00000000">
      <w:pPr>
        <w:pStyle w:val="Heading3"/>
        <w:numPr>
          <w:ilvl w:val="1"/>
          <w:numId w:val="9"/>
        </w:numPr>
        <w:tabs>
          <w:tab w:val="left" w:pos="720"/>
        </w:tabs>
        <w:spacing w:before="160"/>
        <w:ind w:left="720" w:hanging="360"/>
      </w:pPr>
      <w:r>
        <w:rPr>
          <w:color w:val="006EC0"/>
        </w:rPr>
        <w:t>Data</w:t>
      </w:r>
      <w:r>
        <w:rPr>
          <w:color w:val="006EC0"/>
          <w:spacing w:val="-1"/>
        </w:rPr>
        <w:t xml:space="preserve"> </w:t>
      </w:r>
      <w:r>
        <w:rPr>
          <w:color w:val="006EC0"/>
        </w:rPr>
        <w:t>Sources and</w:t>
      </w:r>
      <w:r>
        <w:rPr>
          <w:color w:val="006EC0"/>
          <w:spacing w:val="-2"/>
        </w:rPr>
        <w:t xml:space="preserve"> Availability</w:t>
      </w:r>
    </w:p>
    <w:p w14:paraId="7D27B4D5" w14:textId="77777777" w:rsidR="00DD4E3F" w:rsidRDefault="00000000">
      <w:pPr>
        <w:pStyle w:val="BodyText"/>
        <w:spacing w:before="189" w:line="256" w:lineRule="auto"/>
        <w:ind w:left="360" w:right="1426"/>
      </w:pPr>
      <w:r>
        <w:t>Transaction data from a bank's payment system (Kaggle) is used for this project. The dataset contains</w:t>
      </w:r>
      <w:r>
        <w:rPr>
          <w:spacing w:val="-7"/>
        </w:rPr>
        <w:t xml:space="preserve"> </w:t>
      </w:r>
      <w:r>
        <w:t>features</w:t>
      </w:r>
      <w:r>
        <w:rPr>
          <w:spacing w:val="-6"/>
        </w:rPr>
        <w:t xml:space="preserve"> </w:t>
      </w:r>
      <w:r>
        <w:t>such</w:t>
      </w:r>
      <w:r>
        <w:rPr>
          <w:spacing w:val="-9"/>
        </w:rPr>
        <w:t xml:space="preserve"> </w:t>
      </w:r>
      <w:r>
        <w:t>as</w:t>
      </w:r>
      <w:r>
        <w:rPr>
          <w:spacing w:val="-8"/>
        </w:rPr>
        <w:t xml:space="preserve"> </w:t>
      </w:r>
      <w:r>
        <w:t>transaction</w:t>
      </w:r>
      <w:r>
        <w:rPr>
          <w:spacing w:val="-4"/>
        </w:rPr>
        <w:t xml:space="preserve"> </w:t>
      </w:r>
      <w:r>
        <w:t>amount,</w:t>
      </w:r>
      <w:r>
        <w:rPr>
          <w:spacing w:val="-5"/>
        </w:rPr>
        <w:t xml:space="preserve"> </w:t>
      </w:r>
      <w:r>
        <w:t>type,</w:t>
      </w:r>
      <w:r>
        <w:rPr>
          <w:spacing w:val="-9"/>
        </w:rPr>
        <w:t xml:space="preserve"> </w:t>
      </w:r>
      <w:r>
        <w:t>step,</w:t>
      </w:r>
      <w:r>
        <w:rPr>
          <w:spacing w:val="-9"/>
        </w:rPr>
        <w:t xml:space="preserve"> </w:t>
      </w:r>
      <w:r>
        <w:t>and</w:t>
      </w:r>
      <w:r>
        <w:rPr>
          <w:spacing w:val="-9"/>
        </w:rPr>
        <w:t xml:space="preserve"> </w:t>
      </w:r>
      <w:r>
        <w:t>target</w:t>
      </w:r>
      <w:r>
        <w:rPr>
          <w:spacing w:val="-10"/>
        </w:rPr>
        <w:t xml:space="preserve"> </w:t>
      </w:r>
      <w:r>
        <w:t>variable</w:t>
      </w:r>
      <w:r>
        <w:rPr>
          <w:spacing w:val="-6"/>
        </w:rPr>
        <w:t xml:space="preserve"> </w:t>
      </w:r>
      <w:r>
        <w:t>indicating</w:t>
      </w:r>
      <w:r>
        <w:rPr>
          <w:spacing w:val="-8"/>
        </w:rPr>
        <w:t xml:space="preserve"> </w:t>
      </w:r>
      <w:r>
        <w:t>fraudulent or non-fraudulent transactions.</w:t>
      </w:r>
    </w:p>
    <w:p w14:paraId="77513A13" w14:textId="77777777" w:rsidR="00DD4E3F" w:rsidRDefault="00000000">
      <w:pPr>
        <w:pStyle w:val="Heading3"/>
        <w:numPr>
          <w:ilvl w:val="1"/>
          <w:numId w:val="9"/>
        </w:numPr>
        <w:tabs>
          <w:tab w:val="left" w:pos="720"/>
        </w:tabs>
        <w:spacing w:before="164"/>
        <w:ind w:left="720" w:hanging="360"/>
      </w:pPr>
      <w:r>
        <w:rPr>
          <w:color w:val="006EC0"/>
        </w:rPr>
        <w:t>Success</w:t>
      </w:r>
      <w:r>
        <w:rPr>
          <w:color w:val="006EC0"/>
          <w:spacing w:val="-1"/>
        </w:rPr>
        <w:t xml:space="preserve"> </w:t>
      </w:r>
      <w:r>
        <w:rPr>
          <w:color w:val="006EC0"/>
          <w:spacing w:val="-2"/>
        </w:rPr>
        <w:t>Criteria</w:t>
      </w:r>
    </w:p>
    <w:p w14:paraId="022DDDEC" w14:textId="77777777" w:rsidR="00DD4E3F" w:rsidRDefault="00000000">
      <w:pPr>
        <w:pStyle w:val="BodyText"/>
        <w:spacing w:before="184" w:line="256" w:lineRule="auto"/>
        <w:ind w:left="360" w:right="1426"/>
      </w:pPr>
      <w:r>
        <w:t>The</w:t>
      </w:r>
      <w:r>
        <w:rPr>
          <w:spacing w:val="-9"/>
        </w:rPr>
        <w:t xml:space="preserve"> </w:t>
      </w:r>
      <w:r>
        <w:t>success</w:t>
      </w:r>
      <w:r>
        <w:rPr>
          <w:spacing w:val="-6"/>
        </w:rPr>
        <w:t xml:space="preserve"> </w:t>
      </w:r>
      <w:r>
        <w:t>of</w:t>
      </w:r>
      <w:r>
        <w:rPr>
          <w:spacing w:val="-8"/>
        </w:rPr>
        <w:t xml:space="preserve"> </w:t>
      </w:r>
      <w:r>
        <w:t>the</w:t>
      </w:r>
      <w:r>
        <w:rPr>
          <w:spacing w:val="-9"/>
        </w:rPr>
        <w:t xml:space="preserve"> </w:t>
      </w:r>
      <w:r>
        <w:t>project</w:t>
      </w:r>
      <w:r>
        <w:rPr>
          <w:spacing w:val="-10"/>
        </w:rPr>
        <w:t xml:space="preserve"> </w:t>
      </w:r>
      <w:r>
        <w:t>will</w:t>
      </w:r>
      <w:r>
        <w:rPr>
          <w:spacing w:val="-10"/>
        </w:rPr>
        <w:t xml:space="preserve"> </w:t>
      </w:r>
      <w:r>
        <w:t>be</w:t>
      </w:r>
      <w:r>
        <w:rPr>
          <w:spacing w:val="-6"/>
        </w:rPr>
        <w:t xml:space="preserve"> </w:t>
      </w:r>
      <w:r>
        <w:t>evaluated</w:t>
      </w:r>
      <w:r>
        <w:rPr>
          <w:spacing w:val="-7"/>
        </w:rPr>
        <w:t xml:space="preserve"> </w:t>
      </w:r>
      <w:r>
        <w:t>based</w:t>
      </w:r>
      <w:r>
        <w:rPr>
          <w:spacing w:val="-4"/>
        </w:rPr>
        <w:t xml:space="preserve"> </w:t>
      </w:r>
      <w:r>
        <w:t>on the</w:t>
      </w:r>
      <w:r>
        <w:rPr>
          <w:spacing w:val="-9"/>
        </w:rPr>
        <w:t xml:space="preserve"> </w:t>
      </w:r>
      <w:r>
        <w:t>model's</w:t>
      </w:r>
      <w:r>
        <w:rPr>
          <w:spacing w:val="-7"/>
        </w:rPr>
        <w:t xml:space="preserve"> </w:t>
      </w:r>
      <w:r>
        <w:t>performance</w:t>
      </w:r>
      <w:r>
        <w:rPr>
          <w:spacing w:val="-5"/>
        </w:rPr>
        <w:t xml:space="preserve"> </w:t>
      </w:r>
      <w:r>
        <w:t>metrics,</w:t>
      </w:r>
      <w:r>
        <w:rPr>
          <w:spacing w:val="-7"/>
        </w:rPr>
        <w:t xml:space="preserve"> </w:t>
      </w:r>
      <w:r>
        <w:t>including accuracy, precision, recall, F1-score, and area under the ROC curve.</w:t>
      </w:r>
    </w:p>
    <w:p w14:paraId="34A75351" w14:textId="77777777" w:rsidR="00DD4E3F" w:rsidRDefault="00000000">
      <w:pPr>
        <w:pStyle w:val="Heading1"/>
        <w:numPr>
          <w:ilvl w:val="0"/>
          <w:numId w:val="9"/>
        </w:numPr>
        <w:tabs>
          <w:tab w:val="left" w:pos="680"/>
        </w:tabs>
        <w:spacing w:before="151"/>
        <w:rPr>
          <w:color w:val="006EC0"/>
        </w:rPr>
      </w:pPr>
      <w:r>
        <w:rPr>
          <w:color w:val="006EC0"/>
        </w:rPr>
        <w:t>Data</w:t>
      </w:r>
      <w:r>
        <w:rPr>
          <w:color w:val="006EC0"/>
          <w:spacing w:val="-7"/>
        </w:rPr>
        <w:t xml:space="preserve"> </w:t>
      </w:r>
      <w:r>
        <w:rPr>
          <w:color w:val="006EC0"/>
        </w:rPr>
        <w:t>Collection</w:t>
      </w:r>
      <w:r>
        <w:rPr>
          <w:color w:val="006EC0"/>
          <w:spacing w:val="-3"/>
        </w:rPr>
        <w:t xml:space="preserve"> </w:t>
      </w:r>
      <w:r>
        <w:rPr>
          <w:color w:val="006EC0"/>
        </w:rPr>
        <w:t xml:space="preserve">and </w:t>
      </w:r>
      <w:r>
        <w:rPr>
          <w:color w:val="006EC0"/>
          <w:spacing w:val="-2"/>
        </w:rPr>
        <w:t>Preparation</w:t>
      </w:r>
    </w:p>
    <w:p w14:paraId="12342731" w14:textId="77777777" w:rsidR="00DD4E3F" w:rsidRDefault="00000000">
      <w:pPr>
        <w:pStyle w:val="Heading3"/>
        <w:numPr>
          <w:ilvl w:val="1"/>
          <w:numId w:val="9"/>
        </w:numPr>
        <w:tabs>
          <w:tab w:val="left" w:pos="720"/>
        </w:tabs>
        <w:spacing w:before="201"/>
        <w:ind w:left="720" w:hanging="360"/>
      </w:pPr>
      <w:r>
        <w:rPr>
          <w:color w:val="006EC0"/>
          <w:spacing w:val="-2"/>
        </w:rPr>
        <w:t>Gathering</w:t>
      </w:r>
      <w:r>
        <w:rPr>
          <w:color w:val="006EC0"/>
        </w:rPr>
        <w:t xml:space="preserve"> </w:t>
      </w:r>
      <w:r>
        <w:rPr>
          <w:color w:val="006EC0"/>
          <w:spacing w:val="-4"/>
        </w:rPr>
        <w:t>Data</w:t>
      </w:r>
    </w:p>
    <w:p w14:paraId="75D04855" w14:textId="77777777" w:rsidR="00DD4E3F" w:rsidRDefault="00000000">
      <w:pPr>
        <w:pStyle w:val="BodyText"/>
        <w:spacing w:before="185" w:line="256" w:lineRule="auto"/>
        <w:ind w:left="360" w:right="1553"/>
      </w:pPr>
      <w:r>
        <w:t>Transaction</w:t>
      </w:r>
      <w:r>
        <w:rPr>
          <w:spacing w:val="-7"/>
        </w:rPr>
        <w:t xml:space="preserve"> </w:t>
      </w:r>
      <w:r>
        <w:t>data</w:t>
      </w:r>
      <w:r>
        <w:rPr>
          <w:spacing w:val="-9"/>
        </w:rPr>
        <w:t xml:space="preserve"> </w:t>
      </w:r>
      <w:r>
        <w:t>is</w:t>
      </w:r>
      <w:r>
        <w:rPr>
          <w:spacing w:val="-3"/>
        </w:rPr>
        <w:t xml:space="preserve"> </w:t>
      </w:r>
      <w:r>
        <w:t>collected</w:t>
      </w:r>
      <w:r>
        <w:rPr>
          <w:spacing w:val="-7"/>
        </w:rPr>
        <w:t xml:space="preserve"> </w:t>
      </w:r>
      <w:r>
        <w:t>from</w:t>
      </w:r>
      <w:r>
        <w:rPr>
          <w:spacing w:val="-5"/>
        </w:rPr>
        <w:t xml:space="preserve"> </w:t>
      </w:r>
      <w:r>
        <w:t>the</w:t>
      </w:r>
      <w:r>
        <w:rPr>
          <w:spacing w:val="-10"/>
        </w:rPr>
        <w:t xml:space="preserve"> </w:t>
      </w:r>
      <w:r>
        <w:t>bank's</w:t>
      </w:r>
      <w:r>
        <w:rPr>
          <w:spacing w:val="-2"/>
        </w:rPr>
        <w:t xml:space="preserve"> </w:t>
      </w:r>
      <w:r>
        <w:t>payment</w:t>
      </w:r>
      <w:r>
        <w:rPr>
          <w:spacing w:val="-9"/>
        </w:rPr>
        <w:t xml:space="preserve"> </w:t>
      </w:r>
      <w:r>
        <w:t>system</w:t>
      </w:r>
      <w:r>
        <w:rPr>
          <w:spacing w:val="-10"/>
        </w:rPr>
        <w:t xml:space="preserve"> </w:t>
      </w:r>
      <w:r>
        <w:t>and</w:t>
      </w:r>
      <w:r>
        <w:rPr>
          <w:spacing w:val="-8"/>
        </w:rPr>
        <w:t xml:space="preserve"> </w:t>
      </w:r>
      <w:r>
        <w:t>stored</w:t>
      </w:r>
      <w:r>
        <w:rPr>
          <w:spacing w:val="-3"/>
        </w:rPr>
        <w:t xml:space="preserve"> </w:t>
      </w:r>
      <w:r>
        <w:t>in</w:t>
      </w:r>
      <w:r>
        <w:rPr>
          <w:spacing w:val="-3"/>
        </w:rPr>
        <w:t xml:space="preserve"> </w:t>
      </w:r>
      <w:r>
        <w:t>a</w:t>
      </w:r>
      <w:r>
        <w:rPr>
          <w:spacing w:val="-10"/>
        </w:rPr>
        <w:t xml:space="preserve"> </w:t>
      </w:r>
      <w:r>
        <w:t>structured</w:t>
      </w:r>
      <w:r>
        <w:rPr>
          <w:spacing w:val="-7"/>
        </w:rPr>
        <w:t xml:space="preserve"> </w:t>
      </w:r>
      <w:r>
        <w:t>format for further analysis.</w:t>
      </w:r>
    </w:p>
    <w:p w14:paraId="5273D44C" w14:textId="77777777" w:rsidR="00DD4E3F" w:rsidRDefault="00000000">
      <w:pPr>
        <w:pStyle w:val="Heading3"/>
        <w:spacing w:before="164"/>
        <w:ind w:left="360"/>
      </w:pPr>
      <w:r>
        <w:t>Dataset</w:t>
      </w:r>
      <w:r>
        <w:rPr>
          <w:spacing w:val="1"/>
        </w:rPr>
        <w:t xml:space="preserve"> </w:t>
      </w:r>
      <w:r>
        <w:rPr>
          <w:spacing w:val="-2"/>
        </w:rPr>
        <w:t>Information:</w:t>
      </w:r>
    </w:p>
    <w:p w14:paraId="40A44558" w14:textId="77777777" w:rsidR="00DD4E3F" w:rsidRDefault="00000000">
      <w:pPr>
        <w:pStyle w:val="BodyText"/>
        <w:spacing w:before="184"/>
        <w:ind w:left="360"/>
      </w:pPr>
      <w:r>
        <w:rPr>
          <w:b/>
          <w:spacing w:val="-2"/>
        </w:rPr>
        <w:t>Dataset</w:t>
      </w:r>
      <w:r>
        <w:rPr>
          <w:b/>
          <w:spacing w:val="51"/>
        </w:rPr>
        <w:t xml:space="preserve"> </w:t>
      </w:r>
      <w:r>
        <w:rPr>
          <w:b/>
          <w:spacing w:val="-2"/>
        </w:rPr>
        <w:t>Link:</w:t>
      </w:r>
      <w:r>
        <w:rPr>
          <w:b/>
          <w:spacing w:val="63"/>
        </w:rPr>
        <w:t xml:space="preserve"> </w:t>
      </w:r>
      <w:hyperlink r:id="rId5">
        <w:r>
          <w:rPr>
            <w:color w:val="467885"/>
            <w:spacing w:val="-2"/>
            <w:u w:val="single" w:color="467885"/>
          </w:rPr>
          <w:t>https://www.kaggle.com/code/shankeshrajums/fraudulent-transaction-model</w:t>
        </w:r>
      </w:hyperlink>
    </w:p>
    <w:p w14:paraId="790523B9" w14:textId="77777777" w:rsidR="00DD4E3F" w:rsidRDefault="00000000">
      <w:pPr>
        <w:spacing w:before="185"/>
        <w:ind w:left="360"/>
        <w:rPr>
          <w:sz w:val="24"/>
        </w:rPr>
      </w:pPr>
      <w:r>
        <w:rPr>
          <w:b/>
          <w:sz w:val="24"/>
        </w:rPr>
        <w:t>Number</w:t>
      </w:r>
      <w:r>
        <w:rPr>
          <w:b/>
          <w:spacing w:val="-7"/>
          <w:sz w:val="24"/>
        </w:rPr>
        <w:t xml:space="preserve"> </w:t>
      </w:r>
      <w:r>
        <w:rPr>
          <w:b/>
          <w:sz w:val="24"/>
        </w:rPr>
        <w:t>of</w:t>
      </w:r>
      <w:r>
        <w:rPr>
          <w:b/>
          <w:spacing w:val="-1"/>
          <w:sz w:val="24"/>
        </w:rPr>
        <w:t xml:space="preserve"> </w:t>
      </w:r>
      <w:r>
        <w:rPr>
          <w:b/>
          <w:sz w:val="24"/>
        </w:rPr>
        <w:t>Entries:</w:t>
      </w:r>
      <w:r>
        <w:rPr>
          <w:b/>
          <w:spacing w:val="60"/>
          <w:sz w:val="24"/>
        </w:rPr>
        <w:t xml:space="preserve"> </w:t>
      </w:r>
      <w:r>
        <w:rPr>
          <w:sz w:val="24"/>
        </w:rPr>
        <w:t xml:space="preserve">6,362,620 </w:t>
      </w:r>
      <w:r>
        <w:rPr>
          <w:spacing w:val="-4"/>
          <w:sz w:val="24"/>
        </w:rPr>
        <w:t>rows</w:t>
      </w:r>
    </w:p>
    <w:p w14:paraId="5538597B" w14:textId="77777777" w:rsidR="00DD4E3F" w:rsidRDefault="00000000">
      <w:pPr>
        <w:spacing w:before="184"/>
        <w:ind w:left="360"/>
        <w:rPr>
          <w:sz w:val="24"/>
        </w:rPr>
      </w:pPr>
      <w:r>
        <w:rPr>
          <w:b/>
          <w:sz w:val="24"/>
        </w:rPr>
        <w:t>Number</w:t>
      </w:r>
      <w:r>
        <w:rPr>
          <w:b/>
          <w:spacing w:val="-2"/>
          <w:sz w:val="24"/>
        </w:rPr>
        <w:t xml:space="preserve"> </w:t>
      </w:r>
      <w:r>
        <w:rPr>
          <w:b/>
          <w:sz w:val="24"/>
        </w:rPr>
        <w:t>of Columns:</w:t>
      </w:r>
      <w:r>
        <w:rPr>
          <w:b/>
          <w:spacing w:val="5"/>
          <w:sz w:val="24"/>
        </w:rPr>
        <w:t xml:space="preserve"> </w:t>
      </w:r>
      <w:r>
        <w:rPr>
          <w:sz w:val="24"/>
        </w:rPr>
        <w:t xml:space="preserve">11 </w:t>
      </w:r>
      <w:r>
        <w:rPr>
          <w:spacing w:val="-2"/>
          <w:sz w:val="24"/>
        </w:rPr>
        <w:t>columns</w:t>
      </w:r>
    </w:p>
    <w:p w14:paraId="6DCDA576" w14:textId="77777777" w:rsidR="00DD4E3F" w:rsidRDefault="00000000">
      <w:pPr>
        <w:pStyle w:val="Heading3"/>
        <w:numPr>
          <w:ilvl w:val="1"/>
          <w:numId w:val="9"/>
        </w:numPr>
        <w:tabs>
          <w:tab w:val="left" w:pos="720"/>
        </w:tabs>
        <w:spacing w:before="174"/>
        <w:ind w:left="720" w:hanging="360"/>
      </w:pPr>
      <w:r>
        <w:rPr>
          <w:color w:val="006EC0"/>
        </w:rPr>
        <w:t>Data Types</w:t>
      </w:r>
      <w:r>
        <w:rPr>
          <w:color w:val="006EC0"/>
          <w:spacing w:val="2"/>
        </w:rPr>
        <w:t xml:space="preserve"> </w:t>
      </w:r>
      <w:r>
        <w:rPr>
          <w:color w:val="006EC0"/>
        </w:rPr>
        <w:t>and</w:t>
      </w:r>
      <w:r>
        <w:rPr>
          <w:color w:val="006EC0"/>
          <w:spacing w:val="2"/>
        </w:rPr>
        <w:t xml:space="preserve"> </w:t>
      </w:r>
      <w:r>
        <w:rPr>
          <w:color w:val="006EC0"/>
          <w:spacing w:val="-2"/>
        </w:rPr>
        <w:t>Formats</w:t>
      </w:r>
    </w:p>
    <w:p w14:paraId="0551A1A6" w14:textId="77777777" w:rsidR="00DD4E3F" w:rsidRDefault="00000000">
      <w:pPr>
        <w:pStyle w:val="BodyText"/>
        <w:spacing w:before="184" w:line="261" w:lineRule="auto"/>
        <w:ind w:left="360" w:right="1426"/>
      </w:pPr>
      <w:r>
        <w:t>The</w:t>
      </w:r>
      <w:r>
        <w:rPr>
          <w:spacing w:val="-10"/>
        </w:rPr>
        <w:t xml:space="preserve"> </w:t>
      </w:r>
      <w:r>
        <w:t>data</w:t>
      </w:r>
      <w:r>
        <w:rPr>
          <w:spacing w:val="-11"/>
        </w:rPr>
        <w:t xml:space="preserve"> </w:t>
      </w:r>
      <w:r>
        <w:t>consists</w:t>
      </w:r>
      <w:r>
        <w:rPr>
          <w:spacing w:val="-7"/>
        </w:rPr>
        <w:t xml:space="preserve"> </w:t>
      </w:r>
      <w:r>
        <w:t>of</w:t>
      </w:r>
      <w:r>
        <w:rPr>
          <w:spacing w:val="-9"/>
        </w:rPr>
        <w:t xml:space="preserve"> </w:t>
      </w:r>
      <w:r>
        <w:t>numerical</w:t>
      </w:r>
      <w:r>
        <w:rPr>
          <w:spacing w:val="-5"/>
        </w:rPr>
        <w:t xml:space="preserve"> </w:t>
      </w:r>
      <w:r>
        <w:t>and</w:t>
      </w:r>
      <w:r>
        <w:rPr>
          <w:spacing w:val="-9"/>
        </w:rPr>
        <w:t xml:space="preserve"> </w:t>
      </w:r>
      <w:r>
        <w:t>categorical</w:t>
      </w:r>
      <w:r>
        <w:rPr>
          <w:spacing w:val="-9"/>
        </w:rPr>
        <w:t xml:space="preserve"> </w:t>
      </w:r>
      <w:r>
        <w:t>variables,</w:t>
      </w:r>
      <w:r>
        <w:rPr>
          <w:spacing w:val="-8"/>
        </w:rPr>
        <w:t xml:space="preserve"> </w:t>
      </w:r>
      <w:r>
        <w:t>including</w:t>
      </w:r>
      <w:r>
        <w:rPr>
          <w:spacing w:val="-9"/>
        </w:rPr>
        <w:t xml:space="preserve"> </w:t>
      </w:r>
      <w:r>
        <w:t>transaction</w:t>
      </w:r>
      <w:r>
        <w:rPr>
          <w:spacing w:val="-5"/>
        </w:rPr>
        <w:t xml:space="preserve"> </w:t>
      </w:r>
      <w:r>
        <w:t>amount,</w:t>
      </w:r>
      <w:r>
        <w:rPr>
          <w:spacing w:val="-5"/>
        </w:rPr>
        <w:t xml:space="preserve"> </w:t>
      </w:r>
      <w:r>
        <w:t>type</w:t>
      </w:r>
      <w:r>
        <w:rPr>
          <w:spacing w:val="-11"/>
        </w:rPr>
        <w:t xml:space="preserve"> </w:t>
      </w:r>
      <w:r>
        <w:t xml:space="preserve">of </w:t>
      </w:r>
      <w:r>
        <w:rPr>
          <w:spacing w:val="-2"/>
        </w:rPr>
        <w:t>transaction.</w:t>
      </w:r>
    </w:p>
    <w:p w14:paraId="27B3017F" w14:textId="77777777" w:rsidR="00DD4E3F" w:rsidRDefault="00000000">
      <w:pPr>
        <w:pStyle w:val="Heading3"/>
        <w:numPr>
          <w:ilvl w:val="1"/>
          <w:numId w:val="9"/>
        </w:numPr>
        <w:tabs>
          <w:tab w:val="left" w:pos="720"/>
        </w:tabs>
        <w:spacing w:before="159"/>
        <w:ind w:left="720" w:hanging="360"/>
      </w:pPr>
      <w:r>
        <w:rPr>
          <w:color w:val="006EC0"/>
        </w:rPr>
        <w:t>Exploring</w:t>
      </w:r>
      <w:r>
        <w:rPr>
          <w:color w:val="006EC0"/>
          <w:spacing w:val="-4"/>
        </w:rPr>
        <w:t xml:space="preserve"> </w:t>
      </w:r>
      <w:r>
        <w:rPr>
          <w:color w:val="006EC0"/>
        </w:rPr>
        <w:t>and</w:t>
      </w:r>
      <w:r>
        <w:rPr>
          <w:color w:val="006EC0"/>
          <w:spacing w:val="-1"/>
        </w:rPr>
        <w:t xml:space="preserve"> </w:t>
      </w:r>
      <w:r>
        <w:rPr>
          <w:color w:val="006EC0"/>
        </w:rPr>
        <w:t>Understanding</w:t>
      </w:r>
      <w:r>
        <w:rPr>
          <w:color w:val="006EC0"/>
          <w:spacing w:val="-2"/>
        </w:rPr>
        <w:t xml:space="preserve"> </w:t>
      </w:r>
      <w:r>
        <w:rPr>
          <w:color w:val="006EC0"/>
        </w:rPr>
        <w:t>the</w:t>
      </w:r>
      <w:r>
        <w:rPr>
          <w:color w:val="006EC0"/>
          <w:spacing w:val="-9"/>
        </w:rPr>
        <w:t xml:space="preserve"> </w:t>
      </w:r>
      <w:r>
        <w:rPr>
          <w:color w:val="006EC0"/>
          <w:spacing w:val="-4"/>
        </w:rPr>
        <w:t>Data</w:t>
      </w:r>
    </w:p>
    <w:p w14:paraId="194D34B7" w14:textId="77777777" w:rsidR="00DD4E3F" w:rsidRDefault="00000000">
      <w:pPr>
        <w:pStyle w:val="BodyText"/>
        <w:spacing w:before="184" w:line="252" w:lineRule="auto"/>
        <w:ind w:left="360" w:right="1426"/>
      </w:pPr>
      <w:r>
        <w:t>Exploratory</w:t>
      </w:r>
      <w:r>
        <w:rPr>
          <w:spacing w:val="-8"/>
        </w:rPr>
        <w:t xml:space="preserve"> </w:t>
      </w:r>
      <w:r>
        <w:t>data</w:t>
      </w:r>
      <w:r>
        <w:rPr>
          <w:spacing w:val="-5"/>
        </w:rPr>
        <w:t xml:space="preserve"> </w:t>
      </w:r>
      <w:r>
        <w:t>analysis</w:t>
      </w:r>
      <w:r>
        <w:rPr>
          <w:spacing w:val="-7"/>
        </w:rPr>
        <w:t xml:space="preserve"> </w:t>
      </w:r>
      <w:r>
        <w:t>is</w:t>
      </w:r>
      <w:r>
        <w:rPr>
          <w:spacing w:val="-8"/>
        </w:rPr>
        <w:t xml:space="preserve"> </w:t>
      </w:r>
      <w:r>
        <w:t>conducted</w:t>
      </w:r>
      <w:r>
        <w:rPr>
          <w:spacing w:val="-8"/>
        </w:rPr>
        <w:t xml:space="preserve"> </w:t>
      </w:r>
      <w:r>
        <w:t>to</w:t>
      </w:r>
      <w:r>
        <w:rPr>
          <w:spacing w:val="-4"/>
        </w:rPr>
        <w:t xml:space="preserve"> </w:t>
      </w:r>
      <w:r>
        <w:t>gain</w:t>
      </w:r>
      <w:r>
        <w:rPr>
          <w:spacing w:val="-8"/>
        </w:rPr>
        <w:t xml:space="preserve"> </w:t>
      </w:r>
      <w:r>
        <w:t>insights</w:t>
      </w:r>
      <w:r>
        <w:rPr>
          <w:spacing w:val="-7"/>
        </w:rPr>
        <w:t xml:space="preserve"> </w:t>
      </w:r>
      <w:r>
        <w:t>into</w:t>
      </w:r>
      <w:r>
        <w:rPr>
          <w:spacing w:val="-8"/>
        </w:rPr>
        <w:t xml:space="preserve"> </w:t>
      </w:r>
      <w:r>
        <w:t>the</w:t>
      </w:r>
      <w:r>
        <w:rPr>
          <w:spacing w:val="-10"/>
        </w:rPr>
        <w:t xml:space="preserve"> </w:t>
      </w:r>
      <w:r>
        <w:t>distribution</w:t>
      </w:r>
      <w:r>
        <w:rPr>
          <w:spacing w:val="-8"/>
        </w:rPr>
        <w:t xml:space="preserve"> </w:t>
      </w:r>
      <w:r>
        <w:t>of</w:t>
      </w:r>
      <w:r>
        <w:rPr>
          <w:spacing w:val="-8"/>
        </w:rPr>
        <w:t xml:space="preserve"> </w:t>
      </w:r>
      <w:r>
        <w:t>features,</w:t>
      </w:r>
      <w:r>
        <w:rPr>
          <w:spacing w:val="-8"/>
        </w:rPr>
        <w:t xml:space="preserve"> </w:t>
      </w:r>
      <w:r>
        <w:t>identify patterns, and detect any anomalies or missing values.</w:t>
      </w:r>
    </w:p>
    <w:p w14:paraId="41EC0036" w14:textId="77777777" w:rsidR="00DD4E3F" w:rsidRDefault="00000000">
      <w:pPr>
        <w:pStyle w:val="BodyText"/>
        <w:spacing w:before="171"/>
        <w:ind w:left="360"/>
      </w:pPr>
      <w:r>
        <w:t>Dataset</w:t>
      </w:r>
      <w:r>
        <w:rPr>
          <w:spacing w:val="-9"/>
        </w:rPr>
        <w:t xml:space="preserve"> </w:t>
      </w:r>
      <w:r>
        <w:t>has</w:t>
      </w:r>
      <w:r>
        <w:rPr>
          <w:spacing w:val="-2"/>
        </w:rPr>
        <w:t xml:space="preserve"> </w:t>
      </w:r>
      <w:r>
        <w:t>the</w:t>
      </w:r>
      <w:r>
        <w:rPr>
          <w:spacing w:val="-9"/>
        </w:rPr>
        <w:t xml:space="preserve"> </w:t>
      </w:r>
      <w:r>
        <w:t>following</w:t>
      </w:r>
      <w:r>
        <w:rPr>
          <w:spacing w:val="-1"/>
        </w:rPr>
        <w:t xml:space="preserve"> </w:t>
      </w:r>
      <w:r>
        <w:rPr>
          <w:spacing w:val="-2"/>
        </w:rPr>
        <w:t>Variables:</w:t>
      </w:r>
    </w:p>
    <w:p w14:paraId="15D0E625" w14:textId="77777777" w:rsidR="00DD4E3F" w:rsidRDefault="00DD4E3F">
      <w:pPr>
        <w:pStyle w:val="BodyText"/>
        <w:sectPr w:rsidR="00DD4E3F">
          <w:pgSz w:w="12240" w:h="15840"/>
          <w:pgMar w:top="1340" w:right="0" w:bottom="280" w:left="1080" w:header="720" w:footer="720" w:gutter="0"/>
          <w:cols w:space="720"/>
        </w:sectPr>
      </w:pPr>
    </w:p>
    <w:p w14:paraId="0A19DAB5" w14:textId="77777777" w:rsidR="00DD4E3F" w:rsidRDefault="00000000">
      <w:pPr>
        <w:pStyle w:val="ListParagraph"/>
        <w:numPr>
          <w:ilvl w:val="0"/>
          <w:numId w:val="6"/>
        </w:numPr>
        <w:tabs>
          <w:tab w:val="left" w:pos="1080"/>
        </w:tabs>
        <w:spacing w:before="80"/>
        <w:ind w:left="1080" w:hanging="359"/>
        <w:rPr>
          <w:rFonts w:ascii="Trebuchet MS"/>
          <w:sz w:val="24"/>
        </w:rPr>
      </w:pPr>
      <w:r>
        <w:rPr>
          <w:sz w:val="24"/>
        </w:rPr>
        <w:lastRenderedPageBreak/>
        <w:t>step:</w:t>
      </w:r>
      <w:r>
        <w:rPr>
          <w:spacing w:val="-11"/>
          <w:sz w:val="24"/>
        </w:rPr>
        <w:t xml:space="preserve"> </w:t>
      </w:r>
      <w:r>
        <w:rPr>
          <w:sz w:val="24"/>
        </w:rPr>
        <w:t>A</w:t>
      </w:r>
      <w:r>
        <w:rPr>
          <w:spacing w:val="-1"/>
          <w:sz w:val="24"/>
        </w:rPr>
        <w:t xml:space="preserve"> </w:t>
      </w:r>
      <w:r>
        <w:rPr>
          <w:sz w:val="24"/>
        </w:rPr>
        <w:t>temporal</w:t>
      </w:r>
      <w:r>
        <w:rPr>
          <w:spacing w:val="-8"/>
          <w:sz w:val="24"/>
        </w:rPr>
        <w:t xml:space="preserve"> </w:t>
      </w:r>
      <w:r>
        <w:rPr>
          <w:sz w:val="24"/>
        </w:rPr>
        <w:t>feature</w:t>
      </w:r>
      <w:r>
        <w:rPr>
          <w:spacing w:val="-3"/>
          <w:sz w:val="24"/>
        </w:rPr>
        <w:t xml:space="preserve"> </w:t>
      </w:r>
      <w:r>
        <w:rPr>
          <w:sz w:val="24"/>
        </w:rPr>
        <w:t>indicating</w:t>
      </w:r>
      <w:r>
        <w:rPr>
          <w:spacing w:val="-1"/>
          <w:sz w:val="24"/>
        </w:rPr>
        <w:t xml:space="preserve"> </w:t>
      </w:r>
      <w:r>
        <w:rPr>
          <w:sz w:val="24"/>
        </w:rPr>
        <w:t>the</w:t>
      </w:r>
      <w:r>
        <w:rPr>
          <w:spacing w:val="-8"/>
          <w:sz w:val="24"/>
        </w:rPr>
        <w:t xml:space="preserve"> </w:t>
      </w:r>
      <w:r>
        <w:rPr>
          <w:sz w:val="24"/>
        </w:rPr>
        <w:t>transaction</w:t>
      </w:r>
      <w:r>
        <w:rPr>
          <w:spacing w:val="-1"/>
          <w:sz w:val="24"/>
        </w:rPr>
        <w:t xml:space="preserve"> </w:t>
      </w:r>
      <w:r>
        <w:rPr>
          <w:sz w:val="24"/>
        </w:rPr>
        <w:t>step</w:t>
      </w:r>
      <w:r>
        <w:rPr>
          <w:spacing w:val="-2"/>
          <w:sz w:val="24"/>
        </w:rPr>
        <w:t xml:space="preserve"> </w:t>
      </w:r>
      <w:r>
        <w:rPr>
          <w:sz w:val="24"/>
        </w:rPr>
        <w:t>in</w:t>
      </w:r>
      <w:r>
        <w:rPr>
          <w:spacing w:val="-2"/>
          <w:sz w:val="24"/>
        </w:rPr>
        <w:t xml:space="preserve"> </w:t>
      </w:r>
      <w:r>
        <w:rPr>
          <w:sz w:val="24"/>
        </w:rPr>
        <w:t>the</w:t>
      </w:r>
      <w:r>
        <w:rPr>
          <w:spacing w:val="-8"/>
          <w:sz w:val="24"/>
        </w:rPr>
        <w:t xml:space="preserve"> </w:t>
      </w:r>
      <w:r>
        <w:rPr>
          <w:sz w:val="24"/>
        </w:rPr>
        <w:t>sequence</w:t>
      </w:r>
      <w:r>
        <w:rPr>
          <w:spacing w:val="-7"/>
          <w:sz w:val="24"/>
        </w:rPr>
        <w:t xml:space="preserve"> </w:t>
      </w:r>
      <w:r>
        <w:rPr>
          <w:sz w:val="24"/>
        </w:rPr>
        <w:t>of</w:t>
      </w:r>
      <w:r>
        <w:rPr>
          <w:spacing w:val="3"/>
          <w:sz w:val="24"/>
        </w:rPr>
        <w:t xml:space="preserve"> </w:t>
      </w:r>
      <w:r>
        <w:rPr>
          <w:spacing w:val="-2"/>
          <w:sz w:val="24"/>
        </w:rPr>
        <w:t>transactions.</w:t>
      </w:r>
    </w:p>
    <w:p w14:paraId="1CE80D40" w14:textId="77777777" w:rsidR="00DD4E3F" w:rsidRDefault="00000000">
      <w:pPr>
        <w:pStyle w:val="ListParagraph"/>
        <w:numPr>
          <w:ilvl w:val="0"/>
          <w:numId w:val="6"/>
        </w:numPr>
        <w:tabs>
          <w:tab w:val="left" w:pos="1081"/>
        </w:tabs>
        <w:spacing w:before="41" w:line="254" w:lineRule="auto"/>
        <w:ind w:right="1489"/>
        <w:rPr>
          <w:rFonts w:ascii="Trebuchet MS"/>
          <w:sz w:val="24"/>
        </w:rPr>
      </w:pPr>
      <w:r>
        <w:rPr>
          <w:sz w:val="24"/>
        </w:rPr>
        <w:t>type:</w:t>
      </w:r>
      <w:r>
        <w:rPr>
          <w:spacing w:val="-11"/>
          <w:sz w:val="24"/>
        </w:rPr>
        <w:t xml:space="preserve"> </w:t>
      </w:r>
      <w:r>
        <w:rPr>
          <w:sz w:val="24"/>
        </w:rPr>
        <w:t>The</w:t>
      </w:r>
      <w:r>
        <w:rPr>
          <w:spacing w:val="-5"/>
          <w:sz w:val="24"/>
        </w:rPr>
        <w:t xml:space="preserve"> </w:t>
      </w:r>
      <w:r>
        <w:rPr>
          <w:sz w:val="24"/>
        </w:rPr>
        <w:t>type</w:t>
      </w:r>
      <w:r>
        <w:rPr>
          <w:spacing w:val="-11"/>
          <w:sz w:val="24"/>
        </w:rPr>
        <w:t xml:space="preserve"> </w:t>
      </w:r>
      <w:r>
        <w:rPr>
          <w:sz w:val="24"/>
        </w:rPr>
        <w:t>of</w:t>
      </w:r>
      <w:r>
        <w:rPr>
          <w:spacing w:val="-4"/>
          <w:sz w:val="24"/>
        </w:rPr>
        <w:t xml:space="preserve"> </w:t>
      </w:r>
      <w:r>
        <w:rPr>
          <w:sz w:val="24"/>
        </w:rPr>
        <w:t>transaction</w:t>
      </w:r>
      <w:r>
        <w:rPr>
          <w:spacing w:val="-8"/>
          <w:sz w:val="24"/>
        </w:rPr>
        <w:t xml:space="preserve"> </w:t>
      </w:r>
      <w:r>
        <w:rPr>
          <w:sz w:val="24"/>
        </w:rPr>
        <w:t>(e.g.,</w:t>
      </w:r>
      <w:r>
        <w:rPr>
          <w:spacing w:val="-8"/>
          <w:sz w:val="24"/>
        </w:rPr>
        <w:t xml:space="preserve"> </w:t>
      </w:r>
      <w:proofErr w:type="spellStart"/>
      <w:r>
        <w:rPr>
          <w:sz w:val="24"/>
        </w:rPr>
        <w:t>cash_out</w:t>
      </w:r>
      <w:proofErr w:type="spellEnd"/>
      <w:r>
        <w:rPr>
          <w:sz w:val="24"/>
        </w:rPr>
        <w:t>,</w:t>
      </w:r>
      <w:r>
        <w:rPr>
          <w:spacing w:val="-9"/>
          <w:sz w:val="24"/>
        </w:rPr>
        <w:t xml:space="preserve"> </w:t>
      </w:r>
      <w:r>
        <w:rPr>
          <w:sz w:val="24"/>
        </w:rPr>
        <w:t>payment,</w:t>
      </w:r>
      <w:r>
        <w:rPr>
          <w:spacing w:val="-8"/>
          <w:sz w:val="24"/>
        </w:rPr>
        <w:t xml:space="preserve"> </w:t>
      </w:r>
      <w:r>
        <w:rPr>
          <w:sz w:val="24"/>
        </w:rPr>
        <w:t>transfer,</w:t>
      </w:r>
      <w:r>
        <w:rPr>
          <w:spacing w:val="-4"/>
          <w:sz w:val="24"/>
        </w:rPr>
        <w:t xml:space="preserve"> </w:t>
      </w:r>
      <w:r>
        <w:rPr>
          <w:sz w:val="24"/>
        </w:rPr>
        <w:t>etc.),</w:t>
      </w:r>
      <w:r>
        <w:rPr>
          <w:spacing w:val="-9"/>
          <w:sz w:val="24"/>
        </w:rPr>
        <w:t xml:space="preserve"> </w:t>
      </w:r>
      <w:r>
        <w:rPr>
          <w:sz w:val="24"/>
        </w:rPr>
        <w:t>which</w:t>
      </w:r>
      <w:r>
        <w:rPr>
          <w:spacing w:val="-8"/>
          <w:sz w:val="24"/>
        </w:rPr>
        <w:t xml:space="preserve"> </w:t>
      </w:r>
      <w:r>
        <w:rPr>
          <w:sz w:val="24"/>
        </w:rPr>
        <w:t>helps</w:t>
      </w:r>
      <w:r>
        <w:rPr>
          <w:spacing w:val="-8"/>
          <w:sz w:val="24"/>
        </w:rPr>
        <w:t xml:space="preserve"> </w:t>
      </w:r>
      <w:r>
        <w:rPr>
          <w:sz w:val="24"/>
        </w:rPr>
        <w:t>identify potential patterns in fraudulent behavior.</w:t>
      </w:r>
    </w:p>
    <w:p w14:paraId="0D510C45" w14:textId="77777777" w:rsidR="00DD4E3F" w:rsidRDefault="00000000">
      <w:pPr>
        <w:pStyle w:val="ListParagraph"/>
        <w:numPr>
          <w:ilvl w:val="0"/>
          <w:numId w:val="6"/>
        </w:numPr>
        <w:tabs>
          <w:tab w:val="left" w:pos="1081"/>
        </w:tabs>
        <w:spacing w:before="28" w:line="254" w:lineRule="auto"/>
        <w:ind w:right="2404"/>
        <w:rPr>
          <w:rFonts w:ascii="Trebuchet MS"/>
          <w:sz w:val="24"/>
        </w:rPr>
      </w:pPr>
      <w:r>
        <w:rPr>
          <w:sz w:val="24"/>
        </w:rPr>
        <w:t>amount:</w:t>
      </w:r>
      <w:r>
        <w:rPr>
          <w:spacing w:val="-5"/>
          <w:sz w:val="24"/>
        </w:rPr>
        <w:t xml:space="preserve"> </w:t>
      </w:r>
      <w:r>
        <w:rPr>
          <w:sz w:val="24"/>
        </w:rPr>
        <w:t>The</w:t>
      </w:r>
      <w:r>
        <w:rPr>
          <w:spacing w:val="-10"/>
          <w:sz w:val="24"/>
        </w:rPr>
        <w:t xml:space="preserve"> </w:t>
      </w:r>
      <w:r>
        <w:rPr>
          <w:sz w:val="24"/>
        </w:rPr>
        <w:t>monetary</w:t>
      </w:r>
      <w:r>
        <w:rPr>
          <w:spacing w:val="-8"/>
          <w:sz w:val="24"/>
        </w:rPr>
        <w:t xml:space="preserve"> </w:t>
      </w:r>
      <w:r>
        <w:rPr>
          <w:sz w:val="24"/>
        </w:rPr>
        <w:t>value</w:t>
      </w:r>
      <w:r>
        <w:rPr>
          <w:spacing w:val="-10"/>
          <w:sz w:val="24"/>
        </w:rPr>
        <w:t xml:space="preserve"> </w:t>
      </w:r>
      <w:r>
        <w:rPr>
          <w:sz w:val="24"/>
        </w:rPr>
        <w:t>of</w:t>
      </w:r>
      <w:r>
        <w:rPr>
          <w:spacing w:val="-4"/>
          <w:sz w:val="24"/>
        </w:rPr>
        <w:t xml:space="preserve"> </w:t>
      </w:r>
      <w:r>
        <w:rPr>
          <w:sz w:val="24"/>
        </w:rPr>
        <w:t>the</w:t>
      </w:r>
      <w:r>
        <w:rPr>
          <w:spacing w:val="-10"/>
          <w:sz w:val="24"/>
        </w:rPr>
        <w:t xml:space="preserve"> </w:t>
      </w:r>
      <w:r>
        <w:rPr>
          <w:sz w:val="24"/>
        </w:rPr>
        <w:t>transaction,</w:t>
      </w:r>
      <w:r>
        <w:rPr>
          <w:spacing w:val="-8"/>
          <w:sz w:val="24"/>
        </w:rPr>
        <w:t xml:space="preserve"> </w:t>
      </w:r>
      <w:r>
        <w:rPr>
          <w:sz w:val="24"/>
        </w:rPr>
        <w:t>which</w:t>
      </w:r>
      <w:r>
        <w:rPr>
          <w:spacing w:val="-9"/>
          <w:sz w:val="24"/>
        </w:rPr>
        <w:t xml:space="preserve"> </w:t>
      </w:r>
      <w:r>
        <w:rPr>
          <w:sz w:val="24"/>
        </w:rPr>
        <w:t>is</w:t>
      </w:r>
      <w:r>
        <w:rPr>
          <w:spacing w:val="-8"/>
          <w:sz w:val="24"/>
        </w:rPr>
        <w:t xml:space="preserve"> </w:t>
      </w:r>
      <w:r>
        <w:rPr>
          <w:sz w:val="24"/>
        </w:rPr>
        <w:t>a</w:t>
      </w:r>
      <w:r>
        <w:rPr>
          <w:spacing w:val="-10"/>
          <w:sz w:val="24"/>
        </w:rPr>
        <w:t xml:space="preserve"> </w:t>
      </w:r>
      <w:r>
        <w:rPr>
          <w:sz w:val="24"/>
        </w:rPr>
        <w:t>crucial</w:t>
      </w:r>
      <w:r>
        <w:rPr>
          <w:spacing w:val="-10"/>
          <w:sz w:val="24"/>
        </w:rPr>
        <w:t xml:space="preserve"> </w:t>
      </w:r>
      <w:r>
        <w:rPr>
          <w:sz w:val="24"/>
        </w:rPr>
        <w:t>factor</w:t>
      </w:r>
      <w:r>
        <w:rPr>
          <w:spacing w:val="-3"/>
          <w:sz w:val="24"/>
        </w:rPr>
        <w:t xml:space="preserve"> </w:t>
      </w:r>
      <w:r>
        <w:rPr>
          <w:sz w:val="24"/>
        </w:rPr>
        <w:t>in</w:t>
      </w:r>
      <w:r>
        <w:rPr>
          <w:spacing w:val="-9"/>
          <w:sz w:val="24"/>
        </w:rPr>
        <w:t xml:space="preserve"> </w:t>
      </w:r>
      <w:r>
        <w:rPr>
          <w:sz w:val="24"/>
        </w:rPr>
        <w:t xml:space="preserve">fraud </w:t>
      </w:r>
      <w:r>
        <w:rPr>
          <w:spacing w:val="-2"/>
          <w:sz w:val="24"/>
        </w:rPr>
        <w:t>detection.</w:t>
      </w:r>
    </w:p>
    <w:p w14:paraId="7950797F" w14:textId="77777777" w:rsidR="00DD4E3F" w:rsidRDefault="00000000">
      <w:pPr>
        <w:pStyle w:val="ListParagraph"/>
        <w:numPr>
          <w:ilvl w:val="0"/>
          <w:numId w:val="6"/>
        </w:numPr>
        <w:tabs>
          <w:tab w:val="left" w:pos="1080"/>
        </w:tabs>
        <w:spacing w:before="3"/>
        <w:ind w:left="1080" w:hanging="359"/>
        <w:rPr>
          <w:sz w:val="24"/>
        </w:rPr>
      </w:pPr>
      <w:proofErr w:type="spellStart"/>
      <w:r>
        <w:rPr>
          <w:sz w:val="24"/>
        </w:rPr>
        <w:t>nameOrig</w:t>
      </w:r>
      <w:proofErr w:type="spellEnd"/>
      <w:r>
        <w:rPr>
          <w:sz w:val="24"/>
        </w:rPr>
        <w:t>:</w:t>
      </w:r>
      <w:r>
        <w:rPr>
          <w:spacing w:val="-11"/>
          <w:sz w:val="24"/>
        </w:rPr>
        <w:t xml:space="preserve"> </w:t>
      </w:r>
      <w:r>
        <w:rPr>
          <w:sz w:val="24"/>
        </w:rPr>
        <w:t>Identifier</w:t>
      </w:r>
      <w:r>
        <w:rPr>
          <w:spacing w:val="-1"/>
          <w:sz w:val="24"/>
        </w:rPr>
        <w:t xml:space="preserve"> </w:t>
      </w:r>
      <w:r>
        <w:rPr>
          <w:sz w:val="24"/>
        </w:rPr>
        <w:t>for</w:t>
      </w:r>
      <w:r>
        <w:rPr>
          <w:spacing w:val="-2"/>
          <w:sz w:val="24"/>
        </w:rPr>
        <w:t xml:space="preserve"> </w:t>
      </w:r>
      <w:r>
        <w:rPr>
          <w:sz w:val="24"/>
        </w:rPr>
        <w:t>the</w:t>
      </w:r>
      <w:r>
        <w:rPr>
          <w:spacing w:val="-9"/>
          <w:sz w:val="24"/>
        </w:rPr>
        <w:t xml:space="preserve"> </w:t>
      </w:r>
      <w:r>
        <w:rPr>
          <w:sz w:val="24"/>
        </w:rPr>
        <w:t>origin</w:t>
      </w:r>
      <w:r>
        <w:rPr>
          <w:spacing w:val="-2"/>
          <w:sz w:val="24"/>
        </w:rPr>
        <w:t xml:space="preserve"> </w:t>
      </w:r>
      <w:r>
        <w:rPr>
          <w:sz w:val="24"/>
        </w:rPr>
        <w:t>account associated</w:t>
      </w:r>
      <w:r>
        <w:rPr>
          <w:spacing w:val="-1"/>
          <w:sz w:val="24"/>
        </w:rPr>
        <w:t xml:space="preserve"> </w:t>
      </w:r>
      <w:r>
        <w:rPr>
          <w:sz w:val="24"/>
        </w:rPr>
        <w:t>with</w:t>
      </w:r>
      <w:r>
        <w:rPr>
          <w:spacing w:val="-2"/>
          <w:sz w:val="24"/>
        </w:rPr>
        <w:t xml:space="preserve"> </w:t>
      </w:r>
      <w:r>
        <w:rPr>
          <w:sz w:val="24"/>
        </w:rPr>
        <w:t>the</w:t>
      </w:r>
      <w:r>
        <w:rPr>
          <w:spacing w:val="-9"/>
          <w:sz w:val="24"/>
        </w:rPr>
        <w:t xml:space="preserve"> </w:t>
      </w:r>
      <w:r>
        <w:rPr>
          <w:spacing w:val="-2"/>
          <w:sz w:val="24"/>
        </w:rPr>
        <w:t>transaction.</w:t>
      </w:r>
    </w:p>
    <w:p w14:paraId="1F51F373" w14:textId="77777777" w:rsidR="00DD4E3F" w:rsidRDefault="00000000">
      <w:pPr>
        <w:pStyle w:val="ListParagraph"/>
        <w:numPr>
          <w:ilvl w:val="0"/>
          <w:numId w:val="6"/>
        </w:numPr>
        <w:tabs>
          <w:tab w:val="left" w:pos="1080"/>
        </w:tabs>
        <w:spacing w:before="29"/>
        <w:ind w:left="1080" w:hanging="359"/>
        <w:rPr>
          <w:sz w:val="24"/>
        </w:rPr>
      </w:pPr>
      <w:proofErr w:type="spellStart"/>
      <w:r>
        <w:rPr>
          <w:sz w:val="24"/>
        </w:rPr>
        <w:t>oldbalanceOrg</w:t>
      </w:r>
      <w:proofErr w:type="spellEnd"/>
      <w:r>
        <w:rPr>
          <w:sz w:val="24"/>
        </w:rPr>
        <w:t>:</w:t>
      </w:r>
      <w:r>
        <w:rPr>
          <w:spacing w:val="-9"/>
          <w:sz w:val="24"/>
        </w:rPr>
        <w:t xml:space="preserve"> </w:t>
      </w:r>
      <w:r>
        <w:rPr>
          <w:sz w:val="24"/>
        </w:rPr>
        <w:t>The</w:t>
      </w:r>
      <w:r>
        <w:rPr>
          <w:spacing w:val="-4"/>
          <w:sz w:val="24"/>
        </w:rPr>
        <w:t xml:space="preserve"> </w:t>
      </w:r>
      <w:r>
        <w:rPr>
          <w:sz w:val="24"/>
        </w:rPr>
        <w:t>balance</w:t>
      </w:r>
      <w:r>
        <w:rPr>
          <w:spacing w:val="-3"/>
          <w:sz w:val="24"/>
        </w:rPr>
        <w:t xml:space="preserve"> </w:t>
      </w:r>
      <w:r>
        <w:rPr>
          <w:sz w:val="24"/>
        </w:rPr>
        <w:t>of</w:t>
      </w:r>
      <w:r>
        <w:rPr>
          <w:spacing w:val="-2"/>
          <w:sz w:val="24"/>
        </w:rPr>
        <w:t xml:space="preserve"> </w:t>
      </w:r>
      <w:r>
        <w:rPr>
          <w:sz w:val="24"/>
        </w:rPr>
        <w:t>the</w:t>
      </w:r>
      <w:r>
        <w:rPr>
          <w:spacing w:val="-7"/>
          <w:sz w:val="24"/>
        </w:rPr>
        <w:t xml:space="preserve"> </w:t>
      </w:r>
      <w:r>
        <w:rPr>
          <w:sz w:val="24"/>
        </w:rPr>
        <w:t>origin</w:t>
      </w:r>
      <w:r>
        <w:rPr>
          <w:spacing w:val="3"/>
          <w:sz w:val="24"/>
        </w:rPr>
        <w:t xml:space="preserve"> </w:t>
      </w:r>
      <w:r>
        <w:rPr>
          <w:sz w:val="24"/>
        </w:rPr>
        <w:t>account</w:t>
      </w:r>
      <w:r>
        <w:rPr>
          <w:spacing w:val="-8"/>
          <w:sz w:val="24"/>
        </w:rPr>
        <w:t xml:space="preserve"> </w:t>
      </w:r>
      <w:r>
        <w:rPr>
          <w:sz w:val="24"/>
        </w:rPr>
        <w:t>before</w:t>
      </w:r>
      <w:r>
        <w:rPr>
          <w:spacing w:val="-9"/>
          <w:sz w:val="24"/>
        </w:rPr>
        <w:t xml:space="preserve"> </w:t>
      </w:r>
      <w:r>
        <w:rPr>
          <w:sz w:val="24"/>
        </w:rPr>
        <w:t>the</w:t>
      </w:r>
      <w:r>
        <w:rPr>
          <w:spacing w:val="-2"/>
          <w:sz w:val="24"/>
        </w:rPr>
        <w:t xml:space="preserve"> transaction.</w:t>
      </w:r>
    </w:p>
    <w:p w14:paraId="25F5556D" w14:textId="77777777" w:rsidR="00DD4E3F" w:rsidRDefault="00000000">
      <w:pPr>
        <w:pStyle w:val="ListParagraph"/>
        <w:numPr>
          <w:ilvl w:val="0"/>
          <w:numId w:val="6"/>
        </w:numPr>
        <w:tabs>
          <w:tab w:val="left" w:pos="1080"/>
        </w:tabs>
        <w:spacing w:before="19"/>
        <w:ind w:left="1080" w:hanging="359"/>
        <w:rPr>
          <w:sz w:val="24"/>
        </w:rPr>
      </w:pPr>
      <w:proofErr w:type="spellStart"/>
      <w:r>
        <w:rPr>
          <w:sz w:val="24"/>
        </w:rPr>
        <w:t>newbalanceOrig</w:t>
      </w:r>
      <w:proofErr w:type="spellEnd"/>
      <w:r>
        <w:rPr>
          <w:sz w:val="24"/>
        </w:rPr>
        <w:t>:</w:t>
      </w:r>
      <w:r>
        <w:rPr>
          <w:spacing w:val="-9"/>
          <w:sz w:val="24"/>
        </w:rPr>
        <w:t xml:space="preserve"> </w:t>
      </w:r>
      <w:r>
        <w:rPr>
          <w:sz w:val="24"/>
        </w:rPr>
        <w:t>The</w:t>
      </w:r>
      <w:r>
        <w:rPr>
          <w:spacing w:val="-8"/>
          <w:sz w:val="24"/>
        </w:rPr>
        <w:t xml:space="preserve"> </w:t>
      </w:r>
      <w:r>
        <w:rPr>
          <w:sz w:val="24"/>
        </w:rPr>
        <w:t>balance</w:t>
      </w:r>
      <w:r>
        <w:rPr>
          <w:spacing w:val="-7"/>
          <w:sz w:val="24"/>
        </w:rPr>
        <w:t xml:space="preserve"> </w:t>
      </w:r>
      <w:r>
        <w:rPr>
          <w:sz w:val="24"/>
        </w:rPr>
        <w:t>of</w:t>
      </w:r>
      <w:r>
        <w:rPr>
          <w:spacing w:val="-1"/>
          <w:sz w:val="24"/>
        </w:rPr>
        <w:t xml:space="preserve"> </w:t>
      </w:r>
      <w:r>
        <w:rPr>
          <w:sz w:val="24"/>
        </w:rPr>
        <w:t>the</w:t>
      </w:r>
      <w:r>
        <w:rPr>
          <w:spacing w:val="-7"/>
          <w:sz w:val="24"/>
        </w:rPr>
        <w:t xml:space="preserve"> </w:t>
      </w:r>
      <w:r>
        <w:rPr>
          <w:sz w:val="24"/>
        </w:rPr>
        <w:t>origin</w:t>
      </w:r>
      <w:r>
        <w:rPr>
          <w:spacing w:val="-2"/>
          <w:sz w:val="24"/>
        </w:rPr>
        <w:t xml:space="preserve"> </w:t>
      </w:r>
      <w:r>
        <w:rPr>
          <w:sz w:val="24"/>
        </w:rPr>
        <w:t>account</w:t>
      </w:r>
      <w:r>
        <w:rPr>
          <w:spacing w:val="-2"/>
          <w:sz w:val="24"/>
        </w:rPr>
        <w:t xml:space="preserve"> </w:t>
      </w:r>
      <w:r>
        <w:rPr>
          <w:sz w:val="24"/>
        </w:rPr>
        <w:t>after</w:t>
      </w:r>
      <w:r>
        <w:rPr>
          <w:spacing w:val="-1"/>
          <w:sz w:val="24"/>
        </w:rPr>
        <w:t xml:space="preserve"> </w:t>
      </w:r>
      <w:r>
        <w:rPr>
          <w:sz w:val="24"/>
        </w:rPr>
        <w:t>the</w:t>
      </w:r>
      <w:r>
        <w:rPr>
          <w:spacing w:val="-3"/>
          <w:sz w:val="24"/>
        </w:rPr>
        <w:t xml:space="preserve"> </w:t>
      </w:r>
      <w:r>
        <w:rPr>
          <w:spacing w:val="-2"/>
          <w:sz w:val="24"/>
        </w:rPr>
        <w:t>transaction.</w:t>
      </w:r>
    </w:p>
    <w:p w14:paraId="4FDAF77C" w14:textId="77777777" w:rsidR="00DD4E3F" w:rsidRDefault="00000000">
      <w:pPr>
        <w:pStyle w:val="ListParagraph"/>
        <w:numPr>
          <w:ilvl w:val="0"/>
          <w:numId w:val="6"/>
        </w:numPr>
        <w:tabs>
          <w:tab w:val="left" w:pos="1080"/>
        </w:tabs>
        <w:spacing w:before="25"/>
        <w:ind w:left="1080" w:hanging="359"/>
        <w:rPr>
          <w:sz w:val="24"/>
        </w:rPr>
      </w:pPr>
      <w:proofErr w:type="spellStart"/>
      <w:r>
        <w:rPr>
          <w:sz w:val="24"/>
        </w:rPr>
        <w:t>nameDest</w:t>
      </w:r>
      <w:proofErr w:type="spellEnd"/>
      <w:r>
        <w:rPr>
          <w:sz w:val="24"/>
        </w:rPr>
        <w:t>:</w:t>
      </w:r>
      <w:r>
        <w:rPr>
          <w:spacing w:val="-11"/>
          <w:sz w:val="24"/>
        </w:rPr>
        <w:t xml:space="preserve"> </w:t>
      </w:r>
      <w:r>
        <w:rPr>
          <w:sz w:val="24"/>
        </w:rPr>
        <w:t>Identifier</w:t>
      </w:r>
      <w:r>
        <w:rPr>
          <w:spacing w:val="-2"/>
          <w:sz w:val="24"/>
        </w:rPr>
        <w:t xml:space="preserve"> </w:t>
      </w:r>
      <w:r>
        <w:rPr>
          <w:sz w:val="24"/>
        </w:rPr>
        <w:t>for</w:t>
      </w:r>
      <w:r>
        <w:rPr>
          <w:spacing w:val="-3"/>
          <w:sz w:val="24"/>
        </w:rPr>
        <w:t xml:space="preserve"> </w:t>
      </w:r>
      <w:r>
        <w:rPr>
          <w:sz w:val="24"/>
        </w:rPr>
        <w:t>the</w:t>
      </w:r>
      <w:r>
        <w:rPr>
          <w:spacing w:val="-9"/>
          <w:sz w:val="24"/>
        </w:rPr>
        <w:t xml:space="preserve"> </w:t>
      </w:r>
      <w:r>
        <w:rPr>
          <w:sz w:val="24"/>
        </w:rPr>
        <w:t>destination</w:t>
      </w:r>
      <w:r>
        <w:rPr>
          <w:spacing w:val="-2"/>
          <w:sz w:val="24"/>
        </w:rPr>
        <w:t xml:space="preserve"> </w:t>
      </w:r>
      <w:r>
        <w:rPr>
          <w:sz w:val="24"/>
        </w:rPr>
        <w:t>account</w:t>
      </w:r>
      <w:r>
        <w:rPr>
          <w:spacing w:val="1"/>
          <w:sz w:val="24"/>
        </w:rPr>
        <w:t xml:space="preserve"> </w:t>
      </w:r>
      <w:r>
        <w:rPr>
          <w:sz w:val="24"/>
        </w:rPr>
        <w:t>involved</w:t>
      </w:r>
      <w:r>
        <w:rPr>
          <w:spacing w:val="-3"/>
          <w:sz w:val="24"/>
        </w:rPr>
        <w:t xml:space="preserve"> </w:t>
      </w:r>
      <w:r>
        <w:rPr>
          <w:sz w:val="24"/>
        </w:rPr>
        <w:t>in</w:t>
      </w:r>
      <w:r>
        <w:rPr>
          <w:spacing w:val="-3"/>
          <w:sz w:val="24"/>
        </w:rPr>
        <w:t xml:space="preserve"> </w:t>
      </w:r>
      <w:r>
        <w:rPr>
          <w:sz w:val="24"/>
        </w:rPr>
        <w:t>the</w:t>
      </w:r>
      <w:r>
        <w:rPr>
          <w:spacing w:val="-9"/>
          <w:sz w:val="24"/>
        </w:rPr>
        <w:t xml:space="preserve"> </w:t>
      </w:r>
      <w:r>
        <w:rPr>
          <w:spacing w:val="-2"/>
          <w:sz w:val="24"/>
        </w:rPr>
        <w:t>transaction.</w:t>
      </w:r>
    </w:p>
    <w:p w14:paraId="1E55356D" w14:textId="77777777" w:rsidR="00DD4E3F" w:rsidRDefault="00000000">
      <w:pPr>
        <w:pStyle w:val="ListParagraph"/>
        <w:numPr>
          <w:ilvl w:val="0"/>
          <w:numId w:val="6"/>
        </w:numPr>
        <w:tabs>
          <w:tab w:val="left" w:pos="1080"/>
        </w:tabs>
        <w:spacing w:before="24"/>
        <w:ind w:left="1080" w:hanging="359"/>
        <w:rPr>
          <w:sz w:val="24"/>
        </w:rPr>
      </w:pPr>
      <w:proofErr w:type="spellStart"/>
      <w:r>
        <w:rPr>
          <w:sz w:val="24"/>
        </w:rPr>
        <w:t>oldbalanceDest</w:t>
      </w:r>
      <w:proofErr w:type="spellEnd"/>
      <w:r>
        <w:rPr>
          <w:sz w:val="24"/>
        </w:rPr>
        <w:t>:</w:t>
      </w:r>
      <w:r>
        <w:rPr>
          <w:spacing w:val="-5"/>
          <w:sz w:val="24"/>
        </w:rPr>
        <w:t xml:space="preserve"> </w:t>
      </w:r>
      <w:r>
        <w:rPr>
          <w:sz w:val="24"/>
        </w:rPr>
        <w:t>The</w:t>
      </w:r>
      <w:r>
        <w:rPr>
          <w:spacing w:val="-8"/>
          <w:sz w:val="24"/>
        </w:rPr>
        <w:t xml:space="preserve"> </w:t>
      </w:r>
      <w:r>
        <w:rPr>
          <w:sz w:val="24"/>
        </w:rPr>
        <w:t>balance</w:t>
      </w:r>
      <w:r>
        <w:rPr>
          <w:spacing w:val="-3"/>
          <w:sz w:val="24"/>
        </w:rPr>
        <w:t xml:space="preserve"> </w:t>
      </w:r>
      <w:r>
        <w:rPr>
          <w:sz w:val="24"/>
        </w:rPr>
        <w:t>of</w:t>
      </w:r>
      <w:r>
        <w:rPr>
          <w:spacing w:val="2"/>
          <w:sz w:val="24"/>
        </w:rPr>
        <w:t xml:space="preserve"> </w:t>
      </w:r>
      <w:r>
        <w:rPr>
          <w:sz w:val="24"/>
        </w:rPr>
        <w:t>the</w:t>
      </w:r>
      <w:r>
        <w:rPr>
          <w:spacing w:val="-8"/>
          <w:sz w:val="24"/>
        </w:rPr>
        <w:t xml:space="preserve"> </w:t>
      </w:r>
      <w:r>
        <w:rPr>
          <w:sz w:val="24"/>
        </w:rPr>
        <w:t>destination</w:t>
      </w:r>
      <w:r>
        <w:rPr>
          <w:spacing w:val="-1"/>
          <w:sz w:val="24"/>
        </w:rPr>
        <w:t xml:space="preserve"> </w:t>
      </w:r>
      <w:r>
        <w:rPr>
          <w:sz w:val="24"/>
        </w:rPr>
        <w:t>account</w:t>
      </w:r>
      <w:r>
        <w:rPr>
          <w:spacing w:val="-9"/>
          <w:sz w:val="24"/>
        </w:rPr>
        <w:t xml:space="preserve"> </w:t>
      </w:r>
      <w:r>
        <w:rPr>
          <w:sz w:val="24"/>
        </w:rPr>
        <w:t>before</w:t>
      </w:r>
      <w:r>
        <w:rPr>
          <w:spacing w:val="-3"/>
          <w:sz w:val="24"/>
        </w:rPr>
        <w:t xml:space="preserve"> </w:t>
      </w:r>
      <w:r>
        <w:rPr>
          <w:sz w:val="24"/>
        </w:rPr>
        <w:t>the</w:t>
      </w:r>
      <w:r>
        <w:rPr>
          <w:spacing w:val="-4"/>
          <w:sz w:val="24"/>
        </w:rPr>
        <w:t xml:space="preserve"> </w:t>
      </w:r>
      <w:r>
        <w:rPr>
          <w:spacing w:val="-2"/>
          <w:sz w:val="24"/>
        </w:rPr>
        <w:t>transaction.</w:t>
      </w:r>
    </w:p>
    <w:p w14:paraId="45EF6738" w14:textId="77777777" w:rsidR="00DD4E3F" w:rsidRDefault="00000000">
      <w:pPr>
        <w:pStyle w:val="ListParagraph"/>
        <w:numPr>
          <w:ilvl w:val="0"/>
          <w:numId w:val="6"/>
        </w:numPr>
        <w:tabs>
          <w:tab w:val="left" w:pos="1080"/>
        </w:tabs>
        <w:spacing w:before="24"/>
        <w:ind w:left="1080" w:hanging="359"/>
        <w:rPr>
          <w:sz w:val="24"/>
        </w:rPr>
      </w:pPr>
      <w:proofErr w:type="spellStart"/>
      <w:r>
        <w:rPr>
          <w:sz w:val="24"/>
        </w:rPr>
        <w:t>newbalanceDest</w:t>
      </w:r>
      <w:proofErr w:type="spellEnd"/>
      <w:r>
        <w:rPr>
          <w:sz w:val="24"/>
        </w:rPr>
        <w:t>:</w:t>
      </w:r>
      <w:r>
        <w:rPr>
          <w:spacing w:val="-10"/>
          <w:sz w:val="24"/>
        </w:rPr>
        <w:t xml:space="preserve"> </w:t>
      </w:r>
      <w:r>
        <w:rPr>
          <w:sz w:val="24"/>
        </w:rPr>
        <w:t>The</w:t>
      </w:r>
      <w:r>
        <w:rPr>
          <w:spacing w:val="-9"/>
          <w:sz w:val="24"/>
        </w:rPr>
        <w:t xml:space="preserve"> </w:t>
      </w:r>
      <w:r>
        <w:rPr>
          <w:sz w:val="24"/>
        </w:rPr>
        <w:t>balance</w:t>
      </w:r>
      <w:r>
        <w:rPr>
          <w:spacing w:val="-8"/>
          <w:sz w:val="24"/>
        </w:rPr>
        <w:t xml:space="preserve"> </w:t>
      </w:r>
      <w:r>
        <w:rPr>
          <w:sz w:val="24"/>
        </w:rPr>
        <w:t>of</w:t>
      </w:r>
      <w:r>
        <w:rPr>
          <w:spacing w:val="-3"/>
          <w:sz w:val="24"/>
        </w:rPr>
        <w:t xml:space="preserve"> </w:t>
      </w:r>
      <w:r>
        <w:rPr>
          <w:sz w:val="24"/>
        </w:rPr>
        <w:t>the</w:t>
      </w:r>
      <w:r>
        <w:rPr>
          <w:spacing w:val="-8"/>
          <w:sz w:val="24"/>
        </w:rPr>
        <w:t xml:space="preserve"> </w:t>
      </w:r>
      <w:r>
        <w:rPr>
          <w:sz w:val="24"/>
        </w:rPr>
        <w:t>destination</w:t>
      </w:r>
      <w:r>
        <w:rPr>
          <w:spacing w:val="4"/>
          <w:sz w:val="24"/>
        </w:rPr>
        <w:t xml:space="preserve"> </w:t>
      </w:r>
      <w:r>
        <w:rPr>
          <w:sz w:val="24"/>
        </w:rPr>
        <w:t>account</w:t>
      </w:r>
      <w:r>
        <w:rPr>
          <w:spacing w:val="-9"/>
          <w:sz w:val="24"/>
        </w:rPr>
        <w:t xml:space="preserve"> </w:t>
      </w:r>
      <w:r>
        <w:rPr>
          <w:sz w:val="24"/>
        </w:rPr>
        <w:t>after</w:t>
      </w:r>
      <w:r>
        <w:rPr>
          <w:spacing w:val="4"/>
          <w:sz w:val="24"/>
        </w:rPr>
        <w:t xml:space="preserve"> </w:t>
      </w:r>
      <w:r>
        <w:rPr>
          <w:sz w:val="24"/>
        </w:rPr>
        <w:t>the</w:t>
      </w:r>
      <w:r>
        <w:rPr>
          <w:spacing w:val="-9"/>
          <w:sz w:val="24"/>
        </w:rPr>
        <w:t xml:space="preserve"> </w:t>
      </w:r>
      <w:r>
        <w:rPr>
          <w:spacing w:val="-2"/>
          <w:sz w:val="24"/>
        </w:rPr>
        <w:t>transaction.</w:t>
      </w:r>
    </w:p>
    <w:p w14:paraId="0C57BA45" w14:textId="77777777" w:rsidR="00DD4E3F" w:rsidRDefault="00000000">
      <w:pPr>
        <w:pStyle w:val="ListParagraph"/>
        <w:numPr>
          <w:ilvl w:val="0"/>
          <w:numId w:val="6"/>
        </w:numPr>
        <w:tabs>
          <w:tab w:val="left" w:pos="1079"/>
        </w:tabs>
        <w:spacing w:before="24"/>
        <w:ind w:left="1079" w:hanging="358"/>
        <w:rPr>
          <w:sz w:val="24"/>
        </w:rPr>
      </w:pPr>
      <w:proofErr w:type="spellStart"/>
      <w:r>
        <w:rPr>
          <w:sz w:val="24"/>
        </w:rPr>
        <w:t>isFraud</w:t>
      </w:r>
      <w:proofErr w:type="spellEnd"/>
      <w:r>
        <w:rPr>
          <w:sz w:val="24"/>
        </w:rPr>
        <w:t>:</w:t>
      </w:r>
      <w:r>
        <w:rPr>
          <w:spacing w:val="-1"/>
          <w:sz w:val="24"/>
        </w:rPr>
        <w:t xml:space="preserve"> </w:t>
      </w:r>
      <w:r>
        <w:rPr>
          <w:sz w:val="24"/>
        </w:rPr>
        <w:t>The</w:t>
      </w:r>
      <w:r>
        <w:rPr>
          <w:spacing w:val="-8"/>
          <w:sz w:val="24"/>
        </w:rPr>
        <w:t xml:space="preserve"> </w:t>
      </w:r>
      <w:r>
        <w:rPr>
          <w:sz w:val="24"/>
        </w:rPr>
        <w:t>target</w:t>
      </w:r>
      <w:r>
        <w:rPr>
          <w:spacing w:val="-5"/>
          <w:sz w:val="24"/>
        </w:rPr>
        <w:t xml:space="preserve"> </w:t>
      </w:r>
      <w:r>
        <w:rPr>
          <w:sz w:val="24"/>
        </w:rPr>
        <w:t>variable</w:t>
      </w:r>
      <w:r>
        <w:rPr>
          <w:spacing w:val="-4"/>
          <w:sz w:val="24"/>
        </w:rPr>
        <w:t xml:space="preserve"> </w:t>
      </w:r>
      <w:r>
        <w:rPr>
          <w:sz w:val="24"/>
        </w:rPr>
        <w:t>indicating</w:t>
      </w:r>
      <w:r>
        <w:rPr>
          <w:spacing w:val="-2"/>
          <w:sz w:val="24"/>
        </w:rPr>
        <w:t xml:space="preserve"> </w:t>
      </w:r>
      <w:r>
        <w:rPr>
          <w:sz w:val="24"/>
        </w:rPr>
        <w:t>whether</w:t>
      </w:r>
      <w:r>
        <w:rPr>
          <w:spacing w:val="3"/>
          <w:sz w:val="24"/>
        </w:rPr>
        <w:t xml:space="preserve"> </w:t>
      </w:r>
      <w:r>
        <w:rPr>
          <w:sz w:val="24"/>
        </w:rPr>
        <w:t>the</w:t>
      </w:r>
      <w:r>
        <w:rPr>
          <w:spacing w:val="-5"/>
          <w:sz w:val="24"/>
        </w:rPr>
        <w:t xml:space="preserve"> </w:t>
      </w:r>
      <w:r>
        <w:rPr>
          <w:sz w:val="24"/>
        </w:rPr>
        <w:t>transaction</w:t>
      </w:r>
      <w:r>
        <w:rPr>
          <w:spacing w:val="3"/>
          <w:sz w:val="24"/>
        </w:rPr>
        <w:t xml:space="preserve"> </w:t>
      </w:r>
      <w:r>
        <w:rPr>
          <w:sz w:val="24"/>
        </w:rPr>
        <w:t>is</w:t>
      </w:r>
      <w:r>
        <w:rPr>
          <w:spacing w:val="-2"/>
          <w:sz w:val="24"/>
        </w:rPr>
        <w:t xml:space="preserve"> </w:t>
      </w:r>
      <w:r>
        <w:rPr>
          <w:sz w:val="24"/>
        </w:rPr>
        <w:t>fraudulent</w:t>
      </w:r>
      <w:r>
        <w:rPr>
          <w:spacing w:val="-9"/>
          <w:sz w:val="24"/>
        </w:rPr>
        <w:t xml:space="preserve"> </w:t>
      </w:r>
      <w:r>
        <w:rPr>
          <w:sz w:val="24"/>
        </w:rPr>
        <w:t>(1)</w:t>
      </w:r>
      <w:r>
        <w:rPr>
          <w:spacing w:val="-3"/>
          <w:sz w:val="24"/>
        </w:rPr>
        <w:t xml:space="preserve"> </w:t>
      </w:r>
      <w:r>
        <w:rPr>
          <w:sz w:val="24"/>
        </w:rPr>
        <w:t>or</w:t>
      </w:r>
      <w:r>
        <w:rPr>
          <w:spacing w:val="-3"/>
          <w:sz w:val="24"/>
        </w:rPr>
        <w:t xml:space="preserve"> </w:t>
      </w:r>
      <w:r>
        <w:rPr>
          <w:sz w:val="24"/>
        </w:rPr>
        <w:t>not</w:t>
      </w:r>
      <w:r>
        <w:rPr>
          <w:spacing w:val="-9"/>
          <w:sz w:val="24"/>
        </w:rPr>
        <w:t xml:space="preserve"> </w:t>
      </w:r>
      <w:r>
        <w:rPr>
          <w:spacing w:val="-4"/>
          <w:sz w:val="24"/>
        </w:rPr>
        <w:t>(0).</w:t>
      </w:r>
    </w:p>
    <w:p w14:paraId="1C91A443" w14:textId="77777777" w:rsidR="00DD4E3F" w:rsidRDefault="00000000">
      <w:pPr>
        <w:pStyle w:val="ListParagraph"/>
        <w:numPr>
          <w:ilvl w:val="0"/>
          <w:numId w:val="6"/>
        </w:numPr>
        <w:tabs>
          <w:tab w:val="left" w:pos="1079"/>
          <w:tab w:val="left" w:pos="1081"/>
        </w:tabs>
        <w:spacing w:before="19" w:line="256" w:lineRule="auto"/>
        <w:ind w:right="1662"/>
        <w:jc w:val="both"/>
        <w:rPr>
          <w:sz w:val="24"/>
        </w:rPr>
      </w:pPr>
      <w:proofErr w:type="spellStart"/>
      <w:r>
        <w:rPr>
          <w:sz w:val="24"/>
        </w:rPr>
        <w:t>isFlaggedFraud</w:t>
      </w:r>
      <w:proofErr w:type="spellEnd"/>
      <w:r>
        <w:rPr>
          <w:sz w:val="24"/>
        </w:rPr>
        <w:t>:</w:t>
      </w:r>
      <w:r>
        <w:rPr>
          <w:spacing w:val="-5"/>
          <w:sz w:val="24"/>
        </w:rPr>
        <w:t xml:space="preserve"> </w:t>
      </w:r>
      <w:r>
        <w:rPr>
          <w:sz w:val="24"/>
        </w:rPr>
        <w:t>A</w:t>
      </w:r>
      <w:r>
        <w:rPr>
          <w:spacing w:val="-3"/>
          <w:sz w:val="24"/>
        </w:rPr>
        <w:t xml:space="preserve"> </w:t>
      </w:r>
      <w:r>
        <w:rPr>
          <w:sz w:val="24"/>
        </w:rPr>
        <w:t>binary</w:t>
      </w:r>
      <w:r>
        <w:rPr>
          <w:spacing w:val="-4"/>
          <w:sz w:val="24"/>
        </w:rPr>
        <w:t xml:space="preserve"> </w:t>
      </w:r>
      <w:r>
        <w:rPr>
          <w:sz w:val="24"/>
        </w:rPr>
        <w:t>variable</w:t>
      </w:r>
      <w:r>
        <w:rPr>
          <w:spacing w:val="-5"/>
          <w:sz w:val="24"/>
        </w:rPr>
        <w:t xml:space="preserve"> </w:t>
      </w:r>
      <w:r>
        <w:rPr>
          <w:sz w:val="24"/>
        </w:rPr>
        <w:t>that</w:t>
      </w:r>
      <w:r>
        <w:rPr>
          <w:spacing w:val="-6"/>
          <w:sz w:val="24"/>
        </w:rPr>
        <w:t xml:space="preserve"> </w:t>
      </w:r>
      <w:r>
        <w:rPr>
          <w:sz w:val="24"/>
        </w:rPr>
        <w:t>indicates</w:t>
      </w:r>
      <w:r>
        <w:rPr>
          <w:spacing w:val="-2"/>
          <w:sz w:val="24"/>
        </w:rPr>
        <w:t xml:space="preserve"> </w:t>
      </w:r>
      <w:r>
        <w:rPr>
          <w:sz w:val="24"/>
        </w:rPr>
        <w:t>whether</w:t>
      </w:r>
      <w:r>
        <w:rPr>
          <w:spacing w:val="-4"/>
          <w:sz w:val="24"/>
        </w:rPr>
        <w:t xml:space="preserve"> </w:t>
      </w:r>
      <w:r>
        <w:rPr>
          <w:sz w:val="24"/>
        </w:rPr>
        <w:t>a</w:t>
      </w:r>
      <w:r>
        <w:rPr>
          <w:spacing w:val="-5"/>
          <w:sz w:val="24"/>
        </w:rPr>
        <w:t xml:space="preserve"> </w:t>
      </w:r>
      <w:r>
        <w:rPr>
          <w:sz w:val="24"/>
        </w:rPr>
        <w:t>transaction</w:t>
      </w:r>
      <w:r>
        <w:rPr>
          <w:spacing w:val="-4"/>
          <w:sz w:val="24"/>
        </w:rPr>
        <w:t xml:space="preserve"> </w:t>
      </w:r>
      <w:r>
        <w:rPr>
          <w:sz w:val="24"/>
        </w:rPr>
        <w:t>has</w:t>
      </w:r>
      <w:r>
        <w:rPr>
          <w:spacing w:val="-2"/>
          <w:sz w:val="24"/>
        </w:rPr>
        <w:t xml:space="preserve"> </w:t>
      </w:r>
      <w:r>
        <w:rPr>
          <w:sz w:val="24"/>
        </w:rPr>
        <w:t>been</w:t>
      </w:r>
      <w:r>
        <w:rPr>
          <w:spacing w:val="-4"/>
          <w:sz w:val="24"/>
        </w:rPr>
        <w:t xml:space="preserve"> </w:t>
      </w:r>
      <w:r>
        <w:rPr>
          <w:sz w:val="24"/>
        </w:rPr>
        <w:t>flagged for</w:t>
      </w:r>
      <w:r>
        <w:rPr>
          <w:spacing w:val="-3"/>
          <w:sz w:val="24"/>
        </w:rPr>
        <w:t xml:space="preserve"> </w:t>
      </w:r>
      <w:r>
        <w:rPr>
          <w:sz w:val="24"/>
        </w:rPr>
        <w:t>potential</w:t>
      </w:r>
      <w:r>
        <w:rPr>
          <w:spacing w:val="-4"/>
          <w:sz w:val="24"/>
        </w:rPr>
        <w:t xml:space="preserve"> </w:t>
      </w:r>
      <w:r>
        <w:rPr>
          <w:sz w:val="24"/>
        </w:rPr>
        <w:t>fraud</w:t>
      </w:r>
      <w:r>
        <w:rPr>
          <w:spacing w:val="-3"/>
          <w:sz w:val="24"/>
        </w:rPr>
        <w:t xml:space="preserve"> </w:t>
      </w:r>
      <w:r>
        <w:rPr>
          <w:sz w:val="24"/>
        </w:rPr>
        <w:t>(1)</w:t>
      </w:r>
      <w:r>
        <w:rPr>
          <w:spacing w:val="-3"/>
          <w:sz w:val="24"/>
        </w:rPr>
        <w:t xml:space="preserve"> </w:t>
      </w:r>
      <w:r>
        <w:rPr>
          <w:sz w:val="24"/>
        </w:rPr>
        <w:t>or</w:t>
      </w:r>
      <w:r>
        <w:rPr>
          <w:spacing w:val="-3"/>
          <w:sz w:val="24"/>
        </w:rPr>
        <w:t xml:space="preserve"> </w:t>
      </w:r>
      <w:r>
        <w:rPr>
          <w:sz w:val="24"/>
        </w:rPr>
        <w:t>not</w:t>
      </w:r>
      <w:r>
        <w:rPr>
          <w:spacing w:val="-5"/>
          <w:sz w:val="24"/>
        </w:rPr>
        <w:t xml:space="preserve"> </w:t>
      </w:r>
      <w:r>
        <w:rPr>
          <w:sz w:val="24"/>
        </w:rPr>
        <w:t>(0). This</w:t>
      </w:r>
      <w:r>
        <w:rPr>
          <w:spacing w:val="-1"/>
          <w:sz w:val="24"/>
        </w:rPr>
        <w:t xml:space="preserve"> </w:t>
      </w:r>
      <w:r>
        <w:rPr>
          <w:sz w:val="24"/>
        </w:rPr>
        <w:t>feature</w:t>
      </w:r>
      <w:r>
        <w:rPr>
          <w:spacing w:val="-5"/>
          <w:sz w:val="24"/>
        </w:rPr>
        <w:t xml:space="preserve"> </w:t>
      </w:r>
      <w:r>
        <w:rPr>
          <w:sz w:val="24"/>
        </w:rPr>
        <w:t>can</w:t>
      </w:r>
      <w:r>
        <w:rPr>
          <w:spacing w:val="-3"/>
          <w:sz w:val="24"/>
        </w:rPr>
        <w:t xml:space="preserve"> </w:t>
      </w:r>
      <w:r>
        <w:rPr>
          <w:sz w:val="24"/>
        </w:rPr>
        <w:t>assist</w:t>
      </w:r>
      <w:r>
        <w:rPr>
          <w:spacing w:val="-5"/>
          <w:sz w:val="24"/>
        </w:rPr>
        <w:t xml:space="preserve"> </w:t>
      </w:r>
      <w:r>
        <w:rPr>
          <w:sz w:val="24"/>
        </w:rPr>
        <w:t>in</w:t>
      </w:r>
      <w:r>
        <w:rPr>
          <w:spacing w:val="-3"/>
          <w:sz w:val="24"/>
        </w:rPr>
        <w:t xml:space="preserve"> </w:t>
      </w:r>
      <w:r>
        <w:rPr>
          <w:sz w:val="24"/>
        </w:rPr>
        <w:t>identifying</w:t>
      </w:r>
      <w:r>
        <w:rPr>
          <w:spacing w:val="-3"/>
          <w:sz w:val="24"/>
        </w:rPr>
        <w:t xml:space="preserve"> </w:t>
      </w:r>
      <w:r>
        <w:rPr>
          <w:sz w:val="24"/>
        </w:rPr>
        <w:t>known</w:t>
      </w:r>
      <w:r>
        <w:rPr>
          <w:spacing w:val="-3"/>
          <w:sz w:val="24"/>
        </w:rPr>
        <w:t xml:space="preserve"> </w:t>
      </w:r>
      <w:r>
        <w:rPr>
          <w:sz w:val="24"/>
        </w:rPr>
        <w:t>fraudulent activities and helps in training the model to recognize similar patterns.</w:t>
      </w:r>
    </w:p>
    <w:p w14:paraId="1A5764DA" w14:textId="77777777" w:rsidR="00DD4E3F" w:rsidRDefault="00000000">
      <w:pPr>
        <w:pStyle w:val="BodyText"/>
        <w:spacing w:before="274"/>
        <w:ind w:left="2906"/>
      </w:pPr>
      <w:r>
        <w:t>Table</w:t>
      </w:r>
      <w:r>
        <w:rPr>
          <w:spacing w:val="-8"/>
        </w:rPr>
        <w:t xml:space="preserve"> </w:t>
      </w:r>
      <w:r>
        <w:t>1:</w:t>
      </w:r>
      <w:r>
        <w:rPr>
          <w:spacing w:val="-9"/>
        </w:rPr>
        <w:t xml:space="preserve"> </w:t>
      </w:r>
      <w:r>
        <w:t>Detailed</w:t>
      </w:r>
      <w:r>
        <w:rPr>
          <w:spacing w:val="-1"/>
        </w:rPr>
        <w:t xml:space="preserve"> </w:t>
      </w:r>
      <w:r>
        <w:t>Information</w:t>
      </w:r>
      <w:r>
        <w:rPr>
          <w:spacing w:val="-2"/>
        </w:rPr>
        <w:t xml:space="preserve"> </w:t>
      </w:r>
      <w:r>
        <w:t>of</w:t>
      </w:r>
      <w:r>
        <w:rPr>
          <w:spacing w:val="2"/>
        </w:rPr>
        <w:t xml:space="preserve"> </w:t>
      </w:r>
      <w:r>
        <w:t>the</w:t>
      </w:r>
      <w:r>
        <w:rPr>
          <w:spacing w:val="-8"/>
        </w:rPr>
        <w:t xml:space="preserve"> </w:t>
      </w:r>
      <w:r>
        <w:rPr>
          <w:spacing w:val="-2"/>
        </w:rPr>
        <w:t>Dataset</w:t>
      </w:r>
    </w:p>
    <w:p w14:paraId="25C4AFC0" w14:textId="77777777" w:rsidR="00DD4E3F" w:rsidRDefault="00DD4E3F">
      <w:pPr>
        <w:pStyle w:val="BodyText"/>
        <w:spacing w:before="83"/>
        <w:ind w:left="0"/>
        <w:rPr>
          <w:sz w:val="20"/>
        </w:rPr>
      </w:pPr>
    </w:p>
    <w:tbl>
      <w:tblPr>
        <w:tblW w:w="0" w:type="auto"/>
        <w:tblInd w:w="3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492"/>
        <w:gridCol w:w="4872"/>
      </w:tblGrid>
      <w:tr w:rsidR="00DD4E3F" w14:paraId="11BEE10E" w14:textId="77777777">
        <w:trPr>
          <w:trHeight w:val="310"/>
        </w:trPr>
        <w:tc>
          <w:tcPr>
            <w:tcW w:w="4492" w:type="dxa"/>
          </w:tcPr>
          <w:p w14:paraId="05972734" w14:textId="77777777" w:rsidR="00DD4E3F" w:rsidRDefault="00000000">
            <w:pPr>
              <w:pStyle w:val="TableParagraph"/>
              <w:spacing w:line="267" w:lineRule="exact"/>
              <w:ind w:left="27"/>
              <w:jc w:val="center"/>
              <w:rPr>
                <w:b/>
                <w:sz w:val="24"/>
              </w:rPr>
            </w:pPr>
            <w:r>
              <w:rPr>
                <w:b/>
                <w:spacing w:val="-2"/>
                <w:sz w:val="24"/>
              </w:rPr>
              <w:t>Description</w:t>
            </w:r>
          </w:p>
        </w:tc>
        <w:tc>
          <w:tcPr>
            <w:tcW w:w="4872" w:type="dxa"/>
          </w:tcPr>
          <w:p w14:paraId="12C7B030" w14:textId="77777777" w:rsidR="00DD4E3F" w:rsidRDefault="00000000">
            <w:pPr>
              <w:pStyle w:val="TableParagraph"/>
              <w:spacing w:line="267" w:lineRule="exact"/>
              <w:ind w:left="35"/>
              <w:jc w:val="center"/>
              <w:rPr>
                <w:b/>
                <w:sz w:val="24"/>
              </w:rPr>
            </w:pPr>
            <w:r>
              <w:rPr>
                <w:b/>
                <w:spacing w:val="-2"/>
                <w:sz w:val="24"/>
              </w:rPr>
              <w:t>Value</w:t>
            </w:r>
          </w:p>
        </w:tc>
      </w:tr>
      <w:tr w:rsidR="00DD4E3F" w14:paraId="18D29184" w14:textId="77777777">
        <w:trPr>
          <w:trHeight w:val="615"/>
        </w:trPr>
        <w:tc>
          <w:tcPr>
            <w:tcW w:w="4492" w:type="dxa"/>
          </w:tcPr>
          <w:p w14:paraId="62CC91BA" w14:textId="77777777" w:rsidR="00DD4E3F" w:rsidRDefault="00000000">
            <w:pPr>
              <w:pStyle w:val="TableParagraph"/>
              <w:spacing w:line="267" w:lineRule="exact"/>
              <w:ind w:left="112"/>
              <w:rPr>
                <w:sz w:val="24"/>
              </w:rPr>
            </w:pPr>
            <w:r>
              <w:rPr>
                <w:sz w:val="24"/>
              </w:rPr>
              <w:t>How</w:t>
            </w:r>
            <w:r>
              <w:rPr>
                <w:spacing w:val="-1"/>
                <w:sz w:val="24"/>
              </w:rPr>
              <w:t xml:space="preserve"> </w:t>
            </w:r>
            <w:r>
              <w:rPr>
                <w:sz w:val="24"/>
              </w:rPr>
              <w:t>many</w:t>
            </w:r>
            <w:r>
              <w:rPr>
                <w:spacing w:val="-7"/>
                <w:sz w:val="24"/>
              </w:rPr>
              <w:t xml:space="preserve"> </w:t>
            </w:r>
            <w:r>
              <w:rPr>
                <w:sz w:val="24"/>
              </w:rPr>
              <w:t>observations</w:t>
            </w:r>
            <w:r>
              <w:rPr>
                <w:spacing w:val="-1"/>
                <w:sz w:val="24"/>
              </w:rPr>
              <w:t xml:space="preserve"> </w:t>
            </w:r>
            <w:r>
              <w:rPr>
                <w:sz w:val="24"/>
              </w:rPr>
              <w:t>are</w:t>
            </w:r>
            <w:r>
              <w:rPr>
                <w:spacing w:val="-3"/>
                <w:sz w:val="24"/>
              </w:rPr>
              <w:t xml:space="preserve"> </w:t>
            </w:r>
            <w:r>
              <w:rPr>
                <w:sz w:val="24"/>
              </w:rPr>
              <w:t>there</w:t>
            </w:r>
            <w:r>
              <w:rPr>
                <w:spacing w:val="-9"/>
                <w:sz w:val="24"/>
              </w:rPr>
              <w:t xml:space="preserve"> </w:t>
            </w:r>
            <w:r>
              <w:rPr>
                <w:sz w:val="24"/>
              </w:rPr>
              <w:t>in</w:t>
            </w:r>
            <w:r>
              <w:rPr>
                <w:spacing w:val="3"/>
                <w:sz w:val="24"/>
              </w:rPr>
              <w:t xml:space="preserve"> </w:t>
            </w:r>
            <w:r>
              <w:rPr>
                <w:spacing w:val="-5"/>
                <w:sz w:val="24"/>
              </w:rPr>
              <w:t>the</w:t>
            </w:r>
          </w:p>
          <w:p w14:paraId="5CFF7CE3" w14:textId="77777777" w:rsidR="00DD4E3F" w:rsidRDefault="00000000">
            <w:pPr>
              <w:pStyle w:val="TableParagraph"/>
              <w:spacing w:before="29" w:line="240" w:lineRule="auto"/>
              <w:ind w:left="112"/>
              <w:rPr>
                <w:sz w:val="24"/>
              </w:rPr>
            </w:pPr>
            <w:r>
              <w:rPr>
                <w:spacing w:val="-2"/>
                <w:sz w:val="24"/>
              </w:rPr>
              <w:t>dataset?</w:t>
            </w:r>
          </w:p>
        </w:tc>
        <w:tc>
          <w:tcPr>
            <w:tcW w:w="4872" w:type="dxa"/>
          </w:tcPr>
          <w:p w14:paraId="5066F505" w14:textId="77777777" w:rsidR="00DD4E3F" w:rsidRDefault="00000000">
            <w:pPr>
              <w:pStyle w:val="TableParagraph"/>
              <w:spacing w:before="136" w:line="240" w:lineRule="auto"/>
              <w:ind w:left="117"/>
              <w:rPr>
                <w:sz w:val="24"/>
              </w:rPr>
            </w:pPr>
            <w:r>
              <w:rPr>
                <w:spacing w:val="-2"/>
                <w:sz w:val="24"/>
              </w:rPr>
              <w:t>6,362,620</w:t>
            </w:r>
          </w:p>
        </w:tc>
      </w:tr>
      <w:tr w:rsidR="00DD4E3F" w14:paraId="21374825" w14:textId="77777777">
        <w:trPr>
          <w:trHeight w:val="310"/>
        </w:trPr>
        <w:tc>
          <w:tcPr>
            <w:tcW w:w="4492" w:type="dxa"/>
          </w:tcPr>
          <w:p w14:paraId="6125407B" w14:textId="77777777" w:rsidR="00DD4E3F" w:rsidRDefault="00000000">
            <w:pPr>
              <w:pStyle w:val="TableParagraph"/>
              <w:spacing w:line="267" w:lineRule="exact"/>
              <w:ind w:left="112"/>
              <w:rPr>
                <w:sz w:val="24"/>
              </w:rPr>
            </w:pPr>
            <w:r>
              <w:rPr>
                <w:sz w:val="24"/>
              </w:rPr>
              <w:t>How</w:t>
            </w:r>
            <w:r>
              <w:rPr>
                <w:spacing w:val="-7"/>
                <w:sz w:val="24"/>
              </w:rPr>
              <w:t xml:space="preserve"> </w:t>
            </w:r>
            <w:r>
              <w:rPr>
                <w:sz w:val="24"/>
              </w:rPr>
              <w:t>many</w:t>
            </w:r>
            <w:r>
              <w:rPr>
                <w:spacing w:val="-7"/>
                <w:sz w:val="24"/>
              </w:rPr>
              <w:t xml:space="preserve"> </w:t>
            </w:r>
            <w:r>
              <w:rPr>
                <w:sz w:val="24"/>
              </w:rPr>
              <w:t>binary/categorical</w:t>
            </w:r>
            <w:r>
              <w:rPr>
                <w:spacing w:val="-7"/>
                <w:sz w:val="24"/>
              </w:rPr>
              <w:t xml:space="preserve"> </w:t>
            </w:r>
            <w:r>
              <w:rPr>
                <w:spacing w:val="-2"/>
                <w:sz w:val="24"/>
              </w:rPr>
              <w:t>variables?</w:t>
            </w:r>
          </w:p>
        </w:tc>
        <w:tc>
          <w:tcPr>
            <w:tcW w:w="4872" w:type="dxa"/>
          </w:tcPr>
          <w:p w14:paraId="6D278C1E" w14:textId="77777777" w:rsidR="00DD4E3F" w:rsidRDefault="00000000">
            <w:pPr>
              <w:pStyle w:val="TableParagraph"/>
              <w:spacing w:line="267" w:lineRule="exact"/>
              <w:ind w:left="117"/>
              <w:rPr>
                <w:sz w:val="24"/>
              </w:rPr>
            </w:pPr>
            <w:r>
              <w:rPr>
                <w:sz w:val="24"/>
              </w:rPr>
              <w:t>2</w:t>
            </w:r>
            <w:r>
              <w:rPr>
                <w:spacing w:val="-9"/>
                <w:sz w:val="24"/>
              </w:rPr>
              <w:t xml:space="preserve"> </w:t>
            </w:r>
            <w:r>
              <w:rPr>
                <w:sz w:val="24"/>
              </w:rPr>
              <w:t>(</w:t>
            </w:r>
            <w:proofErr w:type="spellStart"/>
            <w:r>
              <w:rPr>
                <w:sz w:val="24"/>
              </w:rPr>
              <w:t>isFraud</w:t>
            </w:r>
            <w:proofErr w:type="spellEnd"/>
            <w:r>
              <w:rPr>
                <w:sz w:val="24"/>
              </w:rPr>
              <w:t>,</w:t>
            </w:r>
            <w:r>
              <w:rPr>
                <w:spacing w:val="-3"/>
                <w:sz w:val="24"/>
              </w:rPr>
              <w:t xml:space="preserve"> </w:t>
            </w:r>
            <w:r>
              <w:rPr>
                <w:spacing w:val="-2"/>
                <w:sz w:val="24"/>
              </w:rPr>
              <w:t>type)</w:t>
            </w:r>
          </w:p>
        </w:tc>
      </w:tr>
      <w:tr w:rsidR="00DD4E3F" w14:paraId="47710FCF" w14:textId="77777777">
        <w:trPr>
          <w:trHeight w:val="310"/>
        </w:trPr>
        <w:tc>
          <w:tcPr>
            <w:tcW w:w="4492" w:type="dxa"/>
          </w:tcPr>
          <w:p w14:paraId="60D786D6" w14:textId="77777777" w:rsidR="00DD4E3F" w:rsidRDefault="00000000">
            <w:pPr>
              <w:pStyle w:val="TableParagraph"/>
              <w:spacing w:line="267" w:lineRule="exact"/>
              <w:ind w:left="112"/>
              <w:rPr>
                <w:sz w:val="24"/>
              </w:rPr>
            </w:pPr>
            <w:r>
              <w:rPr>
                <w:sz w:val="24"/>
              </w:rPr>
              <w:t>How</w:t>
            </w:r>
            <w:r>
              <w:rPr>
                <w:spacing w:val="-6"/>
                <w:sz w:val="24"/>
              </w:rPr>
              <w:t xml:space="preserve"> </w:t>
            </w:r>
            <w:r>
              <w:rPr>
                <w:sz w:val="24"/>
              </w:rPr>
              <w:t>many</w:t>
            </w:r>
            <w:r>
              <w:rPr>
                <w:spacing w:val="-3"/>
                <w:sz w:val="24"/>
              </w:rPr>
              <w:t xml:space="preserve"> </w:t>
            </w:r>
            <w:r>
              <w:rPr>
                <w:sz w:val="24"/>
              </w:rPr>
              <w:t>continuous</w:t>
            </w:r>
            <w:r>
              <w:rPr>
                <w:spacing w:val="-1"/>
                <w:sz w:val="24"/>
              </w:rPr>
              <w:t xml:space="preserve"> </w:t>
            </w:r>
            <w:r>
              <w:rPr>
                <w:spacing w:val="-2"/>
                <w:sz w:val="24"/>
              </w:rPr>
              <w:t>variables?</w:t>
            </w:r>
          </w:p>
        </w:tc>
        <w:tc>
          <w:tcPr>
            <w:tcW w:w="4872" w:type="dxa"/>
          </w:tcPr>
          <w:p w14:paraId="475C9FF3" w14:textId="77777777" w:rsidR="00DD4E3F" w:rsidRDefault="00000000">
            <w:pPr>
              <w:pStyle w:val="TableParagraph"/>
              <w:spacing w:line="267" w:lineRule="exact"/>
              <w:ind w:left="117"/>
              <w:rPr>
                <w:sz w:val="24"/>
              </w:rPr>
            </w:pPr>
            <w:r>
              <w:rPr>
                <w:spacing w:val="-10"/>
                <w:sz w:val="24"/>
              </w:rPr>
              <w:t>9</w:t>
            </w:r>
          </w:p>
        </w:tc>
      </w:tr>
      <w:tr w:rsidR="00DD4E3F" w14:paraId="4D4026B5" w14:textId="77777777">
        <w:trPr>
          <w:trHeight w:val="310"/>
        </w:trPr>
        <w:tc>
          <w:tcPr>
            <w:tcW w:w="4492" w:type="dxa"/>
          </w:tcPr>
          <w:p w14:paraId="57784C91" w14:textId="77777777" w:rsidR="00DD4E3F" w:rsidRDefault="00000000">
            <w:pPr>
              <w:pStyle w:val="TableParagraph"/>
              <w:spacing w:line="268" w:lineRule="exact"/>
              <w:ind w:left="112"/>
              <w:rPr>
                <w:sz w:val="24"/>
              </w:rPr>
            </w:pPr>
            <w:r>
              <w:rPr>
                <w:sz w:val="24"/>
              </w:rPr>
              <w:t>What</w:t>
            </w:r>
            <w:r>
              <w:rPr>
                <w:spacing w:val="-8"/>
                <w:sz w:val="24"/>
              </w:rPr>
              <w:t xml:space="preserve"> </w:t>
            </w:r>
            <w:r>
              <w:rPr>
                <w:sz w:val="24"/>
              </w:rPr>
              <w:t>is the</w:t>
            </w:r>
            <w:r>
              <w:rPr>
                <w:spacing w:val="-8"/>
                <w:sz w:val="24"/>
              </w:rPr>
              <w:t xml:space="preserve"> </w:t>
            </w:r>
            <w:r>
              <w:rPr>
                <w:sz w:val="24"/>
              </w:rPr>
              <w:t>target</w:t>
            </w:r>
            <w:r>
              <w:rPr>
                <w:spacing w:val="-2"/>
                <w:sz w:val="24"/>
              </w:rPr>
              <w:t xml:space="preserve"> variable?</w:t>
            </w:r>
          </w:p>
        </w:tc>
        <w:tc>
          <w:tcPr>
            <w:tcW w:w="4872" w:type="dxa"/>
          </w:tcPr>
          <w:p w14:paraId="3D1E44BF" w14:textId="77777777" w:rsidR="00DD4E3F" w:rsidRDefault="00000000">
            <w:pPr>
              <w:pStyle w:val="TableParagraph"/>
              <w:spacing w:line="268" w:lineRule="exact"/>
              <w:ind w:left="117"/>
              <w:rPr>
                <w:sz w:val="24"/>
              </w:rPr>
            </w:pPr>
            <w:proofErr w:type="spellStart"/>
            <w:r>
              <w:rPr>
                <w:spacing w:val="-2"/>
                <w:sz w:val="24"/>
              </w:rPr>
              <w:t>isFraud</w:t>
            </w:r>
            <w:proofErr w:type="spellEnd"/>
          </w:p>
        </w:tc>
      </w:tr>
      <w:tr w:rsidR="00DD4E3F" w14:paraId="5FA7AED7" w14:textId="77777777">
        <w:trPr>
          <w:trHeight w:val="615"/>
        </w:trPr>
        <w:tc>
          <w:tcPr>
            <w:tcW w:w="4492" w:type="dxa"/>
          </w:tcPr>
          <w:p w14:paraId="3119C6FF" w14:textId="77777777" w:rsidR="00DD4E3F" w:rsidRDefault="00000000">
            <w:pPr>
              <w:pStyle w:val="TableParagraph"/>
              <w:spacing w:line="267" w:lineRule="exact"/>
              <w:ind w:left="112"/>
              <w:rPr>
                <w:sz w:val="24"/>
              </w:rPr>
            </w:pPr>
            <w:r>
              <w:rPr>
                <w:sz w:val="24"/>
              </w:rPr>
              <w:t>What</w:t>
            </w:r>
            <w:r>
              <w:rPr>
                <w:spacing w:val="-8"/>
                <w:sz w:val="24"/>
              </w:rPr>
              <w:t xml:space="preserve"> </w:t>
            </w:r>
            <w:r>
              <w:rPr>
                <w:sz w:val="24"/>
              </w:rPr>
              <w:t>is the</w:t>
            </w:r>
            <w:r>
              <w:rPr>
                <w:spacing w:val="-8"/>
                <w:sz w:val="24"/>
              </w:rPr>
              <w:t xml:space="preserve"> </w:t>
            </w:r>
            <w:r>
              <w:rPr>
                <w:sz w:val="24"/>
              </w:rPr>
              <w:t>percentage</w:t>
            </w:r>
            <w:r>
              <w:rPr>
                <w:spacing w:val="-8"/>
                <w:sz w:val="24"/>
              </w:rPr>
              <w:t xml:space="preserve"> </w:t>
            </w:r>
            <w:r>
              <w:rPr>
                <w:sz w:val="24"/>
              </w:rPr>
              <w:t>of</w:t>
            </w:r>
            <w:r>
              <w:rPr>
                <w:spacing w:val="4"/>
                <w:sz w:val="24"/>
              </w:rPr>
              <w:t xml:space="preserve"> </w:t>
            </w:r>
            <w:r>
              <w:rPr>
                <w:sz w:val="24"/>
              </w:rPr>
              <w:t>each</w:t>
            </w:r>
            <w:r>
              <w:rPr>
                <w:spacing w:val="-1"/>
                <w:sz w:val="24"/>
              </w:rPr>
              <w:t xml:space="preserve"> </w:t>
            </w:r>
            <w:r>
              <w:rPr>
                <w:sz w:val="24"/>
              </w:rPr>
              <w:t>class</w:t>
            </w:r>
            <w:r>
              <w:rPr>
                <w:spacing w:val="1"/>
                <w:sz w:val="24"/>
              </w:rPr>
              <w:t xml:space="preserve"> </w:t>
            </w:r>
            <w:r>
              <w:rPr>
                <w:sz w:val="24"/>
              </w:rPr>
              <w:t>of</w:t>
            </w:r>
            <w:r>
              <w:rPr>
                <w:spacing w:val="-1"/>
                <w:sz w:val="24"/>
              </w:rPr>
              <w:t xml:space="preserve"> </w:t>
            </w:r>
            <w:r>
              <w:rPr>
                <w:spacing w:val="-5"/>
                <w:sz w:val="24"/>
              </w:rPr>
              <w:t>the</w:t>
            </w:r>
          </w:p>
          <w:p w14:paraId="44F3E4ED" w14:textId="77777777" w:rsidR="00DD4E3F" w:rsidRDefault="00000000">
            <w:pPr>
              <w:pStyle w:val="TableParagraph"/>
              <w:spacing w:before="29" w:line="240" w:lineRule="auto"/>
              <w:ind w:left="112"/>
              <w:rPr>
                <w:sz w:val="24"/>
              </w:rPr>
            </w:pPr>
            <w:r>
              <w:rPr>
                <w:sz w:val="24"/>
              </w:rPr>
              <w:t>target</w:t>
            </w:r>
            <w:r>
              <w:rPr>
                <w:spacing w:val="-13"/>
                <w:sz w:val="24"/>
              </w:rPr>
              <w:t xml:space="preserve"> </w:t>
            </w:r>
            <w:r>
              <w:rPr>
                <w:spacing w:val="-2"/>
                <w:sz w:val="24"/>
              </w:rPr>
              <w:t>variable?</w:t>
            </w:r>
          </w:p>
        </w:tc>
        <w:tc>
          <w:tcPr>
            <w:tcW w:w="4872" w:type="dxa"/>
          </w:tcPr>
          <w:p w14:paraId="5BA22C17" w14:textId="77777777" w:rsidR="00DD4E3F" w:rsidRDefault="00000000">
            <w:pPr>
              <w:pStyle w:val="TableParagraph"/>
              <w:spacing w:line="267" w:lineRule="exact"/>
              <w:ind w:left="117"/>
              <w:rPr>
                <w:sz w:val="24"/>
              </w:rPr>
            </w:pPr>
            <w:r>
              <w:rPr>
                <w:sz w:val="24"/>
              </w:rPr>
              <w:t>Fraud:</w:t>
            </w:r>
            <w:r>
              <w:rPr>
                <w:spacing w:val="-4"/>
                <w:sz w:val="24"/>
              </w:rPr>
              <w:t xml:space="preserve"> </w:t>
            </w:r>
            <w:r>
              <w:rPr>
                <w:sz w:val="24"/>
              </w:rPr>
              <w:t>0.17%</w:t>
            </w:r>
            <w:r>
              <w:rPr>
                <w:spacing w:val="-2"/>
                <w:sz w:val="24"/>
              </w:rPr>
              <w:t xml:space="preserve"> </w:t>
            </w:r>
            <w:r>
              <w:rPr>
                <w:sz w:val="24"/>
              </w:rPr>
              <w:t>(approx.)</w:t>
            </w:r>
            <w:r>
              <w:rPr>
                <w:spacing w:val="-1"/>
                <w:sz w:val="24"/>
              </w:rPr>
              <w:t xml:space="preserve"> </w:t>
            </w:r>
            <w:r>
              <w:rPr>
                <w:sz w:val="24"/>
              </w:rPr>
              <w:t>/</w:t>
            </w:r>
            <w:r>
              <w:rPr>
                <w:spacing w:val="-8"/>
                <w:sz w:val="24"/>
              </w:rPr>
              <w:t xml:space="preserve"> </w:t>
            </w:r>
            <w:r>
              <w:rPr>
                <w:sz w:val="24"/>
              </w:rPr>
              <w:t>Not</w:t>
            </w:r>
            <w:r>
              <w:rPr>
                <w:spacing w:val="1"/>
                <w:sz w:val="24"/>
              </w:rPr>
              <w:t xml:space="preserve"> </w:t>
            </w:r>
            <w:r>
              <w:rPr>
                <w:sz w:val="24"/>
              </w:rPr>
              <w:t>Fraud:</w:t>
            </w:r>
            <w:r>
              <w:rPr>
                <w:spacing w:val="-8"/>
                <w:sz w:val="24"/>
              </w:rPr>
              <w:t xml:space="preserve"> </w:t>
            </w:r>
            <w:r>
              <w:rPr>
                <w:spacing w:val="-2"/>
                <w:sz w:val="24"/>
              </w:rPr>
              <w:t>99.83%</w:t>
            </w:r>
          </w:p>
          <w:p w14:paraId="77825FF2" w14:textId="77777777" w:rsidR="00DD4E3F" w:rsidRDefault="00000000">
            <w:pPr>
              <w:pStyle w:val="TableParagraph"/>
              <w:spacing w:before="29" w:line="240" w:lineRule="auto"/>
              <w:ind w:left="117"/>
              <w:rPr>
                <w:sz w:val="24"/>
              </w:rPr>
            </w:pPr>
            <w:r>
              <w:rPr>
                <w:spacing w:val="-2"/>
                <w:sz w:val="24"/>
              </w:rPr>
              <w:t>(approx.)</w:t>
            </w:r>
          </w:p>
        </w:tc>
      </w:tr>
      <w:tr w:rsidR="00DD4E3F" w14:paraId="7B817D75" w14:textId="77777777">
        <w:trPr>
          <w:trHeight w:val="620"/>
        </w:trPr>
        <w:tc>
          <w:tcPr>
            <w:tcW w:w="4492" w:type="dxa"/>
          </w:tcPr>
          <w:p w14:paraId="3EEB458C" w14:textId="77777777" w:rsidR="00DD4E3F" w:rsidRDefault="00000000">
            <w:pPr>
              <w:pStyle w:val="TableParagraph"/>
              <w:spacing w:line="267" w:lineRule="exact"/>
              <w:ind w:left="112"/>
              <w:rPr>
                <w:sz w:val="24"/>
              </w:rPr>
            </w:pPr>
            <w:r>
              <w:rPr>
                <w:sz w:val="24"/>
              </w:rPr>
              <w:t>What</w:t>
            </w:r>
            <w:r>
              <w:rPr>
                <w:spacing w:val="-8"/>
                <w:sz w:val="24"/>
              </w:rPr>
              <w:t xml:space="preserve"> </w:t>
            </w:r>
            <w:r>
              <w:rPr>
                <w:sz w:val="24"/>
              </w:rPr>
              <w:t>is</w:t>
            </w:r>
            <w:r>
              <w:rPr>
                <w:spacing w:val="-1"/>
                <w:sz w:val="24"/>
              </w:rPr>
              <w:t xml:space="preserve"> </w:t>
            </w:r>
            <w:r>
              <w:rPr>
                <w:sz w:val="24"/>
              </w:rPr>
              <w:t>the</w:t>
            </w:r>
            <w:r>
              <w:rPr>
                <w:spacing w:val="-8"/>
                <w:sz w:val="24"/>
              </w:rPr>
              <w:t xml:space="preserve"> </w:t>
            </w:r>
            <w:r>
              <w:rPr>
                <w:sz w:val="24"/>
              </w:rPr>
              <w:t>mean</w:t>
            </w:r>
            <w:r>
              <w:rPr>
                <w:spacing w:val="-1"/>
                <w:sz w:val="24"/>
              </w:rPr>
              <w:t xml:space="preserve"> </w:t>
            </w:r>
            <w:r>
              <w:rPr>
                <w:sz w:val="24"/>
              </w:rPr>
              <w:t>value</w:t>
            </w:r>
            <w:r>
              <w:rPr>
                <w:spacing w:val="-3"/>
                <w:sz w:val="24"/>
              </w:rPr>
              <w:t xml:space="preserve"> </w:t>
            </w:r>
            <w:r>
              <w:rPr>
                <w:sz w:val="24"/>
              </w:rPr>
              <w:t>of</w:t>
            </w:r>
            <w:r>
              <w:rPr>
                <w:spacing w:val="3"/>
                <w:sz w:val="24"/>
              </w:rPr>
              <w:t xml:space="preserve"> </w:t>
            </w:r>
            <w:r>
              <w:rPr>
                <w:sz w:val="24"/>
              </w:rPr>
              <w:t>the</w:t>
            </w:r>
            <w:r>
              <w:rPr>
                <w:spacing w:val="-8"/>
                <w:sz w:val="24"/>
              </w:rPr>
              <w:t xml:space="preserve"> </w:t>
            </w:r>
            <w:r>
              <w:rPr>
                <w:spacing w:val="-2"/>
                <w:sz w:val="24"/>
              </w:rPr>
              <w:t>target</w:t>
            </w:r>
          </w:p>
          <w:p w14:paraId="62D7E4B9" w14:textId="77777777" w:rsidR="00DD4E3F" w:rsidRDefault="00000000">
            <w:pPr>
              <w:pStyle w:val="TableParagraph"/>
              <w:spacing w:before="29" w:line="240" w:lineRule="auto"/>
              <w:ind w:left="112"/>
              <w:rPr>
                <w:sz w:val="24"/>
              </w:rPr>
            </w:pPr>
            <w:r>
              <w:rPr>
                <w:spacing w:val="-2"/>
                <w:sz w:val="24"/>
              </w:rPr>
              <w:t>variable?</w:t>
            </w:r>
          </w:p>
        </w:tc>
        <w:tc>
          <w:tcPr>
            <w:tcW w:w="4872" w:type="dxa"/>
          </w:tcPr>
          <w:p w14:paraId="0F6E7762" w14:textId="77777777" w:rsidR="00DD4E3F" w:rsidRDefault="00000000">
            <w:pPr>
              <w:pStyle w:val="TableParagraph"/>
              <w:spacing w:line="267" w:lineRule="exact"/>
              <w:ind w:left="117"/>
              <w:rPr>
                <w:sz w:val="24"/>
              </w:rPr>
            </w:pPr>
            <w:r>
              <w:rPr>
                <w:sz w:val="24"/>
              </w:rPr>
              <w:t>Since</w:t>
            </w:r>
            <w:r>
              <w:rPr>
                <w:spacing w:val="-8"/>
                <w:sz w:val="24"/>
              </w:rPr>
              <w:t xml:space="preserve"> </w:t>
            </w:r>
            <w:r>
              <w:rPr>
                <w:sz w:val="24"/>
              </w:rPr>
              <w:t>our</w:t>
            </w:r>
            <w:r>
              <w:rPr>
                <w:spacing w:val="-2"/>
                <w:sz w:val="24"/>
              </w:rPr>
              <w:t xml:space="preserve"> </w:t>
            </w:r>
            <w:r>
              <w:rPr>
                <w:sz w:val="24"/>
              </w:rPr>
              <w:t>target</w:t>
            </w:r>
            <w:r>
              <w:rPr>
                <w:spacing w:val="-9"/>
                <w:sz w:val="24"/>
              </w:rPr>
              <w:t xml:space="preserve"> </w:t>
            </w:r>
            <w:r>
              <w:rPr>
                <w:sz w:val="24"/>
              </w:rPr>
              <w:t>variable</w:t>
            </w:r>
            <w:r>
              <w:rPr>
                <w:spacing w:val="2"/>
                <w:sz w:val="24"/>
              </w:rPr>
              <w:t xml:space="preserve"> </w:t>
            </w:r>
            <w:r>
              <w:rPr>
                <w:sz w:val="24"/>
              </w:rPr>
              <w:t>is</w:t>
            </w:r>
            <w:r>
              <w:rPr>
                <w:spacing w:val="-1"/>
                <w:sz w:val="24"/>
              </w:rPr>
              <w:t xml:space="preserve"> </w:t>
            </w:r>
            <w:r>
              <w:rPr>
                <w:sz w:val="24"/>
              </w:rPr>
              <w:t>binary,</w:t>
            </w:r>
            <w:r>
              <w:rPr>
                <w:spacing w:val="-2"/>
                <w:sz w:val="24"/>
              </w:rPr>
              <w:t xml:space="preserve"> </w:t>
            </w:r>
            <w:r>
              <w:rPr>
                <w:sz w:val="24"/>
              </w:rPr>
              <w:t>we</w:t>
            </w:r>
            <w:r>
              <w:rPr>
                <w:spacing w:val="-8"/>
                <w:sz w:val="24"/>
              </w:rPr>
              <w:t xml:space="preserve"> </w:t>
            </w:r>
            <w:r>
              <w:rPr>
                <w:spacing w:val="-2"/>
                <w:sz w:val="24"/>
              </w:rPr>
              <w:t>cannot</w:t>
            </w:r>
          </w:p>
          <w:p w14:paraId="1BE6ACD7" w14:textId="77777777" w:rsidR="00DD4E3F" w:rsidRDefault="00000000">
            <w:pPr>
              <w:pStyle w:val="TableParagraph"/>
              <w:spacing w:before="29" w:line="240" w:lineRule="auto"/>
              <w:ind w:left="117"/>
              <w:rPr>
                <w:sz w:val="24"/>
              </w:rPr>
            </w:pPr>
            <w:r>
              <w:rPr>
                <w:sz w:val="24"/>
              </w:rPr>
              <w:t>provide</w:t>
            </w:r>
            <w:r>
              <w:rPr>
                <w:spacing w:val="-8"/>
                <w:sz w:val="24"/>
              </w:rPr>
              <w:t xml:space="preserve"> </w:t>
            </w:r>
            <w:r>
              <w:rPr>
                <w:sz w:val="24"/>
              </w:rPr>
              <w:t>a</w:t>
            </w:r>
            <w:r>
              <w:rPr>
                <w:spacing w:val="-3"/>
                <w:sz w:val="24"/>
              </w:rPr>
              <w:t xml:space="preserve"> </w:t>
            </w:r>
            <w:r>
              <w:rPr>
                <w:sz w:val="24"/>
              </w:rPr>
              <w:t>mean</w:t>
            </w:r>
            <w:r>
              <w:rPr>
                <w:spacing w:val="-1"/>
                <w:sz w:val="24"/>
              </w:rPr>
              <w:t xml:space="preserve"> </w:t>
            </w:r>
            <w:r>
              <w:rPr>
                <w:spacing w:val="-2"/>
                <w:sz w:val="24"/>
              </w:rPr>
              <w:t>value.</w:t>
            </w:r>
          </w:p>
        </w:tc>
      </w:tr>
    </w:tbl>
    <w:p w14:paraId="31B6EB0A" w14:textId="77777777" w:rsidR="00DD4E3F" w:rsidRDefault="00000000">
      <w:pPr>
        <w:pStyle w:val="Heading1"/>
        <w:numPr>
          <w:ilvl w:val="0"/>
          <w:numId w:val="9"/>
        </w:numPr>
        <w:tabs>
          <w:tab w:val="left" w:pos="680"/>
        </w:tabs>
        <w:spacing w:before="257"/>
        <w:rPr>
          <w:color w:val="006EC0"/>
        </w:rPr>
      </w:pPr>
      <w:r>
        <w:rPr>
          <w:color w:val="006EC0"/>
        </w:rPr>
        <w:t>Data</w:t>
      </w:r>
      <w:r>
        <w:rPr>
          <w:color w:val="006EC0"/>
          <w:spacing w:val="-8"/>
        </w:rPr>
        <w:t xml:space="preserve"> </w:t>
      </w:r>
      <w:r>
        <w:rPr>
          <w:color w:val="006EC0"/>
          <w:spacing w:val="-2"/>
        </w:rPr>
        <w:t>Preprocessing</w:t>
      </w:r>
    </w:p>
    <w:p w14:paraId="5163A9EF" w14:textId="77777777" w:rsidR="00DD4E3F" w:rsidRDefault="00000000">
      <w:pPr>
        <w:pStyle w:val="Heading3"/>
        <w:numPr>
          <w:ilvl w:val="1"/>
          <w:numId w:val="9"/>
        </w:numPr>
        <w:tabs>
          <w:tab w:val="left" w:pos="720"/>
        </w:tabs>
        <w:spacing w:before="207"/>
        <w:ind w:left="720" w:hanging="360"/>
      </w:pPr>
      <w:r>
        <w:rPr>
          <w:color w:val="006EC0"/>
        </w:rPr>
        <w:t>Data</w:t>
      </w:r>
      <w:r>
        <w:rPr>
          <w:color w:val="006EC0"/>
          <w:spacing w:val="1"/>
        </w:rPr>
        <w:t xml:space="preserve"> </w:t>
      </w:r>
      <w:r>
        <w:rPr>
          <w:color w:val="006EC0"/>
          <w:spacing w:val="-2"/>
        </w:rPr>
        <w:t>Cleaning</w:t>
      </w:r>
    </w:p>
    <w:p w14:paraId="777B24B7" w14:textId="77777777" w:rsidR="00DD4E3F" w:rsidRDefault="00000000">
      <w:pPr>
        <w:pStyle w:val="BodyText"/>
        <w:spacing w:before="184" w:line="256" w:lineRule="auto"/>
        <w:ind w:left="360" w:right="1426"/>
      </w:pPr>
      <w:r>
        <w:t>Data</w:t>
      </w:r>
      <w:r>
        <w:rPr>
          <w:spacing w:val="-15"/>
        </w:rPr>
        <w:t xml:space="preserve"> </w:t>
      </w:r>
      <w:r>
        <w:t>cleaning</w:t>
      </w:r>
      <w:r>
        <w:rPr>
          <w:spacing w:val="-6"/>
        </w:rPr>
        <w:t xml:space="preserve"> </w:t>
      </w:r>
      <w:r>
        <w:t>involves</w:t>
      </w:r>
      <w:r>
        <w:rPr>
          <w:spacing w:val="-8"/>
        </w:rPr>
        <w:t xml:space="preserve"> </w:t>
      </w:r>
      <w:r>
        <w:t>handling</w:t>
      </w:r>
      <w:r>
        <w:rPr>
          <w:spacing w:val="-10"/>
        </w:rPr>
        <w:t xml:space="preserve"> </w:t>
      </w:r>
      <w:r>
        <w:t>missing</w:t>
      </w:r>
      <w:r>
        <w:rPr>
          <w:spacing w:val="-10"/>
        </w:rPr>
        <w:t xml:space="preserve"> </w:t>
      </w:r>
      <w:r>
        <w:t>values,</w:t>
      </w:r>
      <w:r>
        <w:rPr>
          <w:spacing w:val="-10"/>
        </w:rPr>
        <w:t xml:space="preserve"> </w:t>
      </w:r>
      <w:r>
        <w:t>removing</w:t>
      </w:r>
      <w:r>
        <w:rPr>
          <w:spacing w:val="-10"/>
        </w:rPr>
        <w:t xml:space="preserve"> </w:t>
      </w:r>
      <w:r>
        <w:t>duplicates,</w:t>
      </w:r>
      <w:r>
        <w:rPr>
          <w:spacing w:val="-9"/>
        </w:rPr>
        <w:t xml:space="preserve"> </w:t>
      </w:r>
      <w:r>
        <w:t>and</w:t>
      </w:r>
      <w:r>
        <w:rPr>
          <w:spacing w:val="-6"/>
        </w:rPr>
        <w:t xml:space="preserve"> </w:t>
      </w:r>
      <w:r>
        <w:t>addressing</w:t>
      </w:r>
      <w:r>
        <w:rPr>
          <w:spacing w:val="-9"/>
        </w:rPr>
        <w:t xml:space="preserve"> </w:t>
      </w:r>
      <w:r>
        <w:t>any inconsistencies in the dataset.</w:t>
      </w:r>
    </w:p>
    <w:p w14:paraId="4A3C7A17" w14:textId="77777777" w:rsidR="00DD4E3F" w:rsidRDefault="00DD4E3F">
      <w:pPr>
        <w:pStyle w:val="BodyText"/>
        <w:spacing w:line="256" w:lineRule="auto"/>
        <w:sectPr w:rsidR="00DD4E3F">
          <w:pgSz w:w="12240" w:h="15840"/>
          <w:pgMar w:top="1360" w:right="0" w:bottom="280" w:left="1080" w:header="720" w:footer="720" w:gutter="0"/>
          <w:cols w:space="720"/>
        </w:sectPr>
      </w:pPr>
    </w:p>
    <w:p w14:paraId="0D2496B5" w14:textId="77777777" w:rsidR="00DD4E3F" w:rsidRDefault="00000000">
      <w:pPr>
        <w:pStyle w:val="Heading3"/>
        <w:numPr>
          <w:ilvl w:val="1"/>
          <w:numId w:val="9"/>
        </w:numPr>
        <w:tabs>
          <w:tab w:val="left" w:pos="720"/>
        </w:tabs>
        <w:spacing w:before="61"/>
        <w:ind w:left="720" w:hanging="360"/>
      </w:pPr>
      <w:r>
        <w:rPr>
          <w:color w:val="006EC0"/>
        </w:rPr>
        <w:lastRenderedPageBreak/>
        <w:t>Handling</w:t>
      </w:r>
      <w:r>
        <w:rPr>
          <w:color w:val="006EC0"/>
          <w:spacing w:val="-8"/>
        </w:rPr>
        <w:t xml:space="preserve"> </w:t>
      </w:r>
      <w:r>
        <w:rPr>
          <w:color w:val="006EC0"/>
        </w:rPr>
        <w:t>Missing</w:t>
      </w:r>
      <w:r>
        <w:rPr>
          <w:color w:val="006EC0"/>
          <w:spacing w:val="-7"/>
        </w:rPr>
        <w:t xml:space="preserve"> </w:t>
      </w:r>
      <w:r>
        <w:rPr>
          <w:color w:val="006EC0"/>
          <w:spacing w:val="-2"/>
        </w:rPr>
        <w:t>Values</w:t>
      </w:r>
    </w:p>
    <w:p w14:paraId="4FB642C5" w14:textId="77777777" w:rsidR="00DD4E3F" w:rsidRDefault="00000000">
      <w:pPr>
        <w:pStyle w:val="BodyText"/>
        <w:spacing w:before="184" w:line="261" w:lineRule="auto"/>
        <w:ind w:left="360" w:right="1553"/>
      </w:pPr>
      <w:r>
        <w:t>Missing</w:t>
      </w:r>
      <w:r>
        <w:rPr>
          <w:spacing w:val="-9"/>
        </w:rPr>
        <w:t xml:space="preserve"> </w:t>
      </w:r>
      <w:r>
        <w:t>values</w:t>
      </w:r>
      <w:r>
        <w:rPr>
          <w:spacing w:val="-8"/>
        </w:rPr>
        <w:t xml:space="preserve"> </w:t>
      </w:r>
      <w:r>
        <w:t>are</w:t>
      </w:r>
      <w:r>
        <w:rPr>
          <w:spacing w:val="-10"/>
        </w:rPr>
        <w:t xml:space="preserve"> </w:t>
      </w:r>
      <w:r>
        <w:t>imputed</w:t>
      </w:r>
      <w:r>
        <w:rPr>
          <w:spacing w:val="-9"/>
        </w:rPr>
        <w:t xml:space="preserve"> </w:t>
      </w:r>
      <w:r>
        <w:t>or</w:t>
      </w:r>
      <w:r>
        <w:rPr>
          <w:spacing w:val="-9"/>
        </w:rPr>
        <w:t xml:space="preserve"> </w:t>
      </w:r>
      <w:r>
        <w:t>removed</w:t>
      </w:r>
      <w:r>
        <w:rPr>
          <w:spacing w:val="-9"/>
        </w:rPr>
        <w:t xml:space="preserve"> </w:t>
      </w:r>
      <w:r>
        <w:t>using</w:t>
      </w:r>
      <w:r>
        <w:rPr>
          <w:spacing w:val="-9"/>
        </w:rPr>
        <w:t xml:space="preserve"> </w:t>
      </w:r>
      <w:r>
        <w:t>appropriate</w:t>
      </w:r>
      <w:r>
        <w:rPr>
          <w:spacing w:val="-6"/>
        </w:rPr>
        <w:t xml:space="preserve"> </w:t>
      </w:r>
      <w:r>
        <w:t>techniques</w:t>
      </w:r>
      <w:r>
        <w:rPr>
          <w:spacing w:val="-3"/>
        </w:rPr>
        <w:t xml:space="preserve"> </w:t>
      </w:r>
      <w:r>
        <w:t>to</w:t>
      </w:r>
      <w:r>
        <w:rPr>
          <w:spacing w:val="-9"/>
        </w:rPr>
        <w:t xml:space="preserve"> </w:t>
      </w:r>
      <w:r>
        <w:t>ensure</w:t>
      </w:r>
      <w:r>
        <w:rPr>
          <w:spacing w:val="-10"/>
        </w:rPr>
        <w:t xml:space="preserve"> </w:t>
      </w:r>
      <w:r>
        <w:t>data</w:t>
      </w:r>
      <w:r>
        <w:rPr>
          <w:spacing w:val="-6"/>
        </w:rPr>
        <w:t xml:space="preserve"> </w:t>
      </w:r>
      <w:r>
        <w:t>quality. There are no missing values in the data set.</w:t>
      </w:r>
    </w:p>
    <w:p w14:paraId="1E2C4F11" w14:textId="77777777" w:rsidR="00DD4E3F" w:rsidRDefault="00000000">
      <w:pPr>
        <w:pStyle w:val="Heading3"/>
        <w:numPr>
          <w:ilvl w:val="1"/>
          <w:numId w:val="9"/>
        </w:numPr>
        <w:tabs>
          <w:tab w:val="left" w:pos="720"/>
        </w:tabs>
        <w:spacing w:before="149"/>
        <w:ind w:left="720" w:hanging="360"/>
      </w:pPr>
      <w:r>
        <w:rPr>
          <w:color w:val="006EC0"/>
        </w:rPr>
        <w:t>Feature</w:t>
      </w:r>
      <w:r>
        <w:rPr>
          <w:color w:val="006EC0"/>
          <w:spacing w:val="-9"/>
        </w:rPr>
        <w:t xml:space="preserve"> </w:t>
      </w:r>
      <w:r>
        <w:rPr>
          <w:color w:val="006EC0"/>
        </w:rPr>
        <w:t>Selection</w:t>
      </w:r>
      <w:r>
        <w:rPr>
          <w:color w:val="006EC0"/>
          <w:spacing w:val="-1"/>
        </w:rPr>
        <w:t xml:space="preserve"> </w:t>
      </w:r>
      <w:r>
        <w:rPr>
          <w:color w:val="006EC0"/>
        </w:rPr>
        <w:t>and</w:t>
      </w:r>
      <w:r>
        <w:rPr>
          <w:color w:val="006EC0"/>
          <w:spacing w:val="-1"/>
        </w:rPr>
        <w:t xml:space="preserve"> </w:t>
      </w:r>
      <w:r>
        <w:rPr>
          <w:color w:val="006EC0"/>
          <w:spacing w:val="-2"/>
        </w:rPr>
        <w:t>Engineering</w:t>
      </w:r>
    </w:p>
    <w:p w14:paraId="24E20E4D" w14:textId="77777777" w:rsidR="00DD4E3F" w:rsidRDefault="00000000">
      <w:pPr>
        <w:pStyle w:val="BodyText"/>
        <w:spacing w:before="184" w:line="261" w:lineRule="auto"/>
        <w:ind w:left="360" w:right="1426"/>
      </w:pPr>
      <w:r>
        <w:t>Relevant</w:t>
      </w:r>
      <w:r>
        <w:rPr>
          <w:spacing w:val="-10"/>
        </w:rPr>
        <w:t xml:space="preserve"> </w:t>
      </w:r>
      <w:r>
        <w:t>features</w:t>
      </w:r>
      <w:r>
        <w:rPr>
          <w:spacing w:val="-7"/>
        </w:rPr>
        <w:t xml:space="preserve"> </w:t>
      </w:r>
      <w:r>
        <w:t>are</w:t>
      </w:r>
      <w:r>
        <w:rPr>
          <w:spacing w:val="-11"/>
        </w:rPr>
        <w:t xml:space="preserve"> </w:t>
      </w:r>
      <w:r>
        <w:t>selected</w:t>
      </w:r>
      <w:r>
        <w:rPr>
          <w:spacing w:val="-8"/>
        </w:rPr>
        <w:t xml:space="preserve"> </w:t>
      </w:r>
      <w:r>
        <w:t>or</w:t>
      </w:r>
      <w:r>
        <w:rPr>
          <w:spacing w:val="-9"/>
        </w:rPr>
        <w:t xml:space="preserve"> </w:t>
      </w:r>
      <w:r>
        <w:t>engineered</w:t>
      </w:r>
      <w:r>
        <w:rPr>
          <w:spacing w:val="-3"/>
        </w:rPr>
        <w:t xml:space="preserve"> </w:t>
      </w:r>
      <w:r>
        <w:t>to</w:t>
      </w:r>
      <w:r>
        <w:rPr>
          <w:spacing w:val="-9"/>
        </w:rPr>
        <w:t xml:space="preserve"> </w:t>
      </w:r>
      <w:r>
        <w:t>improve</w:t>
      </w:r>
      <w:r>
        <w:rPr>
          <w:spacing w:val="-10"/>
        </w:rPr>
        <w:t xml:space="preserve"> </w:t>
      </w:r>
      <w:r>
        <w:t>model</w:t>
      </w:r>
      <w:r>
        <w:rPr>
          <w:spacing w:val="-11"/>
        </w:rPr>
        <w:t xml:space="preserve"> </w:t>
      </w:r>
      <w:r>
        <w:t>performance</w:t>
      </w:r>
      <w:r>
        <w:rPr>
          <w:spacing w:val="-10"/>
        </w:rPr>
        <w:t xml:space="preserve"> </w:t>
      </w:r>
      <w:r>
        <w:t>and</w:t>
      </w:r>
      <w:r>
        <w:rPr>
          <w:spacing w:val="-4"/>
        </w:rPr>
        <w:t xml:space="preserve"> </w:t>
      </w:r>
      <w:r>
        <w:t xml:space="preserve">reduce </w:t>
      </w:r>
      <w:r>
        <w:rPr>
          <w:spacing w:val="-2"/>
        </w:rPr>
        <w:t>dimensionality.</w:t>
      </w:r>
    </w:p>
    <w:p w14:paraId="0F4B729F" w14:textId="77777777" w:rsidR="00DD4E3F" w:rsidRDefault="00000000">
      <w:pPr>
        <w:pStyle w:val="Heading3"/>
        <w:numPr>
          <w:ilvl w:val="1"/>
          <w:numId w:val="9"/>
        </w:numPr>
        <w:tabs>
          <w:tab w:val="left" w:pos="720"/>
        </w:tabs>
        <w:spacing w:before="159"/>
        <w:ind w:left="720" w:hanging="360"/>
      </w:pPr>
      <w:r>
        <w:rPr>
          <w:color w:val="006EC0"/>
        </w:rPr>
        <w:t>Data</w:t>
      </w:r>
      <w:r>
        <w:rPr>
          <w:color w:val="006EC0"/>
          <w:spacing w:val="-1"/>
        </w:rPr>
        <w:t xml:space="preserve"> </w:t>
      </w:r>
      <w:r>
        <w:rPr>
          <w:color w:val="006EC0"/>
        </w:rPr>
        <w:t>Transformation and</w:t>
      </w:r>
      <w:r>
        <w:rPr>
          <w:color w:val="006EC0"/>
          <w:spacing w:val="-3"/>
        </w:rPr>
        <w:t xml:space="preserve"> </w:t>
      </w:r>
      <w:r>
        <w:rPr>
          <w:color w:val="006EC0"/>
          <w:spacing w:val="-2"/>
        </w:rPr>
        <w:t>Scaling</w:t>
      </w:r>
    </w:p>
    <w:p w14:paraId="5C78FEA6" w14:textId="77777777" w:rsidR="00DD4E3F" w:rsidRDefault="00000000">
      <w:pPr>
        <w:pStyle w:val="BodyText"/>
        <w:spacing w:before="184" w:line="252" w:lineRule="auto"/>
        <w:ind w:left="360" w:right="1426"/>
      </w:pPr>
      <w:r>
        <w:t>Data</w:t>
      </w:r>
      <w:r>
        <w:rPr>
          <w:spacing w:val="-11"/>
        </w:rPr>
        <w:t xml:space="preserve"> </w:t>
      </w:r>
      <w:r>
        <w:t>transformation</w:t>
      </w:r>
      <w:r>
        <w:rPr>
          <w:spacing w:val="-5"/>
        </w:rPr>
        <w:t xml:space="preserve"> </w:t>
      </w:r>
      <w:r>
        <w:t>techniques</w:t>
      </w:r>
      <w:r>
        <w:rPr>
          <w:spacing w:val="-9"/>
        </w:rPr>
        <w:t xml:space="preserve"> </w:t>
      </w:r>
      <w:r>
        <w:t>such</w:t>
      </w:r>
      <w:r>
        <w:rPr>
          <w:spacing w:val="-10"/>
        </w:rPr>
        <w:t xml:space="preserve"> </w:t>
      </w:r>
      <w:r>
        <w:t>as</w:t>
      </w:r>
      <w:r>
        <w:rPr>
          <w:spacing w:val="-9"/>
        </w:rPr>
        <w:t xml:space="preserve"> </w:t>
      </w:r>
      <w:r>
        <w:t>normalization</w:t>
      </w:r>
      <w:r>
        <w:rPr>
          <w:spacing w:val="-9"/>
        </w:rPr>
        <w:t xml:space="preserve"> </w:t>
      </w:r>
      <w:r>
        <w:t>or</w:t>
      </w:r>
      <w:r>
        <w:rPr>
          <w:spacing w:val="-10"/>
        </w:rPr>
        <w:t xml:space="preserve"> </w:t>
      </w:r>
      <w:r>
        <w:t>standardization</w:t>
      </w:r>
      <w:r>
        <w:rPr>
          <w:spacing w:val="-5"/>
        </w:rPr>
        <w:t xml:space="preserve"> </w:t>
      </w:r>
      <w:r>
        <w:t>are</w:t>
      </w:r>
      <w:r>
        <w:rPr>
          <w:spacing w:val="-12"/>
        </w:rPr>
        <w:t xml:space="preserve"> </w:t>
      </w:r>
      <w:r>
        <w:t>applied</w:t>
      </w:r>
      <w:r>
        <w:rPr>
          <w:spacing w:val="-5"/>
        </w:rPr>
        <w:t xml:space="preserve"> </w:t>
      </w:r>
      <w:r>
        <w:t>to</w:t>
      </w:r>
      <w:r>
        <w:rPr>
          <w:spacing w:val="-10"/>
        </w:rPr>
        <w:t xml:space="preserve"> </w:t>
      </w:r>
      <w:r>
        <w:t>scale features and improve model convergence.</w:t>
      </w:r>
    </w:p>
    <w:p w14:paraId="28CE0BAF" w14:textId="77777777" w:rsidR="00DD4E3F" w:rsidRDefault="00000000">
      <w:pPr>
        <w:pStyle w:val="Heading1"/>
        <w:numPr>
          <w:ilvl w:val="0"/>
          <w:numId w:val="9"/>
        </w:numPr>
        <w:tabs>
          <w:tab w:val="left" w:pos="680"/>
        </w:tabs>
        <w:spacing w:before="271"/>
        <w:rPr>
          <w:color w:val="006EC0"/>
        </w:rPr>
      </w:pPr>
      <w:r>
        <w:rPr>
          <w:color w:val="006EC0"/>
        </w:rPr>
        <w:t>Data</w:t>
      </w:r>
      <w:r>
        <w:rPr>
          <w:color w:val="006EC0"/>
          <w:spacing w:val="-11"/>
        </w:rPr>
        <w:t xml:space="preserve"> </w:t>
      </w:r>
      <w:r>
        <w:rPr>
          <w:color w:val="006EC0"/>
        </w:rPr>
        <w:t>Visualization</w:t>
      </w:r>
      <w:r>
        <w:rPr>
          <w:color w:val="006EC0"/>
          <w:spacing w:val="-3"/>
        </w:rPr>
        <w:t xml:space="preserve"> </w:t>
      </w:r>
      <w:r>
        <w:rPr>
          <w:color w:val="006EC0"/>
        </w:rPr>
        <w:t>and</w:t>
      </w:r>
      <w:r>
        <w:rPr>
          <w:color w:val="006EC0"/>
          <w:spacing w:val="-4"/>
        </w:rPr>
        <w:t xml:space="preserve"> </w:t>
      </w:r>
      <w:r>
        <w:rPr>
          <w:color w:val="006EC0"/>
        </w:rPr>
        <w:t>Prediction</w:t>
      </w:r>
      <w:r>
        <w:rPr>
          <w:color w:val="006EC0"/>
          <w:spacing w:val="-5"/>
        </w:rPr>
        <w:t xml:space="preserve"> </w:t>
      </w:r>
      <w:r>
        <w:rPr>
          <w:color w:val="006EC0"/>
          <w:spacing w:val="-2"/>
        </w:rPr>
        <w:t>Techniques</w:t>
      </w:r>
    </w:p>
    <w:p w14:paraId="03A30933" w14:textId="77777777" w:rsidR="00DD4E3F" w:rsidRDefault="00000000">
      <w:pPr>
        <w:pStyle w:val="Heading3"/>
        <w:numPr>
          <w:ilvl w:val="1"/>
          <w:numId w:val="9"/>
        </w:numPr>
        <w:tabs>
          <w:tab w:val="left" w:pos="720"/>
        </w:tabs>
        <w:spacing w:before="322"/>
        <w:ind w:left="720" w:hanging="360"/>
        <w:rPr>
          <w:b w:val="0"/>
        </w:rPr>
      </w:pPr>
      <w:r>
        <w:rPr>
          <w:color w:val="006EC0"/>
        </w:rPr>
        <w:t>Data</w:t>
      </w:r>
      <w:r>
        <w:rPr>
          <w:color w:val="006EC0"/>
          <w:spacing w:val="1"/>
        </w:rPr>
        <w:t xml:space="preserve"> </w:t>
      </w:r>
      <w:r>
        <w:rPr>
          <w:color w:val="006EC0"/>
          <w:spacing w:val="-2"/>
        </w:rPr>
        <w:t>Visualization</w:t>
      </w:r>
      <w:r>
        <w:rPr>
          <w:b w:val="0"/>
          <w:color w:val="006EC0"/>
          <w:spacing w:val="-2"/>
        </w:rPr>
        <w:t>:</w:t>
      </w:r>
    </w:p>
    <w:p w14:paraId="20A4AE17" w14:textId="77777777" w:rsidR="00DD4E3F" w:rsidRDefault="00000000">
      <w:pPr>
        <w:pStyle w:val="ListParagraph"/>
        <w:numPr>
          <w:ilvl w:val="0"/>
          <w:numId w:val="7"/>
        </w:numPr>
        <w:tabs>
          <w:tab w:val="left" w:pos="1081"/>
        </w:tabs>
        <w:spacing w:before="264" w:line="256" w:lineRule="auto"/>
        <w:ind w:right="1787"/>
        <w:rPr>
          <w:sz w:val="24"/>
        </w:rPr>
      </w:pPr>
      <w:r>
        <w:rPr>
          <w:b/>
          <w:sz w:val="24"/>
        </w:rPr>
        <w:t>Explore</w:t>
      </w:r>
      <w:r>
        <w:rPr>
          <w:b/>
          <w:spacing w:val="-10"/>
          <w:sz w:val="24"/>
        </w:rPr>
        <w:t xml:space="preserve"> </w:t>
      </w:r>
      <w:r>
        <w:rPr>
          <w:b/>
          <w:sz w:val="24"/>
        </w:rPr>
        <w:t>distributions</w:t>
      </w:r>
      <w:r>
        <w:rPr>
          <w:b/>
          <w:spacing w:val="-2"/>
          <w:sz w:val="24"/>
        </w:rPr>
        <w:t xml:space="preserve"> </w:t>
      </w:r>
      <w:r>
        <w:rPr>
          <w:b/>
          <w:sz w:val="24"/>
        </w:rPr>
        <w:t>of</w:t>
      </w:r>
      <w:r>
        <w:rPr>
          <w:b/>
          <w:spacing w:val="-9"/>
          <w:sz w:val="24"/>
        </w:rPr>
        <w:t xml:space="preserve"> </w:t>
      </w:r>
      <w:r>
        <w:rPr>
          <w:b/>
          <w:sz w:val="24"/>
        </w:rPr>
        <w:t>key</w:t>
      </w:r>
      <w:r>
        <w:rPr>
          <w:b/>
          <w:spacing w:val="-9"/>
          <w:sz w:val="24"/>
        </w:rPr>
        <w:t xml:space="preserve"> </w:t>
      </w:r>
      <w:r>
        <w:rPr>
          <w:b/>
          <w:sz w:val="24"/>
        </w:rPr>
        <w:t>variables</w:t>
      </w:r>
      <w:r>
        <w:rPr>
          <w:sz w:val="24"/>
        </w:rPr>
        <w:t>:</w:t>
      </w:r>
      <w:r>
        <w:rPr>
          <w:spacing w:val="-11"/>
          <w:sz w:val="24"/>
        </w:rPr>
        <w:t xml:space="preserve"> </w:t>
      </w:r>
      <w:r>
        <w:rPr>
          <w:sz w:val="24"/>
        </w:rPr>
        <w:t>Use</w:t>
      </w:r>
      <w:r>
        <w:rPr>
          <w:spacing w:val="-11"/>
          <w:sz w:val="24"/>
        </w:rPr>
        <w:t xml:space="preserve"> </w:t>
      </w:r>
      <w:r>
        <w:rPr>
          <w:sz w:val="24"/>
        </w:rPr>
        <w:t>histograms</w:t>
      </w:r>
      <w:r>
        <w:rPr>
          <w:spacing w:val="-2"/>
          <w:sz w:val="24"/>
        </w:rPr>
        <w:t xml:space="preserve"> </w:t>
      </w:r>
      <w:r>
        <w:rPr>
          <w:sz w:val="24"/>
        </w:rPr>
        <w:t>and</w:t>
      </w:r>
      <w:r>
        <w:rPr>
          <w:spacing w:val="-9"/>
          <w:sz w:val="24"/>
        </w:rPr>
        <w:t xml:space="preserve"> </w:t>
      </w:r>
      <w:r>
        <w:rPr>
          <w:sz w:val="24"/>
        </w:rPr>
        <w:t>box</w:t>
      </w:r>
      <w:r>
        <w:rPr>
          <w:spacing w:val="-9"/>
          <w:sz w:val="24"/>
        </w:rPr>
        <w:t xml:space="preserve"> </w:t>
      </w:r>
      <w:r>
        <w:rPr>
          <w:sz w:val="24"/>
        </w:rPr>
        <w:t>plots</w:t>
      </w:r>
      <w:r>
        <w:rPr>
          <w:spacing w:val="-2"/>
          <w:sz w:val="24"/>
        </w:rPr>
        <w:t xml:space="preserve"> </w:t>
      </w:r>
      <w:r>
        <w:rPr>
          <w:sz w:val="24"/>
        </w:rPr>
        <w:t>to</w:t>
      </w:r>
      <w:r>
        <w:rPr>
          <w:spacing w:val="-9"/>
          <w:sz w:val="24"/>
        </w:rPr>
        <w:t xml:space="preserve"> </w:t>
      </w:r>
      <w:r>
        <w:rPr>
          <w:sz w:val="24"/>
        </w:rPr>
        <w:t>visualize</w:t>
      </w:r>
      <w:r>
        <w:rPr>
          <w:spacing w:val="-5"/>
          <w:sz w:val="24"/>
        </w:rPr>
        <w:t xml:space="preserve"> </w:t>
      </w:r>
      <w:r>
        <w:rPr>
          <w:sz w:val="24"/>
        </w:rPr>
        <w:t>the distribution of transaction amounts, account balances, and other continuous variables.</w:t>
      </w:r>
    </w:p>
    <w:p w14:paraId="68B7638C" w14:textId="77777777" w:rsidR="00DD4E3F" w:rsidRDefault="00000000">
      <w:pPr>
        <w:pStyle w:val="ListParagraph"/>
        <w:numPr>
          <w:ilvl w:val="0"/>
          <w:numId w:val="7"/>
        </w:numPr>
        <w:tabs>
          <w:tab w:val="left" w:pos="1081"/>
        </w:tabs>
        <w:spacing w:before="5" w:line="259" w:lineRule="auto"/>
        <w:ind w:right="1974"/>
        <w:rPr>
          <w:sz w:val="24"/>
        </w:rPr>
      </w:pPr>
      <w:r>
        <w:rPr>
          <w:b/>
          <w:sz w:val="24"/>
        </w:rPr>
        <w:t>Examine correlations between variables</w:t>
      </w:r>
      <w:r>
        <w:rPr>
          <w:sz w:val="24"/>
        </w:rPr>
        <w:t>: Utilize a correlation matrix heatmap to identify</w:t>
      </w:r>
      <w:r>
        <w:rPr>
          <w:spacing w:val="-12"/>
          <w:sz w:val="24"/>
        </w:rPr>
        <w:t xml:space="preserve"> </w:t>
      </w:r>
      <w:r>
        <w:rPr>
          <w:sz w:val="24"/>
        </w:rPr>
        <w:t>relationships</w:t>
      </w:r>
      <w:r>
        <w:rPr>
          <w:spacing w:val="-9"/>
          <w:sz w:val="24"/>
        </w:rPr>
        <w:t xml:space="preserve"> </w:t>
      </w:r>
      <w:r>
        <w:rPr>
          <w:sz w:val="24"/>
        </w:rPr>
        <w:t>between</w:t>
      </w:r>
      <w:r>
        <w:rPr>
          <w:spacing w:val="-11"/>
          <w:sz w:val="24"/>
        </w:rPr>
        <w:t xml:space="preserve"> </w:t>
      </w:r>
      <w:r>
        <w:rPr>
          <w:sz w:val="24"/>
        </w:rPr>
        <w:t>numerical</w:t>
      </w:r>
      <w:r>
        <w:rPr>
          <w:spacing w:val="-15"/>
          <w:sz w:val="24"/>
        </w:rPr>
        <w:t xml:space="preserve"> </w:t>
      </w:r>
      <w:r>
        <w:rPr>
          <w:sz w:val="24"/>
        </w:rPr>
        <w:t>features,</w:t>
      </w:r>
      <w:r>
        <w:rPr>
          <w:spacing w:val="-10"/>
          <w:sz w:val="24"/>
        </w:rPr>
        <w:t xml:space="preserve"> </w:t>
      </w:r>
      <w:r>
        <w:rPr>
          <w:sz w:val="24"/>
        </w:rPr>
        <w:t>including</w:t>
      </w:r>
      <w:r>
        <w:rPr>
          <w:spacing w:val="-11"/>
          <w:sz w:val="24"/>
        </w:rPr>
        <w:t xml:space="preserve"> </w:t>
      </w:r>
      <w:r>
        <w:rPr>
          <w:sz w:val="24"/>
        </w:rPr>
        <w:t>transaction</w:t>
      </w:r>
      <w:r>
        <w:rPr>
          <w:spacing w:val="-10"/>
          <w:sz w:val="24"/>
        </w:rPr>
        <w:t xml:space="preserve"> </w:t>
      </w:r>
      <w:r>
        <w:rPr>
          <w:sz w:val="24"/>
        </w:rPr>
        <w:t>amounts</w:t>
      </w:r>
      <w:r>
        <w:rPr>
          <w:spacing w:val="-10"/>
          <w:sz w:val="24"/>
        </w:rPr>
        <w:t xml:space="preserve"> </w:t>
      </w:r>
      <w:r>
        <w:rPr>
          <w:sz w:val="24"/>
        </w:rPr>
        <w:t>and account balances.</w:t>
      </w:r>
    </w:p>
    <w:p w14:paraId="5E72DEBB" w14:textId="77777777" w:rsidR="00DD4E3F" w:rsidRDefault="00000000">
      <w:pPr>
        <w:pStyle w:val="ListParagraph"/>
        <w:numPr>
          <w:ilvl w:val="0"/>
          <w:numId w:val="7"/>
        </w:numPr>
        <w:tabs>
          <w:tab w:val="left" w:pos="1081"/>
        </w:tabs>
        <w:spacing w:line="259" w:lineRule="auto"/>
        <w:ind w:right="1909"/>
        <w:rPr>
          <w:sz w:val="24"/>
        </w:rPr>
      </w:pPr>
      <w:r>
        <w:rPr>
          <w:b/>
          <w:sz w:val="24"/>
        </w:rPr>
        <w:t>Visualize the distribution of fraudulent transactions</w:t>
      </w:r>
      <w:r>
        <w:rPr>
          <w:sz w:val="24"/>
        </w:rPr>
        <w:t>: Use count plots to show the distribution</w:t>
      </w:r>
      <w:r>
        <w:rPr>
          <w:spacing w:val="-11"/>
          <w:sz w:val="24"/>
        </w:rPr>
        <w:t xml:space="preserve"> </w:t>
      </w:r>
      <w:r>
        <w:rPr>
          <w:sz w:val="24"/>
        </w:rPr>
        <w:t>of</w:t>
      </w:r>
      <w:r>
        <w:rPr>
          <w:spacing w:val="-6"/>
          <w:sz w:val="24"/>
        </w:rPr>
        <w:t xml:space="preserve"> </w:t>
      </w:r>
      <w:r>
        <w:rPr>
          <w:sz w:val="24"/>
        </w:rPr>
        <w:t>the</w:t>
      </w:r>
      <w:r>
        <w:rPr>
          <w:spacing w:val="-13"/>
          <w:sz w:val="24"/>
        </w:rPr>
        <w:t xml:space="preserve"> </w:t>
      </w:r>
      <w:r>
        <w:rPr>
          <w:sz w:val="24"/>
        </w:rPr>
        <w:t>target</w:t>
      </w:r>
      <w:r>
        <w:rPr>
          <w:spacing w:val="-13"/>
          <w:sz w:val="24"/>
        </w:rPr>
        <w:t xml:space="preserve"> </w:t>
      </w:r>
      <w:r>
        <w:rPr>
          <w:sz w:val="24"/>
        </w:rPr>
        <w:t>variable</w:t>
      </w:r>
      <w:r>
        <w:rPr>
          <w:spacing w:val="-12"/>
          <w:sz w:val="24"/>
        </w:rPr>
        <w:t xml:space="preserve"> </w:t>
      </w:r>
      <w:r>
        <w:rPr>
          <w:sz w:val="24"/>
        </w:rPr>
        <w:t>(</w:t>
      </w:r>
      <w:proofErr w:type="spellStart"/>
      <w:r>
        <w:rPr>
          <w:sz w:val="24"/>
        </w:rPr>
        <w:t>isFraud</w:t>
      </w:r>
      <w:proofErr w:type="spellEnd"/>
      <w:r>
        <w:rPr>
          <w:sz w:val="24"/>
        </w:rPr>
        <w:t>)</w:t>
      </w:r>
      <w:r>
        <w:rPr>
          <w:spacing w:val="-11"/>
          <w:sz w:val="24"/>
        </w:rPr>
        <w:t xml:space="preserve"> </w:t>
      </w:r>
      <w:r>
        <w:rPr>
          <w:sz w:val="24"/>
        </w:rPr>
        <w:t>across</w:t>
      </w:r>
      <w:r>
        <w:rPr>
          <w:spacing w:val="-9"/>
          <w:sz w:val="24"/>
        </w:rPr>
        <w:t xml:space="preserve"> </w:t>
      </w:r>
      <w:r>
        <w:rPr>
          <w:sz w:val="24"/>
        </w:rPr>
        <w:t>categorical</w:t>
      </w:r>
      <w:r>
        <w:rPr>
          <w:spacing w:val="-11"/>
          <w:sz w:val="24"/>
        </w:rPr>
        <w:t xml:space="preserve"> </w:t>
      </w:r>
      <w:r>
        <w:rPr>
          <w:sz w:val="24"/>
        </w:rPr>
        <w:t>features</w:t>
      </w:r>
      <w:r>
        <w:rPr>
          <w:spacing w:val="-6"/>
          <w:sz w:val="24"/>
        </w:rPr>
        <w:t xml:space="preserve"> </w:t>
      </w:r>
      <w:r>
        <w:rPr>
          <w:sz w:val="24"/>
        </w:rPr>
        <w:t>like</w:t>
      </w:r>
      <w:r>
        <w:rPr>
          <w:spacing w:val="-7"/>
          <w:sz w:val="24"/>
        </w:rPr>
        <w:t xml:space="preserve"> </w:t>
      </w:r>
      <w:r>
        <w:rPr>
          <w:sz w:val="24"/>
        </w:rPr>
        <w:t>transaction type and account origin.</w:t>
      </w:r>
    </w:p>
    <w:p w14:paraId="77D782D9" w14:textId="77777777" w:rsidR="00DD4E3F" w:rsidRDefault="00000000">
      <w:pPr>
        <w:pStyle w:val="Heading3"/>
        <w:numPr>
          <w:ilvl w:val="1"/>
          <w:numId w:val="9"/>
        </w:numPr>
        <w:tabs>
          <w:tab w:val="left" w:pos="720"/>
        </w:tabs>
        <w:spacing w:before="232"/>
        <w:ind w:left="720" w:hanging="360"/>
      </w:pPr>
      <w:r>
        <w:rPr>
          <w:color w:val="006EC0"/>
        </w:rPr>
        <w:t>Prediction</w:t>
      </w:r>
      <w:r>
        <w:rPr>
          <w:color w:val="006EC0"/>
          <w:spacing w:val="-10"/>
        </w:rPr>
        <w:t xml:space="preserve"> </w:t>
      </w:r>
      <w:r>
        <w:rPr>
          <w:color w:val="006EC0"/>
          <w:spacing w:val="-2"/>
        </w:rPr>
        <w:t>Techniques:</w:t>
      </w:r>
    </w:p>
    <w:p w14:paraId="21C3B3A6" w14:textId="77777777" w:rsidR="00DD4E3F" w:rsidRDefault="00000000">
      <w:pPr>
        <w:pStyle w:val="ListParagraph"/>
        <w:numPr>
          <w:ilvl w:val="0"/>
          <w:numId w:val="8"/>
        </w:numPr>
        <w:tabs>
          <w:tab w:val="left" w:pos="1081"/>
        </w:tabs>
        <w:spacing w:before="272" w:line="256" w:lineRule="auto"/>
        <w:ind w:right="1810"/>
        <w:rPr>
          <w:sz w:val="24"/>
        </w:rPr>
      </w:pPr>
      <w:r>
        <w:rPr>
          <w:b/>
          <w:sz w:val="24"/>
        </w:rPr>
        <w:t>Utilize</w:t>
      </w:r>
      <w:r>
        <w:rPr>
          <w:b/>
          <w:spacing w:val="-12"/>
          <w:sz w:val="24"/>
        </w:rPr>
        <w:t xml:space="preserve"> </w:t>
      </w:r>
      <w:r>
        <w:rPr>
          <w:b/>
          <w:sz w:val="24"/>
        </w:rPr>
        <w:t>classification</w:t>
      </w:r>
      <w:r>
        <w:rPr>
          <w:b/>
          <w:spacing w:val="-9"/>
          <w:sz w:val="24"/>
        </w:rPr>
        <w:t xml:space="preserve"> </w:t>
      </w:r>
      <w:r>
        <w:rPr>
          <w:b/>
          <w:sz w:val="24"/>
        </w:rPr>
        <w:t>algorithms</w:t>
      </w:r>
      <w:r>
        <w:rPr>
          <w:sz w:val="24"/>
        </w:rPr>
        <w:t>:</w:t>
      </w:r>
      <w:r>
        <w:rPr>
          <w:spacing w:val="-15"/>
          <w:sz w:val="24"/>
        </w:rPr>
        <w:t xml:space="preserve"> </w:t>
      </w:r>
      <w:r>
        <w:rPr>
          <w:sz w:val="24"/>
        </w:rPr>
        <w:t>Implement</w:t>
      </w:r>
      <w:r>
        <w:rPr>
          <w:spacing w:val="-13"/>
          <w:sz w:val="24"/>
        </w:rPr>
        <w:t xml:space="preserve"> </w:t>
      </w:r>
      <w:r>
        <w:rPr>
          <w:sz w:val="24"/>
        </w:rPr>
        <w:t>various</w:t>
      </w:r>
      <w:r>
        <w:rPr>
          <w:spacing w:val="-10"/>
          <w:sz w:val="24"/>
        </w:rPr>
        <w:t xml:space="preserve"> </w:t>
      </w:r>
      <w:r>
        <w:rPr>
          <w:sz w:val="24"/>
        </w:rPr>
        <w:t>classification</w:t>
      </w:r>
      <w:r>
        <w:rPr>
          <w:spacing w:val="-11"/>
          <w:sz w:val="24"/>
        </w:rPr>
        <w:t xml:space="preserve"> </w:t>
      </w:r>
      <w:r>
        <w:rPr>
          <w:sz w:val="24"/>
        </w:rPr>
        <w:t>algorithms</w:t>
      </w:r>
      <w:r>
        <w:rPr>
          <w:spacing w:val="-10"/>
          <w:sz w:val="24"/>
        </w:rPr>
        <w:t xml:space="preserve"> </w:t>
      </w:r>
      <w:r>
        <w:rPr>
          <w:sz w:val="24"/>
        </w:rPr>
        <w:t>such</w:t>
      </w:r>
      <w:r>
        <w:rPr>
          <w:spacing w:val="-12"/>
          <w:sz w:val="24"/>
        </w:rPr>
        <w:t xml:space="preserve"> </w:t>
      </w:r>
      <w:r>
        <w:rPr>
          <w:sz w:val="24"/>
        </w:rPr>
        <w:t>as Linear Regression, Logistic Regression, and Naive Bayes</w:t>
      </w:r>
      <w:r>
        <w:rPr>
          <w:spacing w:val="40"/>
          <w:sz w:val="24"/>
        </w:rPr>
        <w:t xml:space="preserve"> </w:t>
      </w:r>
      <w:r>
        <w:rPr>
          <w:sz w:val="24"/>
        </w:rPr>
        <w:t xml:space="preserve">to predict fraudulent </w:t>
      </w:r>
      <w:r>
        <w:rPr>
          <w:spacing w:val="-2"/>
          <w:sz w:val="24"/>
        </w:rPr>
        <w:t>transactions.</w:t>
      </w:r>
    </w:p>
    <w:p w14:paraId="6BCFA1AC" w14:textId="77777777" w:rsidR="00DD4E3F" w:rsidRDefault="00000000">
      <w:pPr>
        <w:pStyle w:val="ListParagraph"/>
        <w:numPr>
          <w:ilvl w:val="0"/>
          <w:numId w:val="8"/>
        </w:numPr>
        <w:tabs>
          <w:tab w:val="left" w:pos="1081"/>
        </w:tabs>
        <w:spacing w:before="20" w:line="254" w:lineRule="auto"/>
        <w:ind w:right="1538"/>
        <w:rPr>
          <w:sz w:val="24"/>
        </w:rPr>
      </w:pPr>
      <w:r>
        <w:rPr>
          <w:b/>
          <w:sz w:val="24"/>
        </w:rPr>
        <w:t>Implement</w:t>
      </w:r>
      <w:r>
        <w:rPr>
          <w:b/>
          <w:spacing w:val="-9"/>
          <w:sz w:val="24"/>
        </w:rPr>
        <w:t xml:space="preserve"> </w:t>
      </w:r>
      <w:r>
        <w:rPr>
          <w:b/>
          <w:sz w:val="24"/>
        </w:rPr>
        <w:t>cross-validation</w:t>
      </w:r>
      <w:r>
        <w:rPr>
          <w:sz w:val="24"/>
        </w:rPr>
        <w:t>:</w:t>
      </w:r>
      <w:r>
        <w:rPr>
          <w:spacing w:val="-15"/>
          <w:sz w:val="24"/>
        </w:rPr>
        <w:t xml:space="preserve"> </w:t>
      </w:r>
      <w:r>
        <w:rPr>
          <w:sz w:val="24"/>
        </w:rPr>
        <w:t>Use</w:t>
      </w:r>
      <w:r>
        <w:rPr>
          <w:spacing w:val="-15"/>
          <w:sz w:val="24"/>
        </w:rPr>
        <w:t xml:space="preserve"> </w:t>
      </w:r>
      <w:r>
        <w:rPr>
          <w:sz w:val="24"/>
        </w:rPr>
        <w:t>k-fold</w:t>
      </w:r>
      <w:r>
        <w:rPr>
          <w:spacing w:val="-9"/>
          <w:sz w:val="24"/>
        </w:rPr>
        <w:t xml:space="preserve"> </w:t>
      </w:r>
      <w:r>
        <w:rPr>
          <w:sz w:val="24"/>
        </w:rPr>
        <w:t>cross-validation</w:t>
      </w:r>
      <w:r>
        <w:rPr>
          <w:spacing w:val="-9"/>
          <w:sz w:val="24"/>
        </w:rPr>
        <w:t xml:space="preserve"> </w:t>
      </w:r>
      <w:r>
        <w:rPr>
          <w:sz w:val="24"/>
        </w:rPr>
        <w:t>to</w:t>
      </w:r>
      <w:r>
        <w:rPr>
          <w:spacing w:val="-5"/>
          <w:sz w:val="24"/>
        </w:rPr>
        <w:t xml:space="preserve"> </w:t>
      </w:r>
      <w:r>
        <w:rPr>
          <w:sz w:val="24"/>
        </w:rPr>
        <w:t>evaluate</w:t>
      </w:r>
      <w:r>
        <w:rPr>
          <w:spacing w:val="-10"/>
          <w:sz w:val="24"/>
        </w:rPr>
        <w:t xml:space="preserve"> </w:t>
      </w:r>
      <w:r>
        <w:rPr>
          <w:sz w:val="24"/>
        </w:rPr>
        <w:t>model</w:t>
      </w:r>
      <w:r>
        <w:rPr>
          <w:spacing w:val="-15"/>
          <w:sz w:val="24"/>
        </w:rPr>
        <w:t xml:space="preserve"> </w:t>
      </w:r>
      <w:r>
        <w:rPr>
          <w:sz w:val="24"/>
        </w:rPr>
        <w:t>performance and ensure that the model generalizes well to unseen data.</w:t>
      </w:r>
    </w:p>
    <w:p w14:paraId="177A306F" w14:textId="77777777" w:rsidR="00DD4E3F" w:rsidRDefault="00DD4E3F">
      <w:pPr>
        <w:pStyle w:val="ListParagraph"/>
        <w:spacing w:line="254" w:lineRule="auto"/>
        <w:rPr>
          <w:sz w:val="24"/>
        </w:rPr>
        <w:sectPr w:rsidR="00DD4E3F">
          <w:pgSz w:w="12240" w:h="15840"/>
          <w:pgMar w:top="1360" w:right="0" w:bottom="280" w:left="1080" w:header="720" w:footer="720" w:gutter="0"/>
          <w:cols w:space="720"/>
        </w:sectPr>
      </w:pPr>
    </w:p>
    <w:p w14:paraId="45A0C9D9" w14:textId="77777777" w:rsidR="00DD4E3F" w:rsidRDefault="00000000">
      <w:pPr>
        <w:pStyle w:val="Heading1"/>
        <w:numPr>
          <w:ilvl w:val="0"/>
          <w:numId w:val="9"/>
        </w:numPr>
        <w:tabs>
          <w:tab w:val="left" w:pos="680"/>
        </w:tabs>
        <w:spacing w:before="72"/>
        <w:rPr>
          <w:color w:val="006EC0"/>
        </w:rPr>
      </w:pPr>
      <w:r>
        <w:rPr>
          <w:color w:val="006EC0"/>
        </w:rPr>
        <w:lastRenderedPageBreak/>
        <w:t>Data</w:t>
      </w:r>
      <w:r>
        <w:rPr>
          <w:color w:val="006EC0"/>
          <w:spacing w:val="-8"/>
        </w:rPr>
        <w:t xml:space="preserve"> </w:t>
      </w:r>
      <w:r>
        <w:rPr>
          <w:color w:val="006EC0"/>
          <w:spacing w:val="-2"/>
        </w:rPr>
        <w:t>Preprocessing</w:t>
      </w:r>
    </w:p>
    <w:p w14:paraId="446C5429" w14:textId="77777777" w:rsidR="00DD4E3F" w:rsidRDefault="00000000">
      <w:pPr>
        <w:pStyle w:val="Heading3"/>
        <w:numPr>
          <w:ilvl w:val="1"/>
          <w:numId w:val="9"/>
        </w:numPr>
        <w:tabs>
          <w:tab w:val="left" w:pos="720"/>
        </w:tabs>
        <w:spacing w:before="327"/>
        <w:ind w:left="720" w:hanging="360"/>
      </w:pPr>
      <w:r>
        <w:rPr>
          <w:color w:val="006EC0"/>
        </w:rPr>
        <w:t>Handling</w:t>
      </w:r>
      <w:r>
        <w:rPr>
          <w:color w:val="006EC0"/>
          <w:spacing w:val="-8"/>
        </w:rPr>
        <w:t xml:space="preserve"> </w:t>
      </w:r>
      <w:r>
        <w:rPr>
          <w:color w:val="006EC0"/>
        </w:rPr>
        <w:t>the</w:t>
      </w:r>
      <w:r>
        <w:rPr>
          <w:color w:val="006EC0"/>
          <w:spacing w:val="-2"/>
        </w:rPr>
        <w:t xml:space="preserve"> </w:t>
      </w:r>
      <w:r>
        <w:rPr>
          <w:color w:val="006EC0"/>
          <w:spacing w:val="-4"/>
        </w:rPr>
        <w:t>data:</w:t>
      </w:r>
    </w:p>
    <w:p w14:paraId="0AE589EE" w14:textId="77777777" w:rsidR="00DD4E3F" w:rsidRDefault="00000000">
      <w:pPr>
        <w:pStyle w:val="BodyText"/>
        <w:spacing w:before="259" w:line="256" w:lineRule="auto"/>
        <w:ind w:left="360" w:right="1426"/>
      </w:pPr>
      <w:r>
        <w:rPr>
          <w:noProof/>
        </w:rPr>
        <w:drawing>
          <wp:anchor distT="0" distB="0" distL="0" distR="0" simplePos="0" relativeHeight="487588352" behindDoc="1" locked="0" layoutInCell="1" allowOverlap="1" wp14:anchorId="0CAAD582" wp14:editId="10CDA43C">
            <wp:simplePos x="0" y="0"/>
            <wp:positionH relativeFrom="page">
              <wp:posOffset>1679320</wp:posOffset>
            </wp:positionH>
            <wp:positionV relativeFrom="paragraph">
              <wp:posOffset>549817</wp:posOffset>
            </wp:positionV>
            <wp:extent cx="5345881" cy="253288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345881" cy="2532888"/>
                    </a:xfrm>
                    <a:prstGeom prst="rect">
                      <a:avLst/>
                    </a:prstGeom>
                  </pic:spPr>
                </pic:pic>
              </a:graphicData>
            </a:graphic>
          </wp:anchor>
        </w:drawing>
      </w:r>
      <w:r>
        <w:t>In</w:t>
      </w:r>
      <w:r>
        <w:rPr>
          <w:spacing w:val="-3"/>
        </w:rPr>
        <w:t xml:space="preserve"> </w:t>
      </w:r>
      <w:r>
        <w:t>the</w:t>
      </w:r>
      <w:r>
        <w:rPr>
          <w:spacing w:val="-10"/>
        </w:rPr>
        <w:t xml:space="preserve"> </w:t>
      </w:r>
      <w:r>
        <w:t>below</w:t>
      </w:r>
      <w:r>
        <w:rPr>
          <w:spacing w:val="-2"/>
        </w:rPr>
        <w:t xml:space="preserve"> </w:t>
      </w:r>
      <w:r>
        <w:t>image</w:t>
      </w:r>
      <w:r>
        <w:rPr>
          <w:spacing w:val="-9"/>
        </w:rPr>
        <w:t xml:space="preserve"> </w:t>
      </w:r>
      <w:r>
        <w:t>you</w:t>
      </w:r>
      <w:r>
        <w:rPr>
          <w:spacing w:val="-3"/>
        </w:rPr>
        <w:t xml:space="preserve"> </w:t>
      </w:r>
      <w:r>
        <w:t>can</w:t>
      </w:r>
      <w:r>
        <w:rPr>
          <w:spacing w:val="-3"/>
        </w:rPr>
        <w:t xml:space="preserve"> </w:t>
      </w:r>
      <w:r>
        <w:t>see</w:t>
      </w:r>
      <w:r>
        <w:rPr>
          <w:spacing w:val="-9"/>
        </w:rPr>
        <w:t xml:space="preserve"> </w:t>
      </w:r>
      <w:r>
        <w:t>the</w:t>
      </w:r>
      <w:r>
        <w:rPr>
          <w:spacing w:val="-5"/>
        </w:rPr>
        <w:t xml:space="preserve"> </w:t>
      </w:r>
      <w:r>
        <w:t>shape</w:t>
      </w:r>
      <w:r>
        <w:rPr>
          <w:spacing w:val="-9"/>
        </w:rPr>
        <w:t xml:space="preserve"> </w:t>
      </w:r>
      <w:r>
        <w:t>of</w:t>
      </w:r>
      <w:r>
        <w:rPr>
          <w:spacing w:val="-3"/>
        </w:rPr>
        <w:t xml:space="preserve"> </w:t>
      </w:r>
      <w:r>
        <w:t>the</w:t>
      </w:r>
      <w:r>
        <w:rPr>
          <w:spacing w:val="-10"/>
        </w:rPr>
        <w:t xml:space="preserve"> </w:t>
      </w:r>
      <w:r>
        <w:t>dataset</w:t>
      </w:r>
      <w:r>
        <w:rPr>
          <w:spacing w:val="-9"/>
        </w:rPr>
        <w:t xml:space="preserve"> </w:t>
      </w:r>
      <w:r>
        <w:t>and</w:t>
      </w:r>
      <w:r>
        <w:rPr>
          <w:spacing w:val="-3"/>
        </w:rPr>
        <w:t xml:space="preserve"> </w:t>
      </w:r>
      <w:r>
        <w:t>5</w:t>
      </w:r>
      <w:r>
        <w:rPr>
          <w:spacing w:val="-3"/>
        </w:rPr>
        <w:t xml:space="preserve"> </w:t>
      </w:r>
      <w:r>
        <w:t>rows</w:t>
      </w:r>
      <w:r>
        <w:rPr>
          <w:spacing w:val="-1"/>
        </w:rPr>
        <w:t xml:space="preserve"> </w:t>
      </w:r>
      <w:r>
        <w:t>of</w:t>
      </w:r>
      <w:r>
        <w:rPr>
          <w:spacing w:val="-3"/>
        </w:rPr>
        <w:t xml:space="preserve"> </w:t>
      </w:r>
      <w:r>
        <w:t>the</w:t>
      </w:r>
      <w:r>
        <w:rPr>
          <w:spacing w:val="-10"/>
        </w:rPr>
        <w:t xml:space="preserve"> </w:t>
      </w:r>
      <w:r>
        <w:t>dataset</w:t>
      </w:r>
      <w:r>
        <w:rPr>
          <w:spacing w:val="-9"/>
        </w:rPr>
        <w:t xml:space="preserve"> </w:t>
      </w:r>
      <w:r>
        <w:t>and</w:t>
      </w:r>
      <w:r>
        <w:rPr>
          <w:spacing w:val="-3"/>
        </w:rPr>
        <w:t xml:space="preserve"> </w:t>
      </w:r>
      <w:r>
        <w:t>checking if there are any missing values present in the dataset.</w:t>
      </w:r>
    </w:p>
    <w:p w14:paraId="22E92B8E" w14:textId="77777777" w:rsidR="00DD4E3F" w:rsidRDefault="00DD4E3F">
      <w:pPr>
        <w:pStyle w:val="BodyText"/>
        <w:spacing w:before="30"/>
        <w:ind w:left="0"/>
      </w:pPr>
    </w:p>
    <w:p w14:paraId="6638B3FC" w14:textId="77777777" w:rsidR="00DD4E3F" w:rsidRDefault="00000000">
      <w:pPr>
        <w:pStyle w:val="Heading1"/>
        <w:numPr>
          <w:ilvl w:val="0"/>
          <w:numId w:val="9"/>
        </w:numPr>
        <w:tabs>
          <w:tab w:val="left" w:pos="680"/>
        </w:tabs>
        <w:spacing w:before="0"/>
        <w:rPr>
          <w:color w:val="006EC0"/>
        </w:rPr>
      </w:pPr>
      <w:r>
        <w:rPr>
          <w:color w:val="006EC0"/>
        </w:rPr>
        <w:t>Data</w:t>
      </w:r>
      <w:r>
        <w:rPr>
          <w:color w:val="006EC0"/>
          <w:spacing w:val="-8"/>
        </w:rPr>
        <w:t xml:space="preserve"> </w:t>
      </w:r>
      <w:r>
        <w:rPr>
          <w:color w:val="006EC0"/>
          <w:spacing w:val="-2"/>
        </w:rPr>
        <w:t>Visualization:</w:t>
      </w:r>
    </w:p>
    <w:p w14:paraId="285DBCBD" w14:textId="77777777" w:rsidR="00DD4E3F" w:rsidRDefault="00000000">
      <w:pPr>
        <w:pStyle w:val="Heading3"/>
        <w:numPr>
          <w:ilvl w:val="1"/>
          <w:numId w:val="9"/>
        </w:numPr>
        <w:tabs>
          <w:tab w:val="left" w:pos="720"/>
        </w:tabs>
        <w:spacing w:before="276"/>
        <w:ind w:left="720" w:hanging="360"/>
      </w:pPr>
      <w:r>
        <w:rPr>
          <w:color w:val="006EC0"/>
          <w:spacing w:val="-2"/>
        </w:rPr>
        <w:t>Correlation</w:t>
      </w:r>
      <w:r>
        <w:rPr>
          <w:color w:val="006EC0"/>
          <w:spacing w:val="3"/>
        </w:rPr>
        <w:t xml:space="preserve"> </w:t>
      </w:r>
      <w:r>
        <w:rPr>
          <w:color w:val="006EC0"/>
          <w:spacing w:val="-2"/>
        </w:rPr>
        <w:t>Matrix:</w:t>
      </w:r>
    </w:p>
    <w:p w14:paraId="2F1E719B" w14:textId="77777777" w:rsidR="00DD4E3F" w:rsidRDefault="00000000">
      <w:pPr>
        <w:pStyle w:val="BodyText"/>
        <w:spacing w:before="31"/>
        <w:ind w:left="0"/>
        <w:rPr>
          <w:b/>
          <w:sz w:val="20"/>
        </w:rPr>
      </w:pPr>
      <w:r>
        <w:rPr>
          <w:b/>
          <w:noProof/>
          <w:sz w:val="20"/>
        </w:rPr>
        <w:drawing>
          <wp:anchor distT="0" distB="0" distL="0" distR="0" simplePos="0" relativeHeight="487588864" behindDoc="1" locked="0" layoutInCell="1" allowOverlap="1" wp14:anchorId="3C225AA1" wp14:editId="0CFB9B3F">
            <wp:simplePos x="0" y="0"/>
            <wp:positionH relativeFrom="page">
              <wp:posOffset>2376804</wp:posOffset>
            </wp:positionH>
            <wp:positionV relativeFrom="paragraph">
              <wp:posOffset>181075</wp:posOffset>
            </wp:positionV>
            <wp:extent cx="3862540" cy="345805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862540" cy="3458051"/>
                    </a:xfrm>
                    <a:prstGeom prst="rect">
                      <a:avLst/>
                    </a:prstGeom>
                  </pic:spPr>
                </pic:pic>
              </a:graphicData>
            </a:graphic>
          </wp:anchor>
        </w:drawing>
      </w:r>
    </w:p>
    <w:p w14:paraId="3DF92412" w14:textId="77777777" w:rsidR="00DD4E3F" w:rsidRDefault="00DD4E3F">
      <w:pPr>
        <w:pStyle w:val="BodyText"/>
        <w:rPr>
          <w:b/>
          <w:sz w:val="20"/>
        </w:rPr>
        <w:sectPr w:rsidR="00DD4E3F">
          <w:pgSz w:w="12240" w:h="15840"/>
          <w:pgMar w:top="1340" w:right="0" w:bottom="280" w:left="1080" w:header="720" w:footer="720" w:gutter="0"/>
          <w:cols w:space="720"/>
        </w:sectPr>
      </w:pPr>
    </w:p>
    <w:p w14:paraId="19E99B6F" w14:textId="77777777" w:rsidR="00DD4E3F" w:rsidRDefault="00000000">
      <w:pPr>
        <w:pStyle w:val="Heading3"/>
        <w:numPr>
          <w:ilvl w:val="2"/>
          <w:numId w:val="9"/>
        </w:numPr>
        <w:tabs>
          <w:tab w:val="left" w:pos="900"/>
        </w:tabs>
        <w:spacing w:before="61"/>
        <w:ind w:left="900" w:hanging="540"/>
        <w:rPr>
          <w:color w:val="006EC0"/>
        </w:rPr>
      </w:pPr>
      <w:r>
        <w:rPr>
          <w:color w:val="006EC0"/>
        </w:rPr>
        <w:lastRenderedPageBreak/>
        <w:t>Key</w:t>
      </w:r>
      <w:r>
        <w:rPr>
          <w:color w:val="006EC0"/>
          <w:spacing w:val="-9"/>
        </w:rPr>
        <w:t xml:space="preserve"> </w:t>
      </w:r>
      <w:r>
        <w:rPr>
          <w:color w:val="006EC0"/>
          <w:spacing w:val="-2"/>
        </w:rPr>
        <w:t>Findings:</w:t>
      </w:r>
    </w:p>
    <w:p w14:paraId="31FCC372" w14:textId="77777777" w:rsidR="00DD4E3F" w:rsidRDefault="00000000">
      <w:pPr>
        <w:pStyle w:val="ListParagraph"/>
        <w:numPr>
          <w:ilvl w:val="0"/>
          <w:numId w:val="5"/>
        </w:numPr>
        <w:tabs>
          <w:tab w:val="left" w:pos="600"/>
        </w:tabs>
        <w:spacing w:before="184"/>
        <w:rPr>
          <w:sz w:val="24"/>
        </w:rPr>
      </w:pPr>
      <w:r>
        <w:rPr>
          <w:sz w:val="24"/>
        </w:rPr>
        <w:t>High</w:t>
      </w:r>
      <w:r>
        <w:rPr>
          <w:spacing w:val="-8"/>
          <w:sz w:val="24"/>
        </w:rPr>
        <w:t xml:space="preserve"> </w:t>
      </w:r>
      <w:r>
        <w:rPr>
          <w:sz w:val="24"/>
        </w:rPr>
        <w:t>Correlation</w:t>
      </w:r>
      <w:r>
        <w:rPr>
          <w:spacing w:val="-8"/>
          <w:sz w:val="24"/>
        </w:rPr>
        <w:t xml:space="preserve"> </w:t>
      </w:r>
      <w:r>
        <w:rPr>
          <w:sz w:val="24"/>
        </w:rPr>
        <w:t>Between</w:t>
      </w:r>
      <w:r>
        <w:rPr>
          <w:spacing w:val="-2"/>
          <w:sz w:val="24"/>
        </w:rPr>
        <w:t xml:space="preserve"> </w:t>
      </w:r>
      <w:proofErr w:type="spellStart"/>
      <w:r>
        <w:rPr>
          <w:b/>
          <w:sz w:val="24"/>
        </w:rPr>
        <w:t>oldbalanceOrg</w:t>
      </w:r>
      <w:proofErr w:type="spellEnd"/>
      <w:r>
        <w:rPr>
          <w:b/>
          <w:spacing w:val="-2"/>
          <w:sz w:val="24"/>
        </w:rPr>
        <w:t xml:space="preserve"> </w:t>
      </w:r>
      <w:r>
        <w:rPr>
          <w:sz w:val="24"/>
        </w:rPr>
        <w:t>and</w:t>
      </w:r>
      <w:r>
        <w:rPr>
          <w:spacing w:val="-2"/>
          <w:sz w:val="24"/>
        </w:rPr>
        <w:t xml:space="preserve"> </w:t>
      </w:r>
      <w:proofErr w:type="spellStart"/>
      <w:r>
        <w:rPr>
          <w:b/>
          <w:spacing w:val="-2"/>
          <w:sz w:val="24"/>
        </w:rPr>
        <w:t>newbalanceOrig</w:t>
      </w:r>
      <w:proofErr w:type="spellEnd"/>
      <w:r>
        <w:rPr>
          <w:spacing w:val="-2"/>
          <w:sz w:val="24"/>
        </w:rPr>
        <w:t>:</w:t>
      </w:r>
    </w:p>
    <w:p w14:paraId="48E2C940" w14:textId="77777777" w:rsidR="00DD4E3F" w:rsidRDefault="00000000">
      <w:pPr>
        <w:pStyle w:val="BodyText"/>
        <w:spacing w:before="185"/>
        <w:ind w:left="360"/>
        <w:jc w:val="both"/>
      </w:pPr>
      <w:r>
        <w:t>The</w:t>
      </w:r>
      <w:r>
        <w:rPr>
          <w:spacing w:val="-16"/>
        </w:rPr>
        <w:t xml:space="preserve"> </w:t>
      </w:r>
      <w:r>
        <w:t>correlation</w:t>
      </w:r>
      <w:r>
        <w:rPr>
          <w:spacing w:val="-8"/>
        </w:rPr>
        <w:t xml:space="preserve"> </w:t>
      </w:r>
      <w:r>
        <w:t>between</w:t>
      </w:r>
      <w:r>
        <w:rPr>
          <w:spacing w:val="-2"/>
        </w:rPr>
        <w:t xml:space="preserve"> </w:t>
      </w:r>
      <w:r>
        <w:t>`</w:t>
      </w:r>
      <w:proofErr w:type="spellStart"/>
      <w:r>
        <w:t>oldbalanceOrg</w:t>
      </w:r>
      <w:proofErr w:type="spellEnd"/>
      <w:r>
        <w:t>`</w:t>
      </w:r>
      <w:r>
        <w:rPr>
          <w:spacing w:val="-6"/>
        </w:rPr>
        <w:t xml:space="preserve"> </w:t>
      </w:r>
      <w:r>
        <w:t>(the</w:t>
      </w:r>
      <w:r>
        <w:rPr>
          <w:spacing w:val="-10"/>
        </w:rPr>
        <w:t xml:space="preserve"> </w:t>
      </w:r>
      <w:r>
        <w:t>origin</w:t>
      </w:r>
      <w:r>
        <w:rPr>
          <w:spacing w:val="11"/>
        </w:rPr>
        <w:t xml:space="preserve"> </w:t>
      </w:r>
      <w:r>
        <w:t>account's</w:t>
      </w:r>
      <w:r>
        <w:rPr>
          <w:spacing w:val="-6"/>
        </w:rPr>
        <w:t xml:space="preserve"> </w:t>
      </w:r>
      <w:r>
        <w:t>balance</w:t>
      </w:r>
      <w:r>
        <w:rPr>
          <w:spacing w:val="-13"/>
        </w:rPr>
        <w:t xml:space="preserve"> </w:t>
      </w:r>
      <w:r>
        <w:t>before</w:t>
      </w:r>
      <w:r>
        <w:rPr>
          <w:spacing w:val="-10"/>
        </w:rPr>
        <w:t xml:space="preserve"> </w:t>
      </w:r>
      <w:r>
        <w:t>the</w:t>
      </w:r>
      <w:r>
        <w:rPr>
          <w:spacing w:val="-14"/>
        </w:rPr>
        <w:t xml:space="preserve"> </w:t>
      </w:r>
      <w:r>
        <w:t>transaction)</w:t>
      </w:r>
      <w:r>
        <w:rPr>
          <w:spacing w:val="-6"/>
        </w:rPr>
        <w:t xml:space="preserve"> </w:t>
      </w:r>
      <w:r>
        <w:rPr>
          <w:spacing w:val="-5"/>
        </w:rPr>
        <w:t>and</w:t>
      </w:r>
    </w:p>
    <w:p w14:paraId="3F4F781D" w14:textId="77777777" w:rsidR="00DD4E3F" w:rsidRDefault="00000000">
      <w:pPr>
        <w:pStyle w:val="BodyText"/>
        <w:spacing w:before="19" w:line="259" w:lineRule="auto"/>
        <w:ind w:left="360" w:right="1449"/>
        <w:jc w:val="both"/>
      </w:pPr>
      <w:r>
        <w:t>`</w:t>
      </w:r>
      <w:proofErr w:type="spellStart"/>
      <w:r>
        <w:t>newbalanceOrig</w:t>
      </w:r>
      <w:proofErr w:type="spellEnd"/>
      <w:r>
        <w:t>` (the origin account's balance after the transaction) is 1.00, indicating a perfect linear</w:t>
      </w:r>
      <w:r>
        <w:rPr>
          <w:spacing w:val="-10"/>
        </w:rPr>
        <w:t xml:space="preserve"> </w:t>
      </w:r>
      <w:r>
        <w:t>relationship.</w:t>
      </w:r>
      <w:r>
        <w:rPr>
          <w:spacing w:val="-9"/>
        </w:rPr>
        <w:t xml:space="preserve"> </w:t>
      </w:r>
      <w:r>
        <w:t>This</w:t>
      </w:r>
      <w:r>
        <w:rPr>
          <w:spacing w:val="-9"/>
        </w:rPr>
        <w:t xml:space="preserve"> </w:t>
      </w:r>
      <w:r>
        <w:t>is</w:t>
      </w:r>
      <w:r>
        <w:rPr>
          <w:spacing w:val="-9"/>
        </w:rPr>
        <w:t xml:space="preserve"> </w:t>
      </w:r>
      <w:r>
        <w:t>expected</w:t>
      </w:r>
      <w:r>
        <w:rPr>
          <w:spacing w:val="-9"/>
        </w:rPr>
        <w:t xml:space="preserve"> </w:t>
      </w:r>
      <w:r>
        <w:t>since</w:t>
      </w:r>
      <w:r>
        <w:rPr>
          <w:spacing w:val="-7"/>
        </w:rPr>
        <w:t xml:space="preserve"> </w:t>
      </w:r>
      <w:r>
        <w:t>the</w:t>
      </w:r>
      <w:r>
        <w:rPr>
          <w:spacing w:val="-12"/>
        </w:rPr>
        <w:t xml:space="preserve"> </w:t>
      </w:r>
      <w:r>
        <w:t>new</w:t>
      </w:r>
      <w:r>
        <w:rPr>
          <w:spacing w:val="-9"/>
        </w:rPr>
        <w:t xml:space="preserve"> </w:t>
      </w:r>
      <w:r>
        <w:t>balance</w:t>
      </w:r>
      <w:r>
        <w:rPr>
          <w:spacing w:val="-11"/>
        </w:rPr>
        <w:t xml:space="preserve"> </w:t>
      </w:r>
      <w:r>
        <w:t>is</w:t>
      </w:r>
      <w:r>
        <w:rPr>
          <w:spacing w:val="-9"/>
        </w:rPr>
        <w:t xml:space="preserve"> </w:t>
      </w:r>
      <w:r>
        <w:t>typically</w:t>
      </w:r>
      <w:r>
        <w:rPr>
          <w:spacing w:val="-6"/>
        </w:rPr>
        <w:t xml:space="preserve"> </w:t>
      </w:r>
      <w:r>
        <w:t>a</w:t>
      </w:r>
      <w:r>
        <w:rPr>
          <w:spacing w:val="-12"/>
        </w:rPr>
        <w:t xml:space="preserve"> </w:t>
      </w:r>
      <w:r>
        <w:t>direct</w:t>
      </w:r>
      <w:r>
        <w:rPr>
          <w:spacing w:val="-12"/>
        </w:rPr>
        <w:t xml:space="preserve"> </w:t>
      </w:r>
      <w:r>
        <w:t>result</w:t>
      </w:r>
      <w:r>
        <w:rPr>
          <w:spacing w:val="-11"/>
        </w:rPr>
        <w:t xml:space="preserve"> </w:t>
      </w:r>
      <w:r>
        <w:t>of</w:t>
      </w:r>
      <w:r>
        <w:rPr>
          <w:spacing w:val="-10"/>
        </w:rPr>
        <w:t xml:space="preserve"> </w:t>
      </w:r>
      <w:r>
        <w:t>subtracting the transaction amount from the old balance.</w:t>
      </w:r>
    </w:p>
    <w:p w14:paraId="66BFBE89" w14:textId="77777777" w:rsidR="00DD4E3F" w:rsidRDefault="00000000">
      <w:pPr>
        <w:pStyle w:val="ListParagraph"/>
        <w:numPr>
          <w:ilvl w:val="0"/>
          <w:numId w:val="5"/>
        </w:numPr>
        <w:tabs>
          <w:tab w:val="left" w:pos="600"/>
        </w:tabs>
        <w:spacing w:before="161"/>
        <w:rPr>
          <w:sz w:val="24"/>
        </w:rPr>
      </w:pPr>
      <w:r>
        <w:rPr>
          <w:sz w:val="24"/>
        </w:rPr>
        <w:t>High</w:t>
      </w:r>
      <w:r>
        <w:rPr>
          <w:spacing w:val="-10"/>
          <w:sz w:val="24"/>
        </w:rPr>
        <w:t xml:space="preserve"> </w:t>
      </w:r>
      <w:r>
        <w:rPr>
          <w:sz w:val="24"/>
        </w:rPr>
        <w:t>Correlation</w:t>
      </w:r>
      <w:r>
        <w:rPr>
          <w:spacing w:val="-8"/>
          <w:sz w:val="24"/>
        </w:rPr>
        <w:t xml:space="preserve"> </w:t>
      </w:r>
      <w:r>
        <w:rPr>
          <w:sz w:val="24"/>
        </w:rPr>
        <w:t>Between</w:t>
      </w:r>
      <w:r>
        <w:rPr>
          <w:spacing w:val="-2"/>
          <w:sz w:val="24"/>
        </w:rPr>
        <w:t xml:space="preserve"> </w:t>
      </w:r>
      <w:proofErr w:type="spellStart"/>
      <w:r>
        <w:rPr>
          <w:b/>
          <w:sz w:val="24"/>
        </w:rPr>
        <w:t>oldbalanceDest</w:t>
      </w:r>
      <w:proofErr w:type="spellEnd"/>
      <w:r>
        <w:rPr>
          <w:b/>
          <w:spacing w:val="-7"/>
          <w:sz w:val="24"/>
        </w:rPr>
        <w:t xml:space="preserve"> </w:t>
      </w:r>
      <w:r>
        <w:rPr>
          <w:sz w:val="24"/>
        </w:rPr>
        <w:t>and</w:t>
      </w:r>
      <w:r>
        <w:rPr>
          <w:spacing w:val="-3"/>
          <w:sz w:val="24"/>
        </w:rPr>
        <w:t xml:space="preserve"> </w:t>
      </w:r>
      <w:proofErr w:type="spellStart"/>
      <w:r>
        <w:rPr>
          <w:b/>
          <w:spacing w:val="-2"/>
          <w:sz w:val="24"/>
        </w:rPr>
        <w:t>newbalanceDest</w:t>
      </w:r>
      <w:proofErr w:type="spellEnd"/>
      <w:r>
        <w:rPr>
          <w:spacing w:val="-2"/>
          <w:sz w:val="24"/>
        </w:rPr>
        <w:t>:</w:t>
      </w:r>
    </w:p>
    <w:p w14:paraId="64FD6AFA" w14:textId="77777777" w:rsidR="00DD4E3F" w:rsidRDefault="00000000">
      <w:pPr>
        <w:pStyle w:val="BodyText"/>
        <w:spacing w:before="184" w:line="256" w:lineRule="auto"/>
        <w:ind w:left="360" w:right="1440"/>
        <w:jc w:val="both"/>
      </w:pPr>
      <w:r>
        <w:t>Similarly, there’s a 0.98 correlation between `</w:t>
      </w:r>
      <w:proofErr w:type="spellStart"/>
      <w:r>
        <w:t>oldbalanceDest</w:t>
      </w:r>
      <w:proofErr w:type="spellEnd"/>
      <w:r>
        <w:t>` (the destination account’s balance before the transaction) and `</w:t>
      </w:r>
      <w:proofErr w:type="spellStart"/>
      <w:r>
        <w:t>newbalanceDest</w:t>
      </w:r>
      <w:proofErr w:type="spellEnd"/>
      <w:r>
        <w:t>` (the destination account’s balance after the transaction), meaning these features are highly dependent. Again, this makes sense as the destination account's new balance is based on adding the transaction amount to the old balance.</w:t>
      </w:r>
    </w:p>
    <w:p w14:paraId="68FDF786" w14:textId="77777777" w:rsidR="00DD4E3F" w:rsidRDefault="00000000">
      <w:pPr>
        <w:pStyle w:val="ListParagraph"/>
        <w:numPr>
          <w:ilvl w:val="0"/>
          <w:numId w:val="5"/>
        </w:numPr>
        <w:tabs>
          <w:tab w:val="left" w:pos="600"/>
        </w:tabs>
        <w:spacing w:before="164"/>
        <w:rPr>
          <w:sz w:val="24"/>
        </w:rPr>
      </w:pPr>
      <w:r>
        <w:rPr>
          <w:sz w:val="24"/>
        </w:rPr>
        <w:t>Moderate</w:t>
      </w:r>
      <w:r>
        <w:rPr>
          <w:spacing w:val="-8"/>
          <w:sz w:val="24"/>
        </w:rPr>
        <w:t xml:space="preserve"> </w:t>
      </w:r>
      <w:r>
        <w:rPr>
          <w:sz w:val="24"/>
        </w:rPr>
        <w:t>Correlation of</w:t>
      </w:r>
      <w:r>
        <w:rPr>
          <w:spacing w:val="-1"/>
          <w:sz w:val="24"/>
        </w:rPr>
        <w:t xml:space="preserve"> </w:t>
      </w:r>
      <w:r>
        <w:rPr>
          <w:b/>
          <w:sz w:val="24"/>
        </w:rPr>
        <w:t>amount</w:t>
      </w:r>
      <w:r>
        <w:rPr>
          <w:b/>
          <w:spacing w:val="-1"/>
          <w:sz w:val="24"/>
        </w:rPr>
        <w:t xml:space="preserve"> </w:t>
      </w:r>
      <w:r>
        <w:rPr>
          <w:sz w:val="24"/>
        </w:rPr>
        <w:t>with</w:t>
      </w:r>
      <w:r>
        <w:rPr>
          <w:spacing w:val="-1"/>
          <w:sz w:val="24"/>
        </w:rPr>
        <w:t xml:space="preserve"> </w:t>
      </w:r>
      <w:proofErr w:type="spellStart"/>
      <w:r>
        <w:rPr>
          <w:b/>
          <w:spacing w:val="-2"/>
          <w:sz w:val="24"/>
        </w:rPr>
        <w:t>newbalanceDest</w:t>
      </w:r>
      <w:proofErr w:type="spellEnd"/>
      <w:r>
        <w:rPr>
          <w:spacing w:val="-2"/>
          <w:sz w:val="24"/>
        </w:rPr>
        <w:t>:</w:t>
      </w:r>
    </w:p>
    <w:p w14:paraId="720DAF6F" w14:textId="77777777" w:rsidR="00DD4E3F" w:rsidRDefault="00000000">
      <w:pPr>
        <w:pStyle w:val="BodyText"/>
        <w:spacing w:before="184" w:line="256" w:lineRule="auto"/>
        <w:ind w:left="360" w:right="1441"/>
        <w:jc w:val="both"/>
      </w:pPr>
      <w:r>
        <w:t>The</w:t>
      </w:r>
      <w:r>
        <w:rPr>
          <w:spacing w:val="-15"/>
        </w:rPr>
        <w:t xml:space="preserve"> </w:t>
      </w:r>
      <w:r>
        <w:t>transaction</w:t>
      </w:r>
      <w:r>
        <w:rPr>
          <w:spacing w:val="-11"/>
        </w:rPr>
        <w:t xml:space="preserve"> </w:t>
      </w:r>
      <w:r>
        <w:t>`amount`</w:t>
      </w:r>
      <w:r>
        <w:rPr>
          <w:spacing w:val="-15"/>
        </w:rPr>
        <w:t xml:space="preserve"> </w:t>
      </w:r>
      <w:r>
        <w:t>has</w:t>
      </w:r>
      <w:r>
        <w:rPr>
          <w:spacing w:val="-8"/>
        </w:rPr>
        <w:t xml:space="preserve"> </w:t>
      </w:r>
      <w:r>
        <w:t>a</w:t>
      </w:r>
      <w:r>
        <w:rPr>
          <w:spacing w:val="-15"/>
        </w:rPr>
        <w:t xml:space="preserve"> </w:t>
      </w:r>
      <w:r>
        <w:t>moderate</w:t>
      </w:r>
      <w:r>
        <w:rPr>
          <w:spacing w:val="-11"/>
        </w:rPr>
        <w:t xml:space="preserve"> </w:t>
      </w:r>
      <w:r>
        <w:t>correlation</w:t>
      </w:r>
      <w:r>
        <w:rPr>
          <w:spacing w:val="-5"/>
        </w:rPr>
        <w:t xml:space="preserve"> </w:t>
      </w:r>
      <w:r>
        <w:t>of</w:t>
      </w:r>
      <w:r>
        <w:rPr>
          <w:spacing w:val="-15"/>
        </w:rPr>
        <w:t xml:space="preserve"> </w:t>
      </w:r>
      <w:r>
        <w:t>0.31</w:t>
      </w:r>
      <w:r>
        <w:rPr>
          <w:spacing w:val="-15"/>
        </w:rPr>
        <w:t xml:space="preserve"> </w:t>
      </w:r>
      <w:r>
        <w:t>with</w:t>
      </w:r>
      <w:r>
        <w:rPr>
          <w:spacing w:val="-15"/>
        </w:rPr>
        <w:t xml:space="preserve"> </w:t>
      </w:r>
      <w:r>
        <w:t>`</w:t>
      </w:r>
      <w:proofErr w:type="spellStart"/>
      <w:r>
        <w:t>newbalanceDest</w:t>
      </w:r>
      <w:proofErr w:type="spellEnd"/>
      <w:r>
        <w:t>`.</w:t>
      </w:r>
      <w:r>
        <w:rPr>
          <w:spacing w:val="-13"/>
        </w:rPr>
        <w:t xml:space="preserve"> </w:t>
      </w:r>
      <w:r>
        <w:t>This</w:t>
      </w:r>
      <w:r>
        <w:rPr>
          <w:spacing w:val="-14"/>
        </w:rPr>
        <w:t xml:space="preserve"> </w:t>
      </w:r>
      <w:r>
        <w:t>suggests that larger transaction amounts tend to result in a higher balance for the destination account after the transaction, as expected.</w:t>
      </w:r>
    </w:p>
    <w:p w14:paraId="12103AC6" w14:textId="77777777" w:rsidR="00DD4E3F" w:rsidRDefault="00000000">
      <w:pPr>
        <w:pStyle w:val="ListParagraph"/>
        <w:numPr>
          <w:ilvl w:val="0"/>
          <w:numId w:val="5"/>
        </w:numPr>
        <w:tabs>
          <w:tab w:val="left" w:pos="600"/>
        </w:tabs>
        <w:spacing w:before="165"/>
        <w:rPr>
          <w:sz w:val="24"/>
        </w:rPr>
      </w:pPr>
      <w:r>
        <w:rPr>
          <w:sz w:val="24"/>
        </w:rPr>
        <w:t>Low</w:t>
      </w:r>
      <w:r>
        <w:rPr>
          <w:spacing w:val="-3"/>
          <w:sz w:val="24"/>
        </w:rPr>
        <w:t xml:space="preserve"> </w:t>
      </w:r>
      <w:r>
        <w:rPr>
          <w:sz w:val="24"/>
        </w:rPr>
        <w:t>Correlation</w:t>
      </w:r>
      <w:r>
        <w:rPr>
          <w:spacing w:val="-4"/>
          <w:sz w:val="24"/>
        </w:rPr>
        <w:t xml:space="preserve"> </w:t>
      </w:r>
      <w:r>
        <w:rPr>
          <w:sz w:val="24"/>
        </w:rPr>
        <w:t>of</w:t>
      </w:r>
      <w:r>
        <w:rPr>
          <w:spacing w:val="-5"/>
          <w:sz w:val="24"/>
        </w:rPr>
        <w:t xml:space="preserve"> </w:t>
      </w:r>
      <w:r>
        <w:rPr>
          <w:sz w:val="24"/>
        </w:rPr>
        <w:t>Features</w:t>
      </w:r>
      <w:r>
        <w:rPr>
          <w:spacing w:val="-2"/>
          <w:sz w:val="24"/>
        </w:rPr>
        <w:t xml:space="preserve"> </w:t>
      </w:r>
      <w:r>
        <w:rPr>
          <w:sz w:val="24"/>
        </w:rPr>
        <w:t>with</w:t>
      </w:r>
      <w:r>
        <w:rPr>
          <w:spacing w:val="-4"/>
          <w:sz w:val="24"/>
        </w:rPr>
        <w:t xml:space="preserve"> </w:t>
      </w:r>
      <w:proofErr w:type="spellStart"/>
      <w:r>
        <w:rPr>
          <w:b/>
          <w:spacing w:val="-2"/>
          <w:sz w:val="24"/>
        </w:rPr>
        <w:t>isFraud</w:t>
      </w:r>
      <w:proofErr w:type="spellEnd"/>
      <w:r>
        <w:rPr>
          <w:spacing w:val="-2"/>
          <w:sz w:val="24"/>
        </w:rPr>
        <w:t>:</w:t>
      </w:r>
    </w:p>
    <w:p w14:paraId="13AB84BD" w14:textId="77777777" w:rsidR="00DD4E3F" w:rsidRDefault="00000000">
      <w:pPr>
        <w:pStyle w:val="BodyText"/>
        <w:spacing w:before="184" w:line="256" w:lineRule="auto"/>
        <w:ind w:left="360" w:right="1432"/>
        <w:jc w:val="both"/>
      </w:pPr>
      <w:r>
        <w:t>None of the features (like `amount`, `</w:t>
      </w:r>
      <w:proofErr w:type="spellStart"/>
      <w:r>
        <w:t>oldbalanceOrg</w:t>
      </w:r>
      <w:proofErr w:type="spellEnd"/>
      <w:r>
        <w:t>`, `</w:t>
      </w:r>
      <w:proofErr w:type="spellStart"/>
      <w:r>
        <w:t>newbalanceOrig</w:t>
      </w:r>
      <w:proofErr w:type="spellEnd"/>
      <w:r>
        <w:t>`, etc.) show a strong correlation</w:t>
      </w:r>
      <w:r>
        <w:rPr>
          <w:spacing w:val="-9"/>
        </w:rPr>
        <w:t xml:space="preserve"> </w:t>
      </w:r>
      <w:r>
        <w:t>with</w:t>
      </w:r>
      <w:r>
        <w:rPr>
          <w:spacing w:val="-10"/>
        </w:rPr>
        <w:t xml:space="preserve"> </w:t>
      </w:r>
      <w:r>
        <w:t>`</w:t>
      </w:r>
      <w:proofErr w:type="spellStart"/>
      <w:r>
        <w:t>isFraud</w:t>
      </w:r>
      <w:proofErr w:type="spellEnd"/>
      <w:r>
        <w:t>`.</w:t>
      </w:r>
      <w:r>
        <w:rPr>
          <w:spacing w:val="-5"/>
        </w:rPr>
        <w:t xml:space="preserve"> </w:t>
      </w:r>
      <w:r>
        <w:t>The</w:t>
      </w:r>
      <w:r>
        <w:rPr>
          <w:spacing w:val="-12"/>
        </w:rPr>
        <w:t xml:space="preserve"> </w:t>
      </w:r>
      <w:r>
        <w:t>highest</w:t>
      </w:r>
      <w:r>
        <w:rPr>
          <w:spacing w:val="-12"/>
        </w:rPr>
        <w:t xml:space="preserve"> </w:t>
      </w:r>
      <w:r>
        <w:t>is</w:t>
      </w:r>
      <w:r>
        <w:rPr>
          <w:spacing w:val="-8"/>
        </w:rPr>
        <w:t xml:space="preserve"> </w:t>
      </w:r>
      <w:r>
        <w:t>`amount`</w:t>
      </w:r>
      <w:r>
        <w:rPr>
          <w:spacing w:val="-10"/>
        </w:rPr>
        <w:t xml:space="preserve"> </w:t>
      </w:r>
      <w:r>
        <w:t>with</w:t>
      </w:r>
      <w:r>
        <w:rPr>
          <w:spacing w:val="-10"/>
        </w:rPr>
        <w:t xml:space="preserve"> </w:t>
      </w:r>
      <w:r>
        <w:t>a</w:t>
      </w:r>
      <w:r>
        <w:rPr>
          <w:spacing w:val="-12"/>
        </w:rPr>
        <w:t xml:space="preserve"> </w:t>
      </w:r>
      <w:r>
        <w:t>0.13</w:t>
      </w:r>
      <w:r>
        <w:rPr>
          <w:spacing w:val="-10"/>
        </w:rPr>
        <w:t xml:space="preserve"> </w:t>
      </w:r>
      <w:r>
        <w:t>correlation,</w:t>
      </w:r>
      <w:r>
        <w:rPr>
          <w:spacing w:val="-10"/>
        </w:rPr>
        <w:t xml:space="preserve"> </w:t>
      </w:r>
      <w:r>
        <w:t>which</w:t>
      </w:r>
      <w:r>
        <w:rPr>
          <w:spacing w:val="-9"/>
        </w:rPr>
        <w:t xml:space="preserve"> </w:t>
      </w:r>
      <w:r>
        <w:t>suggests</w:t>
      </w:r>
      <w:r>
        <w:rPr>
          <w:spacing w:val="-8"/>
        </w:rPr>
        <w:t xml:space="preserve"> </w:t>
      </w:r>
      <w:r>
        <w:t>that</w:t>
      </w:r>
      <w:r>
        <w:rPr>
          <w:spacing w:val="-12"/>
        </w:rPr>
        <w:t xml:space="preserve"> </w:t>
      </w:r>
      <w:r>
        <w:t>the transaction amount has a minor relationship with fraudulent activity, but it's not strong enough to solely predict fraud.</w:t>
      </w:r>
    </w:p>
    <w:p w14:paraId="36101317" w14:textId="77777777" w:rsidR="00DD4E3F" w:rsidRDefault="00000000">
      <w:pPr>
        <w:pStyle w:val="BodyText"/>
        <w:spacing w:before="169" w:line="256" w:lineRule="auto"/>
        <w:ind w:left="360" w:right="1450"/>
        <w:jc w:val="both"/>
      </w:pPr>
      <w:r>
        <w:t>This</w:t>
      </w:r>
      <w:r>
        <w:rPr>
          <w:spacing w:val="-9"/>
        </w:rPr>
        <w:t xml:space="preserve"> </w:t>
      </w:r>
      <w:r>
        <w:t>indicates</w:t>
      </w:r>
      <w:r>
        <w:rPr>
          <w:spacing w:val="-4"/>
        </w:rPr>
        <w:t xml:space="preserve"> </w:t>
      </w:r>
      <w:r>
        <w:t>that</w:t>
      </w:r>
      <w:r>
        <w:rPr>
          <w:spacing w:val="-11"/>
        </w:rPr>
        <w:t xml:space="preserve"> </w:t>
      </w:r>
      <w:r>
        <w:t>fraud</w:t>
      </w:r>
      <w:r>
        <w:rPr>
          <w:spacing w:val="-10"/>
        </w:rPr>
        <w:t xml:space="preserve"> </w:t>
      </w:r>
      <w:r>
        <w:t>detection</w:t>
      </w:r>
      <w:r>
        <w:rPr>
          <w:spacing w:val="-10"/>
        </w:rPr>
        <w:t xml:space="preserve"> </w:t>
      </w:r>
      <w:r>
        <w:t>might</w:t>
      </w:r>
      <w:r>
        <w:rPr>
          <w:spacing w:val="-12"/>
        </w:rPr>
        <w:t xml:space="preserve"> </w:t>
      </w:r>
      <w:r>
        <w:t>require</w:t>
      </w:r>
      <w:r>
        <w:rPr>
          <w:spacing w:val="-11"/>
        </w:rPr>
        <w:t xml:space="preserve"> </w:t>
      </w:r>
      <w:r>
        <w:t>more</w:t>
      </w:r>
      <w:r>
        <w:rPr>
          <w:spacing w:val="-11"/>
        </w:rPr>
        <w:t xml:space="preserve"> </w:t>
      </w:r>
      <w:r>
        <w:t>complex</w:t>
      </w:r>
      <w:r>
        <w:rPr>
          <w:spacing w:val="-10"/>
        </w:rPr>
        <w:t xml:space="preserve"> </w:t>
      </w:r>
      <w:r>
        <w:t>relationships</w:t>
      </w:r>
      <w:r>
        <w:rPr>
          <w:spacing w:val="-9"/>
        </w:rPr>
        <w:t xml:space="preserve"> </w:t>
      </w:r>
      <w:r>
        <w:t>beyond</w:t>
      </w:r>
      <w:r>
        <w:rPr>
          <w:spacing w:val="-10"/>
        </w:rPr>
        <w:t xml:space="preserve"> </w:t>
      </w:r>
      <w:r>
        <w:t>simple</w:t>
      </w:r>
      <w:r>
        <w:rPr>
          <w:spacing w:val="-11"/>
        </w:rPr>
        <w:t xml:space="preserve"> </w:t>
      </w:r>
      <w:r>
        <w:t>linear correlations, possibly involving combinations of features or non-linear patterns.</w:t>
      </w:r>
    </w:p>
    <w:p w14:paraId="21B91753" w14:textId="77777777" w:rsidR="00DD4E3F" w:rsidRDefault="00000000">
      <w:pPr>
        <w:pStyle w:val="ListParagraph"/>
        <w:numPr>
          <w:ilvl w:val="0"/>
          <w:numId w:val="5"/>
        </w:numPr>
        <w:tabs>
          <w:tab w:val="left" w:pos="600"/>
        </w:tabs>
        <w:spacing w:before="160"/>
        <w:rPr>
          <w:sz w:val="24"/>
        </w:rPr>
      </w:pPr>
      <w:r>
        <w:rPr>
          <w:sz w:val="24"/>
        </w:rPr>
        <w:t>No</w:t>
      </w:r>
      <w:r>
        <w:rPr>
          <w:spacing w:val="-8"/>
          <w:sz w:val="24"/>
        </w:rPr>
        <w:t xml:space="preserve"> </w:t>
      </w:r>
      <w:r>
        <w:rPr>
          <w:sz w:val="24"/>
        </w:rPr>
        <w:t>Significant</w:t>
      </w:r>
      <w:r>
        <w:rPr>
          <w:spacing w:val="-9"/>
          <w:sz w:val="24"/>
        </w:rPr>
        <w:t xml:space="preserve"> </w:t>
      </w:r>
      <w:r>
        <w:rPr>
          <w:sz w:val="24"/>
        </w:rPr>
        <w:t>Correlation</w:t>
      </w:r>
      <w:r>
        <w:rPr>
          <w:spacing w:val="-3"/>
          <w:sz w:val="24"/>
        </w:rPr>
        <w:t xml:space="preserve"> </w:t>
      </w:r>
      <w:r>
        <w:rPr>
          <w:sz w:val="24"/>
        </w:rPr>
        <w:t>with</w:t>
      </w:r>
      <w:r>
        <w:rPr>
          <w:spacing w:val="2"/>
          <w:sz w:val="24"/>
        </w:rPr>
        <w:t xml:space="preserve"> </w:t>
      </w:r>
      <w:proofErr w:type="spellStart"/>
      <w:r>
        <w:rPr>
          <w:b/>
          <w:spacing w:val="-2"/>
          <w:sz w:val="24"/>
        </w:rPr>
        <w:t>isFlaggedFraud</w:t>
      </w:r>
      <w:proofErr w:type="spellEnd"/>
      <w:r>
        <w:rPr>
          <w:spacing w:val="-2"/>
          <w:sz w:val="24"/>
        </w:rPr>
        <w:t>:</w:t>
      </w:r>
    </w:p>
    <w:p w14:paraId="54C086F2" w14:textId="77777777" w:rsidR="00DD4E3F" w:rsidRDefault="00000000">
      <w:pPr>
        <w:pStyle w:val="BodyText"/>
        <w:spacing w:before="184" w:line="256" w:lineRule="auto"/>
        <w:ind w:left="360" w:right="1442"/>
        <w:jc w:val="both"/>
      </w:pPr>
      <w:r>
        <w:t>The</w:t>
      </w:r>
      <w:r>
        <w:rPr>
          <w:spacing w:val="-11"/>
        </w:rPr>
        <w:t xml:space="preserve"> </w:t>
      </w:r>
      <w:r>
        <w:t>feature</w:t>
      </w:r>
      <w:r>
        <w:rPr>
          <w:spacing w:val="-12"/>
        </w:rPr>
        <w:t xml:space="preserve"> </w:t>
      </w:r>
      <w:r>
        <w:t>`</w:t>
      </w:r>
      <w:proofErr w:type="spellStart"/>
      <w:r>
        <w:t>isFlaggedFraud</w:t>
      </w:r>
      <w:proofErr w:type="spellEnd"/>
      <w:r>
        <w:t>`</w:t>
      </w:r>
      <w:r>
        <w:rPr>
          <w:spacing w:val="-8"/>
        </w:rPr>
        <w:t xml:space="preserve"> </w:t>
      </w:r>
      <w:r>
        <w:t>was</w:t>
      </w:r>
      <w:r>
        <w:rPr>
          <w:spacing w:val="-8"/>
        </w:rPr>
        <w:t xml:space="preserve"> </w:t>
      </w:r>
      <w:r>
        <w:t>not</w:t>
      </w:r>
      <w:r>
        <w:rPr>
          <w:spacing w:val="-7"/>
        </w:rPr>
        <w:t xml:space="preserve"> </w:t>
      </w:r>
      <w:r>
        <w:t>correlated</w:t>
      </w:r>
      <w:r>
        <w:rPr>
          <w:spacing w:val="-9"/>
        </w:rPr>
        <w:t xml:space="preserve"> </w:t>
      </w:r>
      <w:r>
        <w:t>with</w:t>
      </w:r>
      <w:r>
        <w:rPr>
          <w:spacing w:val="-1"/>
        </w:rPr>
        <w:t xml:space="preserve"> </w:t>
      </w:r>
      <w:r>
        <w:t>any</w:t>
      </w:r>
      <w:r>
        <w:rPr>
          <w:spacing w:val="-10"/>
        </w:rPr>
        <w:t xml:space="preserve"> </w:t>
      </w:r>
      <w:r>
        <w:t>other</w:t>
      </w:r>
      <w:r>
        <w:rPr>
          <w:spacing w:val="-10"/>
        </w:rPr>
        <w:t xml:space="preserve"> </w:t>
      </w:r>
      <w:r>
        <w:t>features.</w:t>
      </w:r>
      <w:r>
        <w:rPr>
          <w:spacing w:val="-10"/>
        </w:rPr>
        <w:t xml:space="preserve"> </w:t>
      </w:r>
      <w:r>
        <w:t>This</w:t>
      </w:r>
      <w:r>
        <w:rPr>
          <w:spacing w:val="-4"/>
        </w:rPr>
        <w:t xml:space="preserve"> </w:t>
      </w:r>
      <w:r>
        <w:t>could</w:t>
      </w:r>
      <w:r>
        <w:rPr>
          <w:spacing w:val="-10"/>
        </w:rPr>
        <w:t xml:space="preserve"> </w:t>
      </w:r>
      <w:r>
        <w:t>imply</w:t>
      </w:r>
      <w:r>
        <w:rPr>
          <w:spacing w:val="-10"/>
        </w:rPr>
        <w:t xml:space="preserve"> </w:t>
      </w:r>
      <w:r>
        <w:t>that</w:t>
      </w:r>
      <w:r>
        <w:rPr>
          <w:spacing w:val="-12"/>
        </w:rPr>
        <w:t xml:space="preserve"> </w:t>
      </w:r>
      <w:r>
        <w:t>the system’s flags for fraud do not align well with the transaction patterns shown by these variables.</w:t>
      </w:r>
    </w:p>
    <w:p w14:paraId="7905C9CD" w14:textId="77777777" w:rsidR="00DD4E3F" w:rsidRDefault="00000000">
      <w:pPr>
        <w:pStyle w:val="Heading3"/>
        <w:numPr>
          <w:ilvl w:val="1"/>
          <w:numId w:val="5"/>
        </w:numPr>
        <w:tabs>
          <w:tab w:val="left" w:pos="629"/>
        </w:tabs>
        <w:spacing w:before="165"/>
        <w:ind w:left="629" w:hanging="269"/>
        <w:rPr>
          <w:b w:val="0"/>
        </w:rPr>
      </w:pPr>
      <w:r>
        <w:t>Key</w:t>
      </w:r>
      <w:r>
        <w:rPr>
          <w:spacing w:val="-9"/>
        </w:rPr>
        <w:t xml:space="preserve"> </w:t>
      </w:r>
      <w:r>
        <w:rPr>
          <w:spacing w:val="-2"/>
        </w:rPr>
        <w:t>Takeaways</w:t>
      </w:r>
      <w:r>
        <w:rPr>
          <w:b w:val="0"/>
          <w:spacing w:val="-2"/>
        </w:rPr>
        <w:t>:</w:t>
      </w:r>
    </w:p>
    <w:p w14:paraId="6E1BC025" w14:textId="77777777" w:rsidR="00DD4E3F" w:rsidRDefault="00000000">
      <w:pPr>
        <w:pStyle w:val="ListParagraph"/>
        <w:numPr>
          <w:ilvl w:val="2"/>
          <w:numId w:val="5"/>
        </w:numPr>
        <w:tabs>
          <w:tab w:val="left" w:pos="1081"/>
        </w:tabs>
        <w:spacing w:before="34" w:line="228" w:lineRule="auto"/>
        <w:ind w:right="1478"/>
        <w:rPr>
          <w:sz w:val="24"/>
        </w:rPr>
      </w:pPr>
      <w:r>
        <w:rPr>
          <w:sz w:val="24"/>
        </w:rPr>
        <w:t>The</w:t>
      </w:r>
      <w:r>
        <w:rPr>
          <w:spacing w:val="-10"/>
          <w:sz w:val="24"/>
        </w:rPr>
        <w:t xml:space="preserve"> </w:t>
      </w:r>
      <w:r>
        <w:rPr>
          <w:sz w:val="24"/>
        </w:rPr>
        <w:t>amount</w:t>
      </w:r>
      <w:r>
        <w:rPr>
          <w:spacing w:val="-9"/>
          <w:sz w:val="24"/>
        </w:rPr>
        <w:t xml:space="preserve"> </w:t>
      </w:r>
      <w:r>
        <w:rPr>
          <w:sz w:val="24"/>
        </w:rPr>
        <w:t>feature</w:t>
      </w:r>
      <w:r>
        <w:rPr>
          <w:spacing w:val="-10"/>
          <w:sz w:val="24"/>
        </w:rPr>
        <w:t xml:space="preserve"> </w:t>
      </w:r>
      <w:r>
        <w:rPr>
          <w:sz w:val="24"/>
        </w:rPr>
        <w:t>shows</w:t>
      </w:r>
      <w:r>
        <w:rPr>
          <w:spacing w:val="-6"/>
          <w:sz w:val="24"/>
        </w:rPr>
        <w:t xml:space="preserve"> </w:t>
      </w:r>
      <w:r>
        <w:rPr>
          <w:sz w:val="24"/>
        </w:rPr>
        <w:t>some</w:t>
      </w:r>
      <w:r>
        <w:rPr>
          <w:spacing w:val="-10"/>
          <w:sz w:val="24"/>
        </w:rPr>
        <w:t xml:space="preserve"> </w:t>
      </w:r>
      <w:r>
        <w:rPr>
          <w:sz w:val="24"/>
        </w:rPr>
        <w:t>minor</w:t>
      </w:r>
      <w:r>
        <w:rPr>
          <w:spacing w:val="-3"/>
          <w:sz w:val="24"/>
        </w:rPr>
        <w:t xml:space="preserve"> </w:t>
      </w:r>
      <w:r>
        <w:rPr>
          <w:sz w:val="24"/>
        </w:rPr>
        <w:t>correlation</w:t>
      </w:r>
      <w:r>
        <w:rPr>
          <w:spacing w:val="-3"/>
          <w:sz w:val="24"/>
        </w:rPr>
        <w:t xml:space="preserve"> </w:t>
      </w:r>
      <w:r>
        <w:rPr>
          <w:sz w:val="24"/>
        </w:rPr>
        <w:t>with</w:t>
      </w:r>
      <w:r>
        <w:rPr>
          <w:spacing w:val="-8"/>
          <w:sz w:val="24"/>
        </w:rPr>
        <w:t xml:space="preserve"> </w:t>
      </w:r>
      <w:r>
        <w:rPr>
          <w:sz w:val="24"/>
        </w:rPr>
        <w:t>fraud,</w:t>
      </w:r>
      <w:r>
        <w:rPr>
          <w:spacing w:val="-8"/>
          <w:sz w:val="24"/>
        </w:rPr>
        <w:t xml:space="preserve"> </w:t>
      </w:r>
      <w:r>
        <w:rPr>
          <w:sz w:val="24"/>
        </w:rPr>
        <w:t>but</w:t>
      </w:r>
      <w:r>
        <w:rPr>
          <w:spacing w:val="-10"/>
          <w:sz w:val="24"/>
        </w:rPr>
        <w:t xml:space="preserve"> </w:t>
      </w:r>
      <w:r>
        <w:rPr>
          <w:sz w:val="24"/>
        </w:rPr>
        <w:t>no</w:t>
      </w:r>
      <w:r>
        <w:rPr>
          <w:spacing w:val="-3"/>
          <w:sz w:val="24"/>
        </w:rPr>
        <w:t xml:space="preserve"> </w:t>
      </w:r>
      <w:r>
        <w:rPr>
          <w:sz w:val="24"/>
        </w:rPr>
        <w:t>feature</w:t>
      </w:r>
      <w:r>
        <w:rPr>
          <w:spacing w:val="-9"/>
          <w:sz w:val="24"/>
        </w:rPr>
        <w:t xml:space="preserve"> </w:t>
      </w:r>
      <w:r>
        <w:rPr>
          <w:sz w:val="24"/>
        </w:rPr>
        <w:t>shows</w:t>
      </w:r>
      <w:r>
        <w:rPr>
          <w:spacing w:val="-6"/>
          <w:sz w:val="24"/>
        </w:rPr>
        <w:t xml:space="preserve"> </w:t>
      </w:r>
      <w:r>
        <w:rPr>
          <w:sz w:val="24"/>
        </w:rPr>
        <w:t>a</w:t>
      </w:r>
      <w:r>
        <w:rPr>
          <w:spacing w:val="-10"/>
          <w:sz w:val="24"/>
        </w:rPr>
        <w:t xml:space="preserve"> </w:t>
      </w:r>
      <w:r>
        <w:rPr>
          <w:sz w:val="24"/>
        </w:rPr>
        <w:t>very strong relationship with the `</w:t>
      </w:r>
      <w:proofErr w:type="spellStart"/>
      <w:r>
        <w:rPr>
          <w:sz w:val="24"/>
        </w:rPr>
        <w:t>isFraud</w:t>
      </w:r>
      <w:proofErr w:type="spellEnd"/>
      <w:r>
        <w:rPr>
          <w:sz w:val="24"/>
        </w:rPr>
        <w:t>` label.</w:t>
      </w:r>
    </w:p>
    <w:p w14:paraId="39A74341" w14:textId="77777777" w:rsidR="00DD4E3F" w:rsidRDefault="00000000">
      <w:pPr>
        <w:pStyle w:val="ListParagraph"/>
        <w:numPr>
          <w:ilvl w:val="2"/>
          <w:numId w:val="5"/>
        </w:numPr>
        <w:tabs>
          <w:tab w:val="left" w:pos="1080"/>
        </w:tabs>
        <w:spacing w:before="26" w:line="286" w:lineRule="exact"/>
        <w:ind w:left="1080" w:hanging="359"/>
        <w:rPr>
          <w:sz w:val="24"/>
        </w:rPr>
      </w:pPr>
      <w:r>
        <w:rPr>
          <w:sz w:val="24"/>
        </w:rPr>
        <w:t>The</w:t>
      </w:r>
      <w:r>
        <w:rPr>
          <w:spacing w:val="70"/>
          <w:sz w:val="24"/>
        </w:rPr>
        <w:t xml:space="preserve"> </w:t>
      </w:r>
      <w:r>
        <w:rPr>
          <w:sz w:val="24"/>
        </w:rPr>
        <w:t>strong</w:t>
      </w:r>
      <w:r>
        <w:rPr>
          <w:spacing w:val="77"/>
          <w:sz w:val="24"/>
        </w:rPr>
        <w:t xml:space="preserve"> </w:t>
      </w:r>
      <w:r>
        <w:rPr>
          <w:sz w:val="24"/>
        </w:rPr>
        <w:t>correlations</w:t>
      </w:r>
      <w:r>
        <w:rPr>
          <w:spacing w:val="50"/>
          <w:w w:val="150"/>
          <w:sz w:val="24"/>
        </w:rPr>
        <w:t xml:space="preserve"> </w:t>
      </w:r>
      <w:r>
        <w:rPr>
          <w:sz w:val="24"/>
        </w:rPr>
        <w:t>between</w:t>
      </w:r>
      <w:r>
        <w:rPr>
          <w:spacing w:val="78"/>
          <w:sz w:val="24"/>
        </w:rPr>
        <w:t xml:space="preserve"> </w:t>
      </w:r>
      <w:r>
        <w:rPr>
          <w:sz w:val="24"/>
        </w:rPr>
        <w:t>balance-related</w:t>
      </w:r>
      <w:r>
        <w:rPr>
          <w:spacing w:val="57"/>
          <w:w w:val="150"/>
          <w:sz w:val="24"/>
        </w:rPr>
        <w:t xml:space="preserve"> </w:t>
      </w:r>
      <w:r>
        <w:rPr>
          <w:sz w:val="24"/>
        </w:rPr>
        <w:t>features</w:t>
      </w:r>
      <w:r>
        <w:rPr>
          <w:spacing w:val="79"/>
          <w:sz w:val="24"/>
        </w:rPr>
        <w:t xml:space="preserve"> </w:t>
      </w:r>
      <w:r>
        <w:rPr>
          <w:sz w:val="24"/>
        </w:rPr>
        <w:t>(like</w:t>
      </w:r>
      <w:r>
        <w:rPr>
          <w:spacing w:val="76"/>
          <w:sz w:val="24"/>
        </w:rPr>
        <w:t xml:space="preserve"> </w:t>
      </w:r>
      <w:r>
        <w:rPr>
          <w:sz w:val="24"/>
        </w:rPr>
        <w:t>`</w:t>
      </w:r>
      <w:proofErr w:type="spellStart"/>
      <w:r>
        <w:rPr>
          <w:sz w:val="24"/>
        </w:rPr>
        <w:t>oldbalanceOrg</w:t>
      </w:r>
      <w:proofErr w:type="spellEnd"/>
      <w:r>
        <w:rPr>
          <w:sz w:val="24"/>
        </w:rPr>
        <w:t>`</w:t>
      </w:r>
      <w:r>
        <w:rPr>
          <w:spacing w:val="79"/>
          <w:sz w:val="24"/>
        </w:rPr>
        <w:t xml:space="preserve"> </w:t>
      </w:r>
      <w:r>
        <w:rPr>
          <w:spacing w:val="-5"/>
          <w:sz w:val="24"/>
        </w:rPr>
        <w:t>and</w:t>
      </w:r>
    </w:p>
    <w:p w14:paraId="60CBD92C" w14:textId="77777777" w:rsidR="00DD4E3F" w:rsidRDefault="00000000">
      <w:pPr>
        <w:pStyle w:val="BodyText"/>
        <w:spacing w:line="256" w:lineRule="auto"/>
        <w:ind w:left="1081" w:right="1426"/>
      </w:pPr>
      <w:r>
        <w:t>`</w:t>
      </w:r>
      <w:proofErr w:type="spellStart"/>
      <w:r>
        <w:t>newbalanceOrig</w:t>
      </w:r>
      <w:proofErr w:type="spellEnd"/>
      <w:r>
        <w:t>`)</w:t>
      </w:r>
      <w:r>
        <w:rPr>
          <w:spacing w:val="-8"/>
        </w:rPr>
        <w:t xml:space="preserve"> </w:t>
      </w:r>
      <w:r>
        <w:t>suggest</w:t>
      </w:r>
      <w:r>
        <w:rPr>
          <w:spacing w:val="-11"/>
        </w:rPr>
        <w:t xml:space="preserve"> </w:t>
      </w:r>
      <w:r>
        <w:t>redundancy,</w:t>
      </w:r>
      <w:r>
        <w:rPr>
          <w:spacing w:val="-5"/>
        </w:rPr>
        <w:t xml:space="preserve"> </w:t>
      </w:r>
      <w:r>
        <w:t>meaning</w:t>
      </w:r>
      <w:r>
        <w:rPr>
          <w:spacing w:val="-5"/>
        </w:rPr>
        <w:t xml:space="preserve"> </w:t>
      </w:r>
      <w:r>
        <w:t>some</w:t>
      </w:r>
      <w:r>
        <w:rPr>
          <w:spacing w:val="-12"/>
        </w:rPr>
        <w:t xml:space="preserve"> </w:t>
      </w:r>
      <w:r>
        <w:t>of</w:t>
      </w:r>
      <w:r>
        <w:rPr>
          <w:spacing w:val="-5"/>
        </w:rPr>
        <w:t xml:space="preserve"> </w:t>
      </w:r>
      <w:r>
        <w:t>these</w:t>
      </w:r>
      <w:r>
        <w:rPr>
          <w:spacing w:val="-6"/>
        </w:rPr>
        <w:t xml:space="preserve"> </w:t>
      </w:r>
      <w:r>
        <w:t>features</w:t>
      </w:r>
      <w:r>
        <w:rPr>
          <w:spacing w:val="-8"/>
        </w:rPr>
        <w:t xml:space="preserve"> </w:t>
      </w:r>
      <w:r>
        <w:t>could</w:t>
      </w:r>
      <w:r>
        <w:rPr>
          <w:spacing w:val="-10"/>
        </w:rPr>
        <w:t xml:space="preserve"> </w:t>
      </w:r>
      <w:r>
        <w:t>be</w:t>
      </w:r>
      <w:r>
        <w:rPr>
          <w:spacing w:val="-7"/>
        </w:rPr>
        <w:t xml:space="preserve"> </w:t>
      </w:r>
      <w:r>
        <w:t>reduced or engineered further to remove multicollinearity.</w:t>
      </w:r>
    </w:p>
    <w:p w14:paraId="07574E8B" w14:textId="77777777" w:rsidR="00DD4E3F" w:rsidRDefault="00000000">
      <w:pPr>
        <w:pStyle w:val="ListParagraph"/>
        <w:numPr>
          <w:ilvl w:val="2"/>
          <w:numId w:val="5"/>
        </w:numPr>
        <w:tabs>
          <w:tab w:val="left" w:pos="1081"/>
        </w:tabs>
        <w:spacing w:line="228" w:lineRule="auto"/>
        <w:ind w:right="1488"/>
        <w:rPr>
          <w:sz w:val="24"/>
        </w:rPr>
      </w:pPr>
      <w:r>
        <w:rPr>
          <w:sz w:val="24"/>
        </w:rPr>
        <w:t>More</w:t>
      </w:r>
      <w:r>
        <w:rPr>
          <w:spacing w:val="28"/>
          <w:sz w:val="24"/>
        </w:rPr>
        <w:t xml:space="preserve"> </w:t>
      </w:r>
      <w:r>
        <w:rPr>
          <w:sz w:val="24"/>
        </w:rPr>
        <w:t>sophisticated</w:t>
      </w:r>
      <w:r>
        <w:rPr>
          <w:spacing w:val="35"/>
          <w:sz w:val="24"/>
        </w:rPr>
        <w:t xml:space="preserve"> </w:t>
      </w:r>
      <w:r>
        <w:rPr>
          <w:sz w:val="24"/>
        </w:rPr>
        <w:t>models</w:t>
      </w:r>
      <w:r>
        <w:rPr>
          <w:spacing w:val="32"/>
          <w:sz w:val="24"/>
        </w:rPr>
        <w:t xml:space="preserve"> </w:t>
      </w:r>
      <w:r>
        <w:rPr>
          <w:sz w:val="24"/>
        </w:rPr>
        <w:t>(e.g.,</w:t>
      </w:r>
      <w:r>
        <w:rPr>
          <w:spacing w:val="31"/>
          <w:sz w:val="24"/>
        </w:rPr>
        <w:t xml:space="preserve"> </w:t>
      </w:r>
      <w:r>
        <w:rPr>
          <w:sz w:val="24"/>
        </w:rPr>
        <w:t>non-linear</w:t>
      </w:r>
      <w:r>
        <w:rPr>
          <w:spacing w:val="35"/>
          <w:sz w:val="24"/>
        </w:rPr>
        <w:t xml:space="preserve"> </w:t>
      </w:r>
      <w:r>
        <w:rPr>
          <w:sz w:val="24"/>
        </w:rPr>
        <w:t>models</w:t>
      </w:r>
      <w:r>
        <w:rPr>
          <w:spacing w:val="35"/>
          <w:sz w:val="24"/>
        </w:rPr>
        <w:t xml:space="preserve"> </w:t>
      </w:r>
      <w:r>
        <w:rPr>
          <w:sz w:val="24"/>
        </w:rPr>
        <w:t>like</w:t>
      </w:r>
      <w:r>
        <w:rPr>
          <w:spacing w:val="29"/>
          <w:sz w:val="24"/>
        </w:rPr>
        <w:t xml:space="preserve"> </w:t>
      </w:r>
      <w:r>
        <w:rPr>
          <w:sz w:val="24"/>
        </w:rPr>
        <w:t>Random</w:t>
      </w:r>
      <w:r>
        <w:rPr>
          <w:spacing w:val="28"/>
          <w:sz w:val="24"/>
        </w:rPr>
        <w:t xml:space="preserve"> </w:t>
      </w:r>
      <w:r>
        <w:rPr>
          <w:sz w:val="24"/>
        </w:rPr>
        <w:t>Forest,</w:t>
      </w:r>
      <w:r>
        <w:rPr>
          <w:spacing w:val="31"/>
          <w:sz w:val="24"/>
        </w:rPr>
        <w:t xml:space="preserve"> </w:t>
      </w:r>
      <w:proofErr w:type="spellStart"/>
      <w:r>
        <w:rPr>
          <w:sz w:val="24"/>
        </w:rPr>
        <w:t>XGBoost</w:t>
      </w:r>
      <w:proofErr w:type="spellEnd"/>
      <w:r>
        <w:rPr>
          <w:sz w:val="24"/>
        </w:rPr>
        <w:t>,</w:t>
      </w:r>
      <w:r>
        <w:rPr>
          <w:spacing w:val="30"/>
          <w:sz w:val="24"/>
        </w:rPr>
        <w:t xml:space="preserve"> </w:t>
      </w:r>
      <w:r>
        <w:rPr>
          <w:sz w:val="24"/>
        </w:rPr>
        <w:t>or Neural Networks) may be necessary to capture complex patterns for predicting fraud.</w:t>
      </w:r>
    </w:p>
    <w:p w14:paraId="3B6CF101" w14:textId="77777777" w:rsidR="00DD4E3F" w:rsidRDefault="00DD4E3F">
      <w:pPr>
        <w:pStyle w:val="ListParagraph"/>
        <w:spacing w:line="228" w:lineRule="auto"/>
        <w:rPr>
          <w:sz w:val="24"/>
        </w:rPr>
        <w:sectPr w:rsidR="00DD4E3F">
          <w:pgSz w:w="12240" w:h="15840"/>
          <w:pgMar w:top="1360" w:right="0" w:bottom="280" w:left="1080" w:header="720" w:footer="720" w:gutter="0"/>
          <w:cols w:space="720"/>
        </w:sectPr>
      </w:pPr>
    </w:p>
    <w:p w14:paraId="5D668A47" w14:textId="77777777" w:rsidR="00DD4E3F" w:rsidRDefault="00000000">
      <w:pPr>
        <w:pStyle w:val="Heading3"/>
        <w:spacing w:before="61"/>
        <w:ind w:left="360"/>
      </w:pPr>
      <w:r>
        <w:rPr>
          <w:color w:val="006EC0"/>
        </w:rPr>
        <w:lastRenderedPageBreak/>
        <w:t xml:space="preserve">6.1 </w:t>
      </w:r>
      <w:proofErr w:type="spellStart"/>
      <w:r>
        <w:rPr>
          <w:color w:val="006EC0"/>
          <w:spacing w:val="-2"/>
        </w:rPr>
        <w:t>ScatterPlot</w:t>
      </w:r>
      <w:proofErr w:type="spellEnd"/>
      <w:r>
        <w:rPr>
          <w:color w:val="006EC0"/>
          <w:spacing w:val="-2"/>
        </w:rPr>
        <w:t>:</w:t>
      </w:r>
    </w:p>
    <w:p w14:paraId="41D3BA9B" w14:textId="77777777" w:rsidR="00DD4E3F" w:rsidRDefault="00000000">
      <w:pPr>
        <w:pStyle w:val="BodyText"/>
        <w:spacing w:before="3"/>
        <w:ind w:left="0"/>
        <w:rPr>
          <w:b/>
          <w:sz w:val="5"/>
        </w:rPr>
      </w:pPr>
      <w:r>
        <w:rPr>
          <w:b/>
          <w:noProof/>
          <w:sz w:val="5"/>
        </w:rPr>
        <w:drawing>
          <wp:anchor distT="0" distB="0" distL="0" distR="0" simplePos="0" relativeHeight="487589376" behindDoc="1" locked="0" layoutInCell="1" allowOverlap="1" wp14:anchorId="2B7F81AD" wp14:editId="559E8FC1">
            <wp:simplePos x="0" y="0"/>
            <wp:positionH relativeFrom="page">
              <wp:posOffset>2100080</wp:posOffset>
            </wp:positionH>
            <wp:positionV relativeFrom="paragraph">
              <wp:posOffset>54127</wp:posOffset>
            </wp:positionV>
            <wp:extent cx="4444492" cy="288493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444492" cy="2884931"/>
                    </a:xfrm>
                    <a:prstGeom prst="rect">
                      <a:avLst/>
                    </a:prstGeom>
                  </pic:spPr>
                </pic:pic>
              </a:graphicData>
            </a:graphic>
          </wp:anchor>
        </w:drawing>
      </w:r>
    </w:p>
    <w:p w14:paraId="72AAACF7" w14:textId="77777777" w:rsidR="00DD4E3F" w:rsidRDefault="00000000">
      <w:pPr>
        <w:pStyle w:val="Heading3"/>
        <w:spacing w:before="252"/>
        <w:ind w:left="360"/>
      </w:pPr>
      <w:r>
        <w:rPr>
          <w:color w:val="006EC0"/>
        </w:rPr>
        <w:t>6.2.1</w:t>
      </w:r>
      <w:r>
        <w:rPr>
          <w:color w:val="006EC0"/>
          <w:spacing w:val="-3"/>
        </w:rPr>
        <w:t xml:space="preserve"> </w:t>
      </w:r>
      <w:r>
        <w:rPr>
          <w:color w:val="006EC0"/>
        </w:rPr>
        <w:t>Key</w:t>
      </w:r>
      <w:r>
        <w:rPr>
          <w:color w:val="006EC0"/>
          <w:spacing w:val="-6"/>
        </w:rPr>
        <w:t xml:space="preserve"> </w:t>
      </w:r>
      <w:r>
        <w:rPr>
          <w:color w:val="006EC0"/>
          <w:spacing w:val="-2"/>
        </w:rPr>
        <w:t>Findings:</w:t>
      </w:r>
    </w:p>
    <w:p w14:paraId="18BA65B6" w14:textId="77777777" w:rsidR="00DD4E3F" w:rsidRDefault="00000000">
      <w:pPr>
        <w:pStyle w:val="ListParagraph"/>
        <w:numPr>
          <w:ilvl w:val="0"/>
          <w:numId w:val="4"/>
        </w:numPr>
        <w:tabs>
          <w:tab w:val="left" w:pos="600"/>
        </w:tabs>
        <w:spacing w:before="185"/>
        <w:rPr>
          <w:sz w:val="24"/>
        </w:rPr>
      </w:pPr>
      <w:r>
        <w:rPr>
          <w:b/>
          <w:sz w:val="24"/>
        </w:rPr>
        <w:t>Fraudulent</w:t>
      </w:r>
      <w:r>
        <w:rPr>
          <w:b/>
          <w:spacing w:val="-7"/>
          <w:sz w:val="24"/>
        </w:rPr>
        <w:t xml:space="preserve"> </w:t>
      </w:r>
      <w:r>
        <w:rPr>
          <w:b/>
          <w:sz w:val="24"/>
        </w:rPr>
        <w:t xml:space="preserve">Transactions </w:t>
      </w:r>
      <w:r>
        <w:rPr>
          <w:sz w:val="24"/>
        </w:rPr>
        <w:t>(Orange</w:t>
      </w:r>
      <w:r>
        <w:rPr>
          <w:spacing w:val="-9"/>
          <w:sz w:val="24"/>
        </w:rPr>
        <w:t xml:space="preserve"> </w:t>
      </w:r>
      <w:r>
        <w:rPr>
          <w:spacing w:val="-2"/>
          <w:sz w:val="24"/>
        </w:rPr>
        <w:t>Dots):</w:t>
      </w:r>
    </w:p>
    <w:p w14:paraId="41DCB2D6" w14:textId="77777777" w:rsidR="00DD4E3F" w:rsidRDefault="00000000">
      <w:pPr>
        <w:pStyle w:val="BodyText"/>
        <w:spacing w:before="184" w:line="256" w:lineRule="auto"/>
        <w:ind w:left="360" w:right="1440"/>
        <w:jc w:val="both"/>
      </w:pPr>
      <w:r>
        <w:t>Fraudulent</w:t>
      </w:r>
      <w:r>
        <w:rPr>
          <w:spacing w:val="-6"/>
        </w:rPr>
        <w:t xml:space="preserve"> </w:t>
      </w:r>
      <w:r>
        <w:t>transactions</w:t>
      </w:r>
      <w:r>
        <w:rPr>
          <w:spacing w:val="-8"/>
        </w:rPr>
        <w:t xml:space="preserve"> </w:t>
      </w:r>
      <w:r>
        <w:t>(denoted</w:t>
      </w:r>
      <w:r>
        <w:rPr>
          <w:spacing w:val="-9"/>
        </w:rPr>
        <w:t xml:space="preserve"> </w:t>
      </w:r>
      <w:r>
        <w:t>by</w:t>
      </w:r>
      <w:r>
        <w:rPr>
          <w:spacing w:val="-5"/>
        </w:rPr>
        <w:t xml:space="preserve"> </w:t>
      </w:r>
      <w:r>
        <w:t>the</w:t>
      </w:r>
      <w:r>
        <w:rPr>
          <w:spacing w:val="-11"/>
        </w:rPr>
        <w:t xml:space="preserve"> </w:t>
      </w:r>
      <w:r>
        <w:t>orange</w:t>
      </w:r>
      <w:r>
        <w:rPr>
          <w:spacing w:val="-10"/>
        </w:rPr>
        <w:t xml:space="preserve"> </w:t>
      </w:r>
      <w:r>
        <w:t>dots)</w:t>
      </w:r>
      <w:r>
        <w:rPr>
          <w:spacing w:val="-5"/>
        </w:rPr>
        <w:t xml:space="preserve"> </w:t>
      </w:r>
      <w:r>
        <w:t>tend</w:t>
      </w:r>
      <w:r>
        <w:rPr>
          <w:spacing w:val="-9"/>
        </w:rPr>
        <w:t xml:space="preserve"> </w:t>
      </w:r>
      <w:r>
        <w:t>to</w:t>
      </w:r>
      <w:r>
        <w:rPr>
          <w:spacing w:val="-5"/>
        </w:rPr>
        <w:t xml:space="preserve"> </w:t>
      </w:r>
      <w:r>
        <w:t>occur</w:t>
      </w:r>
      <w:r>
        <w:rPr>
          <w:spacing w:val="-9"/>
        </w:rPr>
        <w:t xml:space="preserve"> </w:t>
      </w:r>
      <w:r>
        <w:t>when</w:t>
      </w:r>
      <w:r>
        <w:rPr>
          <w:spacing w:val="-5"/>
        </w:rPr>
        <w:t xml:space="preserve"> </w:t>
      </w:r>
      <w:r>
        <w:t>the</w:t>
      </w:r>
      <w:r>
        <w:rPr>
          <w:spacing w:val="-7"/>
        </w:rPr>
        <w:t xml:space="preserve"> </w:t>
      </w:r>
      <w:r>
        <w:t>transaction</w:t>
      </w:r>
      <w:r>
        <w:rPr>
          <w:spacing w:val="-4"/>
        </w:rPr>
        <w:t xml:space="preserve"> </w:t>
      </w:r>
      <w:r>
        <w:t>amount</w:t>
      </w:r>
      <w:r>
        <w:rPr>
          <w:spacing w:val="-6"/>
        </w:rPr>
        <w:t xml:space="preserve"> </w:t>
      </w:r>
      <w:r>
        <w:t>is very close to the origin account balance. This pattern is visible as a near-linear line where the transaction amount equals the origin account balance.</w:t>
      </w:r>
    </w:p>
    <w:p w14:paraId="4AC58CAA" w14:textId="77777777" w:rsidR="00DD4E3F" w:rsidRDefault="00000000">
      <w:pPr>
        <w:pStyle w:val="BodyText"/>
        <w:spacing w:before="169" w:line="252" w:lineRule="auto"/>
        <w:ind w:left="360" w:right="1444"/>
        <w:jc w:val="both"/>
      </w:pPr>
      <w:r>
        <w:t>These transactions cluster in the higher transaction amount range, specifically above 0.5 x 10⁷ (5 million), suggesting that fraud is more prevalent with larger transaction amounts.</w:t>
      </w:r>
    </w:p>
    <w:p w14:paraId="17B23631" w14:textId="77777777" w:rsidR="00DD4E3F" w:rsidRDefault="00000000">
      <w:pPr>
        <w:pStyle w:val="ListParagraph"/>
        <w:numPr>
          <w:ilvl w:val="0"/>
          <w:numId w:val="4"/>
        </w:numPr>
        <w:tabs>
          <w:tab w:val="left" w:pos="600"/>
        </w:tabs>
        <w:spacing w:before="171"/>
        <w:rPr>
          <w:sz w:val="24"/>
        </w:rPr>
      </w:pPr>
      <w:r>
        <w:rPr>
          <w:b/>
          <w:sz w:val="24"/>
        </w:rPr>
        <w:t>Non-Fraudulent</w:t>
      </w:r>
      <w:r>
        <w:rPr>
          <w:b/>
          <w:spacing w:val="-8"/>
          <w:sz w:val="24"/>
        </w:rPr>
        <w:t xml:space="preserve"> </w:t>
      </w:r>
      <w:r>
        <w:rPr>
          <w:b/>
          <w:sz w:val="24"/>
        </w:rPr>
        <w:t>Transactions</w:t>
      </w:r>
      <w:r>
        <w:rPr>
          <w:b/>
          <w:spacing w:val="-3"/>
          <w:sz w:val="24"/>
        </w:rPr>
        <w:t xml:space="preserve"> </w:t>
      </w:r>
      <w:r>
        <w:rPr>
          <w:sz w:val="24"/>
        </w:rPr>
        <w:t>(Green</w:t>
      </w:r>
      <w:r>
        <w:rPr>
          <w:spacing w:val="-8"/>
          <w:sz w:val="24"/>
        </w:rPr>
        <w:t xml:space="preserve"> </w:t>
      </w:r>
      <w:r>
        <w:rPr>
          <w:spacing w:val="-2"/>
          <w:sz w:val="24"/>
        </w:rPr>
        <w:t>Dots):</w:t>
      </w:r>
    </w:p>
    <w:p w14:paraId="2AD5C6E0" w14:textId="77777777" w:rsidR="00DD4E3F" w:rsidRDefault="00000000">
      <w:pPr>
        <w:pStyle w:val="BodyText"/>
        <w:spacing w:before="184" w:line="256" w:lineRule="auto"/>
        <w:ind w:left="360" w:right="1452"/>
        <w:jc w:val="both"/>
      </w:pPr>
      <w:r>
        <w:t>Non-fraudulent transactions (green dots) are scattered across a wider range of origin account balances and transaction amounts.</w:t>
      </w:r>
    </w:p>
    <w:p w14:paraId="663B4761" w14:textId="77777777" w:rsidR="00DD4E3F" w:rsidRDefault="00000000">
      <w:pPr>
        <w:pStyle w:val="BodyText"/>
        <w:spacing w:before="165" w:line="256" w:lineRule="auto"/>
        <w:ind w:left="360" w:right="1439"/>
        <w:jc w:val="both"/>
      </w:pPr>
      <w:r>
        <w:t>Most</w:t>
      </w:r>
      <w:r>
        <w:rPr>
          <w:spacing w:val="-12"/>
        </w:rPr>
        <w:t xml:space="preserve"> </w:t>
      </w:r>
      <w:r>
        <w:t>non-fraudulent</w:t>
      </w:r>
      <w:r>
        <w:rPr>
          <w:spacing w:val="-12"/>
        </w:rPr>
        <w:t xml:space="preserve"> </w:t>
      </w:r>
      <w:r>
        <w:t>transactions</w:t>
      </w:r>
      <w:r>
        <w:rPr>
          <w:spacing w:val="-9"/>
        </w:rPr>
        <w:t xml:space="preserve"> </w:t>
      </w:r>
      <w:r>
        <w:t>involve</w:t>
      </w:r>
      <w:r>
        <w:rPr>
          <w:spacing w:val="-12"/>
        </w:rPr>
        <w:t xml:space="preserve"> </w:t>
      </w:r>
      <w:r>
        <w:t>lower</w:t>
      </w:r>
      <w:r>
        <w:rPr>
          <w:spacing w:val="-11"/>
        </w:rPr>
        <w:t xml:space="preserve"> </w:t>
      </w:r>
      <w:r>
        <w:t>amounts,</w:t>
      </w:r>
      <w:r>
        <w:rPr>
          <w:spacing w:val="-11"/>
        </w:rPr>
        <w:t xml:space="preserve"> </w:t>
      </w:r>
      <w:r>
        <w:t>concentrated</w:t>
      </w:r>
      <w:r>
        <w:rPr>
          <w:spacing w:val="-10"/>
        </w:rPr>
        <w:t xml:space="preserve"> </w:t>
      </w:r>
      <w:r>
        <w:t>below</w:t>
      </w:r>
      <w:r>
        <w:rPr>
          <w:spacing w:val="-9"/>
        </w:rPr>
        <w:t xml:space="preserve"> </w:t>
      </w:r>
      <w:r>
        <w:t>0.2</w:t>
      </w:r>
      <w:r>
        <w:rPr>
          <w:spacing w:val="-11"/>
        </w:rPr>
        <w:t xml:space="preserve"> </w:t>
      </w:r>
      <w:r>
        <w:t>x</w:t>
      </w:r>
      <w:r>
        <w:rPr>
          <w:spacing w:val="-11"/>
        </w:rPr>
        <w:t xml:space="preserve"> </w:t>
      </w:r>
      <w:r>
        <w:t>10⁷</w:t>
      </w:r>
      <w:r>
        <w:rPr>
          <w:spacing w:val="-13"/>
        </w:rPr>
        <w:t xml:space="preserve"> </w:t>
      </w:r>
      <w:r>
        <w:t>(2</w:t>
      </w:r>
      <w:r>
        <w:rPr>
          <w:spacing w:val="-11"/>
        </w:rPr>
        <w:t xml:space="preserve"> </w:t>
      </w:r>
      <w:r>
        <w:t>million) for the transaction amount, and are spread across various origin account balances.</w:t>
      </w:r>
    </w:p>
    <w:p w14:paraId="0B2E436F" w14:textId="77777777" w:rsidR="00DD4E3F" w:rsidRDefault="00000000">
      <w:pPr>
        <w:pStyle w:val="Heading3"/>
        <w:numPr>
          <w:ilvl w:val="0"/>
          <w:numId w:val="4"/>
        </w:numPr>
        <w:tabs>
          <w:tab w:val="left" w:pos="600"/>
        </w:tabs>
        <w:spacing w:before="164"/>
      </w:pPr>
      <w:r>
        <w:t>Fraud</w:t>
      </w:r>
      <w:r>
        <w:rPr>
          <w:spacing w:val="-1"/>
        </w:rPr>
        <w:t xml:space="preserve"> </w:t>
      </w:r>
      <w:r>
        <w:t>Tends</w:t>
      </w:r>
      <w:r>
        <w:rPr>
          <w:spacing w:val="-1"/>
        </w:rPr>
        <w:t xml:space="preserve"> </w:t>
      </w:r>
      <w:r>
        <w:t>to</w:t>
      </w:r>
      <w:r>
        <w:rPr>
          <w:spacing w:val="-2"/>
        </w:rPr>
        <w:t xml:space="preserve"> </w:t>
      </w:r>
      <w:r>
        <w:t>Follow</w:t>
      </w:r>
      <w:r>
        <w:rPr>
          <w:spacing w:val="-10"/>
        </w:rPr>
        <w:t xml:space="preserve"> </w:t>
      </w:r>
      <w:r>
        <w:t>Large</w:t>
      </w:r>
      <w:r>
        <w:rPr>
          <w:spacing w:val="-9"/>
        </w:rPr>
        <w:t xml:space="preserve"> </w:t>
      </w:r>
      <w:r>
        <w:rPr>
          <w:spacing w:val="-2"/>
        </w:rPr>
        <w:t>Withdrawals:</w:t>
      </w:r>
    </w:p>
    <w:p w14:paraId="08DDC215" w14:textId="77777777" w:rsidR="00DD4E3F" w:rsidRDefault="00000000">
      <w:pPr>
        <w:pStyle w:val="BodyText"/>
        <w:spacing w:before="185" w:line="256" w:lineRule="auto"/>
        <w:ind w:left="360" w:right="1443"/>
        <w:jc w:val="both"/>
      </w:pPr>
      <w:r>
        <w:t>The fraud transactions are highly concentrated where the transaction amount is a significant portion</w:t>
      </w:r>
      <w:r>
        <w:rPr>
          <w:spacing w:val="-9"/>
        </w:rPr>
        <w:t xml:space="preserve"> </w:t>
      </w:r>
      <w:r>
        <w:t>of</w:t>
      </w:r>
      <w:r>
        <w:rPr>
          <w:spacing w:val="-9"/>
        </w:rPr>
        <w:t xml:space="preserve"> </w:t>
      </w:r>
      <w:r>
        <w:t>the</w:t>
      </w:r>
      <w:r>
        <w:rPr>
          <w:spacing w:val="-11"/>
        </w:rPr>
        <w:t xml:space="preserve"> </w:t>
      </w:r>
      <w:r>
        <w:t>origin</w:t>
      </w:r>
      <w:r>
        <w:rPr>
          <w:spacing w:val="-9"/>
        </w:rPr>
        <w:t xml:space="preserve"> </w:t>
      </w:r>
      <w:r>
        <w:t>balance, implying</w:t>
      </w:r>
      <w:r>
        <w:rPr>
          <w:spacing w:val="-9"/>
        </w:rPr>
        <w:t xml:space="preserve"> </w:t>
      </w:r>
      <w:r>
        <w:t>that</w:t>
      </w:r>
      <w:r>
        <w:rPr>
          <w:spacing w:val="-10"/>
        </w:rPr>
        <w:t xml:space="preserve"> </w:t>
      </w:r>
      <w:r>
        <w:t>fraud</w:t>
      </w:r>
      <w:r>
        <w:rPr>
          <w:spacing w:val="-9"/>
        </w:rPr>
        <w:t xml:space="preserve"> </w:t>
      </w:r>
      <w:r>
        <w:t>often</w:t>
      </w:r>
      <w:r>
        <w:rPr>
          <w:spacing w:val="-8"/>
        </w:rPr>
        <w:t xml:space="preserve"> </w:t>
      </w:r>
      <w:r>
        <w:t>involves</w:t>
      </w:r>
      <w:r>
        <w:rPr>
          <w:spacing w:val="-8"/>
        </w:rPr>
        <w:t xml:space="preserve"> </w:t>
      </w:r>
      <w:r>
        <w:t>nearly</w:t>
      </w:r>
      <w:r>
        <w:rPr>
          <w:spacing w:val="-8"/>
        </w:rPr>
        <w:t xml:space="preserve"> </w:t>
      </w:r>
      <w:r>
        <w:t>depleting</w:t>
      </w:r>
      <w:r>
        <w:rPr>
          <w:spacing w:val="-8"/>
        </w:rPr>
        <w:t xml:space="preserve"> </w:t>
      </w:r>
      <w:r>
        <w:t>the</w:t>
      </w:r>
      <w:r>
        <w:rPr>
          <w:spacing w:val="-11"/>
        </w:rPr>
        <w:t xml:space="preserve"> </w:t>
      </w:r>
      <w:r>
        <w:t>balance</w:t>
      </w:r>
      <w:r>
        <w:rPr>
          <w:spacing w:val="-10"/>
        </w:rPr>
        <w:t xml:space="preserve"> </w:t>
      </w:r>
      <w:r>
        <w:t>of</w:t>
      </w:r>
      <w:r>
        <w:rPr>
          <w:spacing w:val="-6"/>
        </w:rPr>
        <w:t xml:space="preserve"> </w:t>
      </w:r>
      <w:r>
        <w:t xml:space="preserve">an </w:t>
      </w:r>
      <w:r>
        <w:rPr>
          <w:spacing w:val="-2"/>
        </w:rPr>
        <w:t>account.</w:t>
      </w:r>
    </w:p>
    <w:p w14:paraId="3E6B616B" w14:textId="77777777" w:rsidR="00DD4E3F" w:rsidRDefault="00DD4E3F">
      <w:pPr>
        <w:pStyle w:val="BodyText"/>
        <w:spacing w:line="256" w:lineRule="auto"/>
        <w:jc w:val="both"/>
        <w:sectPr w:rsidR="00DD4E3F">
          <w:pgSz w:w="12240" w:h="15840"/>
          <w:pgMar w:top="1360" w:right="0" w:bottom="280" w:left="1080" w:header="720" w:footer="720" w:gutter="0"/>
          <w:cols w:space="720"/>
        </w:sectPr>
      </w:pPr>
    </w:p>
    <w:p w14:paraId="38850BC8" w14:textId="77777777" w:rsidR="00DD4E3F" w:rsidRDefault="00000000">
      <w:pPr>
        <w:pStyle w:val="Heading3"/>
        <w:numPr>
          <w:ilvl w:val="0"/>
          <w:numId w:val="4"/>
        </w:numPr>
        <w:tabs>
          <w:tab w:val="left" w:pos="600"/>
        </w:tabs>
        <w:spacing w:before="61"/>
        <w:jc w:val="both"/>
      </w:pPr>
      <w:r>
        <w:lastRenderedPageBreak/>
        <w:t>Sparse</w:t>
      </w:r>
      <w:r>
        <w:rPr>
          <w:spacing w:val="-9"/>
        </w:rPr>
        <w:t xml:space="preserve"> </w:t>
      </w:r>
      <w:r>
        <w:t>Fraudulent</w:t>
      </w:r>
      <w:r>
        <w:rPr>
          <w:spacing w:val="-3"/>
        </w:rPr>
        <w:t xml:space="preserve"> </w:t>
      </w:r>
      <w:r>
        <w:t>Activity</w:t>
      </w:r>
      <w:r>
        <w:rPr>
          <w:spacing w:val="-3"/>
        </w:rPr>
        <w:t xml:space="preserve"> </w:t>
      </w:r>
      <w:r>
        <w:t>in</w:t>
      </w:r>
      <w:r>
        <w:rPr>
          <w:spacing w:val="-3"/>
        </w:rPr>
        <w:t xml:space="preserve"> </w:t>
      </w:r>
      <w:r>
        <w:t>Lower</w:t>
      </w:r>
      <w:r>
        <w:rPr>
          <w:spacing w:val="-8"/>
        </w:rPr>
        <w:t xml:space="preserve"> </w:t>
      </w:r>
      <w:r>
        <w:rPr>
          <w:spacing w:val="-2"/>
        </w:rPr>
        <w:t>Amounts:</w:t>
      </w:r>
    </w:p>
    <w:p w14:paraId="6321BD30" w14:textId="77777777" w:rsidR="00DD4E3F" w:rsidRDefault="00000000">
      <w:pPr>
        <w:pStyle w:val="BodyText"/>
        <w:spacing w:before="184" w:line="261" w:lineRule="auto"/>
        <w:ind w:left="360" w:right="1574"/>
        <w:jc w:val="both"/>
      </w:pPr>
      <w:r>
        <w:t>Fraudulent</w:t>
      </w:r>
      <w:r>
        <w:rPr>
          <w:spacing w:val="-5"/>
        </w:rPr>
        <w:t xml:space="preserve"> </w:t>
      </w:r>
      <w:r>
        <w:t>activity</w:t>
      </w:r>
      <w:r>
        <w:rPr>
          <w:spacing w:val="-3"/>
        </w:rPr>
        <w:t xml:space="preserve"> </w:t>
      </w:r>
      <w:r>
        <w:t>is</w:t>
      </w:r>
      <w:r>
        <w:rPr>
          <w:spacing w:val="-2"/>
        </w:rPr>
        <w:t xml:space="preserve"> </w:t>
      </w:r>
      <w:r>
        <w:t>very</w:t>
      </w:r>
      <w:r>
        <w:rPr>
          <w:spacing w:val="-3"/>
        </w:rPr>
        <w:t xml:space="preserve"> </w:t>
      </w:r>
      <w:r>
        <w:t>rare</w:t>
      </w:r>
      <w:r>
        <w:rPr>
          <w:spacing w:val="-5"/>
        </w:rPr>
        <w:t xml:space="preserve"> </w:t>
      </w:r>
      <w:r>
        <w:t>for</w:t>
      </w:r>
      <w:r>
        <w:rPr>
          <w:spacing w:val="-3"/>
        </w:rPr>
        <w:t xml:space="preserve"> </w:t>
      </w:r>
      <w:r>
        <w:t>smaller</w:t>
      </w:r>
      <w:r>
        <w:rPr>
          <w:spacing w:val="-3"/>
        </w:rPr>
        <w:t xml:space="preserve"> </w:t>
      </w:r>
      <w:r>
        <w:t>transaction amounts</w:t>
      </w:r>
      <w:r>
        <w:rPr>
          <w:spacing w:val="-2"/>
        </w:rPr>
        <w:t xml:space="preserve"> </w:t>
      </w:r>
      <w:r>
        <w:t>(below</w:t>
      </w:r>
      <w:r>
        <w:rPr>
          <w:spacing w:val="-2"/>
        </w:rPr>
        <w:t xml:space="preserve"> </w:t>
      </w:r>
      <w:r>
        <w:t>0.5</w:t>
      </w:r>
      <w:r>
        <w:rPr>
          <w:spacing w:val="-3"/>
        </w:rPr>
        <w:t xml:space="preserve"> </w:t>
      </w:r>
      <w:r>
        <w:t>x</w:t>
      </w:r>
      <w:r>
        <w:rPr>
          <w:spacing w:val="-3"/>
        </w:rPr>
        <w:t xml:space="preserve"> </w:t>
      </w:r>
      <w:r>
        <w:t>10⁷),</w:t>
      </w:r>
      <w:r>
        <w:rPr>
          <w:spacing w:val="-3"/>
        </w:rPr>
        <w:t xml:space="preserve"> </w:t>
      </w:r>
      <w:r>
        <w:t>while</w:t>
      </w:r>
      <w:r>
        <w:rPr>
          <w:spacing w:val="-5"/>
        </w:rPr>
        <w:t xml:space="preserve"> </w:t>
      </w:r>
      <w:proofErr w:type="gramStart"/>
      <w:r>
        <w:t>the</w:t>
      </w:r>
      <w:r>
        <w:rPr>
          <w:spacing w:val="-5"/>
        </w:rPr>
        <w:t xml:space="preserve"> </w:t>
      </w:r>
      <w:r>
        <w:t>vast majority of</w:t>
      </w:r>
      <w:proofErr w:type="gramEnd"/>
      <w:r>
        <w:t xml:space="preserve"> transactions in this range are non-fraudulent.</w:t>
      </w:r>
    </w:p>
    <w:p w14:paraId="2063C9DC" w14:textId="77777777" w:rsidR="00DD4E3F" w:rsidRDefault="00000000">
      <w:pPr>
        <w:pStyle w:val="Heading3"/>
        <w:numPr>
          <w:ilvl w:val="1"/>
          <w:numId w:val="4"/>
        </w:numPr>
        <w:tabs>
          <w:tab w:val="left" w:pos="539"/>
        </w:tabs>
        <w:spacing w:before="154"/>
        <w:ind w:left="539" w:hanging="269"/>
        <w:jc w:val="both"/>
      </w:pPr>
      <w:r>
        <w:t>Key</w:t>
      </w:r>
      <w:r>
        <w:rPr>
          <w:spacing w:val="-4"/>
        </w:rPr>
        <w:t xml:space="preserve"> </w:t>
      </w:r>
      <w:r>
        <w:rPr>
          <w:spacing w:val="-2"/>
        </w:rPr>
        <w:t>Takeaways:</w:t>
      </w:r>
    </w:p>
    <w:p w14:paraId="2F43B438" w14:textId="77777777" w:rsidR="00DD4E3F" w:rsidRDefault="00000000">
      <w:pPr>
        <w:pStyle w:val="ListParagraph"/>
        <w:numPr>
          <w:ilvl w:val="2"/>
          <w:numId w:val="4"/>
        </w:numPr>
        <w:tabs>
          <w:tab w:val="left" w:pos="1081"/>
        </w:tabs>
        <w:spacing w:before="29"/>
        <w:ind w:right="1432"/>
        <w:jc w:val="both"/>
        <w:rPr>
          <w:sz w:val="24"/>
        </w:rPr>
      </w:pPr>
      <w:r>
        <w:rPr>
          <w:sz w:val="24"/>
        </w:rPr>
        <w:t>Transaction size and origin account balance are critical indicators of fraud. High-value transactions that closely match the origin account balance are strong predictors of fraudulent behavior.</w:t>
      </w:r>
    </w:p>
    <w:p w14:paraId="5365A421" w14:textId="77777777" w:rsidR="00DD4E3F" w:rsidRDefault="00000000">
      <w:pPr>
        <w:pStyle w:val="ListParagraph"/>
        <w:numPr>
          <w:ilvl w:val="2"/>
          <w:numId w:val="4"/>
        </w:numPr>
        <w:tabs>
          <w:tab w:val="left" w:pos="1081"/>
        </w:tabs>
        <w:spacing w:before="23" w:line="244" w:lineRule="auto"/>
        <w:ind w:right="1456"/>
        <w:jc w:val="both"/>
        <w:rPr>
          <w:sz w:val="24"/>
        </w:rPr>
      </w:pPr>
      <w:r>
        <w:rPr>
          <w:sz w:val="24"/>
        </w:rPr>
        <w:t>Non-fraudulent transactions are more evenly distributed across different origin balances and transaction amounts, while fraudulent transactions are clustered in specific, larger transaction categories.</w:t>
      </w:r>
    </w:p>
    <w:p w14:paraId="7D567361" w14:textId="77777777" w:rsidR="00DD4E3F" w:rsidRDefault="00000000">
      <w:pPr>
        <w:pStyle w:val="ListParagraph"/>
        <w:numPr>
          <w:ilvl w:val="2"/>
          <w:numId w:val="4"/>
        </w:numPr>
        <w:tabs>
          <w:tab w:val="left" w:pos="1081"/>
        </w:tabs>
        <w:spacing w:before="15" w:line="228" w:lineRule="auto"/>
        <w:ind w:right="1450"/>
        <w:jc w:val="both"/>
        <w:rPr>
          <w:sz w:val="24"/>
        </w:rPr>
      </w:pPr>
      <w:r>
        <w:rPr>
          <w:sz w:val="24"/>
        </w:rPr>
        <w:t>This plot</w:t>
      </w:r>
      <w:r>
        <w:rPr>
          <w:spacing w:val="-6"/>
          <w:sz w:val="24"/>
        </w:rPr>
        <w:t xml:space="preserve"> </w:t>
      </w:r>
      <w:r>
        <w:rPr>
          <w:sz w:val="24"/>
        </w:rPr>
        <w:t>reinforces the</w:t>
      </w:r>
      <w:r>
        <w:rPr>
          <w:spacing w:val="-1"/>
          <w:sz w:val="24"/>
        </w:rPr>
        <w:t xml:space="preserve"> </w:t>
      </w:r>
      <w:r>
        <w:rPr>
          <w:sz w:val="24"/>
        </w:rPr>
        <w:t>idea</w:t>
      </w:r>
      <w:r>
        <w:rPr>
          <w:spacing w:val="-2"/>
          <w:sz w:val="24"/>
        </w:rPr>
        <w:t xml:space="preserve"> </w:t>
      </w:r>
      <w:r>
        <w:rPr>
          <w:sz w:val="24"/>
        </w:rPr>
        <w:t>that</w:t>
      </w:r>
      <w:r>
        <w:rPr>
          <w:spacing w:val="-7"/>
          <w:sz w:val="24"/>
        </w:rPr>
        <w:t xml:space="preserve"> </w:t>
      </w:r>
      <w:r>
        <w:rPr>
          <w:sz w:val="24"/>
        </w:rPr>
        <w:t>features related to</w:t>
      </w:r>
      <w:r>
        <w:rPr>
          <w:spacing w:val="-1"/>
          <w:sz w:val="24"/>
        </w:rPr>
        <w:t xml:space="preserve"> </w:t>
      </w:r>
      <w:r>
        <w:rPr>
          <w:sz w:val="24"/>
        </w:rPr>
        <w:t>balance</w:t>
      </w:r>
      <w:r>
        <w:rPr>
          <w:spacing w:val="-6"/>
          <w:sz w:val="24"/>
        </w:rPr>
        <w:t xml:space="preserve"> </w:t>
      </w:r>
      <w:r>
        <w:rPr>
          <w:sz w:val="24"/>
        </w:rPr>
        <w:t>amounts and transaction</w:t>
      </w:r>
      <w:r>
        <w:rPr>
          <w:spacing w:val="-1"/>
          <w:sz w:val="24"/>
        </w:rPr>
        <w:t xml:space="preserve"> </w:t>
      </w:r>
      <w:r>
        <w:rPr>
          <w:sz w:val="24"/>
        </w:rPr>
        <w:t>sizes should play a significant role in the modeling process for fraud detection.</w:t>
      </w:r>
    </w:p>
    <w:p w14:paraId="789557EE" w14:textId="77777777" w:rsidR="00DD4E3F" w:rsidRDefault="00DD4E3F">
      <w:pPr>
        <w:pStyle w:val="BodyText"/>
        <w:spacing w:before="232"/>
        <w:ind w:left="0"/>
      </w:pPr>
    </w:p>
    <w:p w14:paraId="145B43DE" w14:textId="77777777" w:rsidR="00DD4E3F" w:rsidRDefault="00000000">
      <w:pPr>
        <w:pStyle w:val="Heading2"/>
      </w:pPr>
      <w:r>
        <w:rPr>
          <w:color w:val="006EC0"/>
        </w:rPr>
        <w:t>Dimensionality</w:t>
      </w:r>
      <w:r>
        <w:rPr>
          <w:color w:val="006EC0"/>
          <w:spacing w:val="-4"/>
        </w:rPr>
        <w:t xml:space="preserve"> </w:t>
      </w:r>
      <w:r>
        <w:rPr>
          <w:color w:val="006EC0"/>
        </w:rPr>
        <w:t>Reduction</w:t>
      </w:r>
      <w:r>
        <w:rPr>
          <w:color w:val="006EC0"/>
          <w:spacing w:val="-3"/>
        </w:rPr>
        <w:t xml:space="preserve"> </w:t>
      </w:r>
      <w:r>
        <w:rPr>
          <w:color w:val="006EC0"/>
        </w:rPr>
        <w:t>using Under</w:t>
      </w:r>
      <w:r>
        <w:rPr>
          <w:color w:val="006EC0"/>
          <w:spacing w:val="-2"/>
        </w:rPr>
        <w:t xml:space="preserve"> Sampling:</w:t>
      </w:r>
    </w:p>
    <w:p w14:paraId="0C475F9D" w14:textId="77777777" w:rsidR="00DD4E3F" w:rsidRDefault="00000000">
      <w:pPr>
        <w:pStyle w:val="BodyText"/>
        <w:spacing w:before="188" w:line="232" w:lineRule="auto"/>
        <w:ind w:left="360" w:right="1443"/>
        <w:jc w:val="both"/>
      </w:pPr>
      <w:r>
        <w:t>Dimensionality</w:t>
      </w:r>
      <w:r>
        <w:rPr>
          <w:spacing w:val="-15"/>
        </w:rPr>
        <w:t xml:space="preserve"> </w:t>
      </w:r>
      <w:r>
        <w:t>reduction</w:t>
      </w:r>
      <w:r>
        <w:rPr>
          <w:spacing w:val="-11"/>
        </w:rPr>
        <w:t xml:space="preserve"> </w:t>
      </w:r>
      <w:r>
        <w:t>is</w:t>
      </w:r>
      <w:r>
        <w:rPr>
          <w:spacing w:val="-14"/>
        </w:rPr>
        <w:t xml:space="preserve"> </w:t>
      </w:r>
      <w:r>
        <w:t>an</w:t>
      </w:r>
      <w:r>
        <w:rPr>
          <w:spacing w:val="-11"/>
        </w:rPr>
        <w:t xml:space="preserve"> </w:t>
      </w:r>
      <w:r>
        <w:t>essential</w:t>
      </w:r>
      <w:r>
        <w:rPr>
          <w:spacing w:val="-12"/>
        </w:rPr>
        <w:t xml:space="preserve"> </w:t>
      </w:r>
      <w:r>
        <w:t>step</w:t>
      </w:r>
      <w:r>
        <w:rPr>
          <w:spacing w:val="-15"/>
        </w:rPr>
        <w:t xml:space="preserve"> </w:t>
      </w:r>
      <w:r>
        <w:t>in</w:t>
      </w:r>
      <w:r>
        <w:rPr>
          <w:spacing w:val="-11"/>
        </w:rPr>
        <w:t xml:space="preserve"> </w:t>
      </w:r>
      <w:r>
        <w:t>preparing</w:t>
      </w:r>
      <w:r>
        <w:rPr>
          <w:spacing w:val="-15"/>
        </w:rPr>
        <w:t xml:space="preserve"> </w:t>
      </w:r>
      <w:r>
        <w:t>datasets</w:t>
      </w:r>
      <w:r>
        <w:rPr>
          <w:spacing w:val="-14"/>
        </w:rPr>
        <w:t xml:space="preserve"> </w:t>
      </w:r>
      <w:r>
        <w:t>for</w:t>
      </w:r>
      <w:r>
        <w:rPr>
          <w:spacing w:val="-15"/>
        </w:rPr>
        <w:t xml:space="preserve"> </w:t>
      </w:r>
      <w:r>
        <w:t>machine</w:t>
      </w:r>
      <w:r>
        <w:rPr>
          <w:spacing w:val="-12"/>
        </w:rPr>
        <w:t xml:space="preserve"> </w:t>
      </w:r>
      <w:r>
        <w:t>learning,</w:t>
      </w:r>
      <w:r>
        <w:rPr>
          <w:spacing w:val="-15"/>
        </w:rPr>
        <w:t xml:space="preserve"> </w:t>
      </w:r>
      <w:r>
        <w:t xml:space="preserve">especially in </w:t>
      </w:r>
      <w:proofErr w:type="spellStart"/>
      <w:r>
        <w:t>caseswhere</w:t>
      </w:r>
      <w:proofErr w:type="spellEnd"/>
      <w:r>
        <w:t xml:space="preserve"> there is a significant class imbalance. For this project, the dataset exhibited an extreme</w:t>
      </w:r>
      <w:r>
        <w:rPr>
          <w:spacing w:val="-1"/>
        </w:rPr>
        <w:t xml:space="preserve"> </w:t>
      </w:r>
      <w:r>
        <w:t>imbalance</w:t>
      </w:r>
      <w:r>
        <w:rPr>
          <w:spacing w:val="-1"/>
        </w:rPr>
        <w:t xml:space="preserve"> </w:t>
      </w:r>
      <w:r>
        <w:t>between the</w:t>
      </w:r>
      <w:r>
        <w:rPr>
          <w:spacing w:val="-1"/>
        </w:rPr>
        <w:t xml:space="preserve"> </w:t>
      </w:r>
      <w:r>
        <w:t>majority class (</w:t>
      </w:r>
      <w:proofErr w:type="spellStart"/>
      <w:r>
        <w:t>isFraud</w:t>
      </w:r>
      <w:proofErr w:type="spellEnd"/>
      <w:r>
        <w:t xml:space="preserve"> = 0) and the</w:t>
      </w:r>
      <w:r>
        <w:rPr>
          <w:spacing w:val="-1"/>
        </w:rPr>
        <w:t xml:space="preserve"> </w:t>
      </w:r>
      <w:r>
        <w:t>minority class (</w:t>
      </w:r>
      <w:proofErr w:type="spellStart"/>
      <w:r>
        <w:t>isFraud</w:t>
      </w:r>
      <w:proofErr w:type="spellEnd"/>
      <w:r>
        <w:t xml:space="preserve"> = 1). The overwhelming prevalence of non-fraudulent transactions posed a challenge for the model to effectively learn patterns associated with fraudulent activities.</w:t>
      </w:r>
    </w:p>
    <w:p w14:paraId="292BB3D9" w14:textId="77777777" w:rsidR="00DD4E3F" w:rsidRDefault="00000000">
      <w:pPr>
        <w:pStyle w:val="Heading3"/>
        <w:spacing w:before="180"/>
        <w:ind w:left="360"/>
      </w:pPr>
      <w:r>
        <w:t>Purpose</w:t>
      </w:r>
      <w:r>
        <w:rPr>
          <w:spacing w:val="-5"/>
        </w:rPr>
        <w:t xml:space="preserve"> </w:t>
      </w:r>
      <w:r>
        <w:t>of</w:t>
      </w:r>
      <w:r>
        <w:rPr>
          <w:spacing w:val="-2"/>
        </w:rPr>
        <w:t xml:space="preserve"> </w:t>
      </w:r>
      <w:r>
        <w:t>Dimensionality</w:t>
      </w:r>
      <w:r>
        <w:rPr>
          <w:spacing w:val="-2"/>
        </w:rPr>
        <w:t xml:space="preserve"> Reduction</w:t>
      </w:r>
    </w:p>
    <w:p w14:paraId="0C9F4CF3" w14:textId="77777777" w:rsidR="00DD4E3F" w:rsidRDefault="00000000">
      <w:pPr>
        <w:pStyle w:val="BodyText"/>
        <w:spacing w:before="184"/>
        <w:ind w:left="360"/>
      </w:pPr>
      <w:r>
        <w:t>In</w:t>
      </w:r>
      <w:r>
        <w:rPr>
          <w:spacing w:val="-5"/>
        </w:rPr>
        <w:t xml:space="preserve"> </w:t>
      </w:r>
      <w:r>
        <w:t>this</w:t>
      </w:r>
      <w:r>
        <w:rPr>
          <w:spacing w:val="-2"/>
        </w:rPr>
        <w:t xml:space="preserve"> </w:t>
      </w:r>
      <w:r>
        <w:t>context,</w:t>
      </w:r>
      <w:r>
        <w:rPr>
          <w:spacing w:val="-3"/>
        </w:rPr>
        <w:t xml:space="preserve"> </w:t>
      </w:r>
      <w:r>
        <w:t>dimensionality</w:t>
      </w:r>
      <w:r>
        <w:rPr>
          <w:spacing w:val="-3"/>
        </w:rPr>
        <w:t xml:space="preserve"> </w:t>
      </w:r>
      <w:r>
        <w:t>reduction</w:t>
      </w:r>
      <w:r>
        <w:rPr>
          <w:spacing w:val="-2"/>
        </w:rPr>
        <w:t xml:space="preserve"> </w:t>
      </w:r>
      <w:r>
        <w:t>aimed</w:t>
      </w:r>
      <w:r>
        <w:rPr>
          <w:spacing w:val="1"/>
        </w:rPr>
        <w:t xml:space="preserve"> </w:t>
      </w:r>
      <w:r>
        <w:t>to</w:t>
      </w:r>
      <w:r>
        <w:rPr>
          <w:spacing w:val="-3"/>
        </w:rPr>
        <w:t xml:space="preserve"> </w:t>
      </w:r>
      <w:r>
        <w:t>address</w:t>
      </w:r>
      <w:r>
        <w:rPr>
          <w:spacing w:val="-2"/>
        </w:rPr>
        <w:t xml:space="preserve"> </w:t>
      </w:r>
      <w:r>
        <w:t>two</w:t>
      </w:r>
      <w:r>
        <w:rPr>
          <w:spacing w:val="-3"/>
        </w:rPr>
        <w:t xml:space="preserve"> </w:t>
      </w:r>
      <w:r>
        <w:t>primary</w:t>
      </w:r>
      <w:r>
        <w:rPr>
          <w:spacing w:val="-2"/>
        </w:rPr>
        <w:t xml:space="preserve"> challenges:</w:t>
      </w:r>
    </w:p>
    <w:p w14:paraId="5657B3D5" w14:textId="77777777" w:rsidR="00DD4E3F" w:rsidRDefault="00000000">
      <w:pPr>
        <w:pStyle w:val="BodyText"/>
        <w:spacing w:before="193" w:line="230" w:lineRule="auto"/>
        <w:ind w:left="360" w:right="1435"/>
        <w:jc w:val="both"/>
      </w:pPr>
      <w:r>
        <w:t>Balancing</w:t>
      </w:r>
      <w:r>
        <w:rPr>
          <w:spacing w:val="-15"/>
        </w:rPr>
        <w:t xml:space="preserve"> </w:t>
      </w:r>
      <w:r>
        <w:t>the</w:t>
      </w:r>
      <w:r>
        <w:rPr>
          <w:spacing w:val="-15"/>
        </w:rPr>
        <w:t xml:space="preserve"> </w:t>
      </w:r>
      <w:r>
        <w:t>Class</w:t>
      </w:r>
      <w:r>
        <w:rPr>
          <w:spacing w:val="-13"/>
        </w:rPr>
        <w:t xml:space="preserve"> </w:t>
      </w:r>
      <w:r>
        <w:t>Distribution:</w:t>
      </w:r>
      <w:r>
        <w:rPr>
          <w:spacing w:val="-15"/>
        </w:rPr>
        <w:t xml:space="preserve"> </w:t>
      </w:r>
      <w:r>
        <w:t>Ensuring</w:t>
      </w:r>
      <w:r>
        <w:rPr>
          <w:spacing w:val="-15"/>
        </w:rPr>
        <w:t xml:space="preserve"> </w:t>
      </w:r>
      <w:r>
        <w:t>that</w:t>
      </w:r>
      <w:r>
        <w:rPr>
          <w:spacing w:val="-15"/>
        </w:rPr>
        <w:t xml:space="preserve"> </w:t>
      </w:r>
      <w:r>
        <w:t>the</w:t>
      </w:r>
      <w:r>
        <w:rPr>
          <w:spacing w:val="-15"/>
        </w:rPr>
        <w:t xml:space="preserve"> </w:t>
      </w:r>
      <w:r>
        <w:t>dataset</w:t>
      </w:r>
      <w:r>
        <w:rPr>
          <w:spacing w:val="-15"/>
        </w:rPr>
        <w:t xml:space="preserve"> </w:t>
      </w:r>
      <w:r>
        <w:t>is</w:t>
      </w:r>
      <w:r>
        <w:rPr>
          <w:spacing w:val="-13"/>
        </w:rPr>
        <w:t xml:space="preserve"> </w:t>
      </w:r>
      <w:r>
        <w:t>not</w:t>
      </w:r>
      <w:r>
        <w:rPr>
          <w:spacing w:val="-15"/>
        </w:rPr>
        <w:t xml:space="preserve"> </w:t>
      </w:r>
      <w:r>
        <w:t>biased</w:t>
      </w:r>
      <w:r>
        <w:rPr>
          <w:spacing w:val="-10"/>
        </w:rPr>
        <w:t xml:space="preserve"> </w:t>
      </w:r>
      <w:r>
        <w:t>towards</w:t>
      </w:r>
      <w:r>
        <w:rPr>
          <w:spacing w:val="-13"/>
        </w:rPr>
        <w:t xml:space="preserve"> </w:t>
      </w:r>
      <w:r>
        <w:t>the</w:t>
      </w:r>
      <w:r>
        <w:rPr>
          <w:spacing w:val="-6"/>
        </w:rPr>
        <w:t xml:space="preserve"> </w:t>
      </w:r>
      <w:r>
        <w:t>majority</w:t>
      </w:r>
      <w:r>
        <w:rPr>
          <w:spacing w:val="-15"/>
        </w:rPr>
        <w:t xml:space="preserve"> </w:t>
      </w:r>
      <w:r>
        <w:t>class, which could result in the model overlooking critical patterns in the minority class.</w:t>
      </w:r>
    </w:p>
    <w:p w14:paraId="7D9ADD00" w14:textId="77777777" w:rsidR="00DD4E3F" w:rsidRDefault="00000000">
      <w:pPr>
        <w:pStyle w:val="BodyText"/>
        <w:spacing w:before="196" w:line="230" w:lineRule="auto"/>
        <w:ind w:left="360" w:right="1450"/>
        <w:jc w:val="both"/>
      </w:pPr>
      <w:r>
        <w:t>Improving Model Performance: By balancing the dataset, the model could focus on learning representative features for fraudulent transactions, ultimately enhancing detection accuracy.</w:t>
      </w:r>
    </w:p>
    <w:p w14:paraId="391D350C" w14:textId="77777777" w:rsidR="00DD4E3F" w:rsidRDefault="00000000">
      <w:pPr>
        <w:pStyle w:val="Heading3"/>
        <w:spacing w:before="186"/>
        <w:ind w:left="360"/>
      </w:pPr>
      <w:r>
        <w:t>Implementation</w:t>
      </w:r>
      <w:r>
        <w:rPr>
          <w:spacing w:val="-2"/>
        </w:rPr>
        <w:t xml:space="preserve"> </w:t>
      </w:r>
      <w:r>
        <w:t>of</w:t>
      </w:r>
      <w:r>
        <w:rPr>
          <w:spacing w:val="-2"/>
        </w:rPr>
        <w:t xml:space="preserve"> </w:t>
      </w:r>
      <w:proofErr w:type="spellStart"/>
      <w:r>
        <w:rPr>
          <w:spacing w:val="-2"/>
        </w:rPr>
        <w:t>Undersampling</w:t>
      </w:r>
      <w:proofErr w:type="spellEnd"/>
    </w:p>
    <w:p w14:paraId="3088E45A" w14:textId="77777777" w:rsidR="00DD4E3F" w:rsidRDefault="00000000">
      <w:pPr>
        <w:pStyle w:val="BodyText"/>
        <w:spacing w:before="193" w:line="230" w:lineRule="auto"/>
        <w:ind w:left="360" w:right="1446"/>
        <w:jc w:val="both"/>
      </w:pPr>
      <w:r>
        <w:t xml:space="preserve">To achieve dimensionality reduction, an </w:t>
      </w:r>
      <w:proofErr w:type="spellStart"/>
      <w:r>
        <w:t>undersampling</w:t>
      </w:r>
      <w:proofErr w:type="spellEnd"/>
      <w:r>
        <w:t xml:space="preserve"> technique was employed. This involved reducing</w:t>
      </w:r>
      <w:r>
        <w:rPr>
          <w:spacing w:val="-3"/>
        </w:rPr>
        <w:t xml:space="preserve"> </w:t>
      </w:r>
      <w:r>
        <w:t>the</w:t>
      </w:r>
      <w:r>
        <w:rPr>
          <w:spacing w:val="-10"/>
        </w:rPr>
        <w:t xml:space="preserve"> </w:t>
      </w:r>
      <w:r>
        <w:t>number</w:t>
      </w:r>
      <w:r>
        <w:rPr>
          <w:spacing w:val="-9"/>
        </w:rPr>
        <w:t xml:space="preserve"> </w:t>
      </w:r>
      <w:r>
        <w:t>of</w:t>
      </w:r>
      <w:r>
        <w:rPr>
          <w:spacing w:val="-8"/>
        </w:rPr>
        <w:t xml:space="preserve"> </w:t>
      </w:r>
      <w:r>
        <w:t>data</w:t>
      </w:r>
      <w:r>
        <w:rPr>
          <w:spacing w:val="-10"/>
        </w:rPr>
        <w:t xml:space="preserve"> </w:t>
      </w:r>
      <w:r>
        <w:t>points</w:t>
      </w:r>
      <w:r>
        <w:rPr>
          <w:spacing w:val="-7"/>
        </w:rPr>
        <w:t xml:space="preserve"> </w:t>
      </w:r>
      <w:r>
        <w:t>in</w:t>
      </w:r>
      <w:r>
        <w:rPr>
          <w:spacing w:val="-4"/>
        </w:rPr>
        <w:t xml:space="preserve"> </w:t>
      </w:r>
      <w:r>
        <w:t>the</w:t>
      </w:r>
      <w:r>
        <w:rPr>
          <w:spacing w:val="-5"/>
        </w:rPr>
        <w:t xml:space="preserve"> </w:t>
      </w:r>
      <w:r>
        <w:t>majority</w:t>
      </w:r>
      <w:r>
        <w:rPr>
          <w:spacing w:val="-3"/>
        </w:rPr>
        <w:t xml:space="preserve"> </w:t>
      </w:r>
      <w:r>
        <w:t>class</w:t>
      </w:r>
      <w:r>
        <w:rPr>
          <w:spacing w:val="-7"/>
        </w:rPr>
        <w:t xml:space="preserve"> </w:t>
      </w:r>
      <w:r>
        <w:t>(</w:t>
      </w:r>
      <w:proofErr w:type="spellStart"/>
      <w:r>
        <w:t>isFraud</w:t>
      </w:r>
      <w:proofErr w:type="spellEnd"/>
      <w:r>
        <w:rPr>
          <w:spacing w:val="-9"/>
        </w:rPr>
        <w:t xml:space="preserve"> </w:t>
      </w:r>
      <w:r>
        <w:t>=</w:t>
      </w:r>
      <w:r>
        <w:rPr>
          <w:spacing w:val="-4"/>
        </w:rPr>
        <w:t xml:space="preserve"> </w:t>
      </w:r>
      <w:r>
        <w:t>0)</w:t>
      </w:r>
      <w:r>
        <w:rPr>
          <w:spacing w:val="-8"/>
        </w:rPr>
        <w:t xml:space="preserve"> </w:t>
      </w:r>
      <w:r>
        <w:t>to</w:t>
      </w:r>
      <w:r>
        <w:rPr>
          <w:spacing w:val="-3"/>
        </w:rPr>
        <w:t xml:space="preserve"> </w:t>
      </w:r>
      <w:r>
        <w:t>match</w:t>
      </w:r>
      <w:r>
        <w:rPr>
          <w:spacing w:val="-9"/>
        </w:rPr>
        <w:t xml:space="preserve"> </w:t>
      </w:r>
      <w:r>
        <w:t>the</w:t>
      </w:r>
      <w:r>
        <w:rPr>
          <w:spacing w:val="-10"/>
        </w:rPr>
        <w:t xml:space="preserve"> </w:t>
      </w:r>
      <w:r>
        <w:t>number</w:t>
      </w:r>
      <w:r>
        <w:rPr>
          <w:spacing w:val="-4"/>
        </w:rPr>
        <w:t xml:space="preserve"> </w:t>
      </w:r>
      <w:r>
        <w:t>of</w:t>
      </w:r>
      <w:r>
        <w:rPr>
          <w:spacing w:val="-8"/>
        </w:rPr>
        <w:t xml:space="preserve"> </w:t>
      </w:r>
      <w:r>
        <w:t>data points in the minority class (</w:t>
      </w:r>
      <w:proofErr w:type="spellStart"/>
      <w:r>
        <w:t>isFraud</w:t>
      </w:r>
      <w:proofErr w:type="spellEnd"/>
      <w:r>
        <w:t xml:space="preserve"> = 1). The process was as follows:</w:t>
      </w:r>
    </w:p>
    <w:p w14:paraId="0EAD261E" w14:textId="77777777" w:rsidR="00DD4E3F" w:rsidRDefault="00000000">
      <w:pPr>
        <w:pStyle w:val="BodyText"/>
        <w:spacing w:before="187"/>
        <w:ind w:left="360"/>
      </w:pPr>
      <w:r>
        <w:t>Randomly</w:t>
      </w:r>
      <w:r>
        <w:rPr>
          <w:spacing w:val="-2"/>
        </w:rPr>
        <w:t xml:space="preserve"> </w:t>
      </w:r>
      <w:r>
        <w:t>select</w:t>
      </w:r>
      <w:r>
        <w:rPr>
          <w:spacing w:val="2"/>
        </w:rPr>
        <w:t xml:space="preserve"> </w:t>
      </w:r>
      <w:r>
        <w:t>a</w:t>
      </w:r>
      <w:r>
        <w:rPr>
          <w:spacing w:val="-4"/>
        </w:rPr>
        <w:t xml:space="preserve"> </w:t>
      </w:r>
      <w:r>
        <w:t>subset</w:t>
      </w:r>
      <w:r>
        <w:rPr>
          <w:spacing w:val="-3"/>
        </w:rPr>
        <w:t xml:space="preserve"> </w:t>
      </w:r>
      <w:r>
        <w:t>of</w:t>
      </w:r>
      <w:r>
        <w:rPr>
          <w:spacing w:val="-1"/>
        </w:rPr>
        <w:t xml:space="preserve"> </w:t>
      </w:r>
      <w:r>
        <w:t>samples</w:t>
      </w:r>
      <w:r>
        <w:rPr>
          <w:spacing w:val="-1"/>
        </w:rPr>
        <w:t xml:space="preserve"> </w:t>
      </w:r>
      <w:r>
        <w:t>from</w:t>
      </w:r>
      <w:r>
        <w:rPr>
          <w:spacing w:val="-3"/>
        </w:rPr>
        <w:t xml:space="preserve"> </w:t>
      </w:r>
      <w:r>
        <w:t>the</w:t>
      </w:r>
      <w:r>
        <w:rPr>
          <w:spacing w:val="-3"/>
        </w:rPr>
        <w:t xml:space="preserve"> </w:t>
      </w:r>
      <w:r>
        <w:t>majority</w:t>
      </w:r>
      <w:r>
        <w:rPr>
          <w:spacing w:val="-1"/>
        </w:rPr>
        <w:t xml:space="preserve"> </w:t>
      </w:r>
      <w:r>
        <w:rPr>
          <w:spacing w:val="-2"/>
        </w:rPr>
        <w:t>class.</w:t>
      </w:r>
    </w:p>
    <w:p w14:paraId="239C0313" w14:textId="77777777" w:rsidR="00DD4E3F" w:rsidRDefault="00000000">
      <w:pPr>
        <w:pStyle w:val="BodyText"/>
        <w:spacing w:before="184"/>
        <w:ind w:left="360"/>
      </w:pPr>
      <w:r>
        <w:t>Combine</w:t>
      </w:r>
      <w:r>
        <w:rPr>
          <w:spacing w:val="-6"/>
        </w:rPr>
        <w:t xml:space="preserve"> </w:t>
      </w:r>
      <w:r>
        <w:t>the</w:t>
      </w:r>
      <w:r>
        <w:rPr>
          <w:spacing w:val="-4"/>
        </w:rPr>
        <w:t xml:space="preserve"> </w:t>
      </w:r>
      <w:r>
        <w:t>sampled</w:t>
      </w:r>
      <w:r>
        <w:rPr>
          <w:spacing w:val="-2"/>
        </w:rPr>
        <w:t xml:space="preserve"> </w:t>
      </w:r>
      <w:r>
        <w:t>majority</w:t>
      </w:r>
      <w:r>
        <w:rPr>
          <w:spacing w:val="1"/>
        </w:rPr>
        <w:t xml:space="preserve"> </w:t>
      </w:r>
      <w:r>
        <w:t>class</w:t>
      </w:r>
      <w:r>
        <w:rPr>
          <w:spacing w:val="-1"/>
        </w:rPr>
        <w:t xml:space="preserve"> </w:t>
      </w:r>
      <w:r>
        <w:t>with</w:t>
      </w:r>
      <w:r>
        <w:rPr>
          <w:spacing w:val="-2"/>
        </w:rPr>
        <w:t xml:space="preserve"> </w:t>
      </w:r>
      <w:r>
        <w:t>the</w:t>
      </w:r>
      <w:r>
        <w:rPr>
          <w:spacing w:val="-4"/>
        </w:rPr>
        <w:t xml:space="preserve"> </w:t>
      </w:r>
      <w:r>
        <w:t>minority</w:t>
      </w:r>
      <w:r>
        <w:rPr>
          <w:spacing w:val="-2"/>
        </w:rPr>
        <w:t xml:space="preserve"> </w:t>
      </w:r>
      <w:r>
        <w:t>class</w:t>
      </w:r>
      <w:r>
        <w:rPr>
          <w:spacing w:val="-1"/>
        </w:rPr>
        <w:t xml:space="preserve"> </w:t>
      </w:r>
      <w:r>
        <w:t>to</w:t>
      </w:r>
      <w:r>
        <w:rPr>
          <w:spacing w:val="-2"/>
        </w:rPr>
        <w:t xml:space="preserve"> </w:t>
      </w:r>
      <w:r>
        <w:t>create</w:t>
      </w:r>
      <w:r>
        <w:rPr>
          <w:spacing w:val="-4"/>
        </w:rPr>
        <w:t xml:space="preserve"> </w:t>
      </w:r>
      <w:r>
        <w:t>a</w:t>
      </w:r>
      <w:r>
        <w:rPr>
          <w:spacing w:val="-3"/>
        </w:rPr>
        <w:t xml:space="preserve"> </w:t>
      </w:r>
      <w:r>
        <w:t>balanced</w:t>
      </w:r>
      <w:r>
        <w:rPr>
          <w:spacing w:val="-2"/>
        </w:rPr>
        <w:t xml:space="preserve"> dataset.</w:t>
      </w:r>
    </w:p>
    <w:p w14:paraId="332EAFE4" w14:textId="77777777" w:rsidR="00DD4E3F" w:rsidRDefault="00000000">
      <w:pPr>
        <w:pStyle w:val="BodyText"/>
        <w:spacing w:before="193" w:line="230" w:lineRule="auto"/>
        <w:ind w:left="360" w:right="1450"/>
        <w:jc w:val="both"/>
      </w:pPr>
      <w:r>
        <w:t>Ensure</w:t>
      </w:r>
      <w:r>
        <w:rPr>
          <w:spacing w:val="-1"/>
        </w:rPr>
        <w:t xml:space="preserve"> </w:t>
      </w:r>
      <w:r>
        <w:t>that</w:t>
      </w:r>
      <w:r>
        <w:rPr>
          <w:spacing w:val="-1"/>
        </w:rPr>
        <w:t xml:space="preserve"> </w:t>
      </w:r>
      <w:r>
        <w:t>the</w:t>
      </w:r>
      <w:r>
        <w:rPr>
          <w:spacing w:val="-1"/>
        </w:rPr>
        <w:t xml:space="preserve"> </w:t>
      </w:r>
      <w:r>
        <w:t>balanced dataset</w:t>
      </w:r>
      <w:r>
        <w:rPr>
          <w:spacing w:val="-1"/>
        </w:rPr>
        <w:t xml:space="preserve"> </w:t>
      </w:r>
      <w:r>
        <w:t>retains its statistical significance</w:t>
      </w:r>
      <w:r>
        <w:rPr>
          <w:spacing w:val="-1"/>
        </w:rPr>
        <w:t xml:space="preserve"> </w:t>
      </w:r>
      <w:r>
        <w:t>by validating results on the</w:t>
      </w:r>
      <w:r>
        <w:rPr>
          <w:spacing w:val="-1"/>
        </w:rPr>
        <w:t xml:space="preserve"> </w:t>
      </w:r>
      <w:r>
        <w:t xml:space="preserve">test </w:t>
      </w:r>
      <w:r>
        <w:rPr>
          <w:spacing w:val="-2"/>
        </w:rPr>
        <w:t>dataset.</w:t>
      </w:r>
    </w:p>
    <w:p w14:paraId="211E9C51" w14:textId="77777777" w:rsidR="00DD4E3F" w:rsidRDefault="00DD4E3F">
      <w:pPr>
        <w:pStyle w:val="BodyText"/>
        <w:spacing w:line="230" w:lineRule="auto"/>
        <w:jc w:val="both"/>
        <w:sectPr w:rsidR="00DD4E3F">
          <w:pgSz w:w="12240" w:h="15840"/>
          <w:pgMar w:top="1360" w:right="0" w:bottom="280" w:left="1080" w:header="720" w:footer="720" w:gutter="0"/>
          <w:cols w:space="720"/>
        </w:sectPr>
      </w:pPr>
    </w:p>
    <w:p w14:paraId="2E5F84C7" w14:textId="77777777" w:rsidR="00DD4E3F" w:rsidRDefault="00000000">
      <w:pPr>
        <w:pStyle w:val="Heading3"/>
        <w:spacing w:before="71"/>
        <w:ind w:left="360"/>
      </w:pPr>
      <w:r>
        <w:lastRenderedPageBreak/>
        <w:t xml:space="preserve">Results of </w:t>
      </w:r>
      <w:proofErr w:type="spellStart"/>
      <w:r>
        <w:rPr>
          <w:spacing w:val="-2"/>
        </w:rPr>
        <w:t>Undersampling</w:t>
      </w:r>
      <w:proofErr w:type="spellEnd"/>
      <w:r>
        <w:rPr>
          <w:spacing w:val="-2"/>
        </w:rPr>
        <w:t>:</w:t>
      </w:r>
    </w:p>
    <w:p w14:paraId="2175865C" w14:textId="77777777" w:rsidR="00DD4E3F" w:rsidRDefault="00000000">
      <w:pPr>
        <w:pStyle w:val="BodyText"/>
        <w:spacing w:before="184"/>
        <w:ind w:left="360"/>
      </w:pPr>
      <w:r>
        <w:t>Before</w:t>
      </w:r>
      <w:r>
        <w:rPr>
          <w:spacing w:val="-3"/>
        </w:rPr>
        <w:t xml:space="preserve"> </w:t>
      </w:r>
      <w:r>
        <w:t>applying</w:t>
      </w:r>
      <w:r>
        <w:rPr>
          <w:spacing w:val="-2"/>
        </w:rPr>
        <w:t xml:space="preserve"> </w:t>
      </w:r>
      <w:r>
        <w:t>under</w:t>
      </w:r>
      <w:r>
        <w:rPr>
          <w:spacing w:val="-2"/>
        </w:rPr>
        <w:t xml:space="preserve"> sampling:</w:t>
      </w:r>
    </w:p>
    <w:p w14:paraId="34B03683" w14:textId="77777777" w:rsidR="00DD4E3F" w:rsidRDefault="00000000">
      <w:pPr>
        <w:pStyle w:val="BodyText"/>
        <w:spacing w:before="3"/>
        <w:ind w:left="0"/>
        <w:rPr>
          <w:sz w:val="20"/>
        </w:rPr>
      </w:pPr>
      <w:r>
        <w:rPr>
          <w:noProof/>
          <w:sz w:val="20"/>
        </w:rPr>
        <w:drawing>
          <wp:anchor distT="0" distB="0" distL="0" distR="0" simplePos="0" relativeHeight="487589888" behindDoc="1" locked="0" layoutInCell="1" allowOverlap="1" wp14:anchorId="3EFDCB03" wp14:editId="2961FB26">
            <wp:simplePos x="0" y="0"/>
            <wp:positionH relativeFrom="page">
              <wp:posOffset>1814199</wp:posOffset>
            </wp:positionH>
            <wp:positionV relativeFrom="paragraph">
              <wp:posOffset>163497</wp:posOffset>
            </wp:positionV>
            <wp:extent cx="4009643" cy="298551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009643" cy="2985516"/>
                    </a:xfrm>
                    <a:prstGeom prst="rect">
                      <a:avLst/>
                    </a:prstGeom>
                  </pic:spPr>
                </pic:pic>
              </a:graphicData>
            </a:graphic>
          </wp:anchor>
        </w:drawing>
      </w:r>
    </w:p>
    <w:p w14:paraId="6728172E" w14:textId="77777777" w:rsidR="00DD4E3F" w:rsidRDefault="00000000">
      <w:pPr>
        <w:pStyle w:val="BodyText"/>
        <w:spacing w:before="227"/>
        <w:ind w:left="360"/>
      </w:pPr>
      <w:r>
        <w:t>After</w:t>
      </w:r>
      <w:r>
        <w:rPr>
          <w:spacing w:val="-3"/>
        </w:rPr>
        <w:t xml:space="preserve"> </w:t>
      </w:r>
      <w:r>
        <w:t>applying</w:t>
      </w:r>
      <w:r>
        <w:rPr>
          <w:spacing w:val="-2"/>
        </w:rPr>
        <w:t xml:space="preserve"> </w:t>
      </w:r>
      <w:r>
        <w:t>under</w:t>
      </w:r>
      <w:r>
        <w:rPr>
          <w:spacing w:val="-2"/>
        </w:rPr>
        <w:t xml:space="preserve"> sampling:</w:t>
      </w:r>
    </w:p>
    <w:p w14:paraId="080E2684" w14:textId="77777777" w:rsidR="00DD4E3F" w:rsidRDefault="00000000">
      <w:pPr>
        <w:pStyle w:val="BodyText"/>
        <w:spacing w:before="3"/>
        <w:ind w:left="0"/>
        <w:rPr>
          <w:sz w:val="17"/>
        </w:rPr>
      </w:pPr>
      <w:r>
        <w:rPr>
          <w:noProof/>
          <w:sz w:val="17"/>
        </w:rPr>
        <w:drawing>
          <wp:anchor distT="0" distB="0" distL="0" distR="0" simplePos="0" relativeHeight="487590400" behindDoc="1" locked="0" layoutInCell="1" allowOverlap="1" wp14:anchorId="2EEC981A" wp14:editId="4593F93C">
            <wp:simplePos x="0" y="0"/>
            <wp:positionH relativeFrom="page">
              <wp:posOffset>1838484</wp:posOffset>
            </wp:positionH>
            <wp:positionV relativeFrom="paragraph">
              <wp:posOffset>141603</wp:posOffset>
            </wp:positionV>
            <wp:extent cx="3965982" cy="291103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965982" cy="2911030"/>
                    </a:xfrm>
                    <a:prstGeom prst="rect">
                      <a:avLst/>
                    </a:prstGeom>
                  </pic:spPr>
                </pic:pic>
              </a:graphicData>
            </a:graphic>
          </wp:anchor>
        </w:drawing>
      </w:r>
    </w:p>
    <w:p w14:paraId="21E85186" w14:textId="77777777" w:rsidR="00DD4E3F" w:rsidRDefault="00DD4E3F">
      <w:pPr>
        <w:pStyle w:val="BodyText"/>
        <w:ind w:left="0"/>
      </w:pPr>
    </w:p>
    <w:p w14:paraId="688C44AA" w14:textId="77777777" w:rsidR="00DD4E3F" w:rsidRDefault="00DD4E3F">
      <w:pPr>
        <w:pStyle w:val="BodyText"/>
        <w:spacing w:before="245"/>
        <w:ind w:left="0"/>
      </w:pPr>
    </w:p>
    <w:p w14:paraId="6833166E" w14:textId="77777777" w:rsidR="00DD4E3F" w:rsidRDefault="00000000">
      <w:pPr>
        <w:pStyle w:val="BodyText"/>
        <w:spacing w:line="230" w:lineRule="auto"/>
        <w:ind w:left="360" w:right="1443"/>
        <w:jc w:val="both"/>
      </w:pPr>
      <w:r>
        <w:t>The distribution of classes was balanced, as shown in Figure. The minority class (</w:t>
      </w:r>
      <w:proofErr w:type="spellStart"/>
      <w:r>
        <w:t>isFraud</w:t>
      </w:r>
      <w:proofErr w:type="spellEnd"/>
      <w:r>
        <w:t xml:space="preserve"> = 1) represented</w:t>
      </w:r>
      <w:r>
        <w:rPr>
          <w:spacing w:val="-9"/>
        </w:rPr>
        <w:t xml:space="preserve"> </w:t>
      </w:r>
      <w:r>
        <w:t>approximately</w:t>
      </w:r>
      <w:r>
        <w:rPr>
          <w:spacing w:val="-13"/>
        </w:rPr>
        <w:t xml:space="preserve"> </w:t>
      </w:r>
      <w:r>
        <w:t>50%</w:t>
      </w:r>
      <w:r>
        <w:rPr>
          <w:spacing w:val="-9"/>
        </w:rPr>
        <w:t xml:space="preserve"> </w:t>
      </w:r>
      <w:r>
        <w:t>of</w:t>
      </w:r>
      <w:r>
        <w:rPr>
          <w:spacing w:val="-12"/>
        </w:rPr>
        <w:t xml:space="preserve"> </w:t>
      </w:r>
      <w:r>
        <w:t>the</w:t>
      </w:r>
      <w:r>
        <w:rPr>
          <w:spacing w:val="-14"/>
        </w:rPr>
        <w:t xml:space="preserve"> </w:t>
      </w:r>
      <w:r>
        <w:t>total</w:t>
      </w:r>
      <w:r>
        <w:rPr>
          <w:spacing w:val="-9"/>
        </w:rPr>
        <w:t xml:space="preserve"> </w:t>
      </w:r>
      <w:r>
        <w:t>data</w:t>
      </w:r>
      <w:r>
        <w:rPr>
          <w:spacing w:val="-14"/>
        </w:rPr>
        <w:t xml:space="preserve"> </w:t>
      </w:r>
      <w:r>
        <w:t>points,</w:t>
      </w:r>
      <w:r>
        <w:rPr>
          <w:spacing w:val="-13"/>
        </w:rPr>
        <w:t xml:space="preserve"> </w:t>
      </w:r>
      <w:r>
        <w:t>ensuring</w:t>
      </w:r>
      <w:r>
        <w:rPr>
          <w:spacing w:val="-13"/>
        </w:rPr>
        <w:t xml:space="preserve"> </w:t>
      </w:r>
      <w:r>
        <w:t>equal</w:t>
      </w:r>
      <w:r>
        <w:rPr>
          <w:spacing w:val="-14"/>
        </w:rPr>
        <w:t xml:space="preserve"> </w:t>
      </w:r>
      <w:r>
        <w:t>representation</w:t>
      </w:r>
      <w:r>
        <w:rPr>
          <w:spacing w:val="-9"/>
        </w:rPr>
        <w:t xml:space="preserve"> </w:t>
      </w:r>
      <w:r>
        <w:t>in</w:t>
      </w:r>
      <w:r>
        <w:rPr>
          <w:spacing w:val="-13"/>
        </w:rPr>
        <w:t xml:space="preserve"> </w:t>
      </w:r>
      <w:r>
        <w:t>the</w:t>
      </w:r>
      <w:r>
        <w:rPr>
          <w:spacing w:val="-9"/>
        </w:rPr>
        <w:t xml:space="preserve"> </w:t>
      </w:r>
      <w:r>
        <w:t>model training process.</w:t>
      </w:r>
    </w:p>
    <w:p w14:paraId="0AF070A7" w14:textId="77777777" w:rsidR="00DD4E3F" w:rsidRDefault="00000000">
      <w:pPr>
        <w:pStyle w:val="BodyText"/>
        <w:spacing w:before="187"/>
        <w:ind w:left="360"/>
      </w:pPr>
      <w:r>
        <w:t>This</w:t>
      </w:r>
      <w:r>
        <w:rPr>
          <w:spacing w:val="-4"/>
        </w:rPr>
        <w:t xml:space="preserve"> </w:t>
      </w:r>
      <w:r>
        <w:t>reduction</w:t>
      </w:r>
      <w:r>
        <w:rPr>
          <w:spacing w:val="-2"/>
        </w:rPr>
        <w:t xml:space="preserve"> </w:t>
      </w:r>
      <w:r>
        <w:t>allowed</w:t>
      </w:r>
      <w:r>
        <w:rPr>
          <w:spacing w:val="-2"/>
        </w:rPr>
        <w:t xml:space="preserve"> </w:t>
      </w:r>
      <w:r>
        <w:t>the model</w:t>
      </w:r>
      <w:r>
        <w:rPr>
          <w:spacing w:val="1"/>
        </w:rPr>
        <w:t xml:space="preserve"> </w:t>
      </w:r>
      <w:r>
        <w:t>to</w:t>
      </w:r>
      <w:r>
        <w:rPr>
          <w:spacing w:val="-3"/>
        </w:rPr>
        <w:t xml:space="preserve"> </w:t>
      </w:r>
      <w:r>
        <w:t>allocate</w:t>
      </w:r>
      <w:r>
        <w:rPr>
          <w:spacing w:val="-4"/>
        </w:rPr>
        <w:t xml:space="preserve"> </w:t>
      </w:r>
      <w:r>
        <w:t>equal</w:t>
      </w:r>
      <w:r>
        <w:rPr>
          <w:spacing w:val="-4"/>
        </w:rPr>
        <w:t xml:space="preserve"> </w:t>
      </w:r>
      <w:r>
        <w:t>importance</w:t>
      </w:r>
      <w:r>
        <w:rPr>
          <w:spacing w:val="-4"/>
        </w:rPr>
        <w:t xml:space="preserve"> </w:t>
      </w:r>
      <w:r>
        <w:t>to</w:t>
      </w:r>
      <w:r>
        <w:rPr>
          <w:spacing w:val="-2"/>
        </w:rPr>
        <w:t xml:space="preserve"> </w:t>
      </w:r>
      <w:r>
        <w:t>both</w:t>
      </w:r>
      <w:r>
        <w:rPr>
          <w:spacing w:val="1"/>
        </w:rPr>
        <w:t xml:space="preserve"> </w:t>
      </w:r>
      <w:r>
        <w:t>classes,</w:t>
      </w:r>
      <w:r>
        <w:rPr>
          <w:spacing w:val="-2"/>
        </w:rPr>
        <w:t xml:space="preserve"> </w:t>
      </w:r>
      <w:r>
        <w:t>thereby</w:t>
      </w:r>
      <w:r>
        <w:rPr>
          <w:spacing w:val="-2"/>
        </w:rPr>
        <w:t xml:space="preserve"> improving</w:t>
      </w:r>
    </w:p>
    <w:p w14:paraId="451E5F5B" w14:textId="77777777" w:rsidR="00DD4E3F" w:rsidRDefault="00DD4E3F">
      <w:pPr>
        <w:pStyle w:val="BodyText"/>
        <w:sectPr w:rsidR="00DD4E3F">
          <w:pgSz w:w="12240" w:h="15840"/>
          <w:pgMar w:top="1280" w:right="0" w:bottom="280" w:left="1080" w:header="720" w:footer="720" w:gutter="0"/>
          <w:cols w:space="720"/>
        </w:sectPr>
      </w:pPr>
    </w:p>
    <w:p w14:paraId="393CF1BD" w14:textId="77777777" w:rsidR="00DD4E3F" w:rsidRDefault="00000000">
      <w:pPr>
        <w:pStyle w:val="BodyText"/>
        <w:spacing w:before="71"/>
        <w:ind w:left="360"/>
        <w:jc w:val="both"/>
      </w:pPr>
      <w:r>
        <w:lastRenderedPageBreak/>
        <w:t>the</w:t>
      </w:r>
      <w:r>
        <w:rPr>
          <w:spacing w:val="-4"/>
        </w:rPr>
        <w:t xml:space="preserve"> </w:t>
      </w:r>
      <w:r>
        <w:t>recall</w:t>
      </w:r>
      <w:r>
        <w:rPr>
          <w:spacing w:val="-4"/>
        </w:rPr>
        <w:t xml:space="preserve"> </w:t>
      </w:r>
      <w:r>
        <w:t>of</w:t>
      </w:r>
      <w:r>
        <w:rPr>
          <w:spacing w:val="-2"/>
        </w:rPr>
        <w:t xml:space="preserve"> </w:t>
      </w:r>
      <w:r>
        <w:t>fraudulent</w:t>
      </w:r>
      <w:r>
        <w:rPr>
          <w:spacing w:val="2"/>
        </w:rPr>
        <w:t xml:space="preserve"> </w:t>
      </w:r>
      <w:r>
        <w:rPr>
          <w:spacing w:val="-2"/>
        </w:rPr>
        <w:t>transactions.</w:t>
      </w:r>
    </w:p>
    <w:p w14:paraId="7212A4AB" w14:textId="77777777" w:rsidR="00DD4E3F" w:rsidRDefault="00000000">
      <w:pPr>
        <w:pStyle w:val="BodyText"/>
        <w:spacing w:before="191" w:line="232" w:lineRule="auto"/>
        <w:ind w:left="360" w:right="1441"/>
        <w:jc w:val="both"/>
      </w:pPr>
      <w:proofErr w:type="spellStart"/>
      <w:r>
        <w:t>Undersampling</w:t>
      </w:r>
      <w:proofErr w:type="spellEnd"/>
      <w:r>
        <w:rPr>
          <w:spacing w:val="-14"/>
        </w:rPr>
        <w:t xml:space="preserve"> </w:t>
      </w:r>
      <w:r>
        <w:t>proved</w:t>
      </w:r>
      <w:r>
        <w:rPr>
          <w:spacing w:val="-9"/>
        </w:rPr>
        <w:t xml:space="preserve"> </w:t>
      </w:r>
      <w:r>
        <w:t>to</w:t>
      </w:r>
      <w:r>
        <w:rPr>
          <w:spacing w:val="-14"/>
        </w:rPr>
        <w:t xml:space="preserve"> </w:t>
      </w:r>
      <w:r>
        <w:t>be</w:t>
      </w:r>
      <w:r>
        <w:rPr>
          <w:spacing w:val="-15"/>
        </w:rPr>
        <w:t xml:space="preserve"> </w:t>
      </w:r>
      <w:r>
        <w:t>an</w:t>
      </w:r>
      <w:r>
        <w:rPr>
          <w:spacing w:val="-9"/>
        </w:rPr>
        <w:t xml:space="preserve"> </w:t>
      </w:r>
      <w:r>
        <w:t>effective</w:t>
      </w:r>
      <w:r>
        <w:rPr>
          <w:spacing w:val="-15"/>
        </w:rPr>
        <w:t xml:space="preserve"> </w:t>
      </w:r>
      <w:r>
        <w:t>strategy</w:t>
      </w:r>
      <w:r>
        <w:rPr>
          <w:spacing w:val="-9"/>
        </w:rPr>
        <w:t xml:space="preserve"> </w:t>
      </w:r>
      <w:r>
        <w:t>for</w:t>
      </w:r>
      <w:r>
        <w:rPr>
          <w:spacing w:val="-8"/>
        </w:rPr>
        <w:t xml:space="preserve"> </w:t>
      </w:r>
      <w:r>
        <w:t>addressing</w:t>
      </w:r>
      <w:r>
        <w:rPr>
          <w:spacing w:val="-14"/>
        </w:rPr>
        <w:t xml:space="preserve"> </w:t>
      </w:r>
      <w:r>
        <w:t>the</w:t>
      </w:r>
      <w:r>
        <w:rPr>
          <w:spacing w:val="-10"/>
        </w:rPr>
        <w:t xml:space="preserve"> </w:t>
      </w:r>
      <w:r>
        <w:t>class</w:t>
      </w:r>
      <w:r>
        <w:rPr>
          <w:spacing w:val="-12"/>
        </w:rPr>
        <w:t xml:space="preserve"> </w:t>
      </w:r>
      <w:r>
        <w:t>imbalance</w:t>
      </w:r>
      <w:r>
        <w:rPr>
          <w:spacing w:val="-10"/>
        </w:rPr>
        <w:t xml:space="preserve"> </w:t>
      </w:r>
      <w:r>
        <w:t>in</w:t>
      </w:r>
      <w:r>
        <w:rPr>
          <w:spacing w:val="-14"/>
        </w:rPr>
        <w:t xml:space="preserve"> </w:t>
      </w:r>
      <w:r>
        <w:t>the</w:t>
      </w:r>
      <w:r>
        <w:rPr>
          <w:spacing w:val="-15"/>
        </w:rPr>
        <w:t xml:space="preserve"> </w:t>
      </w:r>
      <w:r>
        <w:t>dataset. By reducing the majority class samples, dimensionality reduction ensured that the machine learning</w:t>
      </w:r>
      <w:r>
        <w:rPr>
          <w:spacing w:val="-4"/>
        </w:rPr>
        <w:t xml:space="preserve"> </w:t>
      </w:r>
      <w:r>
        <w:t>models</w:t>
      </w:r>
      <w:r>
        <w:rPr>
          <w:spacing w:val="-8"/>
        </w:rPr>
        <w:t xml:space="preserve"> </w:t>
      </w:r>
      <w:r>
        <w:t>focused</w:t>
      </w:r>
      <w:r>
        <w:rPr>
          <w:spacing w:val="-4"/>
        </w:rPr>
        <w:t xml:space="preserve"> </w:t>
      </w:r>
      <w:r>
        <w:t>equally</w:t>
      </w:r>
      <w:r>
        <w:rPr>
          <w:spacing w:val="-10"/>
        </w:rPr>
        <w:t xml:space="preserve"> </w:t>
      </w:r>
      <w:r>
        <w:t>on</w:t>
      </w:r>
      <w:r>
        <w:rPr>
          <w:spacing w:val="-10"/>
        </w:rPr>
        <w:t xml:space="preserve"> </w:t>
      </w:r>
      <w:r>
        <w:t>both</w:t>
      </w:r>
      <w:r>
        <w:rPr>
          <w:spacing w:val="-10"/>
        </w:rPr>
        <w:t xml:space="preserve"> </w:t>
      </w:r>
      <w:r>
        <w:t>classes,</w:t>
      </w:r>
      <w:r>
        <w:rPr>
          <w:spacing w:val="-10"/>
        </w:rPr>
        <w:t xml:space="preserve"> </w:t>
      </w:r>
      <w:r>
        <w:t>improving</w:t>
      </w:r>
      <w:r>
        <w:rPr>
          <w:spacing w:val="-10"/>
        </w:rPr>
        <w:t xml:space="preserve"> </w:t>
      </w:r>
      <w:r>
        <w:t>their</w:t>
      </w:r>
      <w:r>
        <w:rPr>
          <w:spacing w:val="-4"/>
        </w:rPr>
        <w:t xml:space="preserve"> </w:t>
      </w:r>
      <w:r>
        <w:t>ability</w:t>
      </w:r>
      <w:r>
        <w:rPr>
          <w:spacing w:val="-10"/>
        </w:rPr>
        <w:t xml:space="preserve"> </w:t>
      </w:r>
      <w:r>
        <w:t>to</w:t>
      </w:r>
      <w:r>
        <w:rPr>
          <w:spacing w:val="-10"/>
        </w:rPr>
        <w:t xml:space="preserve"> </w:t>
      </w:r>
      <w:r>
        <w:t>detect</w:t>
      </w:r>
      <w:r>
        <w:rPr>
          <w:spacing w:val="-11"/>
        </w:rPr>
        <w:t xml:space="preserve"> </w:t>
      </w:r>
      <w:r>
        <w:t>fraud.</w:t>
      </w:r>
      <w:r>
        <w:rPr>
          <w:spacing w:val="-10"/>
        </w:rPr>
        <w:t xml:space="preserve"> </w:t>
      </w:r>
      <w:r>
        <w:t xml:space="preserve">However, the limitations of </w:t>
      </w:r>
      <w:proofErr w:type="spellStart"/>
      <w:r>
        <w:t>undersampling</w:t>
      </w:r>
      <w:proofErr w:type="spellEnd"/>
      <w:r>
        <w:t xml:space="preserve"> highlight the importance of complementing this technique with robust validation methods to maintain model accuracy.</w:t>
      </w:r>
    </w:p>
    <w:p w14:paraId="50441920" w14:textId="77777777" w:rsidR="00DD4E3F" w:rsidRDefault="00000000">
      <w:pPr>
        <w:pStyle w:val="Heading1"/>
        <w:numPr>
          <w:ilvl w:val="0"/>
          <w:numId w:val="9"/>
        </w:numPr>
        <w:tabs>
          <w:tab w:val="left" w:pos="680"/>
        </w:tabs>
        <w:spacing w:before="245"/>
        <w:rPr>
          <w:color w:val="006EC0"/>
        </w:rPr>
      </w:pPr>
      <w:r>
        <w:rPr>
          <w:color w:val="006EC0"/>
        </w:rPr>
        <w:t>Data</w:t>
      </w:r>
      <w:r>
        <w:rPr>
          <w:color w:val="006EC0"/>
          <w:spacing w:val="-10"/>
        </w:rPr>
        <w:t xml:space="preserve"> </w:t>
      </w:r>
      <w:r>
        <w:rPr>
          <w:color w:val="006EC0"/>
        </w:rPr>
        <w:t>Prediction</w:t>
      </w:r>
      <w:r>
        <w:rPr>
          <w:color w:val="006EC0"/>
          <w:spacing w:val="-5"/>
        </w:rPr>
        <w:t xml:space="preserve"> </w:t>
      </w:r>
      <w:r>
        <w:rPr>
          <w:color w:val="006EC0"/>
          <w:spacing w:val="-2"/>
        </w:rPr>
        <w:t>Techniques:</w:t>
      </w:r>
    </w:p>
    <w:p w14:paraId="5F84B4C5" w14:textId="77777777" w:rsidR="00DD4E3F" w:rsidRDefault="00000000">
      <w:pPr>
        <w:pStyle w:val="Heading3"/>
        <w:numPr>
          <w:ilvl w:val="1"/>
          <w:numId w:val="9"/>
        </w:numPr>
        <w:tabs>
          <w:tab w:val="left" w:pos="720"/>
        </w:tabs>
        <w:spacing w:before="318"/>
        <w:ind w:left="720" w:hanging="360"/>
      </w:pPr>
      <w:r>
        <w:rPr>
          <w:color w:val="006EC0"/>
        </w:rPr>
        <w:t>Random</w:t>
      </w:r>
      <w:r>
        <w:rPr>
          <w:color w:val="006EC0"/>
          <w:spacing w:val="1"/>
        </w:rPr>
        <w:t xml:space="preserve"> </w:t>
      </w:r>
      <w:r>
        <w:rPr>
          <w:color w:val="006EC0"/>
          <w:spacing w:val="-2"/>
        </w:rPr>
        <w:t>Forest:</w:t>
      </w:r>
    </w:p>
    <w:p w14:paraId="0117C2BC" w14:textId="77777777" w:rsidR="00DD4E3F" w:rsidRDefault="00000000">
      <w:pPr>
        <w:pStyle w:val="BodyText"/>
        <w:spacing w:before="258" w:line="235" w:lineRule="auto"/>
        <w:ind w:right="1371"/>
        <w:jc w:val="both"/>
      </w:pPr>
      <w:r>
        <w:t>Random</w:t>
      </w:r>
      <w:r>
        <w:rPr>
          <w:spacing w:val="-15"/>
        </w:rPr>
        <w:t xml:space="preserve"> </w:t>
      </w:r>
      <w:r>
        <w:t>Forest</w:t>
      </w:r>
      <w:r>
        <w:rPr>
          <w:spacing w:val="-15"/>
        </w:rPr>
        <w:t xml:space="preserve"> </w:t>
      </w:r>
      <w:r>
        <w:t>is</w:t>
      </w:r>
      <w:r>
        <w:rPr>
          <w:spacing w:val="-12"/>
        </w:rPr>
        <w:t xml:space="preserve"> </w:t>
      </w:r>
      <w:r>
        <w:t>an</w:t>
      </w:r>
      <w:r>
        <w:rPr>
          <w:spacing w:val="-14"/>
        </w:rPr>
        <w:t xml:space="preserve"> </w:t>
      </w:r>
      <w:r>
        <w:t>ensemble</w:t>
      </w:r>
      <w:r>
        <w:rPr>
          <w:spacing w:val="-10"/>
        </w:rPr>
        <w:t xml:space="preserve"> </w:t>
      </w:r>
      <w:r>
        <w:t>learning</w:t>
      </w:r>
      <w:r>
        <w:rPr>
          <w:spacing w:val="-14"/>
        </w:rPr>
        <w:t xml:space="preserve"> </w:t>
      </w:r>
      <w:r>
        <w:t>technique</w:t>
      </w:r>
      <w:r>
        <w:rPr>
          <w:spacing w:val="-10"/>
        </w:rPr>
        <w:t xml:space="preserve"> </w:t>
      </w:r>
      <w:r>
        <w:t>that</w:t>
      </w:r>
      <w:r>
        <w:rPr>
          <w:spacing w:val="-15"/>
        </w:rPr>
        <w:t xml:space="preserve"> </w:t>
      </w:r>
      <w:r>
        <w:t>builds</w:t>
      </w:r>
      <w:r>
        <w:rPr>
          <w:spacing w:val="-12"/>
        </w:rPr>
        <w:t xml:space="preserve"> </w:t>
      </w:r>
      <w:r>
        <w:t>multiple</w:t>
      </w:r>
      <w:r>
        <w:rPr>
          <w:spacing w:val="-15"/>
        </w:rPr>
        <w:t xml:space="preserve"> </w:t>
      </w:r>
      <w:r>
        <w:t>decision</w:t>
      </w:r>
      <w:r>
        <w:rPr>
          <w:spacing w:val="-14"/>
        </w:rPr>
        <w:t xml:space="preserve"> </w:t>
      </w:r>
      <w:r>
        <w:t>trees</w:t>
      </w:r>
      <w:r>
        <w:rPr>
          <w:spacing w:val="-12"/>
        </w:rPr>
        <w:t xml:space="preserve"> </w:t>
      </w:r>
      <w:r>
        <w:t>during</w:t>
      </w:r>
      <w:r>
        <w:rPr>
          <w:spacing w:val="-14"/>
        </w:rPr>
        <w:t xml:space="preserve"> </w:t>
      </w:r>
      <w:r>
        <w:t>training and</w:t>
      </w:r>
      <w:r>
        <w:rPr>
          <w:spacing w:val="-5"/>
        </w:rPr>
        <w:t xml:space="preserve"> </w:t>
      </w:r>
      <w:r>
        <w:t>outputs</w:t>
      </w:r>
      <w:r>
        <w:rPr>
          <w:spacing w:val="-1"/>
        </w:rPr>
        <w:t xml:space="preserve"> </w:t>
      </w:r>
      <w:r>
        <w:t>the</w:t>
      </w:r>
      <w:r>
        <w:rPr>
          <w:spacing w:val="-4"/>
        </w:rPr>
        <w:t xml:space="preserve"> </w:t>
      </w:r>
      <w:r>
        <w:t>mode</w:t>
      </w:r>
      <w:r>
        <w:rPr>
          <w:spacing w:val="-3"/>
        </w:rPr>
        <w:t xml:space="preserve"> </w:t>
      </w:r>
      <w:r>
        <w:t>(classification)</w:t>
      </w:r>
      <w:r>
        <w:rPr>
          <w:spacing w:val="-2"/>
        </w:rPr>
        <w:t xml:space="preserve"> </w:t>
      </w:r>
      <w:r>
        <w:t>or</w:t>
      </w:r>
      <w:r>
        <w:rPr>
          <w:spacing w:val="-3"/>
        </w:rPr>
        <w:t xml:space="preserve"> </w:t>
      </w:r>
      <w:r>
        <w:t>mean</w:t>
      </w:r>
      <w:r>
        <w:rPr>
          <w:spacing w:val="-2"/>
        </w:rPr>
        <w:t xml:space="preserve"> </w:t>
      </w:r>
      <w:r>
        <w:t>(regression)</w:t>
      </w:r>
      <w:r>
        <w:rPr>
          <w:spacing w:val="-2"/>
        </w:rPr>
        <w:t xml:space="preserve"> </w:t>
      </w:r>
      <w:r>
        <w:t>of</w:t>
      </w:r>
      <w:r>
        <w:rPr>
          <w:spacing w:val="-2"/>
        </w:rPr>
        <w:t xml:space="preserve"> </w:t>
      </w:r>
      <w:r>
        <w:t>the</w:t>
      </w:r>
      <w:r>
        <w:rPr>
          <w:spacing w:val="-4"/>
        </w:rPr>
        <w:t xml:space="preserve"> </w:t>
      </w:r>
      <w:r>
        <w:t>predictions</w:t>
      </w:r>
      <w:r>
        <w:rPr>
          <w:spacing w:val="-1"/>
        </w:rPr>
        <w:t xml:space="preserve"> </w:t>
      </w:r>
      <w:r>
        <w:t>from</w:t>
      </w:r>
      <w:r>
        <w:rPr>
          <w:spacing w:val="-4"/>
        </w:rPr>
        <w:t xml:space="preserve"> </w:t>
      </w:r>
      <w:r>
        <w:t>individual</w:t>
      </w:r>
      <w:r>
        <w:rPr>
          <w:spacing w:val="-3"/>
        </w:rPr>
        <w:t xml:space="preserve"> </w:t>
      </w:r>
      <w:r>
        <w:rPr>
          <w:spacing w:val="-2"/>
        </w:rPr>
        <w:t>trees.</w:t>
      </w:r>
    </w:p>
    <w:p w14:paraId="07965F9F" w14:textId="77777777" w:rsidR="00DD4E3F" w:rsidRDefault="00000000">
      <w:pPr>
        <w:pStyle w:val="Heading3"/>
        <w:spacing w:before="255" w:line="270" w:lineRule="exact"/>
      </w:pPr>
      <w:r>
        <w:rPr>
          <w:spacing w:val="-2"/>
        </w:rPr>
        <w:t>Mechanism:</w:t>
      </w:r>
    </w:p>
    <w:p w14:paraId="2EDF0884" w14:textId="77777777" w:rsidR="00DD4E3F" w:rsidRDefault="00000000">
      <w:pPr>
        <w:pStyle w:val="BodyText"/>
        <w:spacing w:before="4" w:line="230" w:lineRule="auto"/>
        <w:ind w:right="1371"/>
        <w:jc w:val="both"/>
      </w:pPr>
      <w:r>
        <w:t>Random</w:t>
      </w:r>
      <w:r>
        <w:rPr>
          <w:spacing w:val="-1"/>
        </w:rPr>
        <w:t xml:space="preserve"> </w:t>
      </w:r>
      <w:r>
        <w:t>Forest</w:t>
      </w:r>
      <w:r>
        <w:rPr>
          <w:spacing w:val="-5"/>
        </w:rPr>
        <w:t xml:space="preserve"> </w:t>
      </w:r>
      <w:r>
        <w:t>introduces</w:t>
      </w:r>
      <w:r>
        <w:rPr>
          <w:spacing w:val="-3"/>
        </w:rPr>
        <w:t xml:space="preserve"> </w:t>
      </w:r>
      <w:r>
        <w:t>randomness</w:t>
      </w:r>
      <w:r>
        <w:rPr>
          <w:spacing w:val="-3"/>
        </w:rPr>
        <w:t xml:space="preserve"> </w:t>
      </w:r>
      <w:r>
        <w:t>into</w:t>
      </w:r>
      <w:r>
        <w:rPr>
          <w:spacing w:val="-1"/>
        </w:rPr>
        <w:t xml:space="preserve"> </w:t>
      </w:r>
      <w:r>
        <w:t>the</w:t>
      </w:r>
      <w:r>
        <w:rPr>
          <w:spacing w:val="-1"/>
        </w:rPr>
        <w:t xml:space="preserve"> </w:t>
      </w:r>
      <w:r>
        <w:t>tree-building</w:t>
      </w:r>
      <w:r>
        <w:rPr>
          <w:spacing w:val="-4"/>
        </w:rPr>
        <w:t xml:space="preserve"> </w:t>
      </w:r>
      <w:r>
        <w:t>process</w:t>
      </w:r>
      <w:r>
        <w:rPr>
          <w:spacing w:val="-3"/>
        </w:rPr>
        <w:t xml:space="preserve"> </w:t>
      </w:r>
      <w:r>
        <w:t>by</w:t>
      </w:r>
      <w:r>
        <w:rPr>
          <w:spacing w:val="-4"/>
        </w:rPr>
        <w:t xml:space="preserve"> </w:t>
      </w:r>
      <w:r>
        <w:t>selecting</w:t>
      </w:r>
      <w:r>
        <w:rPr>
          <w:spacing w:val="-1"/>
        </w:rPr>
        <w:t xml:space="preserve"> </w:t>
      </w:r>
      <w:r>
        <w:t>a</w:t>
      </w:r>
      <w:r>
        <w:rPr>
          <w:spacing w:val="-6"/>
        </w:rPr>
        <w:t xml:space="preserve"> </w:t>
      </w:r>
      <w:r>
        <w:t>random</w:t>
      </w:r>
      <w:r>
        <w:rPr>
          <w:spacing w:val="-1"/>
        </w:rPr>
        <w:t xml:space="preserve"> </w:t>
      </w:r>
      <w:r>
        <w:t>subset of features for splitting at each node and by bootstrapping samples (random sampling with replacement). This approach ensures diversity among the trees, leading to better generalization.</w:t>
      </w:r>
    </w:p>
    <w:p w14:paraId="3D56864F" w14:textId="77777777" w:rsidR="00DD4E3F" w:rsidRDefault="00000000">
      <w:pPr>
        <w:pStyle w:val="Heading3"/>
        <w:spacing w:line="271" w:lineRule="exact"/>
      </w:pPr>
      <w:r>
        <w:rPr>
          <w:spacing w:val="-2"/>
        </w:rPr>
        <w:t>Strengths:</w:t>
      </w:r>
    </w:p>
    <w:p w14:paraId="3B6B586F" w14:textId="77777777" w:rsidR="00DD4E3F" w:rsidRDefault="00000000">
      <w:pPr>
        <w:pStyle w:val="BodyText"/>
        <w:spacing w:before="4" w:line="230" w:lineRule="auto"/>
        <w:ind w:right="4828"/>
      </w:pPr>
      <w:r>
        <w:t>Handles</w:t>
      </w:r>
      <w:r>
        <w:rPr>
          <w:spacing w:val="-8"/>
        </w:rPr>
        <w:t xml:space="preserve"> </w:t>
      </w:r>
      <w:r>
        <w:t>large</w:t>
      </w:r>
      <w:r>
        <w:rPr>
          <w:spacing w:val="-10"/>
        </w:rPr>
        <w:t xml:space="preserve"> </w:t>
      </w:r>
      <w:r>
        <w:t>datasets</w:t>
      </w:r>
      <w:r>
        <w:rPr>
          <w:spacing w:val="-8"/>
        </w:rPr>
        <w:t xml:space="preserve"> </w:t>
      </w:r>
      <w:r>
        <w:t>with</w:t>
      </w:r>
      <w:r>
        <w:rPr>
          <w:spacing w:val="-9"/>
        </w:rPr>
        <w:t xml:space="preserve"> </w:t>
      </w:r>
      <w:r>
        <w:t>higher</w:t>
      </w:r>
      <w:r>
        <w:rPr>
          <w:spacing w:val="-9"/>
        </w:rPr>
        <w:t xml:space="preserve"> </w:t>
      </w:r>
      <w:r>
        <w:t>dimensionality</w:t>
      </w:r>
      <w:r>
        <w:rPr>
          <w:spacing w:val="-5"/>
        </w:rPr>
        <w:t xml:space="preserve"> </w:t>
      </w:r>
      <w:r>
        <w:t>effectively. Resistant to overfitting due to ensemble averaging.</w:t>
      </w:r>
    </w:p>
    <w:p w14:paraId="202C6062" w14:textId="77777777" w:rsidR="00DD4E3F" w:rsidRDefault="00000000">
      <w:pPr>
        <w:pStyle w:val="BodyText"/>
        <w:spacing w:line="267" w:lineRule="exact"/>
      </w:pPr>
      <w:r>
        <w:t>Provides</w:t>
      </w:r>
      <w:r>
        <w:rPr>
          <w:spacing w:val="-4"/>
        </w:rPr>
        <w:t xml:space="preserve"> </w:t>
      </w:r>
      <w:r>
        <w:t>feature importance,</w:t>
      </w:r>
      <w:r>
        <w:rPr>
          <w:spacing w:val="-2"/>
        </w:rPr>
        <w:t xml:space="preserve"> </w:t>
      </w:r>
      <w:r>
        <w:t>which</w:t>
      </w:r>
      <w:r>
        <w:rPr>
          <w:spacing w:val="-3"/>
        </w:rPr>
        <w:t xml:space="preserve"> </w:t>
      </w:r>
      <w:r>
        <w:t>helps</w:t>
      </w:r>
      <w:r>
        <w:rPr>
          <w:spacing w:val="-1"/>
        </w:rPr>
        <w:t xml:space="preserve"> </w:t>
      </w:r>
      <w:r>
        <w:t>in</w:t>
      </w:r>
      <w:r>
        <w:rPr>
          <w:spacing w:val="-3"/>
        </w:rPr>
        <w:t xml:space="preserve"> </w:t>
      </w:r>
      <w:r>
        <w:t>understanding</w:t>
      </w:r>
      <w:r>
        <w:rPr>
          <w:spacing w:val="-2"/>
        </w:rPr>
        <w:t xml:space="preserve"> </w:t>
      </w:r>
      <w:r>
        <w:t>the</w:t>
      </w:r>
      <w:r>
        <w:rPr>
          <w:spacing w:val="-4"/>
        </w:rPr>
        <w:t xml:space="preserve"> </w:t>
      </w:r>
      <w:r>
        <w:rPr>
          <w:spacing w:val="-2"/>
        </w:rPr>
        <w:t>dataset.</w:t>
      </w:r>
    </w:p>
    <w:p w14:paraId="617A6312" w14:textId="77777777" w:rsidR="00DD4E3F" w:rsidRDefault="00000000">
      <w:pPr>
        <w:pStyle w:val="Heading3"/>
        <w:spacing w:before="259" w:line="270" w:lineRule="exact"/>
      </w:pPr>
      <w:r>
        <w:rPr>
          <w:spacing w:val="-2"/>
        </w:rPr>
        <w:t>Limitations:</w:t>
      </w:r>
    </w:p>
    <w:p w14:paraId="2F3790B7" w14:textId="77777777" w:rsidR="00DD4E3F" w:rsidRDefault="00000000">
      <w:pPr>
        <w:pStyle w:val="BodyText"/>
        <w:spacing w:line="265" w:lineRule="exact"/>
      </w:pPr>
      <w:r>
        <w:t>Computationally</w:t>
      </w:r>
      <w:r>
        <w:rPr>
          <w:spacing w:val="-3"/>
        </w:rPr>
        <w:t xml:space="preserve"> </w:t>
      </w:r>
      <w:r>
        <w:t>expensive</w:t>
      </w:r>
      <w:r>
        <w:rPr>
          <w:spacing w:val="-5"/>
        </w:rPr>
        <w:t xml:space="preserve"> </w:t>
      </w:r>
      <w:r>
        <w:t>for</w:t>
      </w:r>
      <w:r>
        <w:rPr>
          <w:spacing w:val="-3"/>
        </w:rPr>
        <w:t xml:space="preserve"> </w:t>
      </w:r>
      <w:r>
        <w:t>large</w:t>
      </w:r>
      <w:r>
        <w:rPr>
          <w:spacing w:val="-4"/>
        </w:rPr>
        <w:t xml:space="preserve"> </w:t>
      </w:r>
      <w:r>
        <w:rPr>
          <w:spacing w:val="-2"/>
        </w:rPr>
        <w:t>datasets.</w:t>
      </w:r>
    </w:p>
    <w:p w14:paraId="01B79AE5" w14:textId="77777777" w:rsidR="00DD4E3F" w:rsidRDefault="00000000">
      <w:pPr>
        <w:pStyle w:val="BodyText"/>
        <w:spacing w:line="271" w:lineRule="exact"/>
      </w:pPr>
      <w:r>
        <w:t>Harder</w:t>
      </w:r>
      <w:r>
        <w:rPr>
          <w:spacing w:val="-3"/>
        </w:rPr>
        <w:t xml:space="preserve"> </w:t>
      </w:r>
      <w:r>
        <w:t>to</w:t>
      </w:r>
      <w:r>
        <w:rPr>
          <w:spacing w:val="-3"/>
        </w:rPr>
        <w:t xml:space="preserve"> </w:t>
      </w:r>
      <w:r>
        <w:t>interpret</w:t>
      </w:r>
      <w:r>
        <w:rPr>
          <w:spacing w:val="-5"/>
        </w:rPr>
        <w:t xml:space="preserve"> </w:t>
      </w:r>
      <w:r>
        <w:t>compared</w:t>
      </w:r>
      <w:r>
        <w:rPr>
          <w:spacing w:val="1"/>
        </w:rPr>
        <w:t xml:space="preserve"> </w:t>
      </w:r>
      <w:r>
        <w:t>to</w:t>
      </w:r>
      <w:r>
        <w:rPr>
          <w:spacing w:val="-3"/>
        </w:rPr>
        <w:t xml:space="preserve"> </w:t>
      </w:r>
      <w:r>
        <w:t>individual</w:t>
      </w:r>
      <w:r>
        <w:rPr>
          <w:spacing w:val="-5"/>
        </w:rPr>
        <w:t xml:space="preserve"> </w:t>
      </w:r>
      <w:r>
        <w:t>decision</w:t>
      </w:r>
      <w:r>
        <w:rPr>
          <w:spacing w:val="1"/>
        </w:rPr>
        <w:t xml:space="preserve"> </w:t>
      </w:r>
      <w:r>
        <w:rPr>
          <w:spacing w:val="-2"/>
        </w:rPr>
        <w:t>trees.</w:t>
      </w:r>
    </w:p>
    <w:p w14:paraId="7BBDF192" w14:textId="77777777" w:rsidR="00DD4E3F" w:rsidRDefault="00000000">
      <w:pPr>
        <w:pStyle w:val="Heading3"/>
        <w:spacing w:before="254" w:line="270" w:lineRule="exact"/>
      </w:pPr>
      <w:r>
        <w:t>Relevance</w:t>
      </w:r>
      <w:r>
        <w:rPr>
          <w:spacing w:val="-4"/>
        </w:rPr>
        <w:t xml:space="preserve"> </w:t>
      </w:r>
      <w:r>
        <w:t>to</w:t>
      </w:r>
      <w:r>
        <w:rPr>
          <w:spacing w:val="-1"/>
        </w:rPr>
        <w:t xml:space="preserve"> </w:t>
      </w:r>
      <w:r>
        <w:t xml:space="preserve">Fraud </w:t>
      </w:r>
      <w:r>
        <w:rPr>
          <w:spacing w:val="-2"/>
        </w:rPr>
        <w:t>Detection:</w:t>
      </w:r>
    </w:p>
    <w:p w14:paraId="40E95897" w14:textId="77777777" w:rsidR="00DD4E3F" w:rsidRDefault="00000000">
      <w:pPr>
        <w:pStyle w:val="BodyText"/>
        <w:spacing w:before="3" w:line="230" w:lineRule="auto"/>
        <w:ind w:right="1426"/>
      </w:pPr>
      <w:r>
        <w:t>Random Forest is highly effective for fraud detection because it can handle imbalanced datasets and complex interactions between features, which are typical in fraudulent transactions.</w:t>
      </w:r>
    </w:p>
    <w:p w14:paraId="52F86E7F" w14:textId="77777777" w:rsidR="00DD4E3F" w:rsidRDefault="00000000">
      <w:pPr>
        <w:pStyle w:val="Heading3"/>
        <w:spacing w:before="262" w:line="270" w:lineRule="exact"/>
      </w:pPr>
      <w:r>
        <w:rPr>
          <w:spacing w:val="-2"/>
        </w:rPr>
        <w:t>Results:</w:t>
      </w:r>
    </w:p>
    <w:p w14:paraId="1FB3EF95" w14:textId="77777777" w:rsidR="00DD4E3F" w:rsidRDefault="00000000">
      <w:pPr>
        <w:pStyle w:val="BodyText"/>
        <w:spacing w:line="265" w:lineRule="exact"/>
        <w:ind w:left="430"/>
      </w:pPr>
      <w:r>
        <w:t>Confusion</w:t>
      </w:r>
      <w:r>
        <w:rPr>
          <w:spacing w:val="-5"/>
        </w:rPr>
        <w:t xml:space="preserve"> </w:t>
      </w:r>
      <w:proofErr w:type="gramStart"/>
      <w:r>
        <w:t xml:space="preserve">matrix </w:t>
      </w:r>
      <w:r>
        <w:rPr>
          <w:spacing w:val="-10"/>
        </w:rPr>
        <w:t>:</w:t>
      </w:r>
      <w:proofErr w:type="gramEnd"/>
    </w:p>
    <w:p w14:paraId="54FADAC1" w14:textId="77777777" w:rsidR="00DD4E3F" w:rsidRDefault="00000000">
      <w:pPr>
        <w:pStyle w:val="BodyText"/>
        <w:spacing w:line="265" w:lineRule="exact"/>
        <w:ind w:left="490"/>
      </w:pPr>
      <w:r>
        <w:t>[[2319</w:t>
      </w:r>
      <w:r>
        <w:rPr>
          <w:spacing w:val="58"/>
        </w:rPr>
        <w:t xml:space="preserve"> </w:t>
      </w:r>
      <w:r>
        <w:rPr>
          <w:spacing w:val="-4"/>
        </w:rPr>
        <w:t>160]</w:t>
      </w:r>
    </w:p>
    <w:p w14:paraId="36A6FDB9" w14:textId="77777777" w:rsidR="00DD4E3F" w:rsidRDefault="00000000">
      <w:pPr>
        <w:pStyle w:val="BodyText"/>
        <w:spacing w:line="265" w:lineRule="exact"/>
        <w:ind w:left="490"/>
      </w:pPr>
      <w:r>
        <w:t>[</w:t>
      </w:r>
      <w:r>
        <w:rPr>
          <w:spacing w:val="60"/>
        </w:rPr>
        <w:t xml:space="preserve"> </w:t>
      </w:r>
      <w:r>
        <w:t xml:space="preserve">53 </w:t>
      </w:r>
      <w:r>
        <w:rPr>
          <w:spacing w:val="-2"/>
        </w:rPr>
        <w:t>2396]]</w:t>
      </w:r>
    </w:p>
    <w:p w14:paraId="3F60735B" w14:textId="77777777" w:rsidR="00DD4E3F" w:rsidRDefault="00000000">
      <w:pPr>
        <w:pStyle w:val="BodyText"/>
        <w:spacing w:line="268" w:lineRule="exact"/>
        <w:ind w:left="430"/>
      </w:pPr>
      <w:r>
        <w:t>Outcome</w:t>
      </w:r>
      <w:r>
        <w:rPr>
          <w:spacing w:val="-7"/>
        </w:rPr>
        <w:t xml:space="preserve"> </w:t>
      </w:r>
      <w:proofErr w:type="gramStart"/>
      <w:r>
        <w:t>values</w:t>
      </w:r>
      <w:r>
        <w:rPr>
          <w:spacing w:val="-2"/>
        </w:rPr>
        <w:t xml:space="preserve"> </w:t>
      </w:r>
      <w:r>
        <w:rPr>
          <w:spacing w:val="-10"/>
        </w:rPr>
        <w:t>:</w:t>
      </w:r>
      <w:proofErr w:type="gramEnd"/>
    </w:p>
    <w:p w14:paraId="72363908" w14:textId="77777777" w:rsidR="00DD4E3F" w:rsidRDefault="00000000">
      <w:pPr>
        <w:pStyle w:val="BodyText"/>
        <w:spacing w:line="268" w:lineRule="exact"/>
        <w:ind w:left="490"/>
      </w:pPr>
      <w:r>
        <w:t xml:space="preserve">2319 160 53 </w:t>
      </w:r>
      <w:r>
        <w:rPr>
          <w:spacing w:val="-4"/>
        </w:rPr>
        <w:t>2396</w:t>
      </w:r>
    </w:p>
    <w:p w14:paraId="2536D2FB" w14:textId="77777777" w:rsidR="00DD4E3F" w:rsidRDefault="00000000">
      <w:pPr>
        <w:pStyle w:val="BodyText"/>
        <w:spacing w:line="265" w:lineRule="exact"/>
        <w:ind w:left="430"/>
      </w:pPr>
      <w:r>
        <w:t>Classification</w:t>
      </w:r>
      <w:r>
        <w:rPr>
          <w:spacing w:val="-4"/>
        </w:rPr>
        <w:t xml:space="preserve"> </w:t>
      </w:r>
      <w:proofErr w:type="gramStart"/>
      <w:r>
        <w:t>report</w:t>
      </w:r>
      <w:r>
        <w:rPr>
          <w:spacing w:val="-5"/>
        </w:rPr>
        <w:t xml:space="preserve"> </w:t>
      </w:r>
      <w:r>
        <w:rPr>
          <w:spacing w:val="-10"/>
        </w:rPr>
        <w:t>:</w:t>
      </w:r>
      <w:proofErr w:type="gramEnd"/>
    </w:p>
    <w:p w14:paraId="4348B063" w14:textId="77777777" w:rsidR="00DD4E3F" w:rsidRDefault="00000000">
      <w:pPr>
        <w:pStyle w:val="BodyText"/>
        <w:tabs>
          <w:tab w:val="left" w:pos="2445"/>
        </w:tabs>
        <w:spacing w:line="270" w:lineRule="exact"/>
        <w:ind w:left="1331"/>
      </w:pPr>
      <w:r>
        <w:rPr>
          <w:spacing w:val="-2"/>
        </w:rPr>
        <w:t>precision</w:t>
      </w:r>
      <w:r>
        <w:tab/>
        <w:t>recall</w:t>
      </w:r>
      <w:r>
        <w:rPr>
          <w:spacing w:val="59"/>
        </w:rPr>
        <w:t xml:space="preserve"> </w:t>
      </w:r>
      <w:r>
        <w:t>f1-</w:t>
      </w:r>
      <w:proofErr w:type="gramStart"/>
      <w:r>
        <w:t>score</w:t>
      </w:r>
      <w:r>
        <w:rPr>
          <w:spacing w:val="30"/>
        </w:rPr>
        <w:t xml:space="preserve">  </w:t>
      </w:r>
      <w:r>
        <w:rPr>
          <w:spacing w:val="-2"/>
        </w:rPr>
        <w:t>support</w:t>
      </w:r>
      <w:proofErr w:type="gramEnd"/>
    </w:p>
    <w:p w14:paraId="56A3B190" w14:textId="77777777" w:rsidR="00DD4E3F" w:rsidRDefault="00DD4E3F">
      <w:pPr>
        <w:pStyle w:val="BodyText"/>
        <w:spacing w:before="14"/>
        <w:ind w:left="0"/>
        <w:rPr>
          <w:sz w:val="20"/>
        </w:rPr>
      </w:pPr>
    </w:p>
    <w:tbl>
      <w:tblPr>
        <w:tblW w:w="0" w:type="auto"/>
        <w:tblInd w:w="387" w:type="dxa"/>
        <w:tblLayout w:type="fixed"/>
        <w:tblCellMar>
          <w:left w:w="0" w:type="dxa"/>
          <w:right w:w="0" w:type="dxa"/>
        </w:tblCellMar>
        <w:tblLook w:val="01E0" w:firstRow="1" w:lastRow="1" w:firstColumn="1" w:lastColumn="1" w:noHBand="0" w:noVBand="0"/>
      </w:tblPr>
      <w:tblGrid>
        <w:gridCol w:w="1660"/>
        <w:gridCol w:w="780"/>
        <w:gridCol w:w="970"/>
        <w:gridCol w:w="1208"/>
      </w:tblGrid>
      <w:tr w:rsidR="00DD4E3F" w14:paraId="2EE22B02" w14:textId="77777777">
        <w:trPr>
          <w:trHeight w:val="265"/>
        </w:trPr>
        <w:tc>
          <w:tcPr>
            <w:tcW w:w="1660" w:type="dxa"/>
          </w:tcPr>
          <w:p w14:paraId="60DFB4DB" w14:textId="77777777" w:rsidR="00DD4E3F" w:rsidRDefault="00000000">
            <w:pPr>
              <w:pStyle w:val="TableParagraph"/>
              <w:tabs>
                <w:tab w:val="left" w:pos="539"/>
              </w:tabs>
              <w:ind w:right="-15"/>
              <w:jc w:val="right"/>
              <w:rPr>
                <w:sz w:val="24"/>
              </w:rPr>
            </w:pPr>
            <w:r>
              <w:rPr>
                <w:spacing w:val="-10"/>
                <w:sz w:val="24"/>
              </w:rPr>
              <w:t>1</w:t>
            </w:r>
            <w:r>
              <w:rPr>
                <w:sz w:val="24"/>
              </w:rPr>
              <w:tab/>
            </w:r>
            <w:r>
              <w:rPr>
                <w:spacing w:val="-4"/>
                <w:sz w:val="24"/>
              </w:rPr>
              <w:t>0.98</w:t>
            </w:r>
          </w:p>
        </w:tc>
        <w:tc>
          <w:tcPr>
            <w:tcW w:w="780" w:type="dxa"/>
          </w:tcPr>
          <w:p w14:paraId="012A23B5" w14:textId="77777777" w:rsidR="00DD4E3F" w:rsidRDefault="00000000">
            <w:pPr>
              <w:pStyle w:val="TableParagraph"/>
              <w:ind w:right="-15"/>
              <w:jc w:val="right"/>
              <w:rPr>
                <w:sz w:val="24"/>
              </w:rPr>
            </w:pPr>
            <w:r>
              <w:rPr>
                <w:spacing w:val="-4"/>
                <w:sz w:val="24"/>
              </w:rPr>
              <w:t>0.94</w:t>
            </w:r>
          </w:p>
        </w:tc>
        <w:tc>
          <w:tcPr>
            <w:tcW w:w="970" w:type="dxa"/>
          </w:tcPr>
          <w:p w14:paraId="48A88AAE" w14:textId="77777777" w:rsidR="00DD4E3F" w:rsidRDefault="00000000">
            <w:pPr>
              <w:pStyle w:val="TableParagraph"/>
              <w:ind w:left="370"/>
              <w:rPr>
                <w:sz w:val="24"/>
              </w:rPr>
            </w:pPr>
            <w:r>
              <w:rPr>
                <w:spacing w:val="-4"/>
                <w:sz w:val="24"/>
              </w:rPr>
              <w:t>0.96</w:t>
            </w:r>
          </w:p>
        </w:tc>
        <w:tc>
          <w:tcPr>
            <w:tcW w:w="1208" w:type="dxa"/>
          </w:tcPr>
          <w:p w14:paraId="04DD0A56" w14:textId="77777777" w:rsidR="00DD4E3F" w:rsidRDefault="00000000">
            <w:pPr>
              <w:pStyle w:val="TableParagraph"/>
              <w:ind w:left="180"/>
              <w:rPr>
                <w:sz w:val="24"/>
              </w:rPr>
            </w:pPr>
            <w:r>
              <w:rPr>
                <w:spacing w:val="-4"/>
                <w:sz w:val="24"/>
              </w:rPr>
              <w:t>2479</w:t>
            </w:r>
          </w:p>
        </w:tc>
      </w:tr>
      <w:tr w:rsidR="00DD4E3F" w14:paraId="6A67C378" w14:textId="77777777">
        <w:trPr>
          <w:trHeight w:val="265"/>
        </w:trPr>
        <w:tc>
          <w:tcPr>
            <w:tcW w:w="1660" w:type="dxa"/>
          </w:tcPr>
          <w:p w14:paraId="3598B42F" w14:textId="77777777" w:rsidR="00DD4E3F" w:rsidRDefault="00000000">
            <w:pPr>
              <w:pStyle w:val="TableParagraph"/>
              <w:tabs>
                <w:tab w:val="left" w:pos="539"/>
              </w:tabs>
              <w:ind w:right="-15"/>
              <w:jc w:val="right"/>
              <w:rPr>
                <w:sz w:val="24"/>
              </w:rPr>
            </w:pPr>
            <w:r>
              <w:rPr>
                <w:spacing w:val="-10"/>
                <w:sz w:val="24"/>
              </w:rPr>
              <w:t>0</w:t>
            </w:r>
            <w:r>
              <w:rPr>
                <w:sz w:val="24"/>
              </w:rPr>
              <w:tab/>
            </w:r>
            <w:r>
              <w:rPr>
                <w:spacing w:val="-4"/>
                <w:sz w:val="24"/>
              </w:rPr>
              <w:t>0.94</w:t>
            </w:r>
          </w:p>
        </w:tc>
        <w:tc>
          <w:tcPr>
            <w:tcW w:w="780" w:type="dxa"/>
          </w:tcPr>
          <w:p w14:paraId="3E453B5A" w14:textId="77777777" w:rsidR="00DD4E3F" w:rsidRDefault="00000000">
            <w:pPr>
              <w:pStyle w:val="TableParagraph"/>
              <w:ind w:right="-15"/>
              <w:jc w:val="right"/>
              <w:rPr>
                <w:sz w:val="24"/>
              </w:rPr>
            </w:pPr>
            <w:r>
              <w:rPr>
                <w:spacing w:val="-4"/>
                <w:sz w:val="24"/>
              </w:rPr>
              <w:t>0.98</w:t>
            </w:r>
          </w:p>
        </w:tc>
        <w:tc>
          <w:tcPr>
            <w:tcW w:w="970" w:type="dxa"/>
          </w:tcPr>
          <w:p w14:paraId="0102C218" w14:textId="77777777" w:rsidR="00DD4E3F" w:rsidRDefault="00000000">
            <w:pPr>
              <w:pStyle w:val="TableParagraph"/>
              <w:ind w:left="370"/>
              <w:rPr>
                <w:sz w:val="24"/>
              </w:rPr>
            </w:pPr>
            <w:r>
              <w:rPr>
                <w:spacing w:val="-4"/>
                <w:sz w:val="24"/>
              </w:rPr>
              <w:t>0.96</w:t>
            </w:r>
          </w:p>
        </w:tc>
        <w:tc>
          <w:tcPr>
            <w:tcW w:w="1208" w:type="dxa"/>
          </w:tcPr>
          <w:p w14:paraId="61DCB063" w14:textId="77777777" w:rsidR="00DD4E3F" w:rsidRDefault="00000000">
            <w:pPr>
              <w:pStyle w:val="TableParagraph"/>
              <w:ind w:left="180"/>
              <w:rPr>
                <w:sz w:val="24"/>
              </w:rPr>
            </w:pPr>
            <w:r>
              <w:rPr>
                <w:spacing w:val="-4"/>
                <w:sz w:val="24"/>
              </w:rPr>
              <w:t>2449</w:t>
            </w:r>
          </w:p>
        </w:tc>
      </w:tr>
      <w:tr w:rsidR="00DD4E3F" w14:paraId="78EF4DA2" w14:textId="77777777">
        <w:trPr>
          <w:trHeight w:val="510"/>
        </w:trPr>
        <w:tc>
          <w:tcPr>
            <w:tcW w:w="1660" w:type="dxa"/>
          </w:tcPr>
          <w:p w14:paraId="29C2C16A" w14:textId="77777777" w:rsidR="00DD4E3F" w:rsidRDefault="00000000">
            <w:pPr>
              <w:pStyle w:val="TableParagraph"/>
              <w:spacing w:before="234" w:line="256" w:lineRule="exact"/>
              <w:ind w:left="290"/>
              <w:rPr>
                <w:sz w:val="24"/>
              </w:rPr>
            </w:pPr>
            <w:r>
              <w:rPr>
                <w:spacing w:val="-2"/>
                <w:sz w:val="24"/>
              </w:rPr>
              <w:t>accuracy</w:t>
            </w:r>
          </w:p>
        </w:tc>
        <w:tc>
          <w:tcPr>
            <w:tcW w:w="780" w:type="dxa"/>
          </w:tcPr>
          <w:p w14:paraId="2F82CBC9" w14:textId="77777777" w:rsidR="00DD4E3F" w:rsidRDefault="00DD4E3F">
            <w:pPr>
              <w:pStyle w:val="TableParagraph"/>
              <w:spacing w:line="240" w:lineRule="auto"/>
              <w:rPr>
                <w:sz w:val="24"/>
              </w:rPr>
            </w:pPr>
          </w:p>
        </w:tc>
        <w:tc>
          <w:tcPr>
            <w:tcW w:w="970" w:type="dxa"/>
          </w:tcPr>
          <w:p w14:paraId="47D0B469" w14:textId="77777777" w:rsidR="00DD4E3F" w:rsidRDefault="00000000">
            <w:pPr>
              <w:pStyle w:val="TableParagraph"/>
              <w:spacing w:before="234" w:line="256" w:lineRule="exact"/>
              <w:ind w:left="319"/>
              <w:rPr>
                <w:sz w:val="24"/>
              </w:rPr>
            </w:pPr>
            <w:r>
              <w:rPr>
                <w:spacing w:val="-4"/>
                <w:sz w:val="24"/>
              </w:rPr>
              <w:t>0.96</w:t>
            </w:r>
          </w:p>
        </w:tc>
        <w:tc>
          <w:tcPr>
            <w:tcW w:w="1208" w:type="dxa"/>
          </w:tcPr>
          <w:p w14:paraId="2CA60A8B" w14:textId="77777777" w:rsidR="00DD4E3F" w:rsidRDefault="00000000">
            <w:pPr>
              <w:pStyle w:val="TableParagraph"/>
              <w:spacing w:before="234" w:line="256" w:lineRule="exact"/>
              <w:ind w:left="129"/>
              <w:rPr>
                <w:sz w:val="24"/>
              </w:rPr>
            </w:pPr>
            <w:r>
              <w:rPr>
                <w:spacing w:val="-4"/>
                <w:sz w:val="24"/>
              </w:rPr>
              <w:t>4928</w:t>
            </w:r>
          </w:p>
        </w:tc>
      </w:tr>
      <w:tr w:rsidR="00DD4E3F" w14:paraId="7C29359F" w14:textId="77777777">
        <w:trPr>
          <w:trHeight w:val="264"/>
        </w:trPr>
        <w:tc>
          <w:tcPr>
            <w:tcW w:w="1660" w:type="dxa"/>
          </w:tcPr>
          <w:p w14:paraId="0F824993" w14:textId="77777777" w:rsidR="00DD4E3F" w:rsidRDefault="00000000">
            <w:pPr>
              <w:pStyle w:val="TableParagraph"/>
              <w:ind w:left="230"/>
              <w:rPr>
                <w:sz w:val="24"/>
              </w:rPr>
            </w:pPr>
            <w:r>
              <w:rPr>
                <w:sz w:val="24"/>
              </w:rPr>
              <w:t>macro</w:t>
            </w:r>
            <w:r>
              <w:rPr>
                <w:spacing w:val="-6"/>
                <w:sz w:val="24"/>
              </w:rPr>
              <w:t xml:space="preserve"> </w:t>
            </w:r>
            <w:r>
              <w:rPr>
                <w:spacing w:val="-5"/>
                <w:sz w:val="24"/>
              </w:rPr>
              <w:t>avg</w:t>
            </w:r>
          </w:p>
        </w:tc>
        <w:tc>
          <w:tcPr>
            <w:tcW w:w="780" w:type="dxa"/>
          </w:tcPr>
          <w:p w14:paraId="144D3A56" w14:textId="77777777" w:rsidR="00DD4E3F" w:rsidRDefault="00000000">
            <w:pPr>
              <w:pStyle w:val="TableParagraph"/>
              <w:ind w:left="-11"/>
              <w:rPr>
                <w:sz w:val="24"/>
              </w:rPr>
            </w:pPr>
            <w:r>
              <w:rPr>
                <w:spacing w:val="-4"/>
                <w:sz w:val="24"/>
              </w:rPr>
              <w:t>0.96</w:t>
            </w:r>
          </w:p>
        </w:tc>
        <w:tc>
          <w:tcPr>
            <w:tcW w:w="2178" w:type="dxa"/>
            <w:gridSpan w:val="2"/>
          </w:tcPr>
          <w:p w14:paraId="71C3B5FA" w14:textId="77777777" w:rsidR="00DD4E3F" w:rsidRDefault="00000000">
            <w:pPr>
              <w:pStyle w:val="TableParagraph"/>
              <w:tabs>
                <w:tab w:val="left" w:pos="769"/>
                <w:tab w:val="left" w:pos="1549"/>
              </w:tabs>
              <w:ind w:left="-11"/>
              <w:rPr>
                <w:sz w:val="24"/>
              </w:rPr>
            </w:pPr>
            <w:r>
              <w:rPr>
                <w:spacing w:val="-4"/>
                <w:sz w:val="24"/>
              </w:rPr>
              <w:t>0.96</w:t>
            </w:r>
            <w:r>
              <w:rPr>
                <w:sz w:val="24"/>
              </w:rPr>
              <w:tab/>
            </w:r>
            <w:r>
              <w:rPr>
                <w:spacing w:val="-4"/>
                <w:sz w:val="24"/>
              </w:rPr>
              <w:t>0.96</w:t>
            </w:r>
            <w:r>
              <w:rPr>
                <w:sz w:val="24"/>
              </w:rPr>
              <w:tab/>
            </w:r>
            <w:r>
              <w:rPr>
                <w:spacing w:val="-4"/>
                <w:sz w:val="24"/>
              </w:rPr>
              <w:t>4928</w:t>
            </w:r>
          </w:p>
        </w:tc>
      </w:tr>
      <w:tr w:rsidR="00DD4E3F" w14:paraId="44BD43E2" w14:textId="77777777">
        <w:trPr>
          <w:trHeight w:val="265"/>
        </w:trPr>
        <w:tc>
          <w:tcPr>
            <w:tcW w:w="1660" w:type="dxa"/>
          </w:tcPr>
          <w:p w14:paraId="53FB1410" w14:textId="77777777" w:rsidR="00DD4E3F" w:rsidRDefault="00000000">
            <w:pPr>
              <w:pStyle w:val="TableParagraph"/>
              <w:ind w:left="50"/>
              <w:rPr>
                <w:sz w:val="24"/>
              </w:rPr>
            </w:pPr>
            <w:r>
              <w:rPr>
                <w:sz w:val="24"/>
              </w:rPr>
              <w:t>weighted</w:t>
            </w:r>
            <w:r>
              <w:rPr>
                <w:spacing w:val="-7"/>
                <w:sz w:val="24"/>
              </w:rPr>
              <w:t xml:space="preserve"> </w:t>
            </w:r>
            <w:r>
              <w:rPr>
                <w:spacing w:val="-5"/>
                <w:sz w:val="24"/>
              </w:rPr>
              <w:t>avg</w:t>
            </w:r>
          </w:p>
        </w:tc>
        <w:tc>
          <w:tcPr>
            <w:tcW w:w="780" w:type="dxa"/>
          </w:tcPr>
          <w:p w14:paraId="623D9B07" w14:textId="77777777" w:rsidR="00DD4E3F" w:rsidRDefault="00000000">
            <w:pPr>
              <w:pStyle w:val="TableParagraph"/>
              <w:ind w:left="89"/>
              <w:rPr>
                <w:sz w:val="24"/>
              </w:rPr>
            </w:pPr>
            <w:r>
              <w:rPr>
                <w:spacing w:val="-4"/>
                <w:sz w:val="24"/>
              </w:rPr>
              <w:t>0.96</w:t>
            </w:r>
          </w:p>
        </w:tc>
        <w:tc>
          <w:tcPr>
            <w:tcW w:w="2178" w:type="dxa"/>
            <w:gridSpan w:val="2"/>
          </w:tcPr>
          <w:p w14:paraId="707146FD" w14:textId="77777777" w:rsidR="00DD4E3F" w:rsidRDefault="00000000">
            <w:pPr>
              <w:pStyle w:val="TableParagraph"/>
              <w:tabs>
                <w:tab w:val="left" w:pos="869"/>
                <w:tab w:val="left" w:pos="1649"/>
              </w:tabs>
              <w:ind w:left="89"/>
              <w:rPr>
                <w:sz w:val="24"/>
              </w:rPr>
            </w:pPr>
            <w:r>
              <w:rPr>
                <w:spacing w:val="-4"/>
                <w:sz w:val="24"/>
              </w:rPr>
              <w:t>0.96</w:t>
            </w:r>
            <w:r>
              <w:rPr>
                <w:sz w:val="24"/>
              </w:rPr>
              <w:tab/>
            </w:r>
            <w:r>
              <w:rPr>
                <w:spacing w:val="-4"/>
                <w:sz w:val="24"/>
              </w:rPr>
              <w:t>0.96</w:t>
            </w:r>
            <w:r>
              <w:rPr>
                <w:sz w:val="24"/>
              </w:rPr>
              <w:tab/>
            </w:r>
            <w:r>
              <w:rPr>
                <w:spacing w:val="-4"/>
                <w:sz w:val="24"/>
              </w:rPr>
              <w:t>4928</w:t>
            </w:r>
          </w:p>
        </w:tc>
      </w:tr>
    </w:tbl>
    <w:p w14:paraId="2BE20534" w14:textId="77777777" w:rsidR="00DD4E3F" w:rsidRDefault="00DD4E3F">
      <w:pPr>
        <w:pStyle w:val="TableParagraph"/>
        <w:rPr>
          <w:sz w:val="24"/>
        </w:rPr>
        <w:sectPr w:rsidR="00DD4E3F">
          <w:pgSz w:w="12240" w:h="15840"/>
          <w:pgMar w:top="1280" w:right="0" w:bottom="280" w:left="1080" w:header="720" w:footer="720" w:gutter="0"/>
          <w:cols w:space="720"/>
        </w:sectPr>
      </w:pPr>
    </w:p>
    <w:p w14:paraId="18EE560A" w14:textId="77777777" w:rsidR="00DD4E3F" w:rsidRDefault="00000000">
      <w:pPr>
        <w:pStyle w:val="BodyText"/>
        <w:spacing w:before="80" w:line="230" w:lineRule="auto"/>
        <w:ind w:left="430" w:right="8969"/>
      </w:pPr>
      <w:proofErr w:type="gramStart"/>
      <w:r>
        <w:lastRenderedPageBreak/>
        <w:t>Accuracy</w:t>
      </w:r>
      <w:r>
        <w:rPr>
          <w:spacing w:val="-15"/>
        </w:rPr>
        <w:t xml:space="preserve"> </w:t>
      </w:r>
      <w:r>
        <w:t>:</w:t>
      </w:r>
      <w:proofErr w:type="gramEnd"/>
      <w:r>
        <w:rPr>
          <w:spacing w:val="-15"/>
        </w:rPr>
        <w:t xml:space="preserve"> </w:t>
      </w:r>
      <w:r>
        <w:t>95.7</w:t>
      </w:r>
      <w:r>
        <w:rPr>
          <w:spacing w:val="-15"/>
        </w:rPr>
        <w:t xml:space="preserve"> </w:t>
      </w:r>
      <w:r>
        <w:t xml:space="preserve">% </w:t>
      </w:r>
      <w:proofErr w:type="gramStart"/>
      <w:r>
        <w:t>Precision</w:t>
      </w:r>
      <w:r>
        <w:rPr>
          <w:spacing w:val="-6"/>
        </w:rPr>
        <w:t xml:space="preserve"> </w:t>
      </w:r>
      <w:r>
        <w:t>:</w:t>
      </w:r>
      <w:proofErr w:type="gramEnd"/>
      <w:r>
        <w:rPr>
          <w:spacing w:val="-8"/>
        </w:rPr>
        <w:t xml:space="preserve"> </w:t>
      </w:r>
      <w:r>
        <w:t>97.8</w:t>
      </w:r>
      <w:r>
        <w:rPr>
          <w:spacing w:val="-6"/>
        </w:rPr>
        <w:t xml:space="preserve"> </w:t>
      </w:r>
      <w:r>
        <w:t xml:space="preserve">% </w:t>
      </w:r>
      <w:proofErr w:type="gramStart"/>
      <w:r>
        <w:t>Recall :</w:t>
      </w:r>
      <w:proofErr w:type="gramEnd"/>
      <w:r>
        <w:t xml:space="preserve"> 93.5 %</w:t>
      </w:r>
      <w:r>
        <w:rPr>
          <w:spacing w:val="40"/>
        </w:rPr>
        <w:t xml:space="preserve"> </w:t>
      </w:r>
      <w:r>
        <w:t xml:space="preserve">F1 </w:t>
      </w:r>
      <w:proofErr w:type="gramStart"/>
      <w:r>
        <w:t>Score :</w:t>
      </w:r>
      <w:proofErr w:type="gramEnd"/>
      <w:r>
        <w:t xml:space="preserve"> 0.956</w:t>
      </w:r>
    </w:p>
    <w:p w14:paraId="0A676F50" w14:textId="77777777" w:rsidR="00DD4E3F" w:rsidRDefault="00000000">
      <w:pPr>
        <w:pStyle w:val="BodyText"/>
        <w:spacing w:before="6" w:line="230" w:lineRule="auto"/>
        <w:ind w:left="430" w:right="6060"/>
      </w:pPr>
      <w:r>
        <w:t>Specificity</w:t>
      </w:r>
      <w:r>
        <w:rPr>
          <w:spacing w:val="-6"/>
        </w:rPr>
        <w:t xml:space="preserve"> </w:t>
      </w:r>
      <w:r>
        <w:t>or</w:t>
      </w:r>
      <w:r>
        <w:rPr>
          <w:spacing w:val="-6"/>
        </w:rPr>
        <w:t xml:space="preserve"> </w:t>
      </w:r>
      <w:r>
        <w:t>True</w:t>
      </w:r>
      <w:r>
        <w:rPr>
          <w:spacing w:val="-8"/>
        </w:rPr>
        <w:t xml:space="preserve"> </w:t>
      </w:r>
      <w:r>
        <w:t>Negative</w:t>
      </w:r>
      <w:r>
        <w:rPr>
          <w:spacing w:val="-8"/>
        </w:rPr>
        <w:t xml:space="preserve"> </w:t>
      </w:r>
      <w:proofErr w:type="gramStart"/>
      <w:r>
        <w:t>Rate</w:t>
      </w:r>
      <w:r>
        <w:rPr>
          <w:spacing w:val="-8"/>
        </w:rPr>
        <w:t xml:space="preserve"> </w:t>
      </w:r>
      <w:r>
        <w:t>:</w:t>
      </w:r>
      <w:proofErr w:type="gramEnd"/>
      <w:r>
        <w:rPr>
          <w:spacing w:val="-8"/>
        </w:rPr>
        <w:t xml:space="preserve"> </w:t>
      </w:r>
      <w:r>
        <w:t>97.8</w:t>
      </w:r>
      <w:r>
        <w:rPr>
          <w:spacing w:val="-6"/>
        </w:rPr>
        <w:t xml:space="preserve"> </w:t>
      </w:r>
      <w:r>
        <w:t xml:space="preserve">% Balanced </w:t>
      </w:r>
      <w:proofErr w:type="gramStart"/>
      <w:r>
        <w:t>Accuracy :</w:t>
      </w:r>
      <w:proofErr w:type="gramEnd"/>
      <w:r>
        <w:t xml:space="preserve"> 95.6 %</w:t>
      </w:r>
    </w:p>
    <w:p w14:paraId="3D2613F3" w14:textId="77777777" w:rsidR="00DD4E3F" w:rsidRDefault="00000000">
      <w:pPr>
        <w:pStyle w:val="BodyText"/>
        <w:spacing w:line="262" w:lineRule="exact"/>
        <w:ind w:left="430"/>
      </w:pPr>
      <w:proofErr w:type="gramStart"/>
      <w:r>
        <w:t>MCC</w:t>
      </w:r>
      <w:r>
        <w:rPr>
          <w:spacing w:val="-2"/>
        </w:rPr>
        <w:t xml:space="preserve"> </w:t>
      </w:r>
      <w:r>
        <w:t>:</w:t>
      </w:r>
      <w:proofErr w:type="gramEnd"/>
      <w:r>
        <w:rPr>
          <w:spacing w:val="-1"/>
        </w:rPr>
        <w:t xml:space="preserve"> </w:t>
      </w:r>
      <w:r>
        <w:rPr>
          <w:spacing w:val="-2"/>
        </w:rPr>
        <w:t>0.914</w:t>
      </w:r>
    </w:p>
    <w:p w14:paraId="78D81A7B" w14:textId="77777777" w:rsidR="00DD4E3F" w:rsidRDefault="00000000">
      <w:pPr>
        <w:pStyle w:val="BodyText"/>
        <w:spacing w:line="270" w:lineRule="exact"/>
        <w:ind w:left="430"/>
      </w:pPr>
      <w:proofErr w:type="spellStart"/>
      <w:r>
        <w:t>roc_auc_score</w:t>
      </w:r>
      <w:proofErr w:type="spellEnd"/>
      <w:r>
        <w:t>:</w:t>
      </w:r>
      <w:r>
        <w:rPr>
          <w:spacing w:val="-6"/>
        </w:rPr>
        <w:t xml:space="preserve"> </w:t>
      </w:r>
      <w:r>
        <w:rPr>
          <w:spacing w:val="-2"/>
        </w:rPr>
        <w:t>0.957</w:t>
      </w:r>
    </w:p>
    <w:p w14:paraId="157CCC49" w14:textId="77777777" w:rsidR="00DD4E3F" w:rsidRDefault="00000000">
      <w:pPr>
        <w:pStyle w:val="BodyText"/>
        <w:spacing w:before="135"/>
        <w:ind w:left="0"/>
        <w:rPr>
          <w:sz w:val="20"/>
        </w:rPr>
      </w:pPr>
      <w:r>
        <w:rPr>
          <w:noProof/>
          <w:sz w:val="20"/>
        </w:rPr>
        <w:drawing>
          <wp:anchor distT="0" distB="0" distL="0" distR="0" simplePos="0" relativeHeight="487590912" behindDoc="1" locked="0" layoutInCell="1" allowOverlap="1" wp14:anchorId="58CD39D4" wp14:editId="54305B59">
            <wp:simplePos x="0" y="0"/>
            <wp:positionH relativeFrom="page">
              <wp:posOffset>2053643</wp:posOffset>
            </wp:positionH>
            <wp:positionV relativeFrom="paragraph">
              <wp:posOffset>247157</wp:posOffset>
            </wp:positionV>
            <wp:extent cx="4426921" cy="341528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4426921" cy="3415284"/>
                    </a:xfrm>
                    <a:prstGeom prst="rect">
                      <a:avLst/>
                    </a:prstGeom>
                  </pic:spPr>
                </pic:pic>
              </a:graphicData>
            </a:graphic>
          </wp:anchor>
        </w:drawing>
      </w:r>
    </w:p>
    <w:p w14:paraId="6FB5B9B3" w14:textId="77777777" w:rsidR="00DD4E3F" w:rsidRDefault="00DD4E3F">
      <w:pPr>
        <w:pStyle w:val="BodyText"/>
        <w:spacing w:before="227"/>
        <w:ind w:left="0"/>
      </w:pPr>
    </w:p>
    <w:p w14:paraId="29A1F62C" w14:textId="77777777" w:rsidR="00DD4E3F" w:rsidRDefault="00000000">
      <w:pPr>
        <w:pStyle w:val="Heading3"/>
        <w:numPr>
          <w:ilvl w:val="1"/>
          <w:numId w:val="9"/>
        </w:numPr>
        <w:tabs>
          <w:tab w:val="left" w:pos="720"/>
        </w:tabs>
        <w:spacing w:before="0"/>
        <w:ind w:left="720" w:hanging="360"/>
      </w:pPr>
      <w:r>
        <w:rPr>
          <w:color w:val="006FC0"/>
        </w:rPr>
        <w:t>Decision</w:t>
      </w:r>
      <w:r>
        <w:rPr>
          <w:color w:val="006FC0"/>
          <w:spacing w:val="-5"/>
        </w:rPr>
        <w:t xml:space="preserve"> </w:t>
      </w:r>
      <w:r>
        <w:rPr>
          <w:color w:val="006FC0"/>
          <w:spacing w:val="-2"/>
        </w:rPr>
        <w:t>Trees:</w:t>
      </w:r>
    </w:p>
    <w:p w14:paraId="456DD046" w14:textId="77777777" w:rsidR="00DD4E3F" w:rsidRDefault="00000000">
      <w:pPr>
        <w:pStyle w:val="BodyText"/>
        <w:spacing w:before="269" w:line="230" w:lineRule="auto"/>
        <w:ind w:right="1426"/>
      </w:pPr>
      <w:r>
        <w:t>Decision Trees are hierarchical models that split the data into branches based on specific feature thresholds to reach a decision.</w:t>
      </w:r>
    </w:p>
    <w:p w14:paraId="20DBE28D" w14:textId="77777777" w:rsidR="00DD4E3F" w:rsidRDefault="00000000">
      <w:pPr>
        <w:pStyle w:val="Heading3"/>
        <w:spacing w:before="256" w:line="270" w:lineRule="exact"/>
      </w:pPr>
      <w:r>
        <w:rPr>
          <w:spacing w:val="-2"/>
        </w:rPr>
        <w:t>Mechanism:</w:t>
      </w:r>
    </w:p>
    <w:p w14:paraId="2E8EFBE3" w14:textId="77777777" w:rsidR="00DD4E3F" w:rsidRDefault="00000000">
      <w:pPr>
        <w:pStyle w:val="BodyText"/>
        <w:spacing w:before="3" w:line="230" w:lineRule="auto"/>
        <w:ind w:right="1381"/>
        <w:jc w:val="both"/>
      </w:pPr>
      <w:r>
        <w:t>At each node, the algorithm selects a feature and threshold that maximizes information gain (or minimizes Gini impurity) to create splits. The tree grows until certain stopping criteria are met, such as maximum depth or minimum samples per leaf.</w:t>
      </w:r>
    </w:p>
    <w:p w14:paraId="3E6203F0" w14:textId="77777777" w:rsidR="00DD4E3F" w:rsidRDefault="00000000">
      <w:pPr>
        <w:pStyle w:val="Heading3"/>
        <w:spacing w:before="262" w:line="270" w:lineRule="exact"/>
      </w:pPr>
      <w:r>
        <w:rPr>
          <w:spacing w:val="-2"/>
        </w:rPr>
        <w:t>Strengths:</w:t>
      </w:r>
    </w:p>
    <w:p w14:paraId="513DEB2C" w14:textId="77777777" w:rsidR="00DD4E3F" w:rsidRDefault="00000000">
      <w:pPr>
        <w:pStyle w:val="BodyText"/>
        <w:spacing w:line="265" w:lineRule="exact"/>
      </w:pPr>
      <w:r>
        <w:t>Easy</w:t>
      </w:r>
      <w:r>
        <w:rPr>
          <w:spacing w:val="-3"/>
        </w:rPr>
        <w:t xml:space="preserve"> </w:t>
      </w:r>
      <w:r>
        <w:t>to</w:t>
      </w:r>
      <w:r>
        <w:rPr>
          <w:spacing w:val="-3"/>
        </w:rPr>
        <w:t xml:space="preserve"> </w:t>
      </w:r>
      <w:r>
        <w:t>understand and</w:t>
      </w:r>
      <w:r>
        <w:rPr>
          <w:spacing w:val="-2"/>
        </w:rPr>
        <w:t xml:space="preserve"> interpret.</w:t>
      </w:r>
    </w:p>
    <w:p w14:paraId="4F73E0C8" w14:textId="77777777" w:rsidR="00DD4E3F" w:rsidRDefault="00000000">
      <w:pPr>
        <w:pStyle w:val="BodyText"/>
        <w:spacing w:before="4" w:line="230" w:lineRule="auto"/>
        <w:ind w:right="4828"/>
      </w:pPr>
      <w:r>
        <w:t>Requires</w:t>
      </w:r>
      <w:r>
        <w:rPr>
          <w:spacing w:val="-7"/>
        </w:rPr>
        <w:t xml:space="preserve"> </w:t>
      </w:r>
      <w:r>
        <w:t>minimal</w:t>
      </w:r>
      <w:r>
        <w:rPr>
          <w:spacing w:val="-9"/>
        </w:rPr>
        <w:t xml:space="preserve"> </w:t>
      </w:r>
      <w:r>
        <w:t>data</w:t>
      </w:r>
      <w:r>
        <w:rPr>
          <w:spacing w:val="-9"/>
        </w:rPr>
        <w:t xml:space="preserve"> </w:t>
      </w:r>
      <w:r>
        <w:t>preprocessing</w:t>
      </w:r>
      <w:r>
        <w:rPr>
          <w:spacing w:val="-8"/>
        </w:rPr>
        <w:t xml:space="preserve"> </w:t>
      </w:r>
      <w:r>
        <w:t>(no</w:t>
      </w:r>
      <w:r>
        <w:rPr>
          <w:spacing w:val="-8"/>
        </w:rPr>
        <w:t xml:space="preserve"> </w:t>
      </w:r>
      <w:r>
        <w:t>scaling</w:t>
      </w:r>
      <w:r>
        <w:rPr>
          <w:spacing w:val="-8"/>
        </w:rPr>
        <w:t xml:space="preserve"> </w:t>
      </w:r>
      <w:r>
        <w:t>required). Captures non-linear relationships effectively.</w:t>
      </w:r>
    </w:p>
    <w:p w14:paraId="2B8344C8" w14:textId="77777777" w:rsidR="00DD4E3F" w:rsidRDefault="00000000">
      <w:pPr>
        <w:pStyle w:val="Heading3"/>
        <w:spacing w:line="270" w:lineRule="exact"/>
      </w:pPr>
      <w:r>
        <w:rPr>
          <w:spacing w:val="-2"/>
        </w:rPr>
        <w:t>Limitations:</w:t>
      </w:r>
    </w:p>
    <w:p w14:paraId="65F26440" w14:textId="77777777" w:rsidR="00DD4E3F" w:rsidRDefault="00000000">
      <w:pPr>
        <w:pStyle w:val="BodyText"/>
        <w:spacing w:line="265" w:lineRule="exact"/>
      </w:pPr>
      <w:r>
        <w:t>Prone</w:t>
      </w:r>
      <w:r>
        <w:rPr>
          <w:spacing w:val="-4"/>
        </w:rPr>
        <w:t xml:space="preserve"> </w:t>
      </w:r>
      <w:r>
        <w:t>to</w:t>
      </w:r>
      <w:r>
        <w:rPr>
          <w:spacing w:val="-2"/>
        </w:rPr>
        <w:t xml:space="preserve"> </w:t>
      </w:r>
      <w:r>
        <w:t>overfitting,</w:t>
      </w:r>
      <w:r>
        <w:rPr>
          <w:spacing w:val="-2"/>
        </w:rPr>
        <w:t xml:space="preserve"> </w:t>
      </w:r>
      <w:r>
        <w:t>especially</w:t>
      </w:r>
      <w:r>
        <w:rPr>
          <w:spacing w:val="-2"/>
        </w:rPr>
        <w:t xml:space="preserve"> </w:t>
      </w:r>
      <w:r>
        <w:t>with</w:t>
      </w:r>
      <w:r>
        <w:rPr>
          <w:spacing w:val="-2"/>
        </w:rPr>
        <w:t xml:space="preserve"> </w:t>
      </w:r>
      <w:r>
        <w:t>deep</w:t>
      </w:r>
      <w:r>
        <w:rPr>
          <w:spacing w:val="-1"/>
        </w:rPr>
        <w:t xml:space="preserve"> </w:t>
      </w:r>
      <w:r>
        <w:rPr>
          <w:spacing w:val="-2"/>
        </w:rPr>
        <w:t>trees.</w:t>
      </w:r>
    </w:p>
    <w:p w14:paraId="1EFCE2EA" w14:textId="77777777" w:rsidR="00DD4E3F" w:rsidRDefault="00000000">
      <w:pPr>
        <w:pStyle w:val="BodyText"/>
        <w:spacing w:line="270" w:lineRule="exact"/>
      </w:pPr>
      <w:r>
        <w:t>Sensitive</w:t>
      </w:r>
      <w:r>
        <w:rPr>
          <w:spacing w:val="-7"/>
        </w:rPr>
        <w:t xml:space="preserve"> </w:t>
      </w:r>
      <w:r>
        <w:t>to</w:t>
      </w:r>
      <w:r>
        <w:rPr>
          <w:spacing w:val="-2"/>
        </w:rPr>
        <w:t xml:space="preserve"> </w:t>
      </w:r>
      <w:r>
        <w:t>small</w:t>
      </w:r>
      <w:r>
        <w:rPr>
          <w:spacing w:val="1"/>
        </w:rPr>
        <w:t xml:space="preserve"> </w:t>
      </w:r>
      <w:r>
        <w:t>changes</w:t>
      </w:r>
      <w:r>
        <w:rPr>
          <w:spacing w:val="-1"/>
        </w:rPr>
        <w:t xml:space="preserve"> </w:t>
      </w:r>
      <w:r>
        <w:t>in</w:t>
      </w:r>
      <w:r>
        <w:rPr>
          <w:spacing w:val="2"/>
        </w:rPr>
        <w:t xml:space="preserve"> </w:t>
      </w:r>
      <w:r>
        <w:t>the</w:t>
      </w:r>
      <w:r>
        <w:rPr>
          <w:spacing w:val="-5"/>
        </w:rPr>
        <w:t xml:space="preserve"> </w:t>
      </w:r>
      <w:r>
        <w:t>data,</w:t>
      </w:r>
      <w:r>
        <w:rPr>
          <w:spacing w:val="-2"/>
        </w:rPr>
        <w:t xml:space="preserve"> </w:t>
      </w:r>
      <w:r>
        <w:t>leading</w:t>
      </w:r>
      <w:r>
        <w:rPr>
          <w:spacing w:val="-2"/>
        </w:rPr>
        <w:t xml:space="preserve"> </w:t>
      </w:r>
      <w:r>
        <w:t>to</w:t>
      </w:r>
      <w:r>
        <w:rPr>
          <w:spacing w:val="-2"/>
        </w:rPr>
        <w:t xml:space="preserve"> </w:t>
      </w:r>
      <w:r>
        <w:t>different</w:t>
      </w:r>
      <w:r>
        <w:rPr>
          <w:spacing w:val="-4"/>
        </w:rPr>
        <w:t xml:space="preserve"> </w:t>
      </w:r>
      <w:r>
        <w:t>trees</w:t>
      </w:r>
      <w:r>
        <w:rPr>
          <w:spacing w:val="-1"/>
        </w:rPr>
        <w:t xml:space="preserve"> </w:t>
      </w:r>
      <w:r>
        <w:t>(high</w:t>
      </w:r>
      <w:r>
        <w:rPr>
          <w:spacing w:val="-2"/>
        </w:rPr>
        <w:t xml:space="preserve"> variance).</w:t>
      </w:r>
    </w:p>
    <w:p w14:paraId="6699E18E" w14:textId="77777777" w:rsidR="00DD4E3F" w:rsidRDefault="00DD4E3F">
      <w:pPr>
        <w:pStyle w:val="BodyText"/>
        <w:spacing w:line="270" w:lineRule="exact"/>
        <w:sectPr w:rsidR="00DD4E3F">
          <w:pgSz w:w="12240" w:h="15840"/>
          <w:pgMar w:top="1280" w:right="0" w:bottom="280" w:left="1080" w:header="720" w:footer="720" w:gutter="0"/>
          <w:cols w:space="720"/>
        </w:sectPr>
      </w:pPr>
    </w:p>
    <w:p w14:paraId="386EE76B" w14:textId="77777777" w:rsidR="00DD4E3F" w:rsidRDefault="00000000">
      <w:pPr>
        <w:pStyle w:val="Heading3"/>
        <w:spacing w:before="76" w:line="270" w:lineRule="exact"/>
      </w:pPr>
      <w:r>
        <w:lastRenderedPageBreak/>
        <w:t>Relevance</w:t>
      </w:r>
      <w:r>
        <w:rPr>
          <w:spacing w:val="-4"/>
        </w:rPr>
        <w:t xml:space="preserve"> </w:t>
      </w:r>
      <w:r>
        <w:t>to</w:t>
      </w:r>
      <w:r>
        <w:rPr>
          <w:spacing w:val="-1"/>
        </w:rPr>
        <w:t xml:space="preserve"> </w:t>
      </w:r>
      <w:r>
        <w:t xml:space="preserve">Fraud </w:t>
      </w:r>
      <w:r>
        <w:rPr>
          <w:spacing w:val="-2"/>
        </w:rPr>
        <w:t>Detection:</w:t>
      </w:r>
    </w:p>
    <w:p w14:paraId="11B0BDC1" w14:textId="77777777" w:rsidR="00DD4E3F" w:rsidRDefault="00000000">
      <w:pPr>
        <w:pStyle w:val="BodyText"/>
        <w:spacing w:before="4" w:line="230" w:lineRule="auto"/>
        <w:ind w:right="1096"/>
      </w:pPr>
      <w:r>
        <w:t>Decision</w:t>
      </w:r>
      <w:r>
        <w:rPr>
          <w:spacing w:val="-11"/>
        </w:rPr>
        <w:t xml:space="preserve"> </w:t>
      </w:r>
      <w:r>
        <w:t>Trees</w:t>
      </w:r>
      <w:r>
        <w:rPr>
          <w:spacing w:val="-9"/>
        </w:rPr>
        <w:t xml:space="preserve"> </w:t>
      </w:r>
      <w:r>
        <w:t>provide</w:t>
      </w:r>
      <w:r>
        <w:rPr>
          <w:spacing w:val="-12"/>
        </w:rPr>
        <w:t xml:space="preserve"> </w:t>
      </w:r>
      <w:r>
        <w:t>an</w:t>
      </w:r>
      <w:r>
        <w:rPr>
          <w:spacing w:val="-5"/>
        </w:rPr>
        <w:t xml:space="preserve"> </w:t>
      </w:r>
      <w:r>
        <w:t>interpretable</w:t>
      </w:r>
      <w:r>
        <w:rPr>
          <w:spacing w:val="-12"/>
        </w:rPr>
        <w:t xml:space="preserve"> </w:t>
      </w:r>
      <w:r>
        <w:t>baseline</w:t>
      </w:r>
      <w:r>
        <w:rPr>
          <w:spacing w:val="-12"/>
        </w:rPr>
        <w:t xml:space="preserve"> </w:t>
      </w:r>
      <w:r>
        <w:t>for</w:t>
      </w:r>
      <w:r>
        <w:rPr>
          <w:spacing w:val="-10"/>
        </w:rPr>
        <w:t xml:space="preserve"> </w:t>
      </w:r>
      <w:r>
        <w:t>identifying</w:t>
      </w:r>
      <w:r>
        <w:rPr>
          <w:spacing w:val="-11"/>
        </w:rPr>
        <w:t xml:space="preserve"> </w:t>
      </w:r>
      <w:r>
        <w:t>decision</w:t>
      </w:r>
      <w:r>
        <w:rPr>
          <w:spacing w:val="-11"/>
        </w:rPr>
        <w:t xml:space="preserve"> </w:t>
      </w:r>
      <w:r>
        <w:t>rules,</w:t>
      </w:r>
      <w:r>
        <w:rPr>
          <w:spacing w:val="-11"/>
        </w:rPr>
        <w:t xml:space="preserve"> </w:t>
      </w:r>
      <w:r>
        <w:t>which</w:t>
      </w:r>
      <w:r>
        <w:rPr>
          <w:spacing w:val="-11"/>
        </w:rPr>
        <w:t xml:space="preserve"> </w:t>
      </w:r>
      <w:r>
        <w:t>is</w:t>
      </w:r>
      <w:r>
        <w:rPr>
          <w:spacing w:val="-9"/>
        </w:rPr>
        <w:t xml:space="preserve"> </w:t>
      </w:r>
      <w:r>
        <w:t>valuable</w:t>
      </w:r>
      <w:r>
        <w:rPr>
          <w:spacing w:val="-12"/>
        </w:rPr>
        <w:t xml:space="preserve"> </w:t>
      </w:r>
      <w:r>
        <w:t>in understanding patterns in fraudulent behavior.</w:t>
      </w:r>
    </w:p>
    <w:p w14:paraId="446C4C56" w14:textId="77777777" w:rsidR="00DD4E3F" w:rsidRDefault="00000000">
      <w:pPr>
        <w:pStyle w:val="Heading3"/>
        <w:spacing w:line="270" w:lineRule="exact"/>
      </w:pPr>
      <w:r>
        <w:rPr>
          <w:spacing w:val="-2"/>
        </w:rPr>
        <w:t>Results:</w:t>
      </w:r>
    </w:p>
    <w:p w14:paraId="09B95411" w14:textId="77777777" w:rsidR="00DD4E3F" w:rsidRDefault="00000000">
      <w:pPr>
        <w:pStyle w:val="BodyText"/>
        <w:spacing w:line="265" w:lineRule="exact"/>
      </w:pPr>
      <w:r>
        <w:t>Confusion</w:t>
      </w:r>
      <w:r>
        <w:rPr>
          <w:spacing w:val="-5"/>
        </w:rPr>
        <w:t xml:space="preserve"> </w:t>
      </w:r>
      <w:proofErr w:type="gramStart"/>
      <w:r>
        <w:t xml:space="preserve">matrix </w:t>
      </w:r>
      <w:r>
        <w:rPr>
          <w:spacing w:val="-10"/>
        </w:rPr>
        <w:t>:</w:t>
      </w:r>
      <w:proofErr w:type="gramEnd"/>
    </w:p>
    <w:p w14:paraId="25DAB4F8" w14:textId="77777777" w:rsidR="00DD4E3F" w:rsidRDefault="00000000">
      <w:pPr>
        <w:pStyle w:val="BodyText"/>
        <w:spacing w:line="265" w:lineRule="exact"/>
        <w:ind w:left="400"/>
      </w:pPr>
      <w:r>
        <w:t>[[2077</w:t>
      </w:r>
      <w:r>
        <w:rPr>
          <w:spacing w:val="58"/>
        </w:rPr>
        <w:t xml:space="preserve"> </w:t>
      </w:r>
      <w:r>
        <w:rPr>
          <w:spacing w:val="-4"/>
        </w:rPr>
        <w:t>402]</w:t>
      </w:r>
    </w:p>
    <w:p w14:paraId="525D48B0" w14:textId="77777777" w:rsidR="00DD4E3F" w:rsidRDefault="00000000">
      <w:pPr>
        <w:pStyle w:val="BodyText"/>
        <w:spacing w:line="265" w:lineRule="exact"/>
        <w:ind w:left="400"/>
      </w:pPr>
      <w:r>
        <w:t>[</w:t>
      </w:r>
      <w:r>
        <w:rPr>
          <w:spacing w:val="60"/>
        </w:rPr>
        <w:t xml:space="preserve"> </w:t>
      </w:r>
      <w:r>
        <w:t xml:space="preserve">44 </w:t>
      </w:r>
      <w:r>
        <w:rPr>
          <w:spacing w:val="-2"/>
        </w:rPr>
        <w:t>2405]]</w:t>
      </w:r>
    </w:p>
    <w:p w14:paraId="5FBA636C" w14:textId="77777777" w:rsidR="00DD4E3F" w:rsidRDefault="00000000">
      <w:pPr>
        <w:pStyle w:val="BodyText"/>
        <w:spacing w:line="268" w:lineRule="exact"/>
      </w:pPr>
      <w:r>
        <w:t>Outcome</w:t>
      </w:r>
      <w:r>
        <w:rPr>
          <w:spacing w:val="-7"/>
        </w:rPr>
        <w:t xml:space="preserve"> </w:t>
      </w:r>
      <w:proofErr w:type="gramStart"/>
      <w:r>
        <w:t>values</w:t>
      </w:r>
      <w:r>
        <w:rPr>
          <w:spacing w:val="-2"/>
        </w:rPr>
        <w:t xml:space="preserve"> </w:t>
      </w:r>
      <w:r>
        <w:rPr>
          <w:spacing w:val="-10"/>
        </w:rPr>
        <w:t>:</w:t>
      </w:r>
      <w:proofErr w:type="gramEnd"/>
    </w:p>
    <w:p w14:paraId="0C851E20" w14:textId="77777777" w:rsidR="00DD4E3F" w:rsidRDefault="00000000">
      <w:pPr>
        <w:pStyle w:val="BodyText"/>
        <w:spacing w:line="268" w:lineRule="exact"/>
        <w:ind w:left="400"/>
      </w:pPr>
      <w:r>
        <w:t xml:space="preserve">2077 402 44 </w:t>
      </w:r>
      <w:r>
        <w:rPr>
          <w:spacing w:val="-4"/>
        </w:rPr>
        <w:t>2405</w:t>
      </w:r>
    </w:p>
    <w:p w14:paraId="69E156B6" w14:textId="77777777" w:rsidR="00DD4E3F" w:rsidRDefault="00000000">
      <w:pPr>
        <w:pStyle w:val="BodyText"/>
        <w:spacing w:line="265" w:lineRule="exact"/>
      </w:pPr>
      <w:r>
        <w:t>Classification</w:t>
      </w:r>
      <w:r>
        <w:rPr>
          <w:spacing w:val="-4"/>
        </w:rPr>
        <w:t xml:space="preserve"> </w:t>
      </w:r>
      <w:proofErr w:type="gramStart"/>
      <w:r>
        <w:t>report</w:t>
      </w:r>
      <w:r>
        <w:rPr>
          <w:spacing w:val="-5"/>
        </w:rPr>
        <w:t xml:space="preserve"> </w:t>
      </w:r>
      <w:r>
        <w:rPr>
          <w:spacing w:val="-10"/>
        </w:rPr>
        <w:t>:</w:t>
      </w:r>
      <w:proofErr w:type="gramEnd"/>
    </w:p>
    <w:p w14:paraId="04C880F4" w14:textId="77777777" w:rsidR="00DD4E3F" w:rsidRDefault="00000000">
      <w:pPr>
        <w:pStyle w:val="BodyText"/>
        <w:tabs>
          <w:tab w:val="left" w:pos="2355"/>
        </w:tabs>
        <w:spacing w:line="270" w:lineRule="exact"/>
        <w:ind w:left="1241"/>
      </w:pPr>
      <w:r>
        <w:rPr>
          <w:spacing w:val="-2"/>
        </w:rPr>
        <w:t>precision</w:t>
      </w:r>
      <w:r>
        <w:tab/>
        <w:t>recall</w:t>
      </w:r>
      <w:r>
        <w:rPr>
          <w:spacing w:val="59"/>
        </w:rPr>
        <w:t xml:space="preserve"> </w:t>
      </w:r>
      <w:r>
        <w:t>f1-</w:t>
      </w:r>
      <w:proofErr w:type="gramStart"/>
      <w:r>
        <w:t>score</w:t>
      </w:r>
      <w:r>
        <w:rPr>
          <w:spacing w:val="30"/>
        </w:rPr>
        <w:t xml:space="preserve">  </w:t>
      </w:r>
      <w:r>
        <w:rPr>
          <w:spacing w:val="-2"/>
        </w:rPr>
        <w:t>support</w:t>
      </w:r>
      <w:proofErr w:type="gramEnd"/>
    </w:p>
    <w:p w14:paraId="1B07B548" w14:textId="77777777" w:rsidR="00DD4E3F" w:rsidRDefault="00DD4E3F">
      <w:pPr>
        <w:pStyle w:val="BodyText"/>
        <w:spacing w:before="14" w:after="1"/>
        <w:ind w:left="0"/>
        <w:rPr>
          <w:sz w:val="20"/>
        </w:rPr>
      </w:pPr>
    </w:p>
    <w:tbl>
      <w:tblPr>
        <w:tblW w:w="0" w:type="auto"/>
        <w:tblInd w:w="297" w:type="dxa"/>
        <w:tblLayout w:type="fixed"/>
        <w:tblCellMar>
          <w:left w:w="0" w:type="dxa"/>
          <w:right w:w="0" w:type="dxa"/>
        </w:tblCellMar>
        <w:tblLook w:val="01E0" w:firstRow="1" w:lastRow="1" w:firstColumn="1" w:lastColumn="1" w:noHBand="0" w:noVBand="0"/>
      </w:tblPr>
      <w:tblGrid>
        <w:gridCol w:w="1660"/>
        <w:gridCol w:w="780"/>
        <w:gridCol w:w="970"/>
        <w:gridCol w:w="1208"/>
      </w:tblGrid>
      <w:tr w:rsidR="00DD4E3F" w14:paraId="02DECD62" w14:textId="77777777">
        <w:trPr>
          <w:trHeight w:val="265"/>
        </w:trPr>
        <w:tc>
          <w:tcPr>
            <w:tcW w:w="1660" w:type="dxa"/>
          </w:tcPr>
          <w:p w14:paraId="11C25E2E" w14:textId="77777777" w:rsidR="00DD4E3F" w:rsidRDefault="00000000">
            <w:pPr>
              <w:pStyle w:val="TableParagraph"/>
              <w:tabs>
                <w:tab w:val="left" w:pos="539"/>
              </w:tabs>
              <w:spacing w:line="246" w:lineRule="exact"/>
              <w:ind w:right="-15"/>
              <w:jc w:val="right"/>
              <w:rPr>
                <w:sz w:val="24"/>
              </w:rPr>
            </w:pPr>
            <w:r>
              <w:rPr>
                <w:spacing w:val="-10"/>
                <w:sz w:val="24"/>
              </w:rPr>
              <w:t>1</w:t>
            </w:r>
            <w:r>
              <w:rPr>
                <w:sz w:val="24"/>
              </w:rPr>
              <w:tab/>
            </w:r>
            <w:r>
              <w:rPr>
                <w:spacing w:val="-4"/>
                <w:sz w:val="24"/>
              </w:rPr>
              <w:t>0.98</w:t>
            </w:r>
          </w:p>
        </w:tc>
        <w:tc>
          <w:tcPr>
            <w:tcW w:w="780" w:type="dxa"/>
          </w:tcPr>
          <w:p w14:paraId="68A3C813" w14:textId="77777777" w:rsidR="00DD4E3F" w:rsidRDefault="00000000">
            <w:pPr>
              <w:pStyle w:val="TableParagraph"/>
              <w:spacing w:line="246" w:lineRule="exact"/>
              <w:ind w:right="-15"/>
              <w:jc w:val="right"/>
              <w:rPr>
                <w:sz w:val="24"/>
              </w:rPr>
            </w:pPr>
            <w:r>
              <w:rPr>
                <w:spacing w:val="-4"/>
                <w:sz w:val="24"/>
              </w:rPr>
              <w:t>0.84</w:t>
            </w:r>
          </w:p>
        </w:tc>
        <w:tc>
          <w:tcPr>
            <w:tcW w:w="970" w:type="dxa"/>
          </w:tcPr>
          <w:p w14:paraId="6E3F7809" w14:textId="77777777" w:rsidR="00DD4E3F" w:rsidRDefault="00000000">
            <w:pPr>
              <w:pStyle w:val="TableParagraph"/>
              <w:spacing w:line="246" w:lineRule="exact"/>
              <w:ind w:left="370"/>
              <w:rPr>
                <w:sz w:val="24"/>
              </w:rPr>
            </w:pPr>
            <w:r>
              <w:rPr>
                <w:spacing w:val="-4"/>
                <w:sz w:val="24"/>
              </w:rPr>
              <w:t>0.90</w:t>
            </w:r>
          </w:p>
        </w:tc>
        <w:tc>
          <w:tcPr>
            <w:tcW w:w="1208" w:type="dxa"/>
          </w:tcPr>
          <w:p w14:paraId="13ECEA22" w14:textId="77777777" w:rsidR="00DD4E3F" w:rsidRDefault="00000000">
            <w:pPr>
              <w:pStyle w:val="TableParagraph"/>
              <w:spacing w:line="246" w:lineRule="exact"/>
              <w:ind w:left="180"/>
              <w:rPr>
                <w:sz w:val="24"/>
              </w:rPr>
            </w:pPr>
            <w:r>
              <w:rPr>
                <w:spacing w:val="-4"/>
                <w:sz w:val="24"/>
              </w:rPr>
              <w:t>2479</w:t>
            </w:r>
          </w:p>
        </w:tc>
      </w:tr>
      <w:tr w:rsidR="00DD4E3F" w14:paraId="6AEB9D43" w14:textId="77777777">
        <w:trPr>
          <w:trHeight w:val="265"/>
        </w:trPr>
        <w:tc>
          <w:tcPr>
            <w:tcW w:w="1660" w:type="dxa"/>
          </w:tcPr>
          <w:p w14:paraId="3879D077" w14:textId="77777777" w:rsidR="00DD4E3F" w:rsidRDefault="00000000">
            <w:pPr>
              <w:pStyle w:val="TableParagraph"/>
              <w:tabs>
                <w:tab w:val="left" w:pos="539"/>
              </w:tabs>
              <w:spacing w:line="246" w:lineRule="exact"/>
              <w:ind w:right="-15"/>
              <w:jc w:val="right"/>
              <w:rPr>
                <w:sz w:val="24"/>
              </w:rPr>
            </w:pPr>
            <w:r>
              <w:rPr>
                <w:spacing w:val="-10"/>
                <w:sz w:val="24"/>
              </w:rPr>
              <w:t>0</w:t>
            </w:r>
            <w:r>
              <w:rPr>
                <w:sz w:val="24"/>
              </w:rPr>
              <w:tab/>
            </w:r>
            <w:r>
              <w:rPr>
                <w:spacing w:val="-4"/>
                <w:sz w:val="24"/>
              </w:rPr>
              <w:t>0.86</w:t>
            </w:r>
          </w:p>
        </w:tc>
        <w:tc>
          <w:tcPr>
            <w:tcW w:w="780" w:type="dxa"/>
          </w:tcPr>
          <w:p w14:paraId="343F30FD" w14:textId="77777777" w:rsidR="00DD4E3F" w:rsidRDefault="00000000">
            <w:pPr>
              <w:pStyle w:val="TableParagraph"/>
              <w:spacing w:line="246" w:lineRule="exact"/>
              <w:ind w:right="-15"/>
              <w:jc w:val="right"/>
              <w:rPr>
                <w:sz w:val="24"/>
              </w:rPr>
            </w:pPr>
            <w:r>
              <w:rPr>
                <w:spacing w:val="-4"/>
                <w:sz w:val="24"/>
              </w:rPr>
              <w:t>0.98</w:t>
            </w:r>
          </w:p>
        </w:tc>
        <w:tc>
          <w:tcPr>
            <w:tcW w:w="970" w:type="dxa"/>
          </w:tcPr>
          <w:p w14:paraId="77471686" w14:textId="77777777" w:rsidR="00DD4E3F" w:rsidRDefault="00000000">
            <w:pPr>
              <w:pStyle w:val="TableParagraph"/>
              <w:spacing w:line="246" w:lineRule="exact"/>
              <w:ind w:left="370"/>
              <w:rPr>
                <w:sz w:val="24"/>
              </w:rPr>
            </w:pPr>
            <w:r>
              <w:rPr>
                <w:spacing w:val="-4"/>
                <w:sz w:val="24"/>
              </w:rPr>
              <w:t>0.92</w:t>
            </w:r>
          </w:p>
        </w:tc>
        <w:tc>
          <w:tcPr>
            <w:tcW w:w="1208" w:type="dxa"/>
          </w:tcPr>
          <w:p w14:paraId="7D3810DB" w14:textId="77777777" w:rsidR="00DD4E3F" w:rsidRDefault="00000000">
            <w:pPr>
              <w:pStyle w:val="TableParagraph"/>
              <w:spacing w:line="246" w:lineRule="exact"/>
              <w:ind w:left="180"/>
              <w:rPr>
                <w:sz w:val="24"/>
              </w:rPr>
            </w:pPr>
            <w:r>
              <w:rPr>
                <w:spacing w:val="-4"/>
                <w:sz w:val="24"/>
              </w:rPr>
              <w:t>2449</w:t>
            </w:r>
          </w:p>
        </w:tc>
      </w:tr>
      <w:tr w:rsidR="00DD4E3F" w14:paraId="5A11CD9B" w14:textId="77777777">
        <w:trPr>
          <w:trHeight w:val="510"/>
        </w:trPr>
        <w:tc>
          <w:tcPr>
            <w:tcW w:w="1660" w:type="dxa"/>
          </w:tcPr>
          <w:p w14:paraId="6BFD0F58" w14:textId="77777777" w:rsidR="00DD4E3F" w:rsidRDefault="00000000">
            <w:pPr>
              <w:pStyle w:val="TableParagraph"/>
              <w:spacing w:before="234" w:line="256" w:lineRule="exact"/>
              <w:ind w:left="290"/>
              <w:rPr>
                <w:sz w:val="24"/>
              </w:rPr>
            </w:pPr>
            <w:r>
              <w:rPr>
                <w:spacing w:val="-2"/>
                <w:sz w:val="24"/>
              </w:rPr>
              <w:t>accuracy</w:t>
            </w:r>
          </w:p>
        </w:tc>
        <w:tc>
          <w:tcPr>
            <w:tcW w:w="780" w:type="dxa"/>
          </w:tcPr>
          <w:p w14:paraId="6642947C" w14:textId="77777777" w:rsidR="00DD4E3F" w:rsidRDefault="00DD4E3F">
            <w:pPr>
              <w:pStyle w:val="TableParagraph"/>
              <w:spacing w:line="240" w:lineRule="auto"/>
              <w:rPr>
                <w:sz w:val="24"/>
              </w:rPr>
            </w:pPr>
          </w:p>
        </w:tc>
        <w:tc>
          <w:tcPr>
            <w:tcW w:w="970" w:type="dxa"/>
          </w:tcPr>
          <w:p w14:paraId="23473A15" w14:textId="77777777" w:rsidR="00DD4E3F" w:rsidRDefault="00000000">
            <w:pPr>
              <w:pStyle w:val="TableParagraph"/>
              <w:spacing w:before="234" w:line="256" w:lineRule="exact"/>
              <w:ind w:left="319"/>
              <w:rPr>
                <w:sz w:val="24"/>
              </w:rPr>
            </w:pPr>
            <w:r>
              <w:rPr>
                <w:spacing w:val="-4"/>
                <w:sz w:val="24"/>
              </w:rPr>
              <w:t>0.91</w:t>
            </w:r>
          </w:p>
        </w:tc>
        <w:tc>
          <w:tcPr>
            <w:tcW w:w="1208" w:type="dxa"/>
          </w:tcPr>
          <w:p w14:paraId="7E8BF3B8" w14:textId="77777777" w:rsidR="00DD4E3F" w:rsidRDefault="00000000">
            <w:pPr>
              <w:pStyle w:val="TableParagraph"/>
              <w:spacing w:before="234" w:line="256" w:lineRule="exact"/>
              <w:ind w:left="129"/>
              <w:rPr>
                <w:sz w:val="24"/>
              </w:rPr>
            </w:pPr>
            <w:r>
              <w:rPr>
                <w:spacing w:val="-4"/>
                <w:sz w:val="24"/>
              </w:rPr>
              <w:t>4928</w:t>
            </w:r>
          </w:p>
        </w:tc>
      </w:tr>
      <w:tr w:rsidR="00DD4E3F" w14:paraId="7622CF71" w14:textId="77777777">
        <w:trPr>
          <w:trHeight w:val="264"/>
        </w:trPr>
        <w:tc>
          <w:tcPr>
            <w:tcW w:w="1660" w:type="dxa"/>
          </w:tcPr>
          <w:p w14:paraId="7809A592" w14:textId="77777777" w:rsidR="00DD4E3F" w:rsidRDefault="00000000">
            <w:pPr>
              <w:pStyle w:val="TableParagraph"/>
              <w:ind w:left="230"/>
              <w:rPr>
                <w:sz w:val="24"/>
              </w:rPr>
            </w:pPr>
            <w:r>
              <w:rPr>
                <w:sz w:val="24"/>
              </w:rPr>
              <w:t>macro</w:t>
            </w:r>
            <w:r>
              <w:rPr>
                <w:spacing w:val="-6"/>
                <w:sz w:val="24"/>
              </w:rPr>
              <w:t xml:space="preserve"> </w:t>
            </w:r>
            <w:r>
              <w:rPr>
                <w:spacing w:val="-5"/>
                <w:sz w:val="24"/>
              </w:rPr>
              <w:t>avg</w:t>
            </w:r>
          </w:p>
        </w:tc>
        <w:tc>
          <w:tcPr>
            <w:tcW w:w="780" w:type="dxa"/>
          </w:tcPr>
          <w:p w14:paraId="2521D251" w14:textId="77777777" w:rsidR="00DD4E3F" w:rsidRDefault="00000000">
            <w:pPr>
              <w:pStyle w:val="TableParagraph"/>
              <w:ind w:left="-11"/>
              <w:rPr>
                <w:sz w:val="24"/>
              </w:rPr>
            </w:pPr>
            <w:r>
              <w:rPr>
                <w:spacing w:val="-4"/>
                <w:sz w:val="24"/>
              </w:rPr>
              <w:t>0.92</w:t>
            </w:r>
          </w:p>
        </w:tc>
        <w:tc>
          <w:tcPr>
            <w:tcW w:w="2178" w:type="dxa"/>
            <w:gridSpan w:val="2"/>
          </w:tcPr>
          <w:p w14:paraId="1D8E4612" w14:textId="77777777" w:rsidR="00DD4E3F" w:rsidRDefault="00000000">
            <w:pPr>
              <w:pStyle w:val="TableParagraph"/>
              <w:tabs>
                <w:tab w:val="left" w:pos="769"/>
                <w:tab w:val="left" w:pos="1549"/>
              </w:tabs>
              <w:ind w:left="-11"/>
              <w:rPr>
                <w:sz w:val="24"/>
              </w:rPr>
            </w:pPr>
            <w:r>
              <w:rPr>
                <w:spacing w:val="-4"/>
                <w:sz w:val="24"/>
              </w:rPr>
              <w:t>0.91</w:t>
            </w:r>
            <w:r>
              <w:rPr>
                <w:sz w:val="24"/>
              </w:rPr>
              <w:tab/>
            </w:r>
            <w:r>
              <w:rPr>
                <w:spacing w:val="-4"/>
                <w:sz w:val="24"/>
              </w:rPr>
              <w:t>0.91</w:t>
            </w:r>
            <w:r>
              <w:rPr>
                <w:sz w:val="24"/>
              </w:rPr>
              <w:tab/>
            </w:r>
            <w:r>
              <w:rPr>
                <w:spacing w:val="-4"/>
                <w:sz w:val="24"/>
              </w:rPr>
              <w:t>4928</w:t>
            </w:r>
          </w:p>
        </w:tc>
      </w:tr>
      <w:tr w:rsidR="00DD4E3F" w14:paraId="52841A58" w14:textId="77777777">
        <w:trPr>
          <w:trHeight w:val="265"/>
        </w:trPr>
        <w:tc>
          <w:tcPr>
            <w:tcW w:w="1660" w:type="dxa"/>
          </w:tcPr>
          <w:p w14:paraId="307D1704" w14:textId="77777777" w:rsidR="00DD4E3F" w:rsidRDefault="00000000">
            <w:pPr>
              <w:pStyle w:val="TableParagraph"/>
              <w:ind w:left="50"/>
              <w:rPr>
                <w:sz w:val="24"/>
              </w:rPr>
            </w:pPr>
            <w:r>
              <w:rPr>
                <w:sz w:val="24"/>
              </w:rPr>
              <w:t>weighted</w:t>
            </w:r>
            <w:r>
              <w:rPr>
                <w:spacing w:val="-7"/>
                <w:sz w:val="24"/>
              </w:rPr>
              <w:t xml:space="preserve"> </w:t>
            </w:r>
            <w:r>
              <w:rPr>
                <w:spacing w:val="-5"/>
                <w:sz w:val="24"/>
              </w:rPr>
              <w:t>avg</w:t>
            </w:r>
          </w:p>
        </w:tc>
        <w:tc>
          <w:tcPr>
            <w:tcW w:w="780" w:type="dxa"/>
          </w:tcPr>
          <w:p w14:paraId="49E8BCC2" w14:textId="77777777" w:rsidR="00DD4E3F" w:rsidRDefault="00000000">
            <w:pPr>
              <w:pStyle w:val="TableParagraph"/>
              <w:ind w:left="89"/>
              <w:rPr>
                <w:sz w:val="24"/>
              </w:rPr>
            </w:pPr>
            <w:r>
              <w:rPr>
                <w:spacing w:val="-4"/>
                <w:sz w:val="24"/>
              </w:rPr>
              <w:t>0.92</w:t>
            </w:r>
          </w:p>
        </w:tc>
        <w:tc>
          <w:tcPr>
            <w:tcW w:w="2178" w:type="dxa"/>
            <w:gridSpan w:val="2"/>
          </w:tcPr>
          <w:p w14:paraId="009E432F" w14:textId="77777777" w:rsidR="00DD4E3F" w:rsidRDefault="00000000">
            <w:pPr>
              <w:pStyle w:val="TableParagraph"/>
              <w:tabs>
                <w:tab w:val="left" w:pos="869"/>
                <w:tab w:val="left" w:pos="1649"/>
              </w:tabs>
              <w:ind w:left="89"/>
              <w:rPr>
                <w:sz w:val="24"/>
              </w:rPr>
            </w:pPr>
            <w:r>
              <w:rPr>
                <w:spacing w:val="-4"/>
                <w:sz w:val="24"/>
              </w:rPr>
              <w:t>0.91</w:t>
            </w:r>
            <w:r>
              <w:rPr>
                <w:sz w:val="24"/>
              </w:rPr>
              <w:tab/>
            </w:r>
            <w:r>
              <w:rPr>
                <w:spacing w:val="-4"/>
                <w:sz w:val="24"/>
              </w:rPr>
              <w:t>0.91</w:t>
            </w:r>
            <w:r>
              <w:rPr>
                <w:sz w:val="24"/>
              </w:rPr>
              <w:tab/>
            </w:r>
            <w:r>
              <w:rPr>
                <w:spacing w:val="-4"/>
                <w:sz w:val="24"/>
              </w:rPr>
              <w:t>4928</w:t>
            </w:r>
          </w:p>
        </w:tc>
      </w:tr>
    </w:tbl>
    <w:p w14:paraId="30F38B9F" w14:textId="77777777" w:rsidR="00DD4E3F" w:rsidRDefault="00000000">
      <w:pPr>
        <w:pStyle w:val="BodyText"/>
        <w:spacing w:before="245" w:line="230" w:lineRule="auto"/>
        <w:ind w:right="9059"/>
      </w:pPr>
      <w:proofErr w:type="gramStart"/>
      <w:r>
        <w:t>Accuracy</w:t>
      </w:r>
      <w:r>
        <w:rPr>
          <w:spacing w:val="-15"/>
        </w:rPr>
        <w:t xml:space="preserve"> </w:t>
      </w:r>
      <w:r>
        <w:t>:</w:t>
      </w:r>
      <w:proofErr w:type="gramEnd"/>
      <w:r>
        <w:rPr>
          <w:spacing w:val="-15"/>
        </w:rPr>
        <w:t xml:space="preserve"> </w:t>
      </w:r>
      <w:r>
        <w:t>90.9</w:t>
      </w:r>
      <w:r>
        <w:rPr>
          <w:spacing w:val="-15"/>
        </w:rPr>
        <w:t xml:space="preserve"> </w:t>
      </w:r>
      <w:r>
        <w:t xml:space="preserve">% </w:t>
      </w:r>
      <w:proofErr w:type="gramStart"/>
      <w:r>
        <w:t>Precision</w:t>
      </w:r>
      <w:r>
        <w:rPr>
          <w:spacing w:val="-6"/>
        </w:rPr>
        <w:t xml:space="preserve"> </w:t>
      </w:r>
      <w:r>
        <w:t>:</w:t>
      </w:r>
      <w:proofErr w:type="gramEnd"/>
      <w:r>
        <w:rPr>
          <w:spacing w:val="-8"/>
        </w:rPr>
        <w:t xml:space="preserve"> </w:t>
      </w:r>
      <w:r>
        <w:t>97.9</w:t>
      </w:r>
      <w:r>
        <w:rPr>
          <w:spacing w:val="-6"/>
        </w:rPr>
        <w:t xml:space="preserve"> </w:t>
      </w:r>
      <w:r>
        <w:t xml:space="preserve">% </w:t>
      </w:r>
      <w:proofErr w:type="gramStart"/>
      <w:r>
        <w:t>Recall :</w:t>
      </w:r>
      <w:proofErr w:type="gramEnd"/>
      <w:r>
        <w:t xml:space="preserve"> 83.8 %</w:t>
      </w:r>
      <w:r>
        <w:rPr>
          <w:spacing w:val="40"/>
        </w:rPr>
        <w:t xml:space="preserve"> </w:t>
      </w:r>
      <w:r>
        <w:t xml:space="preserve">F1 </w:t>
      </w:r>
      <w:proofErr w:type="gramStart"/>
      <w:r>
        <w:t>Score :</w:t>
      </w:r>
      <w:proofErr w:type="gramEnd"/>
      <w:r>
        <w:t xml:space="preserve"> 0.903</w:t>
      </w:r>
    </w:p>
    <w:p w14:paraId="0A40160D" w14:textId="77777777" w:rsidR="00DD4E3F" w:rsidRDefault="00000000">
      <w:pPr>
        <w:pStyle w:val="BodyText"/>
        <w:spacing w:before="6" w:line="230" w:lineRule="auto"/>
        <w:ind w:right="6060"/>
      </w:pPr>
      <w:r>
        <w:t>Specificity</w:t>
      </w:r>
      <w:r>
        <w:rPr>
          <w:spacing w:val="-6"/>
        </w:rPr>
        <w:t xml:space="preserve"> </w:t>
      </w:r>
      <w:r>
        <w:t>or</w:t>
      </w:r>
      <w:r>
        <w:rPr>
          <w:spacing w:val="-6"/>
        </w:rPr>
        <w:t xml:space="preserve"> </w:t>
      </w:r>
      <w:r>
        <w:t>True</w:t>
      </w:r>
      <w:r>
        <w:rPr>
          <w:spacing w:val="-8"/>
        </w:rPr>
        <w:t xml:space="preserve"> </w:t>
      </w:r>
      <w:r>
        <w:t>Negative</w:t>
      </w:r>
      <w:r>
        <w:rPr>
          <w:spacing w:val="-8"/>
        </w:rPr>
        <w:t xml:space="preserve"> </w:t>
      </w:r>
      <w:proofErr w:type="gramStart"/>
      <w:r>
        <w:t>Rate</w:t>
      </w:r>
      <w:r>
        <w:rPr>
          <w:spacing w:val="-8"/>
        </w:rPr>
        <w:t xml:space="preserve"> </w:t>
      </w:r>
      <w:r>
        <w:t>:</w:t>
      </w:r>
      <w:proofErr w:type="gramEnd"/>
      <w:r>
        <w:rPr>
          <w:spacing w:val="-8"/>
        </w:rPr>
        <w:t xml:space="preserve"> </w:t>
      </w:r>
      <w:r>
        <w:t>98.2</w:t>
      </w:r>
      <w:r>
        <w:rPr>
          <w:spacing w:val="-6"/>
        </w:rPr>
        <w:t xml:space="preserve"> </w:t>
      </w:r>
      <w:r>
        <w:t xml:space="preserve">% Balanced </w:t>
      </w:r>
      <w:proofErr w:type="gramStart"/>
      <w:r>
        <w:t>Accuracy :</w:t>
      </w:r>
      <w:proofErr w:type="gramEnd"/>
      <w:r>
        <w:t xml:space="preserve"> 91.0 %</w:t>
      </w:r>
    </w:p>
    <w:p w14:paraId="579AA88B" w14:textId="77777777" w:rsidR="00DD4E3F" w:rsidRDefault="00000000">
      <w:pPr>
        <w:pStyle w:val="BodyText"/>
        <w:spacing w:line="262" w:lineRule="exact"/>
      </w:pPr>
      <w:proofErr w:type="gramStart"/>
      <w:r>
        <w:t>MCC</w:t>
      </w:r>
      <w:r>
        <w:rPr>
          <w:spacing w:val="-2"/>
        </w:rPr>
        <w:t xml:space="preserve"> </w:t>
      </w:r>
      <w:r>
        <w:t>:</w:t>
      </w:r>
      <w:proofErr w:type="gramEnd"/>
      <w:r>
        <w:rPr>
          <w:spacing w:val="-1"/>
        </w:rPr>
        <w:t xml:space="preserve"> </w:t>
      </w:r>
      <w:r>
        <w:rPr>
          <w:spacing w:val="-2"/>
        </w:rPr>
        <w:t>0.828</w:t>
      </w:r>
    </w:p>
    <w:p w14:paraId="6340C2B2" w14:textId="77777777" w:rsidR="00DD4E3F" w:rsidRDefault="00000000">
      <w:pPr>
        <w:pStyle w:val="BodyText"/>
        <w:spacing w:line="270" w:lineRule="exact"/>
      </w:pPr>
      <w:proofErr w:type="spellStart"/>
      <w:r>
        <w:t>roc_auc_score</w:t>
      </w:r>
      <w:proofErr w:type="spellEnd"/>
      <w:r>
        <w:t>:</w:t>
      </w:r>
      <w:r>
        <w:rPr>
          <w:spacing w:val="-6"/>
        </w:rPr>
        <w:t xml:space="preserve"> </w:t>
      </w:r>
      <w:r>
        <w:rPr>
          <w:spacing w:val="-4"/>
        </w:rPr>
        <w:t>0.91</w:t>
      </w:r>
    </w:p>
    <w:p w14:paraId="467A1D93" w14:textId="77777777" w:rsidR="00DD4E3F" w:rsidRDefault="00DD4E3F">
      <w:pPr>
        <w:pStyle w:val="BodyText"/>
        <w:ind w:left="0"/>
        <w:rPr>
          <w:sz w:val="20"/>
        </w:rPr>
      </w:pPr>
    </w:p>
    <w:p w14:paraId="55CD745B" w14:textId="77777777" w:rsidR="00DD4E3F" w:rsidRDefault="00000000">
      <w:pPr>
        <w:pStyle w:val="BodyText"/>
        <w:spacing w:before="109"/>
        <w:ind w:left="0"/>
        <w:rPr>
          <w:sz w:val="20"/>
        </w:rPr>
      </w:pPr>
      <w:r>
        <w:rPr>
          <w:noProof/>
          <w:sz w:val="20"/>
        </w:rPr>
        <w:drawing>
          <wp:anchor distT="0" distB="0" distL="0" distR="0" simplePos="0" relativeHeight="487591424" behindDoc="1" locked="0" layoutInCell="1" allowOverlap="1" wp14:anchorId="5E2D3D4C" wp14:editId="08956FE5">
            <wp:simplePos x="0" y="0"/>
            <wp:positionH relativeFrom="page">
              <wp:posOffset>2349687</wp:posOffset>
            </wp:positionH>
            <wp:positionV relativeFrom="paragraph">
              <wp:posOffset>230748</wp:posOffset>
            </wp:positionV>
            <wp:extent cx="3836754" cy="296265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3836754" cy="2962656"/>
                    </a:xfrm>
                    <a:prstGeom prst="rect">
                      <a:avLst/>
                    </a:prstGeom>
                  </pic:spPr>
                </pic:pic>
              </a:graphicData>
            </a:graphic>
          </wp:anchor>
        </w:drawing>
      </w:r>
    </w:p>
    <w:p w14:paraId="45F5ACBC" w14:textId="77777777" w:rsidR="00DD4E3F" w:rsidRDefault="00DD4E3F">
      <w:pPr>
        <w:pStyle w:val="BodyText"/>
        <w:rPr>
          <w:sz w:val="20"/>
        </w:rPr>
        <w:sectPr w:rsidR="00DD4E3F">
          <w:pgSz w:w="12240" w:h="15840"/>
          <w:pgMar w:top="1540" w:right="0" w:bottom="280" w:left="1080" w:header="720" w:footer="720" w:gutter="0"/>
          <w:cols w:space="720"/>
        </w:sectPr>
      </w:pPr>
    </w:p>
    <w:p w14:paraId="7CF094CA" w14:textId="77777777" w:rsidR="00DD4E3F" w:rsidRDefault="00000000">
      <w:pPr>
        <w:ind w:left="415"/>
        <w:rPr>
          <w:sz w:val="20"/>
        </w:rPr>
      </w:pPr>
      <w:r>
        <w:rPr>
          <w:noProof/>
          <w:sz w:val="20"/>
        </w:rPr>
        <w:lastRenderedPageBreak/>
        <w:drawing>
          <wp:inline distT="0" distB="0" distL="0" distR="0" wp14:anchorId="67F24B27" wp14:editId="553A0264">
            <wp:extent cx="6696220" cy="164592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6696220" cy="1645920"/>
                    </a:xfrm>
                    <a:prstGeom prst="rect">
                      <a:avLst/>
                    </a:prstGeom>
                  </pic:spPr>
                </pic:pic>
              </a:graphicData>
            </a:graphic>
          </wp:inline>
        </w:drawing>
      </w:r>
    </w:p>
    <w:p w14:paraId="34890A30" w14:textId="77777777" w:rsidR="00DD4E3F" w:rsidRDefault="00DD4E3F">
      <w:pPr>
        <w:pStyle w:val="BodyText"/>
        <w:spacing w:before="79"/>
        <w:ind w:left="0"/>
      </w:pPr>
    </w:p>
    <w:p w14:paraId="08589035" w14:textId="77777777" w:rsidR="00DD4E3F" w:rsidRDefault="00000000">
      <w:pPr>
        <w:pStyle w:val="Heading3"/>
        <w:numPr>
          <w:ilvl w:val="1"/>
          <w:numId w:val="9"/>
        </w:numPr>
        <w:tabs>
          <w:tab w:val="left" w:pos="720"/>
        </w:tabs>
        <w:spacing w:before="0"/>
        <w:ind w:left="720" w:hanging="360"/>
      </w:pPr>
      <w:r>
        <w:rPr>
          <w:color w:val="006EC0"/>
        </w:rPr>
        <w:t>Logistic</w:t>
      </w:r>
      <w:r>
        <w:rPr>
          <w:color w:val="006EC0"/>
          <w:spacing w:val="-5"/>
        </w:rPr>
        <w:t xml:space="preserve"> </w:t>
      </w:r>
      <w:r>
        <w:rPr>
          <w:color w:val="006EC0"/>
          <w:spacing w:val="-2"/>
        </w:rPr>
        <w:t>Regression:</w:t>
      </w:r>
    </w:p>
    <w:p w14:paraId="48A100A5" w14:textId="77777777" w:rsidR="00DD4E3F" w:rsidRDefault="00000000">
      <w:pPr>
        <w:pStyle w:val="BodyText"/>
        <w:spacing w:before="254"/>
      </w:pPr>
      <w:r>
        <w:t>Logistic</w:t>
      </w:r>
      <w:r>
        <w:rPr>
          <w:spacing w:val="-6"/>
        </w:rPr>
        <w:t xml:space="preserve"> </w:t>
      </w:r>
      <w:r>
        <w:t>Regression</w:t>
      </w:r>
      <w:r>
        <w:rPr>
          <w:spacing w:val="-2"/>
        </w:rPr>
        <w:t xml:space="preserve"> </w:t>
      </w:r>
      <w:r>
        <w:t>is</w:t>
      </w:r>
      <w:r>
        <w:rPr>
          <w:spacing w:val="-1"/>
        </w:rPr>
        <w:t xml:space="preserve"> </w:t>
      </w:r>
      <w:r>
        <w:t>a</w:t>
      </w:r>
      <w:r>
        <w:rPr>
          <w:spacing w:val="-3"/>
        </w:rPr>
        <w:t xml:space="preserve"> </w:t>
      </w:r>
      <w:r>
        <w:t>simple</w:t>
      </w:r>
      <w:r>
        <w:rPr>
          <w:spacing w:val="-4"/>
        </w:rPr>
        <w:t xml:space="preserve"> </w:t>
      </w:r>
      <w:r>
        <w:t>yet powerful</w:t>
      </w:r>
      <w:r>
        <w:rPr>
          <w:spacing w:val="-4"/>
        </w:rPr>
        <w:t xml:space="preserve"> </w:t>
      </w:r>
      <w:r>
        <w:t>linear</w:t>
      </w:r>
      <w:r>
        <w:rPr>
          <w:spacing w:val="2"/>
        </w:rPr>
        <w:t xml:space="preserve"> </w:t>
      </w:r>
      <w:r>
        <w:t>model</w:t>
      </w:r>
      <w:r>
        <w:rPr>
          <w:spacing w:val="-3"/>
        </w:rPr>
        <w:t xml:space="preserve"> </w:t>
      </w:r>
      <w:r>
        <w:t>for</w:t>
      </w:r>
      <w:r>
        <w:rPr>
          <w:spacing w:val="-2"/>
        </w:rPr>
        <w:t xml:space="preserve"> </w:t>
      </w:r>
      <w:r>
        <w:t>binary</w:t>
      </w:r>
      <w:r>
        <w:rPr>
          <w:spacing w:val="-2"/>
        </w:rPr>
        <w:t xml:space="preserve"> </w:t>
      </w:r>
      <w:r>
        <w:t>classification</w:t>
      </w:r>
      <w:r>
        <w:rPr>
          <w:spacing w:val="-1"/>
        </w:rPr>
        <w:t xml:space="preserve"> </w:t>
      </w:r>
      <w:r>
        <w:rPr>
          <w:spacing w:val="-2"/>
        </w:rPr>
        <w:t>problems.</w:t>
      </w:r>
    </w:p>
    <w:p w14:paraId="63A2870A" w14:textId="77777777" w:rsidR="00DD4E3F" w:rsidRDefault="00000000">
      <w:pPr>
        <w:pStyle w:val="Heading3"/>
        <w:spacing w:before="259" w:line="270" w:lineRule="exact"/>
      </w:pPr>
      <w:r>
        <w:rPr>
          <w:spacing w:val="-2"/>
        </w:rPr>
        <w:t>Mechanism:</w:t>
      </w:r>
    </w:p>
    <w:p w14:paraId="6D238750" w14:textId="77777777" w:rsidR="00DD4E3F" w:rsidRDefault="00000000">
      <w:pPr>
        <w:pStyle w:val="BodyText"/>
        <w:spacing w:before="4" w:line="230" w:lineRule="auto"/>
        <w:ind w:right="1377"/>
        <w:jc w:val="both"/>
      </w:pPr>
      <w:r>
        <w:t>Logistic</w:t>
      </w:r>
      <w:r>
        <w:rPr>
          <w:spacing w:val="-6"/>
        </w:rPr>
        <w:t xml:space="preserve"> </w:t>
      </w:r>
      <w:r>
        <w:t>Regression</w:t>
      </w:r>
      <w:r>
        <w:rPr>
          <w:spacing w:val="-4"/>
        </w:rPr>
        <w:t xml:space="preserve"> </w:t>
      </w:r>
      <w:r>
        <w:t>models</w:t>
      </w:r>
      <w:r>
        <w:rPr>
          <w:spacing w:val="-4"/>
        </w:rPr>
        <w:t xml:space="preserve"> </w:t>
      </w:r>
      <w:r>
        <w:t>the</w:t>
      </w:r>
      <w:r>
        <w:rPr>
          <w:spacing w:val="-6"/>
        </w:rPr>
        <w:t xml:space="preserve"> </w:t>
      </w:r>
      <w:r>
        <w:t>relationship</w:t>
      </w:r>
      <w:r>
        <w:rPr>
          <w:spacing w:val="-4"/>
        </w:rPr>
        <w:t xml:space="preserve"> </w:t>
      </w:r>
      <w:r>
        <w:t>between</w:t>
      </w:r>
      <w:r>
        <w:rPr>
          <w:spacing w:val="-1"/>
        </w:rPr>
        <w:t xml:space="preserve"> </w:t>
      </w:r>
      <w:r>
        <w:t>features</w:t>
      </w:r>
      <w:r>
        <w:rPr>
          <w:spacing w:val="-4"/>
        </w:rPr>
        <w:t xml:space="preserve"> </w:t>
      </w:r>
      <w:r>
        <w:t>and</w:t>
      </w:r>
      <w:r>
        <w:rPr>
          <w:spacing w:val="-1"/>
        </w:rPr>
        <w:t xml:space="preserve"> </w:t>
      </w:r>
      <w:r>
        <w:t>the</w:t>
      </w:r>
      <w:r>
        <w:rPr>
          <w:spacing w:val="-6"/>
        </w:rPr>
        <w:t xml:space="preserve"> </w:t>
      </w:r>
      <w:r>
        <w:t>target</w:t>
      </w:r>
      <w:r>
        <w:rPr>
          <w:spacing w:val="-6"/>
        </w:rPr>
        <w:t xml:space="preserve"> </w:t>
      </w:r>
      <w:r>
        <w:t>variable</w:t>
      </w:r>
      <w:r>
        <w:rPr>
          <w:spacing w:val="-6"/>
        </w:rPr>
        <w:t xml:space="preserve"> </w:t>
      </w:r>
      <w:r>
        <w:t>by</w:t>
      </w:r>
      <w:r>
        <w:rPr>
          <w:spacing w:val="-4"/>
        </w:rPr>
        <w:t xml:space="preserve"> </w:t>
      </w:r>
      <w:r>
        <w:t>estimating probabilities</w:t>
      </w:r>
      <w:r>
        <w:rPr>
          <w:spacing w:val="-8"/>
        </w:rPr>
        <w:t xml:space="preserve"> </w:t>
      </w:r>
      <w:r>
        <w:t>using</w:t>
      </w:r>
      <w:r>
        <w:rPr>
          <w:spacing w:val="-5"/>
        </w:rPr>
        <w:t xml:space="preserve"> </w:t>
      </w:r>
      <w:r>
        <w:t>a</w:t>
      </w:r>
      <w:r>
        <w:rPr>
          <w:spacing w:val="-11"/>
        </w:rPr>
        <w:t xml:space="preserve"> </w:t>
      </w:r>
      <w:r>
        <w:t>sigmoid</w:t>
      </w:r>
      <w:r>
        <w:rPr>
          <w:spacing w:val="-10"/>
        </w:rPr>
        <w:t xml:space="preserve"> </w:t>
      </w:r>
      <w:r>
        <w:t>function.</w:t>
      </w:r>
      <w:r>
        <w:rPr>
          <w:spacing w:val="-5"/>
        </w:rPr>
        <w:t xml:space="preserve"> </w:t>
      </w:r>
      <w:r>
        <w:t>The</w:t>
      </w:r>
      <w:r>
        <w:rPr>
          <w:spacing w:val="-6"/>
        </w:rPr>
        <w:t xml:space="preserve"> </w:t>
      </w:r>
      <w:r>
        <w:t>predicted</w:t>
      </w:r>
      <w:r>
        <w:rPr>
          <w:spacing w:val="-5"/>
        </w:rPr>
        <w:t xml:space="preserve"> </w:t>
      </w:r>
      <w:r>
        <w:t>probability</w:t>
      </w:r>
      <w:r>
        <w:rPr>
          <w:spacing w:val="-5"/>
        </w:rPr>
        <w:t xml:space="preserve"> </w:t>
      </w:r>
      <w:r>
        <w:t>is</w:t>
      </w:r>
      <w:r>
        <w:rPr>
          <w:spacing w:val="-8"/>
        </w:rPr>
        <w:t xml:space="preserve"> </w:t>
      </w:r>
      <w:proofErr w:type="spellStart"/>
      <w:r>
        <w:t>thresholded</w:t>
      </w:r>
      <w:proofErr w:type="spellEnd"/>
      <w:r>
        <w:rPr>
          <w:spacing w:val="-10"/>
        </w:rPr>
        <w:t xml:space="preserve"> </w:t>
      </w:r>
      <w:r>
        <w:t>(e.g.,</w:t>
      </w:r>
      <w:r>
        <w:rPr>
          <w:spacing w:val="-5"/>
        </w:rPr>
        <w:t xml:space="preserve"> </w:t>
      </w:r>
      <w:r>
        <w:t>0.5)</w:t>
      </w:r>
      <w:r>
        <w:rPr>
          <w:spacing w:val="-9"/>
        </w:rPr>
        <w:t xml:space="preserve"> </w:t>
      </w:r>
      <w:r>
        <w:t>to</w:t>
      </w:r>
      <w:r>
        <w:rPr>
          <w:spacing w:val="-5"/>
        </w:rPr>
        <w:t xml:space="preserve"> </w:t>
      </w:r>
      <w:r>
        <w:t>assign class labels.</w:t>
      </w:r>
    </w:p>
    <w:p w14:paraId="070AEB7F" w14:textId="77777777" w:rsidR="00DD4E3F" w:rsidRDefault="00000000">
      <w:pPr>
        <w:pStyle w:val="Heading3"/>
        <w:spacing w:before="262" w:line="270" w:lineRule="exact"/>
      </w:pPr>
      <w:r>
        <w:rPr>
          <w:spacing w:val="-2"/>
        </w:rPr>
        <w:t>Strengths:</w:t>
      </w:r>
    </w:p>
    <w:p w14:paraId="48F91C1C" w14:textId="77777777" w:rsidR="00DD4E3F" w:rsidRDefault="00000000">
      <w:pPr>
        <w:pStyle w:val="BodyText"/>
        <w:spacing w:line="265" w:lineRule="exact"/>
      </w:pPr>
      <w:r>
        <w:t>Fast</w:t>
      </w:r>
      <w:r>
        <w:rPr>
          <w:spacing w:val="-6"/>
        </w:rPr>
        <w:t xml:space="preserve"> </w:t>
      </w:r>
      <w:r>
        <w:t>to train and</w:t>
      </w:r>
      <w:r>
        <w:rPr>
          <w:spacing w:val="-3"/>
        </w:rPr>
        <w:t xml:space="preserve"> </w:t>
      </w:r>
      <w:r>
        <w:rPr>
          <w:spacing w:val="-2"/>
        </w:rPr>
        <w:t>evaluate.</w:t>
      </w:r>
    </w:p>
    <w:p w14:paraId="17B84820" w14:textId="77777777" w:rsidR="00DD4E3F" w:rsidRDefault="00000000">
      <w:pPr>
        <w:pStyle w:val="BodyText"/>
        <w:spacing w:before="3" w:line="230" w:lineRule="auto"/>
        <w:ind w:right="3228"/>
      </w:pPr>
      <w:r>
        <w:t>Works</w:t>
      </w:r>
      <w:r>
        <w:rPr>
          <w:spacing w:val="-3"/>
        </w:rPr>
        <w:t xml:space="preserve"> </w:t>
      </w:r>
      <w:r>
        <w:t>well</w:t>
      </w:r>
      <w:r>
        <w:rPr>
          <w:spacing w:val="-6"/>
        </w:rPr>
        <w:t xml:space="preserve"> </w:t>
      </w:r>
      <w:r>
        <w:t>when</w:t>
      </w:r>
      <w:r>
        <w:rPr>
          <w:spacing w:val="-4"/>
        </w:rPr>
        <w:t xml:space="preserve"> </w:t>
      </w:r>
      <w:r>
        <w:t>there</w:t>
      </w:r>
      <w:r>
        <w:rPr>
          <w:spacing w:val="-6"/>
        </w:rPr>
        <w:t xml:space="preserve"> </w:t>
      </w:r>
      <w:r>
        <w:t>is</w:t>
      </w:r>
      <w:r>
        <w:rPr>
          <w:spacing w:val="-3"/>
        </w:rPr>
        <w:t xml:space="preserve"> </w:t>
      </w:r>
      <w:r>
        <w:t>a</w:t>
      </w:r>
      <w:r>
        <w:rPr>
          <w:spacing w:val="-6"/>
        </w:rPr>
        <w:t xml:space="preserve"> </w:t>
      </w:r>
      <w:r>
        <w:t>linear</w:t>
      </w:r>
      <w:r>
        <w:rPr>
          <w:spacing w:val="-4"/>
        </w:rPr>
        <w:t xml:space="preserve"> </w:t>
      </w:r>
      <w:r>
        <w:t>relationship</w:t>
      </w:r>
      <w:r>
        <w:rPr>
          <w:spacing w:val="-4"/>
        </w:rPr>
        <w:t xml:space="preserve"> </w:t>
      </w:r>
      <w:r>
        <w:t>between</w:t>
      </w:r>
      <w:r>
        <w:rPr>
          <w:spacing w:val="-4"/>
        </w:rPr>
        <w:t xml:space="preserve"> </w:t>
      </w:r>
      <w:r>
        <w:t>features</w:t>
      </w:r>
      <w:r>
        <w:rPr>
          <w:spacing w:val="-3"/>
        </w:rPr>
        <w:t xml:space="preserve"> </w:t>
      </w:r>
      <w:r>
        <w:t>and</w:t>
      </w:r>
      <w:r>
        <w:rPr>
          <w:spacing w:val="-4"/>
        </w:rPr>
        <w:t xml:space="preserve"> </w:t>
      </w:r>
      <w:r>
        <w:t>the</w:t>
      </w:r>
      <w:r>
        <w:rPr>
          <w:spacing w:val="-6"/>
        </w:rPr>
        <w:t xml:space="preserve"> </w:t>
      </w:r>
      <w:r>
        <w:t>target. Provides interpretable coefficients to assess feature contributions.</w:t>
      </w:r>
    </w:p>
    <w:p w14:paraId="13B3A0F6" w14:textId="77777777" w:rsidR="00DD4E3F" w:rsidRDefault="00000000">
      <w:pPr>
        <w:pStyle w:val="Heading3"/>
        <w:spacing w:before="256" w:line="271" w:lineRule="exact"/>
      </w:pPr>
      <w:r>
        <w:rPr>
          <w:spacing w:val="-2"/>
        </w:rPr>
        <w:t>Limitations:</w:t>
      </w:r>
    </w:p>
    <w:p w14:paraId="6D32ACB8" w14:textId="77777777" w:rsidR="00DD4E3F" w:rsidRDefault="00000000">
      <w:pPr>
        <w:pStyle w:val="BodyText"/>
        <w:spacing w:line="235" w:lineRule="auto"/>
        <w:ind w:right="1426"/>
      </w:pPr>
      <w:r>
        <w:t>Struggles</w:t>
      </w:r>
      <w:r>
        <w:rPr>
          <w:spacing w:val="-4"/>
        </w:rPr>
        <w:t xml:space="preserve"> </w:t>
      </w:r>
      <w:r>
        <w:t>with</w:t>
      </w:r>
      <w:r>
        <w:rPr>
          <w:spacing w:val="-4"/>
        </w:rPr>
        <w:t xml:space="preserve"> </w:t>
      </w:r>
      <w:r>
        <w:t>non-linear</w:t>
      </w:r>
      <w:r>
        <w:rPr>
          <w:spacing w:val="-5"/>
        </w:rPr>
        <w:t xml:space="preserve"> </w:t>
      </w:r>
      <w:r>
        <w:t>relationships</w:t>
      </w:r>
      <w:r>
        <w:rPr>
          <w:spacing w:val="-4"/>
        </w:rPr>
        <w:t xml:space="preserve"> </w:t>
      </w:r>
      <w:r>
        <w:t>unless</w:t>
      </w:r>
      <w:r>
        <w:rPr>
          <w:spacing w:val="-4"/>
        </w:rPr>
        <w:t xml:space="preserve"> </w:t>
      </w:r>
      <w:r>
        <w:t>extended</w:t>
      </w:r>
      <w:r>
        <w:rPr>
          <w:spacing w:val="-5"/>
        </w:rPr>
        <w:t xml:space="preserve"> </w:t>
      </w:r>
      <w:r>
        <w:t>with</w:t>
      </w:r>
      <w:r>
        <w:rPr>
          <w:spacing w:val="-5"/>
        </w:rPr>
        <w:t xml:space="preserve"> </w:t>
      </w:r>
      <w:r>
        <w:t>techniques</w:t>
      </w:r>
      <w:r>
        <w:rPr>
          <w:spacing w:val="-4"/>
        </w:rPr>
        <w:t xml:space="preserve"> </w:t>
      </w:r>
      <w:r>
        <w:t>like</w:t>
      </w:r>
      <w:r>
        <w:rPr>
          <w:spacing w:val="-7"/>
        </w:rPr>
        <w:t xml:space="preserve"> </w:t>
      </w:r>
      <w:r>
        <w:t>polynomial</w:t>
      </w:r>
      <w:r>
        <w:rPr>
          <w:spacing w:val="-7"/>
        </w:rPr>
        <w:t xml:space="preserve"> </w:t>
      </w:r>
      <w:r>
        <w:t>features. Sensitive to multicollinearity and imbalanced data.</w:t>
      </w:r>
    </w:p>
    <w:p w14:paraId="4C190741" w14:textId="77777777" w:rsidR="00DD4E3F" w:rsidRDefault="00DD4E3F">
      <w:pPr>
        <w:pStyle w:val="BodyText"/>
        <w:spacing w:before="243"/>
        <w:ind w:left="0"/>
      </w:pPr>
    </w:p>
    <w:p w14:paraId="77381E8E" w14:textId="77777777" w:rsidR="00DD4E3F" w:rsidRDefault="00000000">
      <w:pPr>
        <w:pStyle w:val="Heading3"/>
        <w:spacing w:before="0" w:line="270" w:lineRule="exact"/>
      </w:pPr>
      <w:r>
        <w:t>Relevance</w:t>
      </w:r>
      <w:r>
        <w:rPr>
          <w:spacing w:val="-4"/>
        </w:rPr>
        <w:t xml:space="preserve"> </w:t>
      </w:r>
      <w:r>
        <w:t>to</w:t>
      </w:r>
      <w:r>
        <w:rPr>
          <w:spacing w:val="-1"/>
        </w:rPr>
        <w:t xml:space="preserve"> </w:t>
      </w:r>
      <w:r>
        <w:t xml:space="preserve">Fraud </w:t>
      </w:r>
      <w:r>
        <w:rPr>
          <w:spacing w:val="-2"/>
        </w:rPr>
        <w:t>Detection:</w:t>
      </w:r>
    </w:p>
    <w:p w14:paraId="3EF9148A" w14:textId="77777777" w:rsidR="00DD4E3F" w:rsidRDefault="00000000">
      <w:pPr>
        <w:pStyle w:val="BodyText"/>
        <w:spacing w:before="4" w:line="230" w:lineRule="auto"/>
        <w:ind w:right="1426"/>
      </w:pPr>
      <w:r>
        <w:t>Logistic Regression serves as a baseline model and offers insights into the linear separability of</w:t>
      </w:r>
      <w:r>
        <w:rPr>
          <w:spacing w:val="40"/>
        </w:rPr>
        <w:t xml:space="preserve"> </w:t>
      </w:r>
      <w:r>
        <w:t>fraudulent and legitimate transactions.</w:t>
      </w:r>
    </w:p>
    <w:p w14:paraId="7495BBA2" w14:textId="77777777" w:rsidR="00DD4E3F" w:rsidRDefault="00000000">
      <w:pPr>
        <w:pStyle w:val="Heading3"/>
        <w:spacing w:line="270" w:lineRule="exact"/>
      </w:pPr>
      <w:r>
        <w:rPr>
          <w:spacing w:val="-2"/>
        </w:rPr>
        <w:t>Results:</w:t>
      </w:r>
    </w:p>
    <w:p w14:paraId="2F4C3D53" w14:textId="77777777" w:rsidR="00DD4E3F" w:rsidRDefault="00000000">
      <w:pPr>
        <w:pStyle w:val="BodyText"/>
        <w:spacing w:line="265" w:lineRule="exact"/>
      </w:pPr>
      <w:r>
        <w:t>Confusion</w:t>
      </w:r>
      <w:r>
        <w:rPr>
          <w:spacing w:val="-5"/>
        </w:rPr>
        <w:t xml:space="preserve"> </w:t>
      </w:r>
      <w:proofErr w:type="gramStart"/>
      <w:r>
        <w:t xml:space="preserve">matrix </w:t>
      </w:r>
      <w:r>
        <w:rPr>
          <w:spacing w:val="-10"/>
        </w:rPr>
        <w:t>:</w:t>
      </w:r>
      <w:proofErr w:type="gramEnd"/>
    </w:p>
    <w:p w14:paraId="1AD95C37" w14:textId="77777777" w:rsidR="00DD4E3F" w:rsidRDefault="00000000">
      <w:pPr>
        <w:pStyle w:val="BodyText"/>
        <w:spacing w:line="265" w:lineRule="exact"/>
        <w:ind w:left="400"/>
      </w:pPr>
      <w:r>
        <w:t>[[1599</w:t>
      </w:r>
      <w:r>
        <w:rPr>
          <w:spacing w:val="58"/>
        </w:rPr>
        <w:t xml:space="preserve"> </w:t>
      </w:r>
      <w:r>
        <w:rPr>
          <w:spacing w:val="-4"/>
        </w:rPr>
        <w:t>880]</w:t>
      </w:r>
    </w:p>
    <w:p w14:paraId="1FB37343" w14:textId="77777777" w:rsidR="00DD4E3F" w:rsidRDefault="00000000">
      <w:pPr>
        <w:pStyle w:val="BodyText"/>
        <w:spacing w:line="265" w:lineRule="exact"/>
        <w:ind w:left="400"/>
      </w:pPr>
      <w:r>
        <w:t xml:space="preserve">[ 292 </w:t>
      </w:r>
      <w:r>
        <w:rPr>
          <w:spacing w:val="-2"/>
        </w:rPr>
        <w:t>2157]]</w:t>
      </w:r>
    </w:p>
    <w:p w14:paraId="42599D8B" w14:textId="77777777" w:rsidR="00DD4E3F" w:rsidRDefault="00000000">
      <w:pPr>
        <w:pStyle w:val="BodyText"/>
        <w:spacing w:line="268" w:lineRule="exact"/>
      </w:pPr>
      <w:r>
        <w:t>Outcome</w:t>
      </w:r>
      <w:r>
        <w:rPr>
          <w:spacing w:val="-7"/>
        </w:rPr>
        <w:t xml:space="preserve"> </w:t>
      </w:r>
      <w:proofErr w:type="gramStart"/>
      <w:r>
        <w:t>values</w:t>
      </w:r>
      <w:r>
        <w:rPr>
          <w:spacing w:val="-2"/>
        </w:rPr>
        <w:t xml:space="preserve"> </w:t>
      </w:r>
      <w:r>
        <w:rPr>
          <w:spacing w:val="-10"/>
        </w:rPr>
        <w:t>:</w:t>
      </w:r>
      <w:proofErr w:type="gramEnd"/>
    </w:p>
    <w:p w14:paraId="02FDACED" w14:textId="77777777" w:rsidR="00DD4E3F" w:rsidRDefault="00000000">
      <w:pPr>
        <w:pStyle w:val="BodyText"/>
        <w:spacing w:line="268" w:lineRule="exact"/>
        <w:ind w:left="400"/>
      </w:pPr>
      <w:r>
        <w:t xml:space="preserve">1599 880 292 </w:t>
      </w:r>
      <w:r>
        <w:rPr>
          <w:spacing w:val="-4"/>
        </w:rPr>
        <w:t>2157</w:t>
      </w:r>
    </w:p>
    <w:p w14:paraId="58DFA1E4" w14:textId="77777777" w:rsidR="00DD4E3F" w:rsidRDefault="00000000">
      <w:pPr>
        <w:pStyle w:val="BodyText"/>
        <w:spacing w:line="265" w:lineRule="exact"/>
      </w:pPr>
      <w:r>
        <w:t>Classification</w:t>
      </w:r>
      <w:r>
        <w:rPr>
          <w:spacing w:val="-4"/>
        </w:rPr>
        <w:t xml:space="preserve"> </w:t>
      </w:r>
      <w:proofErr w:type="gramStart"/>
      <w:r>
        <w:t>report</w:t>
      </w:r>
      <w:r>
        <w:rPr>
          <w:spacing w:val="-5"/>
        </w:rPr>
        <w:t xml:space="preserve"> </w:t>
      </w:r>
      <w:r>
        <w:rPr>
          <w:spacing w:val="-10"/>
        </w:rPr>
        <w:t>:</w:t>
      </w:r>
      <w:proofErr w:type="gramEnd"/>
    </w:p>
    <w:p w14:paraId="16527E9A" w14:textId="77777777" w:rsidR="00DD4E3F" w:rsidRDefault="00000000">
      <w:pPr>
        <w:pStyle w:val="BodyText"/>
        <w:tabs>
          <w:tab w:val="left" w:pos="2355"/>
        </w:tabs>
        <w:spacing w:line="270" w:lineRule="exact"/>
        <w:ind w:left="1241"/>
      </w:pPr>
      <w:r>
        <w:rPr>
          <w:spacing w:val="-2"/>
        </w:rPr>
        <w:t>precision</w:t>
      </w:r>
      <w:r>
        <w:tab/>
        <w:t>recall</w:t>
      </w:r>
      <w:r>
        <w:rPr>
          <w:spacing w:val="59"/>
        </w:rPr>
        <w:t xml:space="preserve"> </w:t>
      </w:r>
      <w:r>
        <w:t>f1-</w:t>
      </w:r>
      <w:proofErr w:type="gramStart"/>
      <w:r>
        <w:t>score</w:t>
      </w:r>
      <w:r>
        <w:rPr>
          <w:spacing w:val="30"/>
        </w:rPr>
        <w:t xml:space="preserve">  </w:t>
      </w:r>
      <w:r>
        <w:rPr>
          <w:spacing w:val="-2"/>
        </w:rPr>
        <w:t>support</w:t>
      </w:r>
      <w:proofErr w:type="gramEnd"/>
    </w:p>
    <w:p w14:paraId="75CF8B18" w14:textId="77777777" w:rsidR="00DD4E3F" w:rsidRDefault="00DD4E3F">
      <w:pPr>
        <w:pStyle w:val="BodyText"/>
        <w:spacing w:before="14"/>
        <w:ind w:left="0"/>
        <w:rPr>
          <w:sz w:val="20"/>
        </w:rPr>
      </w:pPr>
    </w:p>
    <w:tbl>
      <w:tblPr>
        <w:tblW w:w="0" w:type="auto"/>
        <w:tblInd w:w="958" w:type="dxa"/>
        <w:tblLayout w:type="fixed"/>
        <w:tblCellMar>
          <w:left w:w="0" w:type="dxa"/>
          <w:right w:w="0" w:type="dxa"/>
        </w:tblCellMar>
        <w:tblLook w:val="01E0" w:firstRow="1" w:lastRow="1" w:firstColumn="1" w:lastColumn="1" w:noHBand="0" w:noVBand="0"/>
      </w:tblPr>
      <w:tblGrid>
        <w:gridCol w:w="1190"/>
        <w:gridCol w:w="780"/>
        <w:gridCol w:w="780"/>
        <w:gridCol w:w="710"/>
      </w:tblGrid>
      <w:tr w:rsidR="00DD4E3F" w14:paraId="24AF6818" w14:textId="77777777">
        <w:trPr>
          <w:trHeight w:val="265"/>
        </w:trPr>
        <w:tc>
          <w:tcPr>
            <w:tcW w:w="1190" w:type="dxa"/>
          </w:tcPr>
          <w:p w14:paraId="36181DEB" w14:textId="77777777" w:rsidR="00DD4E3F" w:rsidRDefault="00000000">
            <w:pPr>
              <w:pStyle w:val="TableParagraph"/>
              <w:tabs>
                <w:tab w:val="left" w:pos="589"/>
              </w:tabs>
              <w:spacing w:line="246" w:lineRule="exact"/>
              <w:ind w:left="50"/>
              <w:rPr>
                <w:sz w:val="24"/>
              </w:rPr>
            </w:pPr>
            <w:r>
              <w:rPr>
                <w:spacing w:val="-10"/>
                <w:sz w:val="24"/>
              </w:rPr>
              <w:t>1</w:t>
            </w:r>
            <w:r>
              <w:rPr>
                <w:sz w:val="24"/>
              </w:rPr>
              <w:tab/>
            </w:r>
            <w:r>
              <w:rPr>
                <w:spacing w:val="-4"/>
                <w:sz w:val="24"/>
              </w:rPr>
              <w:t>0.85</w:t>
            </w:r>
          </w:p>
        </w:tc>
        <w:tc>
          <w:tcPr>
            <w:tcW w:w="780" w:type="dxa"/>
          </w:tcPr>
          <w:p w14:paraId="56408022" w14:textId="77777777" w:rsidR="00DD4E3F" w:rsidRDefault="00000000">
            <w:pPr>
              <w:pStyle w:val="TableParagraph"/>
              <w:spacing w:line="246" w:lineRule="exact"/>
              <w:jc w:val="center"/>
              <w:rPr>
                <w:sz w:val="24"/>
              </w:rPr>
            </w:pPr>
            <w:r>
              <w:rPr>
                <w:spacing w:val="-4"/>
                <w:sz w:val="24"/>
              </w:rPr>
              <w:t>0.65</w:t>
            </w:r>
          </w:p>
        </w:tc>
        <w:tc>
          <w:tcPr>
            <w:tcW w:w="780" w:type="dxa"/>
          </w:tcPr>
          <w:p w14:paraId="0380884C" w14:textId="77777777" w:rsidR="00DD4E3F" w:rsidRDefault="00000000">
            <w:pPr>
              <w:pStyle w:val="TableParagraph"/>
              <w:spacing w:line="246" w:lineRule="exact"/>
              <w:jc w:val="center"/>
              <w:rPr>
                <w:sz w:val="24"/>
              </w:rPr>
            </w:pPr>
            <w:r>
              <w:rPr>
                <w:spacing w:val="-4"/>
                <w:sz w:val="24"/>
              </w:rPr>
              <w:t>0.73</w:t>
            </w:r>
          </w:p>
        </w:tc>
        <w:tc>
          <w:tcPr>
            <w:tcW w:w="710" w:type="dxa"/>
          </w:tcPr>
          <w:p w14:paraId="74F98D52" w14:textId="77777777" w:rsidR="00DD4E3F" w:rsidRDefault="00000000">
            <w:pPr>
              <w:pStyle w:val="TableParagraph"/>
              <w:spacing w:line="246" w:lineRule="exact"/>
              <w:ind w:left="130"/>
              <w:jc w:val="center"/>
              <w:rPr>
                <w:sz w:val="24"/>
              </w:rPr>
            </w:pPr>
            <w:r>
              <w:rPr>
                <w:spacing w:val="-4"/>
                <w:sz w:val="24"/>
              </w:rPr>
              <w:t>2479</w:t>
            </w:r>
          </w:p>
        </w:tc>
      </w:tr>
      <w:tr w:rsidR="00DD4E3F" w14:paraId="3746EEBE" w14:textId="77777777">
        <w:trPr>
          <w:trHeight w:val="265"/>
        </w:trPr>
        <w:tc>
          <w:tcPr>
            <w:tcW w:w="1190" w:type="dxa"/>
          </w:tcPr>
          <w:p w14:paraId="78392A5F" w14:textId="77777777" w:rsidR="00DD4E3F" w:rsidRDefault="00000000">
            <w:pPr>
              <w:pStyle w:val="TableParagraph"/>
              <w:tabs>
                <w:tab w:val="left" w:pos="589"/>
              </w:tabs>
              <w:spacing w:line="246" w:lineRule="exact"/>
              <w:ind w:left="50"/>
              <w:rPr>
                <w:sz w:val="24"/>
              </w:rPr>
            </w:pPr>
            <w:r>
              <w:rPr>
                <w:spacing w:val="-10"/>
                <w:sz w:val="24"/>
              </w:rPr>
              <w:t>0</w:t>
            </w:r>
            <w:r>
              <w:rPr>
                <w:sz w:val="24"/>
              </w:rPr>
              <w:tab/>
            </w:r>
            <w:r>
              <w:rPr>
                <w:spacing w:val="-4"/>
                <w:sz w:val="24"/>
              </w:rPr>
              <w:t>0.71</w:t>
            </w:r>
          </w:p>
        </w:tc>
        <w:tc>
          <w:tcPr>
            <w:tcW w:w="780" w:type="dxa"/>
          </w:tcPr>
          <w:p w14:paraId="441B6D8E" w14:textId="77777777" w:rsidR="00DD4E3F" w:rsidRDefault="00000000">
            <w:pPr>
              <w:pStyle w:val="TableParagraph"/>
              <w:spacing w:line="246" w:lineRule="exact"/>
              <w:jc w:val="center"/>
              <w:rPr>
                <w:sz w:val="24"/>
              </w:rPr>
            </w:pPr>
            <w:r>
              <w:rPr>
                <w:spacing w:val="-4"/>
                <w:sz w:val="24"/>
              </w:rPr>
              <w:t>0.88</w:t>
            </w:r>
          </w:p>
        </w:tc>
        <w:tc>
          <w:tcPr>
            <w:tcW w:w="780" w:type="dxa"/>
          </w:tcPr>
          <w:p w14:paraId="6B46C1C4" w14:textId="77777777" w:rsidR="00DD4E3F" w:rsidRDefault="00000000">
            <w:pPr>
              <w:pStyle w:val="TableParagraph"/>
              <w:spacing w:line="246" w:lineRule="exact"/>
              <w:jc w:val="center"/>
              <w:rPr>
                <w:sz w:val="24"/>
              </w:rPr>
            </w:pPr>
            <w:r>
              <w:rPr>
                <w:spacing w:val="-4"/>
                <w:sz w:val="24"/>
              </w:rPr>
              <w:t>0.79</w:t>
            </w:r>
          </w:p>
        </w:tc>
        <w:tc>
          <w:tcPr>
            <w:tcW w:w="710" w:type="dxa"/>
          </w:tcPr>
          <w:p w14:paraId="14846C99" w14:textId="77777777" w:rsidR="00DD4E3F" w:rsidRDefault="00000000">
            <w:pPr>
              <w:pStyle w:val="TableParagraph"/>
              <w:spacing w:line="246" w:lineRule="exact"/>
              <w:ind w:left="130"/>
              <w:jc w:val="center"/>
              <w:rPr>
                <w:sz w:val="24"/>
              </w:rPr>
            </w:pPr>
            <w:r>
              <w:rPr>
                <w:spacing w:val="-4"/>
                <w:sz w:val="24"/>
              </w:rPr>
              <w:t>2449</w:t>
            </w:r>
          </w:p>
        </w:tc>
      </w:tr>
    </w:tbl>
    <w:p w14:paraId="3741BB9A" w14:textId="77777777" w:rsidR="00DD4E3F" w:rsidRDefault="00000000">
      <w:pPr>
        <w:pStyle w:val="BodyText"/>
        <w:tabs>
          <w:tab w:val="left" w:pos="3049"/>
          <w:tab w:val="left" w:pos="3829"/>
        </w:tabs>
        <w:spacing w:before="235" w:line="270" w:lineRule="exact"/>
        <w:ind w:left="580"/>
      </w:pPr>
      <w:r>
        <w:rPr>
          <w:spacing w:val="-2"/>
        </w:rPr>
        <w:t>accuracy</w:t>
      </w:r>
      <w:r>
        <w:tab/>
      </w:r>
      <w:r>
        <w:rPr>
          <w:spacing w:val="-4"/>
        </w:rPr>
        <w:t>0.76</w:t>
      </w:r>
      <w:r>
        <w:tab/>
      </w:r>
      <w:r>
        <w:rPr>
          <w:spacing w:val="-4"/>
        </w:rPr>
        <w:t>4928</w:t>
      </w:r>
    </w:p>
    <w:p w14:paraId="6FC6CED8" w14:textId="77777777" w:rsidR="00DD4E3F" w:rsidRDefault="00000000">
      <w:pPr>
        <w:pStyle w:val="BodyText"/>
        <w:tabs>
          <w:tab w:val="left" w:pos="1940"/>
          <w:tab w:val="left" w:pos="2720"/>
          <w:tab w:val="left" w:pos="3500"/>
          <w:tab w:val="left" w:pos="4280"/>
        </w:tabs>
        <w:spacing w:line="270" w:lineRule="exact"/>
        <w:ind w:left="520"/>
      </w:pPr>
      <w:r>
        <w:t>macro</w:t>
      </w:r>
      <w:r>
        <w:rPr>
          <w:spacing w:val="-6"/>
        </w:rPr>
        <w:t xml:space="preserve"> </w:t>
      </w:r>
      <w:r>
        <w:rPr>
          <w:spacing w:val="-5"/>
        </w:rPr>
        <w:t>avg</w:t>
      </w:r>
      <w:r>
        <w:tab/>
      </w:r>
      <w:r>
        <w:rPr>
          <w:spacing w:val="-4"/>
        </w:rPr>
        <w:t>0.78</w:t>
      </w:r>
      <w:r>
        <w:tab/>
      </w:r>
      <w:r>
        <w:rPr>
          <w:spacing w:val="-4"/>
        </w:rPr>
        <w:t>0.76</w:t>
      </w:r>
      <w:r>
        <w:tab/>
      </w:r>
      <w:r>
        <w:rPr>
          <w:spacing w:val="-4"/>
        </w:rPr>
        <w:t>0.76</w:t>
      </w:r>
      <w:r>
        <w:tab/>
      </w:r>
      <w:r>
        <w:rPr>
          <w:spacing w:val="-4"/>
        </w:rPr>
        <w:t>4928</w:t>
      </w:r>
    </w:p>
    <w:p w14:paraId="38FA34BF" w14:textId="77777777" w:rsidR="00DD4E3F" w:rsidRDefault="00DD4E3F">
      <w:pPr>
        <w:pStyle w:val="BodyText"/>
        <w:spacing w:line="270" w:lineRule="exact"/>
        <w:sectPr w:rsidR="00DD4E3F">
          <w:pgSz w:w="12240" w:h="15840"/>
          <w:pgMar w:top="1720" w:right="0" w:bottom="280" w:left="1080" w:header="720" w:footer="720" w:gutter="0"/>
          <w:cols w:space="720"/>
        </w:sectPr>
      </w:pPr>
    </w:p>
    <w:p w14:paraId="71C65C06" w14:textId="77777777" w:rsidR="00DD4E3F" w:rsidRDefault="00000000">
      <w:pPr>
        <w:pStyle w:val="BodyText"/>
        <w:tabs>
          <w:tab w:val="left" w:pos="2039"/>
          <w:tab w:val="left" w:pos="2819"/>
          <w:tab w:val="left" w:pos="3599"/>
          <w:tab w:val="left" w:pos="4379"/>
        </w:tabs>
        <w:spacing w:before="71"/>
      </w:pPr>
      <w:r>
        <w:lastRenderedPageBreak/>
        <w:t>weighted</w:t>
      </w:r>
      <w:r>
        <w:rPr>
          <w:spacing w:val="-7"/>
        </w:rPr>
        <w:t xml:space="preserve"> </w:t>
      </w:r>
      <w:r>
        <w:rPr>
          <w:spacing w:val="-5"/>
        </w:rPr>
        <w:t>avg</w:t>
      </w:r>
      <w:r>
        <w:tab/>
      </w:r>
      <w:r>
        <w:rPr>
          <w:spacing w:val="-4"/>
        </w:rPr>
        <w:t>0.78</w:t>
      </w:r>
      <w:r>
        <w:tab/>
      </w:r>
      <w:r>
        <w:rPr>
          <w:spacing w:val="-4"/>
        </w:rPr>
        <w:t>0.76</w:t>
      </w:r>
      <w:r>
        <w:tab/>
      </w:r>
      <w:r>
        <w:rPr>
          <w:spacing w:val="-4"/>
        </w:rPr>
        <w:t>0.76</w:t>
      </w:r>
      <w:r>
        <w:tab/>
      </w:r>
      <w:r>
        <w:rPr>
          <w:spacing w:val="-4"/>
        </w:rPr>
        <w:t>4928</w:t>
      </w:r>
    </w:p>
    <w:p w14:paraId="61C54DCF" w14:textId="77777777" w:rsidR="00DD4E3F" w:rsidRDefault="00000000">
      <w:pPr>
        <w:pStyle w:val="BodyText"/>
        <w:spacing w:before="243" w:line="230" w:lineRule="auto"/>
        <w:ind w:right="9059"/>
      </w:pPr>
      <w:proofErr w:type="gramStart"/>
      <w:r>
        <w:t>Accuracy</w:t>
      </w:r>
      <w:r>
        <w:rPr>
          <w:spacing w:val="-15"/>
        </w:rPr>
        <w:t xml:space="preserve"> </w:t>
      </w:r>
      <w:r>
        <w:t>:</w:t>
      </w:r>
      <w:proofErr w:type="gramEnd"/>
      <w:r>
        <w:rPr>
          <w:spacing w:val="-15"/>
        </w:rPr>
        <w:t xml:space="preserve"> </w:t>
      </w:r>
      <w:r>
        <w:t>76.2</w:t>
      </w:r>
      <w:r>
        <w:rPr>
          <w:spacing w:val="-15"/>
        </w:rPr>
        <w:t xml:space="preserve"> </w:t>
      </w:r>
      <w:r>
        <w:t xml:space="preserve">% </w:t>
      </w:r>
      <w:proofErr w:type="gramStart"/>
      <w:r>
        <w:t>Precision</w:t>
      </w:r>
      <w:r>
        <w:rPr>
          <w:spacing w:val="-6"/>
        </w:rPr>
        <w:t xml:space="preserve"> </w:t>
      </w:r>
      <w:r>
        <w:t>:</w:t>
      </w:r>
      <w:proofErr w:type="gramEnd"/>
      <w:r>
        <w:rPr>
          <w:spacing w:val="-8"/>
        </w:rPr>
        <w:t xml:space="preserve"> </w:t>
      </w:r>
      <w:r>
        <w:t>84.6</w:t>
      </w:r>
      <w:r>
        <w:rPr>
          <w:spacing w:val="-6"/>
        </w:rPr>
        <w:t xml:space="preserve"> </w:t>
      </w:r>
      <w:r>
        <w:t xml:space="preserve">% </w:t>
      </w:r>
      <w:proofErr w:type="gramStart"/>
      <w:r>
        <w:t>Recall :</w:t>
      </w:r>
      <w:proofErr w:type="gramEnd"/>
      <w:r>
        <w:t xml:space="preserve"> 64.5 %</w:t>
      </w:r>
      <w:r>
        <w:rPr>
          <w:spacing w:val="40"/>
        </w:rPr>
        <w:t xml:space="preserve"> </w:t>
      </w:r>
      <w:r>
        <w:t xml:space="preserve">F1 </w:t>
      </w:r>
      <w:proofErr w:type="gramStart"/>
      <w:r>
        <w:t>Score :</w:t>
      </w:r>
      <w:proofErr w:type="gramEnd"/>
      <w:r>
        <w:t xml:space="preserve"> 0.732</w:t>
      </w:r>
    </w:p>
    <w:p w14:paraId="6946F329" w14:textId="77777777" w:rsidR="00DD4E3F" w:rsidRDefault="00000000">
      <w:pPr>
        <w:pStyle w:val="BodyText"/>
        <w:spacing w:before="6" w:line="230" w:lineRule="auto"/>
        <w:ind w:right="8040"/>
      </w:pPr>
      <w:proofErr w:type="gramStart"/>
      <w:r>
        <w:t>Specificity :</w:t>
      </w:r>
      <w:proofErr w:type="gramEnd"/>
      <w:r>
        <w:t xml:space="preserve"> 88.1 % Balanced</w:t>
      </w:r>
      <w:r>
        <w:rPr>
          <w:spacing w:val="-12"/>
        </w:rPr>
        <w:t xml:space="preserve"> </w:t>
      </w:r>
      <w:proofErr w:type="gramStart"/>
      <w:r>
        <w:t>Accuracy</w:t>
      </w:r>
      <w:r>
        <w:rPr>
          <w:spacing w:val="-8"/>
        </w:rPr>
        <w:t xml:space="preserve"> </w:t>
      </w:r>
      <w:r>
        <w:t>:</w:t>
      </w:r>
      <w:proofErr w:type="gramEnd"/>
      <w:r>
        <w:rPr>
          <w:spacing w:val="-13"/>
        </w:rPr>
        <w:t xml:space="preserve"> </w:t>
      </w:r>
      <w:r>
        <w:t>76.3</w:t>
      </w:r>
      <w:r>
        <w:rPr>
          <w:spacing w:val="-12"/>
        </w:rPr>
        <w:t xml:space="preserve"> </w:t>
      </w:r>
      <w:r>
        <w:t xml:space="preserve">% </w:t>
      </w:r>
      <w:proofErr w:type="gramStart"/>
      <w:r>
        <w:t>MCC :</w:t>
      </w:r>
      <w:proofErr w:type="gramEnd"/>
      <w:r>
        <w:t xml:space="preserve"> 0.541</w:t>
      </w:r>
    </w:p>
    <w:p w14:paraId="61EB5A7D" w14:textId="77777777" w:rsidR="00DD4E3F" w:rsidRDefault="00000000">
      <w:pPr>
        <w:pStyle w:val="BodyText"/>
        <w:spacing w:line="268" w:lineRule="exact"/>
      </w:pPr>
      <w:proofErr w:type="spellStart"/>
      <w:r>
        <w:t>roc_auc_score</w:t>
      </w:r>
      <w:proofErr w:type="spellEnd"/>
      <w:r>
        <w:t>:</w:t>
      </w:r>
      <w:r>
        <w:rPr>
          <w:spacing w:val="-6"/>
        </w:rPr>
        <w:t xml:space="preserve"> </w:t>
      </w:r>
      <w:r>
        <w:rPr>
          <w:spacing w:val="-2"/>
        </w:rPr>
        <w:t>0.763</w:t>
      </w:r>
    </w:p>
    <w:p w14:paraId="1CFB4B26" w14:textId="77777777" w:rsidR="00DD4E3F" w:rsidRDefault="00000000">
      <w:pPr>
        <w:pStyle w:val="BodyText"/>
        <w:spacing w:before="128"/>
        <w:ind w:left="0"/>
        <w:rPr>
          <w:sz w:val="20"/>
        </w:rPr>
      </w:pPr>
      <w:r>
        <w:rPr>
          <w:noProof/>
          <w:sz w:val="20"/>
        </w:rPr>
        <w:drawing>
          <wp:anchor distT="0" distB="0" distL="0" distR="0" simplePos="0" relativeHeight="487591936" behindDoc="1" locked="0" layoutInCell="1" allowOverlap="1" wp14:anchorId="2D7A8D65" wp14:editId="518F3814">
            <wp:simplePos x="0" y="0"/>
            <wp:positionH relativeFrom="page">
              <wp:posOffset>2164385</wp:posOffset>
            </wp:positionH>
            <wp:positionV relativeFrom="paragraph">
              <wp:posOffset>242594</wp:posOffset>
            </wp:positionV>
            <wp:extent cx="4206300" cy="325069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206300" cy="3250692"/>
                    </a:xfrm>
                    <a:prstGeom prst="rect">
                      <a:avLst/>
                    </a:prstGeom>
                  </pic:spPr>
                </pic:pic>
              </a:graphicData>
            </a:graphic>
          </wp:anchor>
        </w:drawing>
      </w:r>
    </w:p>
    <w:p w14:paraId="6F7EAD32" w14:textId="77777777" w:rsidR="00DD4E3F" w:rsidRDefault="00DD4E3F">
      <w:pPr>
        <w:pStyle w:val="BodyText"/>
        <w:ind w:left="0"/>
      </w:pPr>
    </w:p>
    <w:p w14:paraId="69C74070" w14:textId="77777777" w:rsidR="00DD4E3F" w:rsidRDefault="00DD4E3F">
      <w:pPr>
        <w:pStyle w:val="BodyText"/>
        <w:ind w:left="0"/>
      </w:pPr>
    </w:p>
    <w:p w14:paraId="1BFFEA79" w14:textId="77777777" w:rsidR="00DD4E3F" w:rsidRDefault="00DD4E3F">
      <w:pPr>
        <w:pStyle w:val="BodyText"/>
        <w:spacing w:before="181"/>
        <w:ind w:left="0"/>
      </w:pPr>
    </w:p>
    <w:p w14:paraId="43D2D902" w14:textId="77777777" w:rsidR="00DD4E3F" w:rsidRDefault="00000000">
      <w:pPr>
        <w:pStyle w:val="Heading3"/>
        <w:numPr>
          <w:ilvl w:val="1"/>
          <w:numId w:val="9"/>
        </w:numPr>
        <w:tabs>
          <w:tab w:val="left" w:pos="720"/>
        </w:tabs>
        <w:spacing w:before="1"/>
        <w:ind w:left="720" w:hanging="360"/>
      </w:pPr>
      <w:r>
        <w:rPr>
          <w:color w:val="006EC0"/>
        </w:rPr>
        <w:t>K-Nearest</w:t>
      </w:r>
      <w:r>
        <w:rPr>
          <w:color w:val="006EC0"/>
          <w:spacing w:val="-5"/>
        </w:rPr>
        <w:t xml:space="preserve"> </w:t>
      </w:r>
      <w:r>
        <w:rPr>
          <w:color w:val="006EC0"/>
        </w:rPr>
        <w:t>Neighbors</w:t>
      </w:r>
      <w:r>
        <w:rPr>
          <w:color w:val="006EC0"/>
          <w:spacing w:val="-3"/>
        </w:rPr>
        <w:t xml:space="preserve"> </w:t>
      </w:r>
      <w:r>
        <w:rPr>
          <w:color w:val="006EC0"/>
          <w:spacing w:val="-2"/>
        </w:rPr>
        <w:t>(KNN):</w:t>
      </w:r>
    </w:p>
    <w:p w14:paraId="0ADBEC49" w14:textId="77777777" w:rsidR="00DD4E3F" w:rsidRDefault="00000000">
      <w:pPr>
        <w:pStyle w:val="BodyText"/>
        <w:spacing w:before="263" w:line="230" w:lineRule="auto"/>
        <w:ind w:right="1096"/>
      </w:pPr>
      <w:r>
        <w:t>KNN</w:t>
      </w:r>
      <w:r>
        <w:rPr>
          <w:spacing w:val="-3"/>
        </w:rPr>
        <w:t xml:space="preserve"> </w:t>
      </w:r>
      <w:r>
        <w:t>is</w:t>
      </w:r>
      <w:r>
        <w:rPr>
          <w:spacing w:val="-3"/>
        </w:rPr>
        <w:t xml:space="preserve"> </w:t>
      </w:r>
      <w:r>
        <w:t>an</w:t>
      </w:r>
      <w:r>
        <w:rPr>
          <w:spacing w:val="-4"/>
        </w:rPr>
        <w:t xml:space="preserve"> </w:t>
      </w:r>
      <w:r>
        <w:t>instance-based learning</w:t>
      </w:r>
      <w:r>
        <w:rPr>
          <w:spacing w:val="-4"/>
        </w:rPr>
        <w:t xml:space="preserve"> </w:t>
      </w:r>
      <w:r>
        <w:t>algorithm</w:t>
      </w:r>
      <w:r>
        <w:rPr>
          <w:spacing w:val="-6"/>
        </w:rPr>
        <w:t xml:space="preserve"> </w:t>
      </w:r>
      <w:r>
        <w:t>that</w:t>
      </w:r>
      <w:r>
        <w:rPr>
          <w:spacing w:val="-6"/>
        </w:rPr>
        <w:t xml:space="preserve"> </w:t>
      </w:r>
      <w:r>
        <w:t>classifies</w:t>
      </w:r>
      <w:r>
        <w:rPr>
          <w:spacing w:val="-3"/>
        </w:rPr>
        <w:t xml:space="preserve"> </w:t>
      </w:r>
      <w:r>
        <w:t>data</w:t>
      </w:r>
      <w:r>
        <w:rPr>
          <w:spacing w:val="-6"/>
        </w:rPr>
        <w:t xml:space="preserve"> </w:t>
      </w:r>
      <w:r>
        <w:t>points</w:t>
      </w:r>
      <w:r>
        <w:rPr>
          <w:spacing w:val="-3"/>
        </w:rPr>
        <w:t xml:space="preserve"> </w:t>
      </w:r>
      <w:r>
        <w:t>based</w:t>
      </w:r>
      <w:r>
        <w:rPr>
          <w:spacing w:val="-4"/>
        </w:rPr>
        <w:t xml:space="preserve"> </w:t>
      </w:r>
      <w:r>
        <w:t>on their similarity</w:t>
      </w:r>
      <w:r>
        <w:rPr>
          <w:spacing w:val="-4"/>
        </w:rPr>
        <w:t xml:space="preserve"> </w:t>
      </w:r>
      <w:r>
        <w:t>to nearby points in the feature space.</w:t>
      </w:r>
    </w:p>
    <w:p w14:paraId="320455BB" w14:textId="77777777" w:rsidR="00DD4E3F" w:rsidRDefault="00000000">
      <w:pPr>
        <w:pStyle w:val="Heading3"/>
        <w:spacing w:before="256" w:line="270" w:lineRule="exact"/>
      </w:pPr>
      <w:r>
        <w:rPr>
          <w:spacing w:val="-2"/>
        </w:rPr>
        <w:t>Mechanism:</w:t>
      </w:r>
    </w:p>
    <w:p w14:paraId="6B59BD06" w14:textId="77777777" w:rsidR="00DD4E3F" w:rsidRDefault="00000000">
      <w:pPr>
        <w:pStyle w:val="BodyText"/>
        <w:spacing w:before="4" w:line="230" w:lineRule="auto"/>
        <w:ind w:right="1096"/>
      </w:pPr>
      <w:r>
        <w:t>For</w:t>
      </w:r>
      <w:r>
        <w:rPr>
          <w:spacing w:val="-15"/>
        </w:rPr>
        <w:t xml:space="preserve"> </w:t>
      </w:r>
      <w:r>
        <w:t>a</w:t>
      </w:r>
      <w:r>
        <w:rPr>
          <w:spacing w:val="-15"/>
        </w:rPr>
        <w:t xml:space="preserve"> </w:t>
      </w:r>
      <w:r>
        <w:t>given</w:t>
      </w:r>
      <w:r>
        <w:rPr>
          <w:spacing w:val="-15"/>
        </w:rPr>
        <w:t xml:space="preserve"> </w:t>
      </w:r>
      <w:r>
        <w:t>data</w:t>
      </w:r>
      <w:r>
        <w:rPr>
          <w:spacing w:val="-15"/>
        </w:rPr>
        <w:t xml:space="preserve"> </w:t>
      </w:r>
      <w:r>
        <w:t>point,</w:t>
      </w:r>
      <w:r>
        <w:rPr>
          <w:spacing w:val="-15"/>
        </w:rPr>
        <w:t xml:space="preserve"> </w:t>
      </w:r>
      <w:r>
        <w:t>KNN</w:t>
      </w:r>
      <w:r>
        <w:rPr>
          <w:spacing w:val="-13"/>
        </w:rPr>
        <w:t xml:space="preserve"> </w:t>
      </w:r>
      <w:r>
        <w:t>computes</w:t>
      </w:r>
      <w:r>
        <w:rPr>
          <w:spacing w:val="-13"/>
        </w:rPr>
        <w:t xml:space="preserve"> </w:t>
      </w:r>
      <w:r>
        <w:t>the</w:t>
      </w:r>
      <w:r>
        <w:rPr>
          <w:spacing w:val="-15"/>
        </w:rPr>
        <w:t xml:space="preserve"> </w:t>
      </w:r>
      <w:r>
        <w:t>distance</w:t>
      </w:r>
      <w:r>
        <w:rPr>
          <w:spacing w:val="-15"/>
        </w:rPr>
        <w:t xml:space="preserve"> </w:t>
      </w:r>
      <w:r>
        <w:t>(e.g.,</w:t>
      </w:r>
      <w:r>
        <w:rPr>
          <w:spacing w:val="-15"/>
        </w:rPr>
        <w:t xml:space="preserve"> </w:t>
      </w:r>
      <w:r>
        <w:t>Euclidean)</w:t>
      </w:r>
      <w:r>
        <w:rPr>
          <w:spacing w:val="-14"/>
        </w:rPr>
        <w:t xml:space="preserve"> </w:t>
      </w:r>
      <w:r>
        <w:t>to</w:t>
      </w:r>
      <w:r>
        <w:rPr>
          <w:spacing w:val="-15"/>
        </w:rPr>
        <w:t xml:space="preserve"> </w:t>
      </w:r>
      <w:r>
        <w:t>all</w:t>
      </w:r>
      <w:r>
        <w:rPr>
          <w:spacing w:val="-15"/>
        </w:rPr>
        <w:t xml:space="preserve"> </w:t>
      </w:r>
      <w:r>
        <w:t>other</w:t>
      </w:r>
      <w:r>
        <w:rPr>
          <w:spacing w:val="-14"/>
        </w:rPr>
        <w:t xml:space="preserve"> </w:t>
      </w:r>
      <w:r>
        <w:t>points</w:t>
      </w:r>
      <w:r>
        <w:rPr>
          <w:spacing w:val="-13"/>
        </w:rPr>
        <w:t xml:space="preserve"> </w:t>
      </w:r>
      <w:r>
        <w:t>in</w:t>
      </w:r>
      <w:r>
        <w:rPr>
          <w:spacing w:val="-15"/>
        </w:rPr>
        <w:t xml:space="preserve"> </w:t>
      </w:r>
      <w:r>
        <w:t>the</w:t>
      </w:r>
      <w:r>
        <w:rPr>
          <w:spacing w:val="-15"/>
        </w:rPr>
        <w:t xml:space="preserve"> </w:t>
      </w:r>
      <w:r>
        <w:t>dataset and assigns the label based on the majority class of the kk-nearest neighbors.</w:t>
      </w:r>
    </w:p>
    <w:p w14:paraId="6CB58411" w14:textId="77777777" w:rsidR="00DD4E3F" w:rsidRDefault="00000000">
      <w:pPr>
        <w:pStyle w:val="Heading3"/>
        <w:spacing w:line="271" w:lineRule="exact"/>
      </w:pPr>
      <w:r>
        <w:rPr>
          <w:spacing w:val="-2"/>
        </w:rPr>
        <w:t>Strengths:</w:t>
      </w:r>
    </w:p>
    <w:p w14:paraId="0A9867CE" w14:textId="77777777" w:rsidR="00DD4E3F" w:rsidRDefault="00000000">
      <w:pPr>
        <w:pStyle w:val="BodyText"/>
        <w:spacing w:line="265" w:lineRule="exact"/>
      </w:pPr>
      <w:r>
        <w:t>Simple</w:t>
      </w:r>
      <w:r>
        <w:rPr>
          <w:spacing w:val="-5"/>
        </w:rPr>
        <w:t xml:space="preserve"> </w:t>
      </w:r>
      <w:r>
        <w:t>and easy</w:t>
      </w:r>
      <w:r>
        <w:rPr>
          <w:spacing w:val="-3"/>
        </w:rPr>
        <w:t xml:space="preserve"> </w:t>
      </w:r>
      <w:r>
        <w:t>to</w:t>
      </w:r>
      <w:r>
        <w:rPr>
          <w:spacing w:val="-2"/>
        </w:rPr>
        <w:t xml:space="preserve"> implement.</w:t>
      </w:r>
    </w:p>
    <w:p w14:paraId="13D30568" w14:textId="77777777" w:rsidR="00DD4E3F" w:rsidRDefault="00000000">
      <w:pPr>
        <w:pStyle w:val="BodyText"/>
        <w:spacing w:line="265" w:lineRule="exact"/>
      </w:pPr>
      <w:r>
        <w:t>Effective</w:t>
      </w:r>
      <w:r>
        <w:rPr>
          <w:spacing w:val="-6"/>
        </w:rPr>
        <w:t xml:space="preserve"> </w:t>
      </w:r>
      <w:r>
        <w:t>for</w:t>
      </w:r>
      <w:r>
        <w:rPr>
          <w:spacing w:val="-3"/>
        </w:rPr>
        <w:t xml:space="preserve"> </w:t>
      </w:r>
      <w:r>
        <w:t>smaller</w:t>
      </w:r>
      <w:r>
        <w:rPr>
          <w:spacing w:val="-3"/>
        </w:rPr>
        <w:t xml:space="preserve"> </w:t>
      </w:r>
      <w:r>
        <w:t>datasets</w:t>
      </w:r>
      <w:r>
        <w:rPr>
          <w:spacing w:val="-2"/>
        </w:rPr>
        <w:t xml:space="preserve"> </w:t>
      </w:r>
      <w:r>
        <w:t>with</w:t>
      </w:r>
      <w:r>
        <w:rPr>
          <w:spacing w:val="1"/>
        </w:rPr>
        <w:t xml:space="preserve"> </w:t>
      </w:r>
      <w:r>
        <w:t>clear</w:t>
      </w:r>
      <w:r>
        <w:rPr>
          <w:spacing w:val="-3"/>
        </w:rPr>
        <w:t xml:space="preserve"> </w:t>
      </w:r>
      <w:r>
        <w:rPr>
          <w:spacing w:val="-2"/>
        </w:rPr>
        <w:t>clustering.</w:t>
      </w:r>
    </w:p>
    <w:p w14:paraId="218329C5" w14:textId="77777777" w:rsidR="00DD4E3F" w:rsidRDefault="00000000">
      <w:pPr>
        <w:pStyle w:val="BodyText"/>
        <w:spacing w:line="271" w:lineRule="exact"/>
      </w:pPr>
      <w:r>
        <w:t>Non-parametric,</w:t>
      </w:r>
      <w:r>
        <w:rPr>
          <w:spacing w:val="-4"/>
        </w:rPr>
        <w:t xml:space="preserve"> </w:t>
      </w:r>
      <w:r>
        <w:t>meaning</w:t>
      </w:r>
      <w:r>
        <w:rPr>
          <w:spacing w:val="-1"/>
        </w:rPr>
        <w:t xml:space="preserve"> </w:t>
      </w:r>
      <w:r>
        <w:t>no</w:t>
      </w:r>
      <w:r>
        <w:rPr>
          <w:spacing w:val="-2"/>
        </w:rPr>
        <w:t xml:space="preserve"> </w:t>
      </w:r>
      <w:r>
        <w:t>assumptions are</w:t>
      </w:r>
      <w:r>
        <w:rPr>
          <w:spacing w:val="-3"/>
        </w:rPr>
        <w:t xml:space="preserve"> </w:t>
      </w:r>
      <w:r>
        <w:t>made</w:t>
      </w:r>
      <w:r>
        <w:rPr>
          <w:spacing w:val="-4"/>
        </w:rPr>
        <w:t xml:space="preserve"> </w:t>
      </w:r>
      <w:r>
        <w:t>about</w:t>
      </w:r>
      <w:r>
        <w:rPr>
          <w:spacing w:val="-3"/>
        </w:rPr>
        <w:t xml:space="preserve"> </w:t>
      </w:r>
      <w:r>
        <w:t>the</w:t>
      </w:r>
      <w:r>
        <w:rPr>
          <w:spacing w:val="-3"/>
        </w:rPr>
        <w:t xml:space="preserve"> </w:t>
      </w:r>
      <w:r>
        <w:t>data</w:t>
      </w:r>
      <w:r>
        <w:rPr>
          <w:spacing w:val="-3"/>
        </w:rPr>
        <w:t xml:space="preserve"> </w:t>
      </w:r>
      <w:r>
        <w:rPr>
          <w:spacing w:val="-2"/>
        </w:rPr>
        <w:t>distribution.</w:t>
      </w:r>
    </w:p>
    <w:p w14:paraId="3FE62CE1" w14:textId="77777777" w:rsidR="00DD4E3F" w:rsidRDefault="00DD4E3F">
      <w:pPr>
        <w:pStyle w:val="BodyText"/>
        <w:spacing w:line="271" w:lineRule="exact"/>
        <w:sectPr w:rsidR="00DD4E3F">
          <w:pgSz w:w="12240" w:h="15840"/>
          <w:pgMar w:top="1280" w:right="0" w:bottom="280" w:left="1080" w:header="720" w:footer="720" w:gutter="0"/>
          <w:cols w:space="720"/>
        </w:sectPr>
      </w:pPr>
    </w:p>
    <w:p w14:paraId="7C54840F" w14:textId="77777777" w:rsidR="00DD4E3F" w:rsidRDefault="00000000">
      <w:pPr>
        <w:pStyle w:val="Heading3"/>
        <w:spacing w:before="71" w:line="270" w:lineRule="exact"/>
      </w:pPr>
      <w:r>
        <w:rPr>
          <w:spacing w:val="-2"/>
        </w:rPr>
        <w:lastRenderedPageBreak/>
        <w:t>Limitations:</w:t>
      </w:r>
    </w:p>
    <w:p w14:paraId="515B28DC" w14:textId="77777777" w:rsidR="00DD4E3F" w:rsidRDefault="00000000">
      <w:pPr>
        <w:pStyle w:val="BodyText"/>
        <w:spacing w:before="4" w:line="230" w:lineRule="auto"/>
        <w:ind w:right="3228"/>
      </w:pPr>
      <w:r>
        <w:t>Computationally</w:t>
      </w:r>
      <w:r>
        <w:rPr>
          <w:spacing w:val="-6"/>
        </w:rPr>
        <w:t xml:space="preserve"> </w:t>
      </w:r>
      <w:r>
        <w:t>intensive</w:t>
      </w:r>
      <w:r>
        <w:rPr>
          <w:spacing w:val="-8"/>
        </w:rPr>
        <w:t xml:space="preserve"> </w:t>
      </w:r>
      <w:r>
        <w:t>for</w:t>
      </w:r>
      <w:r>
        <w:rPr>
          <w:spacing w:val="-6"/>
        </w:rPr>
        <w:t xml:space="preserve"> </w:t>
      </w:r>
      <w:r>
        <w:t>large</w:t>
      </w:r>
      <w:r>
        <w:rPr>
          <w:spacing w:val="-8"/>
        </w:rPr>
        <w:t xml:space="preserve"> </w:t>
      </w:r>
      <w:r>
        <w:t>datasets</w:t>
      </w:r>
      <w:r>
        <w:rPr>
          <w:spacing w:val="-5"/>
        </w:rPr>
        <w:t xml:space="preserve"> </w:t>
      </w:r>
      <w:r>
        <w:t>due</w:t>
      </w:r>
      <w:r>
        <w:rPr>
          <w:spacing w:val="-8"/>
        </w:rPr>
        <w:t xml:space="preserve"> </w:t>
      </w:r>
      <w:r>
        <w:t>to</w:t>
      </w:r>
      <w:r>
        <w:rPr>
          <w:spacing w:val="-6"/>
        </w:rPr>
        <w:t xml:space="preserve"> </w:t>
      </w:r>
      <w:r>
        <w:t>distance</w:t>
      </w:r>
      <w:r>
        <w:rPr>
          <w:spacing w:val="-3"/>
        </w:rPr>
        <w:t xml:space="preserve"> </w:t>
      </w:r>
      <w:r>
        <w:t>calculations. Performance is affected by irrelevant features and scaling issues.</w:t>
      </w:r>
    </w:p>
    <w:p w14:paraId="313B720A" w14:textId="77777777" w:rsidR="00DD4E3F" w:rsidRDefault="00000000">
      <w:pPr>
        <w:pStyle w:val="Heading3"/>
        <w:spacing w:line="270" w:lineRule="exact"/>
      </w:pPr>
      <w:r>
        <w:t>Relevance</w:t>
      </w:r>
      <w:r>
        <w:rPr>
          <w:spacing w:val="-4"/>
        </w:rPr>
        <w:t xml:space="preserve"> </w:t>
      </w:r>
      <w:r>
        <w:t>to</w:t>
      </w:r>
      <w:r>
        <w:rPr>
          <w:spacing w:val="-1"/>
        </w:rPr>
        <w:t xml:space="preserve"> </w:t>
      </w:r>
      <w:r>
        <w:t xml:space="preserve">Fraud </w:t>
      </w:r>
      <w:r>
        <w:rPr>
          <w:spacing w:val="-2"/>
        </w:rPr>
        <w:t>Detection:</w:t>
      </w:r>
    </w:p>
    <w:p w14:paraId="5092B59C" w14:textId="77777777" w:rsidR="00DD4E3F" w:rsidRDefault="00000000">
      <w:pPr>
        <w:pStyle w:val="BodyText"/>
        <w:spacing w:before="4" w:line="230" w:lineRule="auto"/>
        <w:ind w:right="1096"/>
      </w:pPr>
      <w:r>
        <w:t>KNN</w:t>
      </w:r>
      <w:r>
        <w:rPr>
          <w:spacing w:val="27"/>
        </w:rPr>
        <w:t xml:space="preserve"> </w:t>
      </w:r>
      <w:r>
        <w:t>is</w:t>
      </w:r>
      <w:r>
        <w:rPr>
          <w:spacing w:val="22"/>
        </w:rPr>
        <w:t xml:space="preserve"> </w:t>
      </w:r>
      <w:r>
        <w:t>useful</w:t>
      </w:r>
      <w:r>
        <w:rPr>
          <w:spacing w:val="24"/>
        </w:rPr>
        <w:t xml:space="preserve"> </w:t>
      </w:r>
      <w:r>
        <w:t>in</w:t>
      </w:r>
      <w:r>
        <w:rPr>
          <w:spacing w:val="25"/>
        </w:rPr>
        <w:t xml:space="preserve"> </w:t>
      </w:r>
      <w:r>
        <w:t>capturing</w:t>
      </w:r>
      <w:r>
        <w:rPr>
          <w:spacing w:val="25"/>
        </w:rPr>
        <w:t xml:space="preserve"> </w:t>
      </w:r>
      <w:r>
        <w:t>local</w:t>
      </w:r>
      <w:r>
        <w:rPr>
          <w:spacing w:val="24"/>
        </w:rPr>
        <w:t xml:space="preserve"> </w:t>
      </w:r>
      <w:r>
        <w:t>patterns</w:t>
      </w:r>
      <w:r>
        <w:rPr>
          <w:spacing w:val="27"/>
        </w:rPr>
        <w:t xml:space="preserve"> </w:t>
      </w:r>
      <w:r>
        <w:t>in</w:t>
      </w:r>
      <w:r>
        <w:rPr>
          <w:spacing w:val="25"/>
        </w:rPr>
        <w:t xml:space="preserve"> </w:t>
      </w:r>
      <w:r>
        <w:t>the</w:t>
      </w:r>
      <w:r>
        <w:rPr>
          <w:spacing w:val="24"/>
        </w:rPr>
        <w:t xml:space="preserve"> </w:t>
      </w:r>
      <w:r>
        <w:t>data,</w:t>
      </w:r>
      <w:r>
        <w:rPr>
          <w:spacing w:val="25"/>
        </w:rPr>
        <w:t xml:space="preserve"> </w:t>
      </w:r>
      <w:r>
        <w:t>which</w:t>
      </w:r>
      <w:r>
        <w:rPr>
          <w:spacing w:val="25"/>
        </w:rPr>
        <w:t xml:space="preserve"> </w:t>
      </w:r>
      <w:r>
        <w:t>can</w:t>
      </w:r>
      <w:r>
        <w:rPr>
          <w:spacing w:val="25"/>
        </w:rPr>
        <w:t xml:space="preserve"> </w:t>
      </w:r>
      <w:r>
        <w:t>help</w:t>
      </w:r>
      <w:r>
        <w:rPr>
          <w:spacing w:val="25"/>
        </w:rPr>
        <w:t xml:space="preserve"> </w:t>
      </w:r>
      <w:r>
        <w:t>in</w:t>
      </w:r>
      <w:r>
        <w:rPr>
          <w:spacing w:val="30"/>
        </w:rPr>
        <w:t xml:space="preserve"> </w:t>
      </w:r>
      <w:r>
        <w:t>identifying</w:t>
      </w:r>
      <w:r>
        <w:rPr>
          <w:spacing w:val="25"/>
        </w:rPr>
        <w:t xml:space="preserve"> </w:t>
      </w:r>
      <w:r>
        <w:t>clusters</w:t>
      </w:r>
      <w:r>
        <w:rPr>
          <w:spacing w:val="27"/>
        </w:rPr>
        <w:t xml:space="preserve"> </w:t>
      </w:r>
      <w:r>
        <w:t>of fraudulent transactions.</w:t>
      </w:r>
    </w:p>
    <w:p w14:paraId="274E028E" w14:textId="77777777" w:rsidR="00DD4E3F" w:rsidRDefault="00000000">
      <w:pPr>
        <w:pStyle w:val="Heading3"/>
        <w:spacing w:before="256" w:line="271" w:lineRule="exact"/>
      </w:pPr>
      <w:r>
        <w:rPr>
          <w:spacing w:val="-2"/>
        </w:rPr>
        <w:t>Results:</w:t>
      </w:r>
    </w:p>
    <w:p w14:paraId="76C4D61A" w14:textId="77777777" w:rsidR="00DD4E3F" w:rsidRDefault="00000000">
      <w:pPr>
        <w:pStyle w:val="BodyText"/>
        <w:spacing w:line="235" w:lineRule="auto"/>
        <w:ind w:right="4828"/>
      </w:pPr>
      <w:r>
        <w:t>Model</w:t>
      </w:r>
      <w:r>
        <w:rPr>
          <w:spacing w:val="-15"/>
        </w:rPr>
        <w:t xml:space="preserve"> </w:t>
      </w:r>
      <w:r>
        <w:t>Name:</w:t>
      </w:r>
      <w:r>
        <w:rPr>
          <w:spacing w:val="32"/>
        </w:rPr>
        <w:t xml:space="preserve"> </w:t>
      </w:r>
      <w:proofErr w:type="spellStart"/>
      <w:r>
        <w:t>KNeighborsClassifier</w:t>
      </w:r>
      <w:proofErr w:type="spellEnd"/>
      <w:r>
        <w:t>(</w:t>
      </w:r>
      <w:proofErr w:type="spellStart"/>
      <w:r>
        <w:t>n_neighbors</w:t>
      </w:r>
      <w:proofErr w:type="spellEnd"/>
      <w:r>
        <w:t xml:space="preserve">=9) Confusion </w:t>
      </w:r>
      <w:proofErr w:type="gramStart"/>
      <w:r>
        <w:t>matrix :</w:t>
      </w:r>
      <w:proofErr w:type="gramEnd"/>
    </w:p>
    <w:p w14:paraId="78569F73" w14:textId="77777777" w:rsidR="00DD4E3F" w:rsidRDefault="00000000">
      <w:pPr>
        <w:pStyle w:val="BodyText"/>
        <w:spacing w:line="260" w:lineRule="exact"/>
        <w:ind w:left="400"/>
      </w:pPr>
      <w:r>
        <w:t>[[2217</w:t>
      </w:r>
      <w:r>
        <w:rPr>
          <w:spacing w:val="58"/>
        </w:rPr>
        <w:t xml:space="preserve"> </w:t>
      </w:r>
      <w:r>
        <w:rPr>
          <w:spacing w:val="-4"/>
        </w:rPr>
        <w:t>262]</w:t>
      </w:r>
    </w:p>
    <w:p w14:paraId="2E2FF04C" w14:textId="77777777" w:rsidR="00DD4E3F" w:rsidRDefault="00000000">
      <w:pPr>
        <w:pStyle w:val="BodyText"/>
        <w:spacing w:line="265" w:lineRule="exact"/>
        <w:ind w:left="400"/>
      </w:pPr>
      <w:r>
        <w:t xml:space="preserve">[ 116 </w:t>
      </w:r>
      <w:r>
        <w:rPr>
          <w:spacing w:val="-2"/>
        </w:rPr>
        <w:t>2333]]</w:t>
      </w:r>
    </w:p>
    <w:p w14:paraId="00224E48" w14:textId="77777777" w:rsidR="00DD4E3F" w:rsidRDefault="00000000">
      <w:pPr>
        <w:pStyle w:val="BodyText"/>
        <w:spacing w:line="265" w:lineRule="exact"/>
      </w:pPr>
      <w:r>
        <w:t>Outcome</w:t>
      </w:r>
      <w:r>
        <w:rPr>
          <w:spacing w:val="-7"/>
        </w:rPr>
        <w:t xml:space="preserve"> </w:t>
      </w:r>
      <w:proofErr w:type="gramStart"/>
      <w:r>
        <w:t>values</w:t>
      </w:r>
      <w:r>
        <w:rPr>
          <w:spacing w:val="-2"/>
        </w:rPr>
        <w:t xml:space="preserve"> </w:t>
      </w:r>
      <w:r>
        <w:rPr>
          <w:spacing w:val="-10"/>
        </w:rPr>
        <w:t>:</w:t>
      </w:r>
      <w:proofErr w:type="gramEnd"/>
    </w:p>
    <w:p w14:paraId="3F21DC40" w14:textId="77777777" w:rsidR="00DD4E3F" w:rsidRDefault="00000000">
      <w:pPr>
        <w:pStyle w:val="BodyText"/>
        <w:spacing w:line="265" w:lineRule="exact"/>
        <w:ind w:left="400"/>
      </w:pPr>
      <w:r>
        <w:t xml:space="preserve">2217 262 116 </w:t>
      </w:r>
      <w:r>
        <w:rPr>
          <w:spacing w:val="-4"/>
        </w:rPr>
        <w:t>2333</w:t>
      </w:r>
    </w:p>
    <w:p w14:paraId="110B50A8" w14:textId="77777777" w:rsidR="00DD4E3F" w:rsidRDefault="00000000">
      <w:pPr>
        <w:pStyle w:val="BodyText"/>
        <w:spacing w:line="268" w:lineRule="exact"/>
      </w:pPr>
      <w:r>
        <w:t>Classification</w:t>
      </w:r>
      <w:r>
        <w:rPr>
          <w:spacing w:val="-4"/>
        </w:rPr>
        <w:t xml:space="preserve"> </w:t>
      </w:r>
      <w:proofErr w:type="gramStart"/>
      <w:r>
        <w:t>report</w:t>
      </w:r>
      <w:r>
        <w:rPr>
          <w:spacing w:val="-5"/>
        </w:rPr>
        <w:t xml:space="preserve"> </w:t>
      </w:r>
      <w:r>
        <w:rPr>
          <w:spacing w:val="-10"/>
        </w:rPr>
        <w:t>:</w:t>
      </w:r>
      <w:proofErr w:type="gramEnd"/>
    </w:p>
    <w:p w14:paraId="7A21F0E1" w14:textId="77777777" w:rsidR="00DD4E3F" w:rsidRDefault="00000000">
      <w:pPr>
        <w:pStyle w:val="BodyText"/>
        <w:tabs>
          <w:tab w:val="left" w:pos="2355"/>
        </w:tabs>
        <w:spacing w:line="273" w:lineRule="exact"/>
        <w:ind w:left="1241"/>
      </w:pPr>
      <w:r>
        <w:rPr>
          <w:spacing w:val="-2"/>
        </w:rPr>
        <w:t>precision</w:t>
      </w:r>
      <w:r>
        <w:tab/>
        <w:t>recall</w:t>
      </w:r>
      <w:r>
        <w:rPr>
          <w:spacing w:val="59"/>
        </w:rPr>
        <w:t xml:space="preserve"> </w:t>
      </w:r>
      <w:r>
        <w:t>f1-</w:t>
      </w:r>
      <w:proofErr w:type="gramStart"/>
      <w:r>
        <w:t>score</w:t>
      </w:r>
      <w:r>
        <w:rPr>
          <w:spacing w:val="30"/>
        </w:rPr>
        <w:t xml:space="preserve">  </w:t>
      </w:r>
      <w:r>
        <w:rPr>
          <w:spacing w:val="-2"/>
        </w:rPr>
        <w:t>support</w:t>
      </w:r>
      <w:proofErr w:type="gramEnd"/>
    </w:p>
    <w:p w14:paraId="0322DC41" w14:textId="77777777" w:rsidR="00DD4E3F" w:rsidRDefault="00DD4E3F">
      <w:pPr>
        <w:pStyle w:val="BodyText"/>
        <w:spacing w:before="8"/>
        <w:ind w:left="0"/>
        <w:rPr>
          <w:sz w:val="20"/>
        </w:rPr>
      </w:pPr>
    </w:p>
    <w:tbl>
      <w:tblPr>
        <w:tblW w:w="0" w:type="auto"/>
        <w:tblInd w:w="297" w:type="dxa"/>
        <w:tblLayout w:type="fixed"/>
        <w:tblCellMar>
          <w:left w:w="0" w:type="dxa"/>
          <w:right w:w="0" w:type="dxa"/>
        </w:tblCellMar>
        <w:tblLook w:val="01E0" w:firstRow="1" w:lastRow="1" w:firstColumn="1" w:lastColumn="1" w:noHBand="0" w:noVBand="0"/>
      </w:tblPr>
      <w:tblGrid>
        <w:gridCol w:w="1041"/>
        <w:gridCol w:w="620"/>
        <w:gridCol w:w="780"/>
        <w:gridCol w:w="780"/>
        <w:gridCol w:w="770"/>
        <w:gridCol w:w="630"/>
      </w:tblGrid>
      <w:tr w:rsidR="00DD4E3F" w14:paraId="1BDD87A4" w14:textId="77777777">
        <w:trPr>
          <w:trHeight w:val="267"/>
        </w:trPr>
        <w:tc>
          <w:tcPr>
            <w:tcW w:w="1041" w:type="dxa"/>
          </w:tcPr>
          <w:p w14:paraId="6B686E78" w14:textId="77777777" w:rsidR="00DD4E3F" w:rsidRDefault="00000000">
            <w:pPr>
              <w:pStyle w:val="TableParagraph"/>
              <w:spacing w:line="248" w:lineRule="exact"/>
              <w:ind w:right="208"/>
              <w:jc w:val="right"/>
              <w:rPr>
                <w:sz w:val="24"/>
              </w:rPr>
            </w:pPr>
            <w:r>
              <w:rPr>
                <w:spacing w:val="-10"/>
                <w:sz w:val="24"/>
              </w:rPr>
              <w:t>1</w:t>
            </w:r>
          </w:p>
        </w:tc>
        <w:tc>
          <w:tcPr>
            <w:tcW w:w="620" w:type="dxa"/>
          </w:tcPr>
          <w:p w14:paraId="2062EF07" w14:textId="77777777" w:rsidR="00DD4E3F" w:rsidRDefault="00000000">
            <w:pPr>
              <w:pStyle w:val="TableParagraph"/>
              <w:spacing w:line="248" w:lineRule="exact"/>
              <w:ind w:right="-15"/>
              <w:jc w:val="right"/>
              <w:rPr>
                <w:sz w:val="24"/>
              </w:rPr>
            </w:pPr>
            <w:r>
              <w:rPr>
                <w:spacing w:val="-4"/>
                <w:sz w:val="24"/>
              </w:rPr>
              <w:t>0.95</w:t>
            </w:r>
          </w:p>
        </w:tc>
        <w:tc>
          <w:tcPr>
            <w:tcW w:w="780" w:type="dxa"/>
          </w:tcPr>
          <w:p w14:paraId="0E78AC7F" w14:textId="77777777" w:rsidR="00DD4E3F" w:rsidRDefault="00000000">
            <w:pPr>
              <w:pStyle w:val="TableParagraph"/>
              <w:spacing w:line="248" w:lineRule="exact"/>
              <w:ind w:right="-15"/>
              <w:jc w:val="right"/>
              <w:rPr>
                <w:sz w:val="24"/>
              </w:rPr>
            </w:pPr>
            <w:r>
              <w:rPr>
                <w:spacing w:val="-4"/>
                <w:sz w:val="24"/>
              </w:rPr>
              <w:t>0.89</w:t>
            </w:r>
          </w:p>
        </w:tc>
        <w:tc>
          <w:tcPr>
            <w:tcW w:w="780" w:type="dxa"/>
          </w:tcPr>
          <w:p w14:paraId="467E4C84" w14:textId="77777777" w:rsidR="00DD4E3F" w:rsidRDefault="00000000">
            <w:pPr>
              <w:pStyle w:val="TableParagraph"/>
              <w:spacing w:line="248" w:lineRule="exact"/>
              <w:ind w:right="-15"/>
              <w:jc w:val="right"/>
              <w:rPr>
                <w:sz w:val="24"/>
              </w:rPr>
            </w:pPr>
            <w:r>
              <w:rPr>
                <w:spacing w:val="-4"/>
                <w:sz w:val="24"/>
              </w:rPr>
              <w:t>0.92</w:t>
            </w:r>
          </w:p>
        </w:tc>
        <w:tc>
          <w:tcPr>
            <w:tcW w:w="1400" w:type="dxa"/>
            <w:gridSpan w:val="2"/>
          </w:tcPr>
          <w:p w14:paraId="764A4F9F" w14:textId="77777777" w:rsidR="00DD4E3F" w:rsidRDefault="00000000">
            <w:pPr>
              <w:pStyle w:val="TableParagraph"/>
              <w:spacing w:line="248" w:lineRule="exact"/>
              <w:ind w:left="369"/>
              <w:rPr>
                <w:sz w:val="24"/>
              </w:rPr>
            </w:pPr>
            <w:r>
              <w:rPr>
                <w:spacing w:val="-4"/>
                <w:sz w:val="24"/>
              </w:rPr>
              <w:t>2479</w:t>
            </w:r>
          </w:p>
        </w:tc>
      </w:tr>
      <w:tr w:rsidR="00DD4E3F" w14:paraId="282BA7C2" w14:textId="77777777">
        <w:trPr>
          <w:trHeight w:val="267"/>
        </w:trPr>
        <w:tc>
          <w:tcPr>
            <w:tcW w:w="1041" w:type="dxa"/>
          </w:tcPr>
          <w:p w14:paraId="1CA9623E" w14:textId="77777777" w:rsidR="00DD4E3F" w:rsidRDefault="00000000">
            <w:pPr>
              <w:pStyle w:val="TableParagraph"/>
              <w:spacing w:line="248" w:lineRule="exact"/>
              <w:ind w:right="208"/>
              <w:jc w:val="right"/>
              <w:rPr>
                <w:sz w:val="24"/>
              </w:rPr>
            </w:pPr>
            <w:r>
              <w:rPr>
                <w:spacing w:val="-10"/>
                <w:sz w:val="24"/>
              </w:rPr>
              <w:t>0</w:t>
            </w:r>
          </w:p>
        </w:tc>
        <w:tc>
          <w:tcPr>
            <w:tcW w:w="620" w:type="dxa"/>
          </w:tcPr>
          <w:p w14:paraId="292A98D3" w14:textId="77777777" w:rsidR="00DD4E3F" w:rsidRDefault="00000000">
            <w:pPr>
              <w:pStyle w:val="TableParagraph"/>
              <w:spacing w:line="248" w:lineRule="exact"/>
              <w:ind w:right="-15"/>
              <w:jc w:val="right"/>
              <w:rPr>
                <w:sz w:val="24"/>
              </w:rPr>
            </w:pPr>
            <w:r>
              <w:rPr>
                <w:spacing w:val="-4"/>
                <w:sz w:val="24"/>
              </w:rPr>
              <w:t>0.90</w:t>
            </w:r>
          </w:p>
        </w:tc>
        <w:tc>
          <w:tcPr>
            <w:tcW w:w="780" w:type="dxa"/>
          </w:tcPr>
          <w:p w14:paraId="6235A83F" w14:textId="77777777" w:rsidR="00DD4E3F" w:rsidRDefault="00000000">
            <w:pPr>
              <w:pStyle w:val="TableParagraph"/>
              <w:spacing w:line="248" w:lineRule="exact"/>
              <w:ind w:right="-15"/>
              <w:jc w:val="right"/>
              <w:rPr>
                <w:sz w:val="24"/>
              </w:rPr>
            </w:pPr>
            <w:r>
              <w:rPr>
                <w:spacing w:val="-4"/>
                <w:sz w:val="24"/>
              </w:rPr>
              <w:t>0.95</w:t>
            </w:r>
          </w:p>
        </w:tc>
        <w:tc>
          <w:tcPr>
            <w:tcW w:w="780" w:type="dxa"/>
          </w:tcPr>
          <w:p w14:paraId="3F8471AC" w14:textId="77777777" w:rsidR="00DD4E3F" w:rsidRDefault="00000000">
            <w:pPr>
              <w:pStyle w:val="TableParagraph"/>
              <w:spacing w:line="248" w:lineRule="exact"/>
              <w:ind w:right="-15"/>
              <w:jc w:val="right"/>
              <w:rPr>
                <w:sz w:val="24"/>
              </w:rPr>
            </w:pPr>
            <w:r>
              <w:rPr>
                <w:spacing w:val="-4"/>
                <w:sz w:val="24"/>
              </w:rPr>
              <w:t>0.93</w:t>
            </w:r>
          </w:p>
        </w:tc>
        <w:tc>
          <w:tcPr>
            <w:tcW w:w="1400" w:type="dxa"/>
            <w:gridSpan w:val="2"/>
          </w:tcPr>
          <w:p w14:paraId="5709A5D4" w14:textId="77777777" w:rsidR="00DD4E3F" w:rsidRDefault="00000000">
            <w:pPr>
              <w:pStyle w:val="TableParagraph"/>
              <w:spacing w:line="248" w:lineRule="exact"/>
              <w:ind w:left="369"/>
              <w:rPr>
                <w:sz w:val="24"/>
              </w:rPr>
            </w:pPr>
            <w:r>
              <w:rPr>
                <w:spacing w:val="-4"/>
                <w:sz w:val="24"/>
              </w:rPr>
              <w:t>2449</w:t>
            </w:r>
          </w:p>
        </w:tc>
      </w:tr>
      <w:tr w:rsidR="00DD4E3F" w14:paraId="1C9875E8" w14:textId="77777777">
        <w:trPr>
          <w:trHeight w:val="507"/>
        </w:trPr>
        <w:tc>
          <w:tcPr>
            <w:tcW w:w="1661" w:type="dxa"/>
            <w:gridSpan w:val="2"/>
          </w:tcPr>
          <w:p w14:paraId="2DCF8CFA" w14:textId="77777777" w:rsidR="00DD4E3F" w:rsidRDefault="00000000">
            <w:pPr>
              <w:pStyle w:val="TableParagraph"/>
              <w:spacing w:before="229" w:line="258" w:lineRule="exact"/>
              <w:ind w:left="290"/>
              <w:rPr>
                <w:sz w:val="24"/>
              </w:rPr>
            </w:pPr>
            <w:r>
              <w:rPr>
                <w:spacing w:val="-2"/>
                <w:sz w:val="24"/>
              </w:rPr>
              <w:t>accuracy</w:t>
            </w:r>
          </w:p>
        </w:tc>
        <w:tc>
          <w:tcPr>
            <w:tcW w:w="780" w:type="dxa"/>
          </w:tcPr>
          <w:p w14:paraId="0E6021F3" w14:textId="77777777" w:rsidR="00DD4E3F" w:rsidRDefault="00DD4E3F">
            <w:pPr>
              <w:pStyle w:val="TableParagraph"/>
              <w:spacing w:line="240" w:lineRule="auto"/>
              <w:rPr>
                <w:sz w:val="24"/>
              </w:rPr>
            </w:pPr>
          </w:p>
        </w:tc>
        <w:tc>
          <w:tcPr>
            <w:tcW w:w="780" w:type="dxa"/>
          </w:tcPr>
          <w:p w14:paraId="19031390" w14:textId="77777777" w:rsidR="00DD4E3F" w:rsidRDefault="00000000">
            <w:pPr>
              <w:pStyle w:val="TableParagraph"/>
              <w:spacing w:before="229" w:line="258" w:lineRule="exact"/>
              <w:ind w:right="39"/>
              <w:jc w:val="right"/>
              <w:rPr>
                <w:sz w:val="24"/>
              </w:rPr>
            </w:pPr>
            <w:r>
              <w:rPr>
                <w:spacing w:val="-4"/>
                <w:sz w:val="24"/>
              </w:rPr>
              <w:t>0.92</w:t>
            </w:r>
          </w:p>
        </w:tc>
        <w:tc>
          <w:tcPr>
            <w:tcW w:w="770" w:type="dxa"/>
          </w:tcPr>
          <w:p w14:paraId="26123C34" w14:textId="77777777" w:rsidR="00DD4E3F" w:rsidRDefault="00000000">
            <w:pPr>
              <w:pStyle w:val="TableParagraph"/>
              <w:spacing w:before="229" w:line="258" w:lineRule="exact"/>
              <w:ind w:left="318" w:right="-29"/>
              <w:rPr>
                <w:sz w:val="24"/>
              </w:rPr>
            </w:pPr>
            <w:r>
              <w:rPr>
                <w:spacing w:val="-4"/>
                <w:sz w:val="24"/>
              </w:rPr>
              <w:t>4928</w:t>
            </w:r>
          </w:p>
        </w:tc>
        <w:tc>
          <w:tcPr>
            <w:tcW w:w="630" w:type="dxa"/>
          </w:tcPr>
          <w:p w14:paraId="249C55E8" w14:textId="77777777" w:rsidR="00DD4E3F" w:rsidRDefault="00DD4E3F">
            <w:pPr>
              <w:pStyle w:val="TableParagraph"/>
              <w:spacing w:line="240" w:lineRule="auto"/>
              <w:rPr>
                <w:sz w:val="24"/>
              </w:rPr>
            </w:pPr>
          </w:p>
        </w:tc>
      </w:tr>
      <w:tr w:rsidR="00DD4E3F" w14:paraId="7A234F46" w14:textId="77777777">
        <w:trPr>
          <w:trHeight w:val="267"/>
        </w:trPr>
        <w:tc>
          <w:tcPr>
            <w:tcW w:w="1661" w:type="dxa"/>
            <w:gridSpan w:val="2"/>
          </w:tcPr>
          <w:p w14:paraId="1FF009D8" w14:textId="77777777" w:rsidR="00DD4E3F" w:rsidRDefault="00000000">
            <w:pPr>
              <w:pStyle w:val="TableParagraph"/>
              <w:spacing w:line="248" w:lineRule="exact"/>
              <w:ind w:left="230"/>
              <w:rPr>
                <w:sz w:val="24"/>
              </w:rPr>
            </w:pPr>
            <w:r>
              <w:rPr>
                <w:sz w:val="24"/>
              </w:rPr>
              <w:t>macro</w:t>
            </w:r>
            <w:r>
              <w:rPr>
                <w:spacing w:val="-6"/>
                <w:sz w:val="24"/>
              </w:rPr>
              <w:t xml:space="preserve"> </w:t>
            </w:r>
            <w:r>
              <w:rPr>
                <w:spacing w:val="-5"/>
                <w:sz w:val="24"/>
              </w:rPr>
              <w:t>avg</w:t>
            </w:r>
          </w:p>
        </w:tc>
        <w:tc>
          <w:tcPr>
            <w:tcW w:w="780" w:type="dxa"/>
          </w:tcPr>
          <w:p w14:paraId="56B65EA9" w14:textId="77777777" w:rsidR="00DD4E3F" w:rsidRDefault="00000000">
            <w:pPr>
              <w:pStyle w:val="TableParagraph"/>
              <w:spacing w:line="248" w:lineRule="exact"/>
              <w:ind w:left="-12"/>
              <w:rPr>
                <w:sz w:val="24"/>
              </w:rPr>
            </w:pPr>
            <w:r>
              <w:rPr>
                <w:spacing w:val="-4"/>
                <w:sz w:val="24"/>
              </w:rPr>
              <w:t>0.92</w:t>
            </w:r>
          </w:p>
        </w:tc>
        <w:tc>
          <w:tcPr>
            <w:tcW w:w="780" w:type="dxa"/>
          </w:tcPr>
          <w:p w14:paraId="2D5A6644" w14:textId="77777777" w:rsidR="00DD4E3F" w:rsidRDefault="00000000">
            <w:pPr>
              <w:pStyle w:val="TableParagraph"/>
              <w:spacing w:line="248" w:lineRule="exact"/>
              <w:ind w:left="-12"/>
              <w:rPr>
                <w:sz w:val="24"/>
              </w:rPr>
            </w:pPr>
            <w:r>
              <w:rPr>
                <w:spacing w:val="-4"/>
                <w:sz w:val="24"/>
              </w:rPr>
              <w:t>0.92</w:t>
            </w:r>
          </w:p>
        </w:tc>
        <w:tc>
          <w:tcPr>
            <w:tcW w:w="770" w:type="dxa"/>
          </w:tcPr>
          <w:p w14:paraId="001215A0" w14:textId="77777777" w:rsidR="00DD4E3F" w:rsidRDefault="00000000">
            <w:pPr>
              <w:pStyle w:val="TableParagraph"/>
              <w:spacing w:line="248" w:lineRule="exact"/>
              <w:ind w:left="-12"/>
              <w:rPr>
                <w:sz w:val="24"/>
              </w:rPr>
            </w:pPr>
            <w:r>
              <w:rPr>
                <w:spacing w:val="-4"/>
                <w:sz w:val="24"/>
              </w:rPr>
              <w:t>0.92</w:t>
            </w:r>
          </w:p>
        </w:tc>
        <w:tc>
          <w:tcPr>
            <w:tcW w:w="630" w:type="dxa"/>
          </w:tcPr>
          <w:p w14:paraId="50D44336" w14:textId="77777777" w:rsidR="00DD4E3F" w:rsidRDefault="00000000">
            <w:pPr>
              <w:pStyle w:val="TableParagraph"/>
              <w:spacing w:line="248" w:lineRule="exact"/>
              <w:ind w:left="-2"/>
              <w:rPr>
                <w:sz w:val="24"/>
              </w:rPr>
            </w:pPr>
            <w:r>
              <w:rPr>
                <w:spacing w:val="-4"/>
                <w:sz w:val="24"/>
              </w:rPr>
              <w:t>4928</w:t>
            </w:r>
          </w:p>
        </w:tc>
      </w:tr>
      <w:tr w:rsidR="00DD4E3F" w14:paraId="64A1E211" w14:textId="77777777">
        <w:trPr>
          <w:trHeight w:val="265"/>
        </w:trPr>
        <w:tc>
          <w:tcPr>
            <w:tcW w:w="1661" w:type="dxa"/>
            <w:gridSpan w:val="2"/>
          </w:tcPr>
          <w:p w14:paraId="37A5240B" w14:textId="77777777" w:rsidR="00DD4E3F" w:rsidRDefault="00000000">
            <w:pPr>
              <w:pStyle w:val="TableParagraph"/>
              <w:ind w:left="50"/>
              <w:rPr>
                <w:sz w:val="24"/>
              </w:rPr>
            </w:pPr>
            <w:r>
              <w:rPr>
                <w:sz w:val="24"/>
              </w:rPr>
              <w:t>weighted</w:t>
            </w:r>
            <w:r>
              <w:rPr>
                <w:spacing w:val="-7"/>
                <w:sz w:val="24"/>
              </w:rPr>
              <w:t xml:space="preserve"> </w:t>
            </w:r>
            <w:r>
              <w:rPr>
                <w:spacing w:val="-5"/>
                <w:sz w:val="24"/>
              </w:rPr>
              <w:t>avg</w:t>
            </w:r>
          </w:p>
        </w:tc>
        <w:tc>
          <w:tcPr>
            <w:tcW w:w="780" w:type="dxa"/>
          </w:tcPr>
          <w:p w14:paraId="55649E53" w14:textId="77777777" w:rsidR="00DD4E3F" w:rsidRDefault="00000000">
            <w:pPr>
              <w:pStyle w:val="TableParagraph"/>
              <w:ind w:left="88"/>
              <w:rPr>
                <w:sz w:val="24"/>
              </w:rPr>
            </w:pPr>
            <w:r>
              <w:rPr>
                <w:spacing w:val="-4"/>
                <w:sz w:val="24"/>
              </w:rPr>
              <w:t>0.92</w:t>
            </w:r>
          </w:p>
        </w:tc>
        <w:tc>
          <w:tcPr>
            <w:tcW w:w="780" w:type="dxa"/>
          </w:tcPr>
          <w:p w14:paraId="101AB850" w14:textId="77777777" w:rsidR="00DD4E3F" w:rsidRDefault="00000000">
            <w:pPr>
              <w:pStyle w:val="TableParagraph"/>
              <w:ind w:left="88"/>
              <w:rPr>
                <w:sz w:val="24"/>
              </w:rPr>
            </w:pPr>
            <w:r>
              <w:rPr>
                <w:spacing w:val="-4"/>
                <w:sz w:val="24"/>
              </w:rPr>
              <w:t>0.92</w:t>
            </w:r>
          </w:p>
        </w:tc>
        <w:tc>
          <w:tcPr>
            <w:tcW w:w="770" w:type="dxa"/>
          </w:tcPr>
          <w:p w14:paraId="6C1D8696" w14:textId="77777777" w:rsidR="00DD4E3F" w:rsidRDefault="00000000">
            <w:pPr>
              <w:pStyle w:val="TableParagraph"/>
              <w:ind w:left="88"/>
              <w:rPr>
                <w:sz w:val="24"/>
              </w:rPr>
            </w:pPr>
            <w:r>
              <w:rPr>
                <w:spacing w:val="-4"/>
                <w:sz w:val="24"/>
              </w:rPr>
              <w:t>0.92</w:t>
            </w:r>
          </w:p>
        </w:tc>
        <w:tc>
          <w:tcPr>
            <w:tcW w:w="630" w:type="dxa"/>
          </w:tcPr>
          <w:p w14:paraId="43C12B2B" w14:textId="77777777" w:rsidR="00DD4E3F" w:rsidRDefault="00000000">
            <w:pPr>
              <w:pStyle w:val="TableParagraph"/>
              <w:ind w:left="98"/>
              <w:rPr>
                <w:sz w:val="24"/>
              </w:rPr>
            </w:pPr>
            <w:r>
              <w:rPr>
                <w:spacing w:val="-4"/>
                <w:sz w:val="24"/>
              </w:rPr>
              <w:t>4928</w:t>
            </w:r>
          </w:p>
        </w:tc>
      </w:tr>
    </w:tbl>
    <w:p w14:paraId="316A9106" w14:textId="77777777" w:rsidR="00DD4E3F" w:rsidRDefault="00000000">
      <w:pPr>
        <w:pStyle w:val="BodyText"/>
        <w:spacing w:before="246" w:line="230" w:lineRule="auto"/>
        <w:ind w:right="9059"/>
      </w:pPr>
      <w:proofErr w:type="gramStart"/>
      <w:r>
        <w:t>Accuracy</w:t>
      </w:r>
      <w:r>
        <w:rPr>
          <w:spacing w:val="-15"/>
        </w:rPr>
        <w:t xml:space="preserve"> </w:t>
      </w:r>
      <w:r>
        <w:t>:</w:t>
      </w:r>
      <w:proofErr w:type="gramEnd"/>
      <w:r>
        <w:rPr>
          <w:spacing w:val="-15"/>
        </w:rPr>
        <w:t xml:space="preserve"> </w:t>
      </w:r>
      <w:r>
        <w:t>92.3</w:t>
      </w:r>
      <w:r>
        <w:rPr>
          <w:spacing w:val="-15"/>
        </w:rPr>
        <w:t xml:space="preserve"> </w:t>
      </w:r>
      <w:r>
        <w:t xml:space="preserve">% </w:t>
      </w:r>
      <w:proofErr w:type="gramStart"/>
      <w:r>
        <w:t>Precision</w:t>
      </w:r>
      <w:r>
        <w:rPr>
          <w:spacing w:val="-6"/>
        </w:rPr>
        <w:t xml:space="preserve"> </w:t>
      </w:r>
      <w:r>
        <w:t>:</w:t>
      </w:r>
      <w:proofErr w:type="gramEnd"/>
      <w:r>
        <w:rPr>
          <w:spacing w:val="-8"/>
        </w:rPr>
        <w:t xml:space="preserve"> </w:t>
      </w:r>
      <w:r>
        <w:t>95.0</w:t>
      </w:r>
      <w:r>
        <w:rPr>
          <w:spacing w:val="-6"/>
        </w:rPr>
        <w:t xml:space="preserve"> </w:t>
      </w:r>
      <w:r>
        <w:t xml:space="preserve">% </w:t>
      </w:r>
      <w:proofErr w:type="gramStart"/>
      <w:r>
        <w:t>Recall :</w:t>
      </w:r>
      <w:proofErr w:type="gramEnd"/>
      <w:r>
        <w:t xml:space="preserve"> 89.4 %</w:t>
      </w:r>
      <w:r>
        <w:rPr>
          <w:spacing w:val="40"/>
        </w:rPr>
        <w:t xml:space="preserve"> </w:t>
      </w:r>
      <w:r>
        <w:t xml:space="preserve">F1 </w:t>
      </w:r>
      <w:proofErr w:type="gramStart"/>
      <w:r>
        <w:t>Score :</w:t>
      </w:r>
      <w:proofErr w:type="gramEnd"/>
      <w:r>
        <w:t xml:space="preserve"> 0.921</w:t>
      </w:r>
    </w:p>
    <w:p w14:paraId="604A6DC4" w14:textId="77777777" w:rsidR="00DD4E3F" w:rsidRDefault="00000000">
      <w:pPr>
        <w:pStyle w:val="BodyText"/>
        <w:spacing w:before="1" w:line="230" w:lineRule="auto"/>
        <w:ind w:right="6060"/>
      </w:pPr>
      <w:r>
        <w:t>Specificity</w:t>
      </w:r>
      <w:r>
        <w:rPr>
          <w:spacing w:val="-6"/>
        </w:rPr>
        <w:t xml:space="preserve"> </w:t>
      </w:r>
      <w:r>
        <w:t>or</w:t>
      </w:r>
      <w:r>
        <w:rPr>
          <w:spacing w:val="-6"/>
        </w:rPr>
        <w:t xml:space="preserve"> </w:t>
      </w:r>
      <w:r>
        <w:t>True</w:t>
      </w:r>
      <w:r>
        <w:rPr>
          <w:spacing w:val="-8"/>
        </w:rPr>
        <w:t xml:space="preserve"> </w:t>
      </w:r>
      <w:r>
        <w:t>Negative</w:t>
      </w:r>
      <w:r>
        <w:rPr>
          <w:spacing w:val="-8"/>
        </w:rPr>
        <w:t xml:space="preserve"> </w:t>
      </w:r>
      <w:proofErr w:type="gramStart"/>
      <w:r>
        <w:t>Rate</w:t>
      </w:r>
      <w:r>
        <w:rPr>
          <w:spacing w:val="-8"/>
        </w:rPr>
        <w:t xml:space="preserve"> </w:t>
      </w:r>
      <w:r>
        <w:t>:</w:t>
      </w:r>
      <w:proofErr w:type="gramEnd"/>
      <w:r>
        <w:rPr>
          <w:spacing w:val="-8"/>
        </w:rPr>
        <w:t xml:space="preserve"> </w:t>
      </w:r>
      <w:r>
        <w:t>95.3</w:t>
      </w:r>
      <w:r>
        <w:rPr>
          <w:spacing w:val="-6"/>
        </w:rPr>
        <w:t xml:space="preserve"> </w:t>
      </w:r>
      <w:r>
        <w:t xml:space="preserve">% Balanced </w:t>
      </w:r>
      <w:proofErr w:type="gramStart"/>
      <w:r>
        <w:t>Accuracy :</w:t>
      </w:r>
      <w:proofErr w:type="gramEnd"/>
      <w:r>
        <w:t xml:space="preserve"> 92.4 %</w:t>
      </w:r>
    </w:p>
    <w:p w14:paraId="2261E932" w14:textId="77777777" w:rsidR="00DD4E3F" w:rsidRDefault="00000000">
      <w:pPr>
        <w:pStyle w:val="BodyText"/>
        <w:spacing w:line="267" w:lineRule="exact"/>
      </w:pPr>
      <w:proofErr w:type="gramStart"/>
      <w:r>
        <w:t>MCC</w:t>
      </w:r>
      <w:r>
        <w:rPr>
          <w:spacing w:val="-2"/>
        </w:rPr>
        <w:t xml:space="preserve"> </w:t>
      </w:r>
      <w:r>
        <w:t>:</w:t>
      </w:r>
      <w:proofErr w:type="gramEnd"/>
      <w:r>
        <w:rPr>
          <w:spacing w:val="-1"/>
        </w:rPr>
        <w:t xml:space="preserve"> </w:t>
      </w:r>
      <w:r>
        <w:rPr>
          <w:spacing w:val="-2"/>
        </w:rPr>
        <w:t>0.848</w:t>
      </w:r>
    </w:p>
    <w:p w14:paraId="213BF9B5" w14:textId="77777777" w:rsidR="00DD4E3F" w:rsidRDefault="00000000">
      <w:pPr>
        <w:pStyle w:val="BodyText"/>
        <w:spacing w:line="270" w:lineRule="exact"/>
      </w:pPr>
      <w:proofErr w:type="spellStart"/>
      <w:r>
        <w:t>roc_auc_score</w:t>
      </w:r>
      <w:proofErr w:type="spellEnd"/>
      <w:r>
        <w:t>:</w:t>
      </w:r>
      <w:r>
        <w:rPr>
          <w:spacing w:val="-6"/>
        </w:rPr>
        <w:t xml:space="preserve"> </w:t>
      </w:r>
      <w:r>
        <w:rPr>
          <w:spacing w:val="-2"/>
        </w:rPr>
        <w:t>0.923</w:t>
      </w:r>
    </w:p>
    <w:p w14:paraId="14E766BA" w14:textId="77777777" w:rsidR="00DD4E3F" w:rsidRDefault="00DD4E3F">
      <w:pPr>
        <w:pStyle w:val="BodyText"/>
        <w:spacing w:line="270" w:lineRule="exact"/>
        <w:sectPr w:rsidR="00DD4E3F">
          <w:pgSz w:w="12240" w:h="15840"/>
          <w:pgMar w:top="1280" w:right="0" w:bottom="280" w:left="1080" w:header="720" w:footer="720" w:gutter="0"/>
          <w:cols w:space="720"/>
        </w:sectPr>
      </w:pPr>
    </w:p>
    <w:p w14:paraId="0C5CBC79" w14:textId="77777777" w:rsidR="00DD4E3F" w:rsidRDefault="00000000">
      <w:pPr>
        <w:ind w:left="2451"/>
        <w:rPr>
          <w:sz w:val="20"/>
        </w:rPr>
      </w:pPr>
      <w:r>
        <w:rPr>
          <w:noProof/>
          <w:sz w:val="20"/>
        </w:rPr>
        <w:lastRenderedPageBreak/>
        <w:drawing>
          <wp:inline distT="0" distB="0" distL="0" distR="0" wp14:anchorId="7E672FAD" wp14:editId="579D0CF0">
            <wp:extent cx="4058262" cy="312724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4058262" cy="3127248"/>
                    </a:xfrm>
                    <a:prstGeom prst="rect">
                      <a:avLst/>
                    </a:prstGeom>
                  </pic:spPr>
                </pic:pic>
              </a:graphicData>
            </a:graphic>
          </wp:inline>
        </w:drawing>
      </w:r>
    </w:p>
    <w:p w14:paraId="5CB72BB2" w14:textId="77777777" w:rsidR="00DD4E3F" w:rsidRDefault="00DD4E3F">
      <w:pPr>
        <w:pStyle w:val="BodyText"/>
        <w:spacing w:before="138"/>
        <w:ind w:left="0"/>
        <w:rPr>
          <w:sz w:val="22"/>
        </w:rPr>
      </w:pPr>
    </w:p>
    <w:p w14:paraId="7A143F46" w14:textId="77777777" w:rsidR="00DD4E3F" w:rsidRDefault="00000000">
      <w:pPr>
        <w:spacing w:after="2"/>
        <w:ind w:left="1826"/>
      </w:pPr>
      <w:r>
        <w:t>Model</w:t>
      </w:r>
      <w:r>
        <w:rPr>
          <w:spacing w:val="-7"/>
        </w:rPr>
        <w:t xml:space="preserve"> </w:t>
      </w:r>
      <w:r>
        <w:t>Name</w:t>
      </w:r>
      <w:r>
        <w:rPr>
          <w:spacing w:val="-1"/>
        </w:rPr>
        <w:t xml:space="preserve"> </w:t>
      </w:r>
      <w:r>
        <w:t>KNN</w:t>
      </w:r>
      <w:r>
        <w:rPr>
          <w:spacing w:val="-2"/>
        </w:rPr>
        <w:t xml:space="preserve"> </w:t>
      </w:r>
      <w:r>
        <w:t>K</w:t>
      </w:r>
      <w:r>
        <w:rPr>
          <w:spacing w:val="-3"/>
        </w:rPr>
        <w:t xml:space="preserve"> </w:t>
      </w:r>
      <w:r>
        <w:t xml:space="preserve">Value </w:t>
      </w:r>
      <w:proofErr w:type="spellStart"/>
      <w:r>
        <w:t>True_Positive</w:t>
      </w:r>
      <w:proofErr w:type="spellEnd"/>
      <w:r>
        <w:rPr>
          <w:spacing w:val="56"/>
        </w:rPr>
        <w:t xml:space="preserve"> </w:t>
      </w:r>
      <w:r>
        <w:rPr>
          <w:spacing w:val="-10"/>
        </w:rPr>
        <w:t>\</w:t>
      </w:r>
    </w:p>
    <w:tbl>
      <w:tblPr>
        <w:tblW w:w="0" w:type="auto"/>
        <w:tblInd w:w="297" w:type="dxa"/>
        <w:tblLayout w:type="fixed"/>
        <w:tblCellMar>
          <w:left w:w="0" w:type="dxa"/>
          <w:right w:w="0" w:type="dxa"/>
        </w:tblCellMar>
        <w:tblLook w:val="01E0" w:firstRow="1" w:lastRow="1" w:firstColumn="1" w:lastColumn="1" w:noHBand="0" w:noVBand="0"/>
      </w:tblPr>
      <w:tblGrid>
        <w:gridCol w:w="3961"/>
        <w:gridCol w:w="688"/>
        <w:gridCol w:w="761"/>
      </w:tblGrid>
      <w:tr w:rsidR="00DD4E3F" w14:paraId="56A21AD1" w14:textId="77777777">
        <w:trPr>
          <w:trHeight w:val="244"/>
        </w:trPr>
        <w:tc>
          <w:tcPr>
            <w:tcW w:w="3961" w:type="dxa"/>
          </w:tcPr>
          <w:p w14:paraId="75CC6B0B" w14:textId="77777777" w:rsidR="00DD4E3F" w:rsidRDefault="00000000">
            <w:pPr>
              <w:pStyle w:val="TableParagraph"/>
              <w:spacing w:line="224" w:lineRule="exact"/>
              <w:ind w:left="50"/>
            </w:pPr>
            <w:r>
              <w:t>0</w:t>
            </w:r>
            <w:r>
              <w:rPr>
                <w:spacing w:val="55"/>
              </w:rPr>
              <w:t xml:space="preserve"> </w:t>
            </w:r>
            <w:proofErr w:type="spellStart"/>
            <w:r>
              <w:rPr>
                <w:spacing w:val="-2"/>
              </w:rPr>
              <w:t>KNeighborsClassifier</w:t>
            </w:r>
            <w:proofErr w:type="spellEnd"/>
            <w:r>
              <w:rPr>
                <w:spacing w:val="-2"/>
              </w:rPr>
              <w:t>(</w:t>
            </w:r>
            <w:proofErr w:type="spellStart"/>
            <w:r>
              <w:rPr>
                <w:spacing w:val="-2"/>
              </w:rPr>
              <w:t>n_neighbors</w:t>
            </w:r>
            <w:proofErr w:type="spellEnd"/>
            <w:r>
              <w:rPr>
                <w:spacing w:val="-2"/>
              </w:rPr>
              <w:t>=1)</w:t>
            </w:r>
          </w:p>
        </w:tc>
        <w:tc>
          <w:tcPr>
            <w:tcW w:w="688" w:type="dxa"/>
          </w:tcPr>
          <w:p w14:paraId="3E33868C" w14:textId="77777777" w:rsidR="00DD4E3F" w:rsidRDefault="00000000">
            <w:pPr>
              <w:pStyle w:val="TableParagraph"/>
              <w:spacing w:line="224" w:lineRule="exact"/>
              <w:ind w:left="32" w:right="6"/>
              <w:jc w:val="center"/>
            </w:pPr>
            <w:r>
              <w:rPr>
                <w:spacing w:val="-10"/>
              </w:rPr>
              <w:t>1</w:t>
            </w:r>
          </w:p>
        </w:tc>
        <w:tc>
          <w:tcPr>
            <w:tcW w:w="761" w:type="dxa"/>
          </w:tcPr>
          <w:p w14:paraId="59BD84F2" w14:textId="77777777" w:rsidR="00DD4E3F" w:rsidRDefault="00000000">
            <w:pPr>
              <w:pStyle w:val="TableParagraph"/>
              <w:spacing w:line="224" w:lineRule="exact"/>
              <w:ind w:right="49"/>
              <w:jc w:val="right"/>
            </w:pPr>
            <w:r>
              <w:rPr>
                <w:spacing w:val="-4"/>
              </w:rPr>
              <w:t>2257</w:t>
            </w:r>
          </w:p>
        </w:tc>
      </w:tr>
      <w:tr w:rsidR="00DD4E3F" w14:paraId="626F3FE9" w14:textId="77777777">
        <w:trPr>
          <w:trHeight w:val="245"/>
        </w:trPr>
        <w:tc>
          <w:tcPr>
            <w:tcW w:w="3961" w:type="dxa"/>
          </w:tcPr>
          <w:p w14:paraId="23EBBB24" w14:textId="77777777" w:rsidR="00DD4E3F" w:rsidRDefault="00000000">
            <w:pPr>
              <w:pStyle w:val="TableParagraph"/>
              <w:spacing w:line="225" w:lineRule="exact"/>
              <w:ind w:left="50"/>
            </w:pPr>
            <w:r>
              <w:t>1</w:t>
            </w:r>
            <w:r>
              <w:rPr>
                <w:spacing w:val="55"/>
              </w:rPr>
              <w:t xml:space="preserve"> </w:t>
            </w:r>
            <w:proofErr w:type="spellStart"/>
            <w:r>
              <w:rPr>
                <w:spacing w:val="-2"/>
              </w:rPr>
              <w:t>KNeighborsClassifier</w:t>
            </w:r>
            <w:proofErr w:type="spellEnd"/>
            <w:r>
              <w:rPr>
                <w:spacing w:val="-2"/>
              </w:rPr>
              <w:t>(</w:t>
            </w:r>
            <w:proofErr w:type="spellStart"/>
            <w:r>
              <w:rPr>
                <w:spacing w:val="-2"/>
              </w:rPr>
              <w:t>n_neighbors</w:t>
            </w:r>
            <w:proofErr w:type="spellEnd"/>
            <w:r>
              <w:rPr>
                <w:spacing w:val="-2"/>
              </w:rPr>
              <w:t>=2)</w:t>
            </w:r>
          </w:p>
        </w:tc>
        <w:tc>
          <w:tcPr>
            <w:tcW w:w="688" w:type="dxa"/>
          </w:tcPr>
          <w:p w14:paraId="2577072E" w14:textId="77777777" w:rsidR="00DD4E3F" w:rsidRDefault="00000000">
            <w:pPr>
              <w:pStyle w:val="TableParagraph"/>
              <w:spacing w:line="225" w:lineRule="exact"/>
              <w:ind w:left="32" w:right="6"/>
              <w:jc w:val="center"/>
            </w:pPr>
            <w:r>
              <w:rPr>
                <w:spacing w:val="-10"/>
              </w:rPr>
              <w:t>2</w:t>
            </w:r>
          </w:p>
        </w:tc>
        <w:tc>
          <w:tcPr>
            <w:tcW w:w="761" w:type="dxa"/>
          </w:tcPr>
          <w:p w14:paraId="625B44E7" w14:textId="77777777" w:rsidR="00DD4E3F" w:rsidRDefault="00000000">
            <w:pPr>
              <w:pStyle w:val="TableParagraph"/>
              <w:spacing w:line="225" w:lineRule="exact"/>
              <w:ind w:right="49"/>
              <w:jc w:val="right"/>
            </w:pPr>
            <w:r>
              <w:rPr>
                <w:spacing w:val="-4"/>
              </w:rPr>
              <w:t>2131</w:t>
            </w:r>
          </w:p>
        </w:tc>
      </w:tr>
      <w:tr w:rsidR="00DD4E3F" w14:paraId="37F46458" w14:textId="77777777">
        <w:trPr>
          <w:trHeight w:val="242"/>
        </w:trPr>
        <w:tc>
          <w:tcPr>
            <w:tcW w:w="3961" w:type="dxa"/>
          </w:tcPr>
          <w:p w14:paraId="60F3C05C" w14:textId="77777777" w:rsidR="00DD4E3F" w:rsidRDefault="00000000">
            <w:pPr>
              <w:pStyle w:val="TableParagraph"/>
              <w:spacing w:line="223" w:lineRule="exact"/>
              <w:ind w:left="50"/>
            </w:pPr>
            <w:r>
              <w:t>2</w:t>
            </w:r>
            <w:r>
              <w:rPr>
                <w:spacing w:val="55"/>
              </w:rPr>
              <w:t xml:space="preserve"> </w:t>
            </w:r>
            <w:proofErr w:type="spellStart"/>
            <w:r>
              <w:rPr>
                <w:spacing w:val="-2"/>
              </w:rPr>
              <w:t>KNeighborsClassifier</w:t>
            </w:r>
            <w:proofErr w:type="spellEnd"/>
            <w:r>
              <w:rPr>
                <w:spacing w:val="-2"/>
              </w:rPr>
              <w:t>(</w:t>
            </w:r>
            <w:proofErr w:type="spellStart"/>
            <w:r>
              <w:rPr>
                <w:spacing w:val="-2"/>
              </w:rPr>
              <w:t>n_neighbors</w:t>
            </w:r>
            <w:proofErr w:type="spellEnd"/>
            <w:r>
              <w:rPr>
                <w:spacing w:val="-2"/>
              </w:rPr>
              <w:t>=3)</w:t>
            </w:r>
          </w:p>
        </w:tc>
        <w:tc>
          <w:tcPr>
            <w:tcW w:w="688" w:type="dxa"/>
          </w:tcPr>
          <w:p w14:paraId="022766C9" w14:textId="77777777" w:rsidR="00DD4E3F" w:rsidRDefault="00000000">
            <w:pPr>
              <w:pStyle w:val="TableParagraph"/>
              <w:spacing w:line="223" w:lineRule="exact"/>
              <w:ind w:left="32" w:right="6"/>
              <w:jc w:val="center"/>
            </w:pPr>
            <w:r>
              <w:rPr>
                <w:spacing w:val="-10"/>
              </w:rPr>
              <w:t>3</w:t>
            </w:r>
          </w:p>
        </w:tc>
        <w:tc>
          <w:tcPr>
            <w:tcW w:w="761" w:type="dxa"/>
          </w:tcPr>
          <w:p w14:paraId="3C9EECEF" w14:textId="77777777" w:rsidR="00DD4E3F" w:rsidRDefault="00000000">
            <w:pPr>
              <w:pStyle w:val="TableParagraph"/>
              <w:spacing w:line="223" w:lineRule="exact"/>
              <w:ind w:right="49"/>
              <w:jc w:val="right"/>
            </w:pPr>
            <w:r>
              <w:rPr>
                <w:spacing w:val="-4"/>
              </w:rPr>
              <w:t>2258</w:t>
            </w:r>
          </w:p>
        </w:tc>
      </w:tr>
      <w:tr w:rsidR="00DD4E3F" w14:paraId="65749F4C" w14:textId="77777777">
        <w:trPr>
          <w:trHeight w:val="242"/>
        </w:trPr>
        <w:tc>
          <w:tcPr>
            <w:tcW w:w="3961" w:type="dxa"/>
          </w:tcPr>
          <w:p w14:paraId="35BA5471" w14:textId="77777777" w:rsidR="00DD4E3F" w:rsidRDefault="00000000">
            <w:pPr>
              <w:pStyle w:val="TableParagraph"/>
              <w:spacing w:line="223" w:lineRule="exact"/>
              <w:ind w:left="50"/>
            </w:pPr>
            <w:r>
              <w:t>3</w:t>
            </w:r>
            <w:r>
              <w:rPr>
                <w:spacing w:val="55"/>
              </w:rPr>
              <w:t xml:space="preserve"> </w:t>
            </w:r>
            <w:proofErr w:type="spellStart"/>
            <w:r>
              <w:rPr>
                <w:spacing w:val="-2"/>
              </w:rPr>
              <w:t>KNeighborsClassifier</w:t>
            </w:r>
            <w:proofErr w:type="spellEnd"/>
            <w:r>
              <w:rPr>
                <w:spacing w:val="-2"/>
              </w:rPr>
              <w:t>(</w:t>
            </w:r>
            <w:proofErr w:type="spellStart"/>
            <w:r>
              <w:rPr>
                <w:spacing w:val="-2"/>
              </w:rPr>
              <w:t>n_neighbors</w:t>
            </w:r>
            <w:proofErr w:type="spellEnd"/>
            <w:r>
              <w:rPr>
                <w:spacing w:val="-2"/>
              </w:rPr>
              <w:t>=4)</w:t>
            </w:r>
          </w:p>
        </w:tc>
        <w:tc>
          <w:tcPr>
            <w:tcW w:w="688" w:type="dxa"/>
          </w:tcPr>
          <w:p w14:paraId="48465009" w14:textId="77777777" w:rsidR="00DD4E3F" w:rsidRDefault="00000000">
            <w:pPr>
              <w:pStyle w:val="TableParagraph"/>
              <w:spacing w:line="223" w:lineRule="exact"/>
              <w:ind w:left="32" w:right="1"/>
              <w:jc w:val="center"/>
            </w:pPr>
            <w:r>
              <w:rPr>
                <w:spacing w:val="-10"/>
              </w:rPr>
              <w:t>4</w:t>
            </w:r>
          </w:p>
        </w:tc>
        <w:tc>
          <w:tcPr>
            <w:tcW w:w="761" w:type="dxa"/>
          </w:tcPr>
          <w:p w14:paraId="4C795311" w14:textId="77777777" w:rsidR="00DD4E3F" w:rsidRDefault="00000000">
            <w:pPr>
              <w:pStyle w:val="TableParagraph"/>
              <w:spacing w:line="223" w:lineRule="exact"/>
              <w:ind w:right="47"/>
              <w:jc w:val="right"/>
            </w:pPr>
            <w:r>
              <w:rPr>
                <w:spacing w:val="-4"/>
              </w:rPr>
              <w:t>2194</w:t>
            </w:r>
          </w:p>
        </w:tc>
      </w:tr>
      <w:tr w:rsidR="00DD4E3F" w14:paraId="2D055100" w14:textId="77777777">
        <w:trPr>
          <w:trHeight w:val="245"/>
        </w:trPr>
        <w:tc>
          <w:tcPr>
            <w:tcW w:w="3961" w:type="dxa"/>
          </w:tcPr>
          <w:p w14:paraId="46100492" w14:textId="77777777" w:rsidR="00DD4E3F" w:rsidRDefault="00000000">
            <w:pPr>
              <w:pStyle w:val="TableParagraph"/>
              <w:spacing w:line="225" w:lineRule="exact"/>
              <w:ind w:left="50"/>
            </w:pPr>
            <w:r>
              <w:t>4</w:t>
            </w:r>
            <w:r>
              <w:rPr>
                <w:spacing w:val="55"/>
              </w:rPr>
              <w:t xml:space="preserve"> </w:t>
            </w:r>
            <w:proofErr w:type="spellStart"/>
            <w:r>
              <w:rPr>
                <w:spacing w:val="-2"/>
              </w:rPr>
              <w:t>KNeighborsClassifier</w:t>
            </w:r>
            <w:proofErr w:type="spellEnd"/>
            <w:r>
              <w:rPr>
                <w:spacing w:val="-2"/>
              </w:rPr>
              <w:t>(</w:t>
            </w:r>
            <w:proofErr w:type="spellStart"/>
            <w:r>
              <w:rPr>
                <w:spacing w:val="-2"/>
              </w:rPr>
              <w:t>n_neighbors</w:t>
            </w:r>
            <w:proofErr w:type="spellEnd"/>
            <w:r>
              <w:rPr>
                <w:spacing w:val="-2"/>
              </w:rPr>
              <w:t>=5)</w:t>
            </w:r>
          </w:p>
        </w:tc>
        <w:tc>
          <w:tcPr>
            <w:tcW w:w="688" w:type="dxa"/>
          </w:tcPr>
          <w:p w14:paraId="6F8C2655" w14:textId="77777777" w:rsidR="00DD4E3F" w:rsidRDefault="00000000">
            <w:pPr>
              <w:pStyle w:val="TableParagraph"/>
              <w:spacing w:line="225" w:lineRule="exact"/>
              <w:ind w:left="32"/>
              <w:jc w:val="center"/>
            </w:pPr>
            <w:r>
              <w:rPr>
                <w:spacing w:val="-10"/>
              </w:rPr>
              <w:t>5</w:t>
            </w:r>
          </w:p>
        </w:tc>
        <w:tc>
          <w:tcPr>
            <w:tcW w:w="761" w:type="dxa"/>
          </w:tcPr>
          <w:p w14:paraId="6EA78E27" w14:textId="77777777" w:rsidR="00DD4E3F" w:rsidRDefault="00000000">
            <w:pPr>
              <w:pStyle w:val="TableParagraph"/>
              <w:spacing w:line="225" w:lineRule="exact"/>
              <w:ind w:right="46"/>
              <w:jc w:val="right"/>
            </w:pPr>
            <w:r>
              <w:rPr>
                <w:spacing w:val="-4"/>
              </w:rPr>
              <w:t>2247</w:t>
            </w:r>
          </w:p>
        </w:tc>
      </w:tr>
      <w:tr w:rsidR="00DD4E3F" w14:paraId="518E2AD0" w14:textId="77777777">
        <w:trPr>
          <w:trHeight w:val="245"/>
        </w:trPr>
        <w:tc>
          <w:tcPr>
            <w:tcW w:w="3961" w:type="dxa"/>
          </w:tcPr>
          <w:p w14:paraId="400136F4" w14:textId="77777777" w:rsidR="00DD4E3F" w:rsidRDefault="00000000">
            <w:pPr>
              <w:pStyle w:val="TableParagraph"/>
              <w:spacing w:line="225" w:lineRule="exact"/>
              <w:ind w:left="50"/>
            </w:pPr>
            <w:r>
              <w:t>5</w:t>
            </w:r>
            <w:r>
              <w:rPr>
                <w:spacing w:val="55"/>
              </w:rPr>
              <w:t xml:space="preserve"> </w:t>
            </w:r>
            <w:proofErr w:type="spellStart"/>
            <w:r>
              <w:rPr>
                <w:spacing w:val="-2"/>
              </w:rPr>
              <w:t>KNeighborsClassifier</w:t>
            </w:r>
            <w:proofErr w:type="spellEnd"/>
            <w:r>
              <w:rPr>
                <w:spacing w:val="-2"/>
              </w:rPr>
              <w:t>(</w:t>
            </w:r>
            <w:proofErr w:type="spellStart"/>
            <w:r>
              <w:rPr>
                <w:spacing w:val="-2"/>
              </w:rPr>
              <w:t>n_neighbors</w:t>
            </w:r>
            <w:proofErr w:type="spellEnd"/>
            <w:r>
              <w:rPr>
                <w:spacing w:val="-2"/>
              </w:rPr>
              <w:t>=6)</w:t>
            </w:r>
          </w:p>
        </w:tc>
        <w:tc>
          <w:tcPr>
            <w:tcW w:w="688" w:type="dxa"/>
          </w:tcPr>
          <w:p w14:paraId="09A61333" w14:textId="77777777" w:rsidR="00DD4E3F" w:rsidRDefault="00000000">
            <w:pPr>
              <w:pStyle w:val="TableParagraph"/>
              <w:spacing w:line="225" w:lineRule="exact"/>
              <w:ind w:left="32" w:right="6"/>
              <w:jc w:val="center"/>
            </w:pPr>
            <w:r>
              <w:rPr>
                <w:spacing w:val="-10"/>
              </w:rPr>
              <w:t>6</w:t>
            </w:r>
          </w:p>
        </w:tc>
        <w:tc>
          <w:tcPr>
            <w:tcW w:w="761" w:type="dxa"/>
          </w:tcPr>
          <w:p w14:paraId="433B35DD" w14:textId="77777777" w:rsidR="00DD4E3F" w:rsidRDefault="00000000">
            <w:pPr>
              <w:pStyle w:val="TableParagraph"/>
              <w:spacing w:line="225" w:lineRule="exact"/>
              <w:ind w:right="49"/>
              <w:jc w:val="right"/>
            </w:pPr>
            <w:r>
              <w:rPr>
                <w:spacing w:val="-4"/>
              </w:rPr>
              <w:t>2187</w:t>
            </w:r>
          </w:p>
        </w:tc>
      </w:tr>
      <w:tr w:rsidR="00DD4E3F" w14:paraId="306C2259" w14:textId="77777777">
        <w:trPr>
          <w:trHeight w:val="242"/>
        </w:trPr>
        <w:tc>
          <w:tcPr>
            <w:tcW w:w="3961" w:type="dxa"/>
          </w:tcPr>
          <w:p w14:paraId="560D4AFF" w14:textId="77777777" w:rsidR="00DD4E3F" w:rsidRDefault="00000000">
            <w:pPr>
              <w:pStyle w:val="TableParagraph"/>
              <w:spacing w:line="223" w:lineRule="exact"/>
              <w:ind w:left="50"/>
            </w:pPr>
            <w:r>
              <w:t>6</w:t>
            </w:r>
            <w:r>
              <w:rPr>
                <w:spacing w:val="55"/>
              </w:rPr>
              <w:t xml:space="preserve"> </w:t>
            </w:r>
            <w:proofErr w:type="spellStart"/>
            <w:r>
              <w:rPr>
                <w:spacing w:val="-2"/>
              </w:rPr>
              <w:t>KNeighborsClassifier</w:t>
            </w:r>
            <w:proofErr w:type="spellEnd"/>
            <w:r>
              <w:rPr>
                <w:spacing w:val="-2"/>
              </w:rPr>
              <w:t>(</w:t>
            </w:r>
            <w:proofErr w:type="spellStart"/>
            <w:r>
              <w:rPr>
                <w:spacing w:val="-2"/>
              </w:rPr>
              <w:t>n_neighbors</w:t>
            </w:r>
            <w:proofErr w:type="spellEnd"/>
            <w:r>
              <w:rPr>
                <w:spacing w:val="-2"/>
              </w:rPr>
              <w:t>=7)</w:t>
            </w:r>
          </w:p>
        </w:tc>
        <w:tc>
          <w:tcPr>
            <w:tcW w:w="688" w:type="dxa"/>
          </w:tcPr>
          <w:p w14:paraId="570305E2" w14:textId="77777777" w:rsidR="00DD4E3F" w:rsidRDefault="00000000">
            <w:pPr>
              <w:pStyle w:val="TableParagraph"/>
              <w:spacing w:line="223" w:lineRule="exact"/>
              <w:ind w:left="32"/>
              <w:jc w:val="center"/>
            </w:pPr>
            <w:r>
              <w:rPr>
                <w:spacing w:val="-10"/>
              </w:rPr>
              <w:t>7</w:t>
            </w:r>
          </w:p>
        </w:tc>
        <w:tc>
          <w:tcPr>
            <w:tcW w:w="761" w:type="dxa"/>
          </w:tcPr>
          <w:p w14:paraId="2A058280" w14:textId="77777777" w:rsidR="00DD4E3F" w:rsidRDefault="00000000">
            <w:pPr>
              <w:pStyle w:val="TableParagraph"/>
              <w:spacing w:line="223" w:lineRule="exact"/>
              <w:ind w:right="46"/>
              <w:jc w:val="right"/>
            </w:pPr>
            <w:r>
              <w:rPr>
                <w:spacing w:val="-4"/>
              </w:rPr>
              <w:t>2226</w:t>
            </w:r>
          </w:p>
        </w:tc>
      </w:tr>
      <w:tr w:rsidR="00DD4E3F" w14:paraId="47803E2A" w14:textId="77777777">
        <w:trPr>
          <w:trHeight w:val="242"/>
        </w:trPr>
        <w:tc>
          <w:tcPr>
            <w:tcW w:w="3961" w:type="dxa"/>
          </w:tcPr>
          <w:p w14:paraId="3F6E6C80" w14:textId="77777777" w:rsidR="00DD4E3F" w:rsidRDefault="00000000">
            <w:pPr>
              <w:pStyle w:val="TableParagraph"/>
              <w:spacing w:line="223" w:lineRule="exact"/>
              <w:ind w:left="50"/>
            </w:pPr>
            <w:r>
              <w:t>7</w:t>
            </w:r>
            <w:r>
              <w:rPr>
                <w:spacing w:val="55"/>
              </w:rPr>
              <w:t xml:space="preserve"> </w:t>
            </w:r>
            <w:proofErr w:type="spellStart"/>
            <w:r>
              <w:rPr>
                <w:spacing w:val="-2"/>
              </w:rPr>
              <w:t>KNeighborsClassifier</w:t>
            </w:r>
            <w:proofErr w:type="spellEnd"/>
            <w:r>
              <w:rPr>
                <w:spacing w:val="-2"/>
              </w:rPr>
              <w:t>(</w:t>
            </w:r>
            <w:proofErr w:type="spellStart"/>
            <w:r>
              <w:rPr>
                <w:spacing w:val="-2"/>
              </w:rPr>
              <w:t>n_neighbors</w:t>
            </w:r>
            <w:proofErr w:type="spellEnd"/>
            <w:r>
              <w:rPr>
                <w:spacing w:val="-2"/>
              </w:rPr>
              <w:t>=8)</w:t>
            </w:r>
          </w:p>
        </w:tc>
        <w:tc>
          <w:tcPr>
            <w:tcW w:w="688" w:type="dxa"/>
          </w:tcPr>
          <w:p w14:paraId="0A453EDF" w14:textId="77777777" w:rsidR="00DD4E3F" w:rsidRDefault="00000000">
            <w:pPr>
              <w:pStyle w:val="TableParagraph"/>
              <w:spacing w:line="223" w:lineRule="exact"/>
              <w:ind w:left="32" w:right="6"/>
              <w:jc w:val="center"/>
            </w:pPr>
            <w:r>
              <w:rPr>
                <w:spacing w:val="-10"/>
              </w:rPr>
              <w:t>8</w:t>
            </w:r>
          </w:p>
        </w:tc>
        <w:tc>
          <w:tcPr>
            <w:tcW w:w="761" w:type="dxa"/>
          </w:tcPr>
          <w:p w14:paraId="1D89B8B8" w14:textId="77777777" w:rsidR="00DD4E3F" w:rsidRDefault="00000000">
            <w:pPr>
              <w:pStyle w:val="TableParagraph"/>
              <w:spacing w:line="223" w:lineRule="exact"/>
              <w:ind w:right="49"/>
              <w:jc w:val="right"/>
            </w:pPr>
            <w:r>
              <w:rPr>
                <w:spacing w:val="-4"/>
              </w:rPr>
              <w:t>2188</w:t>
            </w:r>
          </w:p>
        </w:tc>
      </w:tr>
      <w:tr w:rsidR="00DD4E3F" w14:paraId="30659978" w14:textId="77777777">
        <w:trPr>
          <w:trHeight w:val="244"/>
        </w:trPr>
        <w:tc>
          <w:tcPr>
            <w:tcW w:w="3961" w:type="dxa"/>
          </w:tcPr>
          <w:p w14:paraId="1DDDAA80" w14:textId="77777777" w:rsidR="00DD4E3F" w:rsidRDefault="00000000">
            <w:pPr>
              <w:pStyle w:val="TableParagraph"/>
              <w:spacing w:line="224" w:lineRule="exact"/>
              <w:ind w:left="50"/>
            </w:pPr>
            <w:r>
              <w:t>8</w:t>
            </w:r>
            <w:r>
              <w:rPr>
                <w:spacing w:val="55"/>
              </w:rPr>
              <w:t xml:space="preserve"> </w:t>
            </w:r>
            <w:proofErr w:type="spellStart"/>
            <w:r>
              <w:rPr>
                <w:spacing w:val="-2"/>
              </w:rPr>
              <w:t>KNeighborsClassifier</w:t>
            </w:r>
            <w:proofErr w:type="spellEnd"/>
            <w:r>
              <w:rPr>
                <w:spacing w:val="-2"/>
              </w:rPr>
              <w:t>(</w:t>
            </w:r>
            <w:proofErr w:type="spellStart"/>
            <w:r>
              <w:rPr>
                <w:spacing w:val="-2"/>
              </w:rPr>
              <w:t>n_neighbors</w:t>
            </w:r>
            <w:proofErr w:type="spellEnd"/>
            <w:r>
              <w:rPr>
                <w:spacing w:val="-2"/>
              </w:rPr>
              <w:t>=9)</w:t>
            </w:r>
          </w:p>
        </w:tc>
        <w:tc>
          <w:tcPr>
            <w:tcW w:w="688" w:type="dxa"/>
          </w:tcPr>
          <w:p w14:paraId="5BE2B0C9" w14:textId="77777777" w:rsidR="00DD4E3F" w:rsidRDefault="00000000">
            <w:pPr>
              <w:pStyle w:val="TableParagraph"/>
              <w:spacing w:line="224" w:lineRule="exact"/>
              <w:ind w:left="32" w:right="6"/>
              <w:jc w:val="center"/>
            </w:pPr>
            <w:r>
              <w:rPr>
                <w:spacing w:val="-10"/>
              </w:rPr>
              <w:t>9</w:t>
            </w:r>
          </w:p>
        </w:tc>
        <w:tc>
          <w:tcPr>
            <w:tcW w:w="761" w:type="dxa"/>
          </w:tcPr>
          <w:p w14:paraId="22A50961" w14:textId="77777777" w:rsidR="00DD4E3F" w:rsidRDefault="00000000">
            <w:pPr>
              <w:pStyle w:val="TableParagraph"/>
              <w:spacing w:line="224" w:lineRule="exact"/>
              <w:ind w:right="49"/>
              <w:jc w:val="right"/>
            </w:pPr>
            <w:r>
              <w:rPr>
                <w:spacing w:val="-4"/>
              </w:rPr>
              <w:t>2217</w:t>
            </w:r>
          </w:p>
        </w:tc>
      </w:tr>
    </w:tbl>
    <w:p w14:paraId="44BD5228" w14:textId="77777777" w:rsidR="00DD4E3F" w:rsidRDefault="00000000">
      <w:pPr>
        <w:spacing w:before="235"/>
        <w:ind w:left="450"/>
      </w:pPr>
      <w:proofErr w:type="spellStart"/>
      <w:r>
        <w:t>False_Negative</w:t>
      </w:r>
      <w:proofErr w:type="spellEnd"/>
      <w:r>
        <w:rPr>
          <w:spacing w:val="-3"/>
        </w:rPr>
        <w:t xml:space="preserve"> </w:t>
      </w:r>
      <w:proofErr w:type="spellStart"/>
      <w:r>
        <w:t>False_Positive</w:t>
      </w:r>
      <w:proofErr w:type="spellEnd"/>
      <w:r>
        <w:rPr>
          <w:spacing w:val="-1"/>
        </w:rPr>
        <w:t xml:space="preserve"> </w:t>
      </w:r>
      <w:proofErr w:type="spellStart"/>
      <w:r>
        <w:t>True_Negative</w:t>
      </w:r>
      <w:proofErr w:type="spellEnd"/>
      <w:r>
        <w:rPr>
          <w:spacing w:val="52"/>
        </w:rPr>
        <w:t xml:space="preserve"> </w:t>
      </w:r>
      <w:r>
        <w:t>Accuracy</w:t>
      </w:r>
      <w:r>
        <w:rPr>
          <w:spacing w:val="49"/>
        </w:rPr>
        <w:t xml:space="preserve"> </w:t>
      </w:r>
      <w:r>
        <w:t>Precision</w:t>
      </w:r>
      <w:r>
        <w:rPr>
          <w:spacing w:val="50"/>
        </w:rPr>
        <w:t xml:space="preserve"> </w:t>
      </w:r>
      <w:r>
        <w:t>Recall</w:t>
      </w:r>
      <w:r>
        <w:rPr>
          <w:spacing w:val="56"/>
        </w:rPr>
        <w:t xml:space="preserve"> </w:t>
      </w:r>
      <w:r>
        <w:rPr>
          <w:spacing w:val="-10"/>
        </w:rPr>
        <w:t>\</w:t>
      </w:r>
    </w:p>
    <w:tbl>
      <w:tblPr>
        <w:tblW w:w="0" w:type="auto"/>
        <w:tblInd w:w="297" w:type="dxa"/>
        <w:tblLayout w:type="fixed"/>
        <w:tblCellMar>
          <w:left w:w="0" w:type="dxa"/>
          <w:right w:w="0" w:type="dxa"/>
        </w:tblCellMar>
        <w:tblLook w:val="01E0" w:firstRow="1" w:lastRow="1" w:firstColumn="1" w:lastColumn="1" w:noHBand="0" w:noVBand="0"/>
      </w:tblPr>
      <w:tblGrid>
        <w:gridCol w:w="490"/>
        <w:gridCol w:w="990"/>
        <w:gridCol w:w="907"/>
        <w:gridCol w:w="852"/>
        <w:gridCol w:w="797"/>
        <w:gridCol w:w="742"/>
        <w:gridCol w:w="654"/>
      </w:tblGrid>
      <w:tr w:rsidR="00DD4E3F" w14:paraId="16FF659C" w14:textId="77777777">
        <w:trPr>
          <w:trHeight w:val="244"/>
        </w:trPr>
        <w:tc>
          <w:tcPr>
            <w:tcW w:w="490" w:type="dxa"/>
          </w:tcPr>
          <w:p w14:paraId="2E059FE6" w14:textId="77777777" w:rsidR="00DD4E3F" w:rsidRDefault="00000000">
            <w:pPr>
              <w:pStyle w:val="TableParagraph"/>
              <w:spacing w:line="224" w:lineRule="exact"/>
              <w:ind w:left="50"/>
            </w:pPr>
            <w:r>
              <w:rPr>
                <w:spacing w:val="-10"/>
              </w:rPr>
              <w:t>0</w:t>
            </w:r>
          </w:p>
        </w:tc>
        <w:tc>
          <w:tcPr>
            <w:tcW w:w="990" w:type="dxa"/>
          </w:tcPr>
          <w:p w14:paraId="28D40C74" w14:textId="77777777" w:rsidR="00DD4E3F" w:rsidRDefault="00000000">
            <w:pPr>
              <w:pStyle w:val="TableParagraph"/>
              <w:spacing w:line="224" w:lineRule="exact"/>
              <w:jc w:val="center"/>
            </w:pPr>
            <w:r>
              <w:rPr>
                <w:spacing w:val="-5"/>
              </w:rPr>
              <w:t>222</w:t>
            </w:r>
          </w:p>
        </w:tc>
        <w:tc>
          <w:tcPr>
            <w:tcW w:w="907" w:type="dxa"/>
          </w:tcPr>
          <w:p w14:paraId="69EE8612" w14:textId="77777777" w:rsidR="00DD4E3F" w:rsidRDefault="00000000">
            <w:pPr>
              <w:pStyle w:val="TableParagraph"/>
              <w:spacing w:line="224" w:lineRule="exact"/>
              <w:ind w:left="83"/>
              <w:jc w:val="center"/>
            </w:pPr>
            <w:r>
              <w:rPr>
                <w:spacing w:val="-5"/>
              </w:rPr>
              <w:t>168</w:t>
            </w:r>
          </w:p>
        </w:tc>
        <w:tc>
          <w:tcPr>
            <w:tcW w:w="852" w:type="dxa"/>
          </w:tcPr>
          <w:p w14:paraId="7E9A48C3" w14:textId="77777777" w:rsidR="00DD4E3F" w:rsidRDefault="00000000">
            <w:pPr>
              <w:pStyle w:val="TableParagraph"/>
              <w:spacing w:line="224" w:lineRule="exact"/>
              <w:ind w:right="108"/>
              <w:jc w:val="right"/>
            </w:pPr>
            <w:r>
              <w:rPr>
                <w:spacing w:val="-4"/>
              </w:rPr>
              <w:t>2281</w:t>
            </w:r>
          </w:p>
        </w:tc>
        <w:tc>
          <w:tcPr>
            <w:tcW w:w="797" w:type="dxa"/>
          </w:tcPr>
          <w:p w14:paraId="7FE65413" w14:textId="77777777" w:rsidR="00DD4E3F" w:rsidRDefault="00000000">
            <w:pPr>
              <w:pStyle w:val="TableParagraph"/>
              <w:spacing w:line="224" w:lineRule="exact"/>
              <w:ind w:left="166"/>
            </w:pPr>
            <w:r>
              <w:rPr>
                <w:spacing w:val="-2"/>
              </w:rPr>
              <w:t>0.921</w:t>
            </w:r>
          </w:p>
        </w:tc>
        <w:tc>
          <w:tcPr>
            <w:tcW w:w="742" w:type="dxa"/>
          </w:tcPr>
          <w:p w14:paraId="42346B0B" w14:textId="77777777" w:rsidR="00DD4E3F" w:rsidRDefault="00000000">
            <w:pPr>
              <w:pStyle w:val="TableParagraph"/>
              <w:spacing w:line="224" w:lineRule="exact"/>
              <w:ind w:right="52"/>
              <w:jc w:val="right"/>
            </w:pPr>
            <w:r>
              <w:rPr>
                <w:spacing w:val="-2"/>
              </w:rPr>
              <w:t>0.931</w:t>
            </w:r>
          </w:p>
        </w:tc>
        <w:tc>
          <w:tcPr>
            <w:tcW w:w="654" w:type="dxa"/>
          </w:tcPr>
          <w:p w14:paraId="6FFB4E80" w14:textId="77777777" w:rsidR="00DD4E3F" w:rsidRDefault="00000000">
            <w:pPr>
              <w:pStyle w:val="TableParagraph"/>
              <w:spacing w:line="224" w:lineRule="exact"/>
              <w:ind w:left="65"/>
              <w:jc w:val="center"/>
            </w:pPr>
            <w:r>
              <w:rPr>
                <w:spacing w:val="-2"/>
              </w:rPr>
              <w:t>0.910</w:t>
            </w:r>
          </w:p>
        </w:tc>
      </w:tr>
      <w:tr w:rsidR="00DD4E3F" w14:paraId="6CB09387" w14:textId="77777777">
        <w:trPr>
          <w:trHeight w:val="245"/>
        </w:trPr>
        <w:tc>
          <w:tcPr>
            <w:tcW w:w="490" w:type="dxa"/>
          </w:tcPr>
          <w:p w14:paraId="5EE9D4BB" w14:textId="77777777" w:rsidR="00DD4E3F" w:rsidRDefault="00000000">
            <w:pPr>
              <w:pStyle w:val="TableParagraph"/>
              <w:spacing w:line="225" w:lineRule="exact"/>
              <w:ind w:left="50"/>
            </w:pPr>
            <w:r>
              <w:rPr>
                <w:spacing w:val="-10"/>
              </w:rPr>
              <w:t>1</w:t>
            </w:r>
          </w:p>
        </w:tc>
        <w:tc>
          <w:tcPr>
            <w:tcW w:w="990" w:type="dxa"/>
          </w:tcPr>
          <w:p w14:paraId="4B92F994" w14:textId="77777777" w:rsidR="00DD4E3F" w:rsidRDefault="00000000">
            <w:pPr>
              <w:pStyle w:val="TableParagraph"/>
              <w:spacing w:line="225" w:lineRule="exact"/>
              <w:jc w:val="center"/>
            </w:pPr>
            <w:r>
              <w:rPr>
                <w:spacing w:val="-5"/>
              </w:rPr>
              <w:t>348</w:t>
            </w:r>
          </w:p>
        </w:tc>
        <w:tc>
          <w:tcPr>
            <w:tcW w:w="907" w:type="dxa"/>
          </w:tcPr>
          <w:p w14:paraId="607D6EF7" w14:textId="77777777" w:rsidR="00DD4E3F" w:rsidRDefault="00000000">
            <w:pPr>
              <w:pStyle w:val="TableParagraph"/>
              <w:spacing w:line="225" w:lineRule="exact"/>
              <w:ind w:left="83"/>
              <w:jc w:val="center"/>
            </w:pPr>
            <w:r>
              <w:rPr>
                <w:spacing w:val="-5"/>
              </w:rPr>
              <w:t>64</w:t>
            </w:r>
          </w:p>
        </w:tc>
        <w:tc>
          <w:tcPr>
            <w:tcW w:w="852" w:type="dxa"/>
          </w:tcPr>
          <w:p w14:paraId="4716EF85" w14:textId="77777777" w:rsidR="00DD4E3F" w:rsidRDefault="00000000">
            <w:pPr>
              <w:pStyle w:val="TableParagraph"/>
              <w:spacing w:line="225" w:lineRule="exact"/>
              <w:ind w:right="163"/>
              <w:jc w:val="right"/>
            </w:pPr>
            <w:r>
              <w:rPr>
                <w:spacing w:val="-4"/>
              </w:rPr>
              <w:t>2385</w:t>
            </w:r>
          </w:p>
        </w:tc>
        <w:tc>
          <w:tcPr>
            <w:tcW w:w="797" w:type="dxa"/>
          </w:tcPr>
          <w:p w14:paraId="55EF8979" w14:textId="77777777" w:rsidR="00DD4E3F" w:rsidRDefault="00000000">
            <w:pPr>
              <w:pStyle w:val="TableParagraph"/>
              <w:spacing w:line="225" w:lineRule="exact"/>
              <w:ind w:left="111"/>
            </w:pPr>
            <w:r>
              <w:rPr>
                <w:spacing w:val="-2"/>
              </w:rPr>
              <w:t>0.916</w:t>
            </w:r>
          </w:p>
        </w:tc>
        <w:tc>
          <w:tcPr>
            <w:tcW w:w="742" w:type="dxa"/>
          </w:tcPr>
          <w:p w14:paraId="6179BDB9" w14:textId="77777777" w:rsidR="00DD4E3F" w:rsidRDefault="00000000">
            <w:pPr>
              <w:pStyle w:val="TableParagraph"/>
              <w:spacing w:line="225" w:lineRule="exact"/>
              <w:ind w:right="107"/>
              <w:jc w:val="right"/>
            </w:pPr>
            <w:r>
              <w:rPr>
                <w:spacing w:val="-2"/>
              </w:rPr>
              <w:t>0.971</w:t>
            </w:r>
          </w:p>
        </w:tc>
        <w:tc>
          <w:tcPr>
            <w:tcW w:w="654" w:type="dxa"/>
          </w:tcPr>
          <w:p w14:paraId="16704916" w14:textId="77777777" w:rsidR="00DD4E3F" w:rsidRDefault="00000000">
            <w:pPr>
              <w:pStyle w:val="TableParagraph"/>
              <w:spacing w:line="225" w:lineRule="exact"/>
              <w:ind w:right="44"/>
              <w:jc w:val="center"/>
            </w:pPr>
            <w:r>
              <w:rPr>
                <w:spacing w:val="-2"/>
              </w:rPr>
              <w:t>0.860</w:t>
            </w:r>
          </w:p>
        </w:tc>
      </w:tr>
      <w:tr w:rsidR="00DD4E3F" w14:paraId="6A936148" w14:textId="77777777">
        <w:trPr>
          <w:trHeight w:val="242"/>
        </w:trPr>
        <w:tc>
          <w:tcPr>
            <w:tcW w:w="490" w:type="dxa"/>
          </w:tcPr>
          <w:p w14:paraId="4D188745" w14:textId="77777777" w:rsidR="00DD4E3F" w:rsidRDefault="00000000">
            <w:pPr>
              <w:pStyle w:val="TableParagraph"/>
              <w:spacing w:line="223" w:lineRule="exact"/>
              <w:ind w:left="50"/>
            </w:pPr>
            <w:r>
              <w:rPr>
                <w:spacing w:val="-10"/>
              </w:rPr>
              <w:t>2</w:t>
            </w:r>
          </w:p>
        </w:tc>
        <w:tc>
          <w:tcPr>
            <w:tcW w:w="990" w:type="dxa"/>
          </w:tcPr>
          <w:p w14:paraId="410A4B31" w14:textId="77777777" w:rsidR="00DD4E3F" w:rsidRDefault="00000000">
            <w:pPr>
              <w:pStyle w:val="TableParagraph"/>
              <w:spacing w:line="223" w:lineRule="exact"/>
              <w:jc w:val="center"/>
            </w:pPr>
            <w:r>
              <w:rPr>
                <w:spacing w:val="-5"/>
              </w:rPr>
              <w:t>221</w:t>
            </w:r>
          </w:p>
        </w:tc>
        <w:tc>
          <w:tcPr>
            <w:tcW w:w="907" w:type="dxa"/>
          </w:tcPr>
          <w:p w14:paraId="42F36A92" w14:textId="77777777" w:rsidR="00DD4E3F" w:rsidRDefault="00000000">
            <w:pPr>
              <w:pStyle w:val="TableParagraph"/>
              <w:spacing w:line="223" w:lineRule="exact"/>
              <w:ind w:left="83"/>
              <w:jc w:val="center"/>
            </w:pPr>
            <w:r>
              <w:rPr>
                <w:spacing w:val="-5"/>
              </w:rPr>
              <w:t>143</w:t>
            </w:r>
          </w:p>
        </w:tc>
        <w:tc>
          <w:tcPr>
            <w:tcW w:w="852" w:type="dxa"/>
          </w:tcPr>
          <w:p w14:paraId="0F4C3FBB" w14:textId="77777777" w:rsidR="00DD4E3F" w:rsidRDefault="00000000">
            <w:pPr>
              <w:pStyle w:val="TableParagraph"/>
              <w:spacing w:line="223" w:lineRule="exact"/>
              <w:ind w:right="108"/>
              <w:jc w:val="right"/>
            </w:pPr>
            <w:r>
              <w:rPr>
                <w:spacing w:val="-4"/>
              </w:rPr>
              <w:t>2306</w:t>
            </w:r>
          </w:p>
        </w:tc>
        <w:tc>
          <w:tcPr>
            <w:tcW w:w="797" w:type="dxa"/>
          </w:tcPr>
          <w:p w14:paraId="7B35907E" w14:textId="77777777" w:rsidR="00DD4E3F" w:rsidRDefault="00000000">
            <w:pPr>
              <w:pStyle w:val="TableParagraph"/>
              <w:spacing w:line="223" w:lineRule="exact"/>
              <w:ind w:left="166"/>
            </w:pPr>
            <w:r>
              <w:rPr>
                <w:spacing w:val="-2"/>
              </w:rPr>
              <w:t>0.926</w:t>
            </w:r>
          </w:p>
        </w:tc>
        <w:tc>
          <w:tcPr>
            <w:tcW w:w="742" w:type="dxa"/>
          </w:tcPr>
          <w:p w14:paraId="50F52E61" w14:textId="77777777" w:rsidR="00DD4E3F" w:rsidRDefault="00000000">
            <w:pPr>
              <w:pStyle w:val="TableParagraph"/>
              <w:spacing w:line="223" w:lineRule="exact"/>
              <w:ind w:right="52"/>
              <w:jc w:val="right"/>
            </w:pPr>
            <w:r>
              <w:rPr>
                <w:spacing w:val="-2"/>
              </w:rPr>
              <w:t>0.940</w:t>
            </w:r>
          </w:p>
        </w:tc>
        <w:tc>
          <w:tcPr>
            <w:tcW w:w="654" w:type="dxa"/>
          </w:tcPr>
          <w:p w14:paraId="69011BC6" w14:textId="77777777" w:rsidR="00DD4E3F" w:rsidRDefault="00000000">
            <w:pPr>
              <w:pStyle w:val="TableParagraph"/>
              <w:spacing w:line="223" w:lineRule="exact"/>
              <w:ind w:left="65"/>
              <w:jc w:val="center"/>
            </w:pPr>
            <w:r>
              <w:rPr>
                <w:spacing w:val="-2"/>
              </w:rPr>
              <w:t>0.911</w:t>
            </w:r>
          </w:p>
        </w:tc>
      </w:tr>
      <w:tr w:rsidR="00DD4E3F" w14:paraId="7C50348E" w14:textId="77777777">
        <w:trPr>
          <w:trHeight w:val="242"/>
        </w:trPr>
        <w:tc>
          <w:tcPr>
            <w:tcW w:w="490" w:type="dxa"/>
          </w:tcPr>
          <w:p w14:paraId="3307E5A4" w14:textId="77777777" w:rsidR="00DD4E3F" w:rsidRDefault="00000000">
            <w:pPr>
              <w:pStyle w:val="TableParagraph"/>
              <w:spacing w:line="222" w:lineRule="exact"/>
              <w:ind w:left="50"/>
            </w:pPr>
            <w:r>
              <w:rPr>
                <w:spacing w:val="-10"/>
              </w:rPr>
              <w:t>3</w:t>
            </w:r>
          </w:p>
        </w:tc>
        <w:tc>
          <w:tcPr>
            <w:tcW w:w="990" w:type="dxa"/>
          </w:tcPr>
          <w:p w14:paraId="5101A04A" w14:textId="77777777" w:rsidR="00DD4E3F" w:rsidRDefault="00000000">
            <w:pPr>
              <w:pStyle w:val="TableParagraph"/>
              <w:spacing w:line="222" w:lineRule="exact"/>
              <w:jc w:val="center"/>
            </w:pPr>
            <w:r>
              <w:rPr>
                <w:spacing w:val="-5"/>
              </w:rPr>
              <w:t>285</w:t>
            </w:r>
          </w:p>
        </w:tc>
        <w:tc>
          <w:tcPr>
            <w:tcW w:w="907" w:type="dxa"/>
          </w:tcPr>
          <w:p w14:paraId="466F1D4F" w14:textId="77777777" w:rsidR="00DD4E3F" w:rsidRDefault="00000000">
            <w:pPr>
              <w:pStyle w:val="TableParagraph"/>
              <w:spacing w:line="222" w:lineRule="exact"/>
              <w:ind w:left="83"/>
              <w:jc w:val="center"/>
            </w:pPr>
            <w:r>
              <w:rPr>
                <w:spacing w:val="-5"/>
              </w:rPr>
              <w:t>93</w:t>
            </w:r>
          </w:p>
        </w:tc>
        <w:tc>
          <w:tcPr>
            <w:tcW w:w="852" w:type="dxa"/>
          </w:tcPr>
          <w:p w14:paraId="2FC44527" w14:textId="77777777" w:rsidR="00DD4E3F" w:rsidRDefault="00000000">
            <w:pPr>
              <w:pStyle w:val="TableParagraph"/>
              <w:spacing w:line="222" w:lineRule="exact"/>
              <w:ind w:right="160"/>
              <w:jc w:val="right"/>
            </w:pPr>
            <w:r>
              <w:rPr>
                <w:spacing w:val="-4"/>
              </w:rPr>
              <w:t>2356</w:t>
            </w:r>
          </w:p>
        </w:tc>
        <w:tc>
          <w:tcPr>
            <w:tcW w:w="797" w:type="dxa"/>
          </w:tcPr>
          <w:p w14:paraId="179DC0C3" w14:textId="77777777" w:rsidR="00DD4E3F" w:rsidRDefault="00000000">
            <w:pPr>
              <w:pStyle w:val="TableParagraph"/>
              <w:spacing w:line="222" w:lineRule="exact"/>
              <w:ind w:left="112"/>
            </w:pPr>
            <w:r>
              <w:rPr>
                <w:spacing w:val="-2"/>
              </w:rPr>
              <w:t>0.923</w:t>
            </w:r>
          </w:p>
        </w:tc>
        <w:tc>
          <w:tcPr>
            <w:tcW w:w="742" w:type="dxa"/>
          </w:tcPr>
          <w:p w14:paraId="19F8B948" w14:textId="77777777" w:rsidR="00DD4E3F" w:rsidRDefault="00000000">
            <w:pPr>
              <w:pStyle w:val="TableParagraph"/>
              <w:spacing w:line="222" w:lineRule="exact"/>
              <w:ind w:right="104"/>
              <w:jc w:val="right"/>
            </w:pPr>
            <w:r>
              <w:rPr>
                <w:spacing w:val="-2"/>
              </w:rPr>
              <w:t>0.959</w:t>
            </w:r>
          </w:p>
        </w:tc>
        <w:tc>
          <w:tcPr>
            <w:tcW w:w="654" w:type="dxa"/>
          </w:tcPr>
          <w:p w14:paraId="75E8BAB9" w14:textId="77777777" w:rsidR="00DD4E3F" w:rsidRDefault="00000000">
            <w:pPr>
              <w:pStyle w:val="TableParagraph"/>
              <w:spacing w:line="222" w:lineRule="exact"/>
              <w:ind w:left="4" w:right="44"/>
              <w:jc w:val="center"/>
            </w:pPr>
            <w:r>
              <w:rPr>
                <w:spacing w:val="-2"/>
              </w:rPr>
              <w:t>0.885</w:t>
            </w:r>
          </w:p>
        </w:tc>
      </w:tr>
      <w:tr w:rsidR="00DD4E3F" w14:paraId="3F12C147" w14:textId="77777777">
        <w:trPr>
          <w:trHeight w:val="245"/>
        </w:trPr>
        <w:tc>
          <w:tcPr>
            <w:tcW w:w="490" w:type="dxa"/>
          </w:tcPr>
          <w:p w14:paraId="2BFD1443" w14:textId="77777777" w:rsidR="00DD4E3F" w:rsidRDefault="00000000">
            <w:pPr>
              <w:pStyle w:val="TableParagraph"/>
              <w:spacing w:line="225" w:lineRule="exact"/>
              <w:ind w:left="50"/>
            </w:pPr>
            <w:r>
              <w:rPr>
                <w:spacing w:val="-10"/>
              </w:rPr>
              <w:t>4</w:t>
            </w:r>
          </w:p>
        </w:tc>
        <w:tc>
          <w:tcPr>
            <w:tcW w:w="990" w:type="dxa"/>
          </w:tcPr>
          <w:p w14:paraId="26FF1EBD" w14:textId="77777777" w:rsidR="00DD4E3F" w:rsidRDefault="00000000">
            <w:pPr>
              <w:pStyle w:val="TableParagraph"/>
              <w:spacing w:line="225" w:lineRule="exact"/>
              <w:jc w:val="center"/>
            </w:pPr>
            <w:r>
              <w:rPr>
                <w:spacing w:val="-5"/>
              </w:rPr>
              <w:t>232</w:t>
            </w:r>
          </w:p>
        </w:tc>
        <w:tc>
          <w:tcPr>
            <w:tcW w:w="907" w:type="dxa"/>
          </w:tcPr>
          <w:p w14:paraId="244B0EAE" w14:textId="77777777" w:rsidR="00DD4E3F" w:rsidRDefault="00000000">
            <w:pPr>
              <w:pStyle w:val="TableParagraph"/>
              <w:spacing w:line="225" w:lineRule="exact"/>
              <w:ind w:left="83"/>
              <w:jc w:val="center"/>
            </w:pPr>
            <w:r>
              <w:rPr>
                <w:spacing w:val="-5"/>
              </w:rPr>
              <w:t>130</w:t>
            </w:r>
          </w:p>
        </w:tc>
        <w:tc>
          <w:tcPr>
            <w:tcW w:w="852" w:type="dxa"/>
          </w:tcPr>
          <w:p w14:paraId="6E7EF0C4" w14:textId="77777777" w:rsidR="00DD4E3F" w:rsidRDefault="00000000">
            <w:pPr>
              <w:pStyle w:val="TableParagraph"/>
              <w:spacing w:line="225" w:lineRule="exact"/>
              <w:ind w:right="108"/>
              <w:jc w:val="right"/>
            </w:pPr>
            <w:r>
              <w:rPr>
                <w:spacing w:val="-4"/>
              </w:rPr>
              <w:t>2319</w:t>
            </w:r>
          </w:p>
        </w:tc>
        <w:tc>
          <w:tcPr>
            <w:tcW w:w="797" w:type="dxa"/>
          </w:tcPr>
          <w:p w14:paraId="16E77AF4" w14:textId="77777777" w:rsidR="00DD4E3F" w:rsidRDefault="00000000">
            <w:pPr>
              <w:pStyle w:val="TableParagraph"/>
              <w:spacing w:line="225" w:lineRule="exact"/>
              <w:ind w:left="166"/>
            </w:pPr>
            <w:r>
              <w:rPr>
                <w:spacing w:val="-2"/>
              </w:rPr>
              <w:t>0.927</w:t>
            </w:r>
          </w:p>
        </w:tc>
        <w:tc>
          <w:tcPr>
            <w:tcW w:w="742" w:type="dxa"/>
          </w:tcPr>
          <w:p w14:paraId="49649DC2" w14:textId="77777777" w:rsidR="00DD4E3F" w:rsidRDefault="00000000">
            <w:pPr>
              <w:pStyle w:val="TableParagraph"/>
              <w:spacing w:line="225" w:lineRule="exact"/>
              <w:ind w:right="52"/>
              <w:jc w:val="right"/>
            </w:pPr>
            <w:r>
              <w:rPr>
                <w:spacing w:val="-2"/>
              </w:rPr>
              <w:t>0.945</w:t>
            </w:r>
          </w:p>
        </w:tc>
        <w:tc>
          <w:tcPr>
            <w:tcW w:w="654" w:type="dxa"/>
          </w:tcPr>
          <w:p w14:paraId="34050161" w14:textId="77777777" w:rsidR="00DD4E3F" w:rsidRDefault="00000000">
            <w:pPr>
              <w:pStyle w:val="TableParagraph"/>
              <w:spacing w:line="225" w:lineRule="exact"/>
              <w:ind w:left="65"/>
              <w:jc w:val="center"/>
            </w:pPr>
            <w:r>
              <w:rPr>
                <w:spacing w:val="-2"/>
              </w:rPr>
              <w:t>0.906</w:t>
            </w:r>
          </w:p>
        </w:tc>
      </w:tr>
      <w:tr w:rsidR="00DD4E3F" w14:paraId="256209F5" w14:textId="77777777">
        <w:trPr>
          <w:trHeight w:val="245"/>
        </w:trPr>
        <w:tc>
          <w:tcPr>
            <w:tcW w:w="490" w:type="dxa"/>
          </w:tcPr>
          <w:p w14:paraId="4D8D8EDE" w14:textId="77777777" w:rsidR="00DD4E3F" w:rsidRDefault="00000000">
            <w:pPr>
              <w:pStyle w:val="TableParagraph"/>
              <w:spacing w:line="225" w:lineRule="exact"/>
              <w:ind w:left="50"/>
            </w:pPr>
            <w:r>
              <w:rPr>
                <w:spacing w:val="-10"/>
              </w:rPr>
              <w:t>5</w:t>
            </w:r>
          </w:p>
        </w:tc>
        <w:tc>
          <w:tcPr>
            <w:tcW w:w="990" w:type="dxa"/>
          </w:tcPr>
          <w:p w14:paraId="4AAEBED4" w14:textId="77777777" w:rsidR="00DD4E3F" w:rsidRDefault="00000000">
            <w:pPr>
              <w:pStyle w:val="TableParagraph"/>
              <w:spacing w:line="225" w:lineRule="exact"/>
              <w:jc w:val="center"/>
            </w:pPr>
            <w:r>
              <w:rPr>
                <w:spacing w:val="-5"/>
              </w:rPr>
              <w:t>292</w:t>
            </w:r>
          </w:p>
        </w:tc>
        <w:tc>
          <w:tcPr>
            <w:tcW w:w="907" w:type="dxa"/>
          </w:tcPr>
          <w:p w14:paraId="2CDB9F3D" w14:textId="77777777" w:rsidR="00DD4E3F" w:rsidRDefault="00000000">
            <w:pPr>
              <w:pStyle w:val="TableParagraph"/>
              <w:spacing w:line="225" w:lineRule="exact"/>
              <w:ind w:left="83"/>
              <w:jc w:val="center"/>
            </w:pPr>
            <w:r>
              <w:rPr>
                <w:spacing w:val="-5"/>
              </w:rPr>
              <w:t>90</w:t>
            </w:r>
          </w:p>
        </w:tc>
        <w:tc>
          <w:tcPr>
            <w:tcW w:w="852" w:type="dxa"/>
          </w:tcPr>
          <w:p w14:paraId="0078A0EF" w14:textId="77777777" w:rsidR="00DD4E3F" w:rsidRDefault="00000000">
            <w:pPr>
              <w:pStyle w:val="TableParagraph"/>
              <w:spacing w:line="225" w:lineRule="exact"/>
              <w:ind w:right="163"/>
              <w:jc w:val="right"/>
            </w:pPr>
            <w:r>
              <w:rPr>
                <w:spacing w:val="-4"/>
              </w:rPr>
              <w:t>2359</w:t>
            </w:r>
          </w:p>
        </w:tc>
        <w:tc>
          <w:tcPr>
            <w:tcW w:w="797" w:type="dxa"/>
          </w:tcPr>
          <w:p w14:paraId="2EC2A606" w14:textId="77777777" w:rsidR="00DD4E3F" w:rsidRDefault="00000000">
            <w:pPr>
              <w:pStyle w:val="TableParagraph"/>
              <w:spacing w:line="225" w:lineRule="exact"/>
              <w:ind w:left="111"/>
            </w:pPr>
            <w:r>
              <w:rPr>
                <w:spacing w:val="-2"/>
              </w:rPr>
              <w:t>0.922</w:t>
            </w:r>
          </w:p>
        </w:tc>
        <w:tc>
          <w:tcPr>
            <w:tcW w:w="742" w:type="dxa"/>
          </w:tcPr>
          <w:p w14:paraId="7C680CAB" w14:textId="77777777" w:rsidR="00DD4E3F" w:rsidRDefault="00000000">
            <w:pPr>
              <w:pStyle w:val="TableParagraph"/>
              <w:spacing w:line="225" w:lineRule="exact"/>
              <w:ind w:right="107"/>
              <w:jc w:val="right"/>
            </w:pPr>
            <w:r>
              <w:rPr>
                <w:spacing w:val="-2"/>
              </w:rPr>
              <w:t>0.960</w:t>
            </w:r>
          </w:p>
        </w:tc>
        <w:tc>
          <w:tcPr>
            <w:tcW w:w="654" w:type="dxa"/>
          </w:tcPr>
          <w:p w14:paraId="3EBAF551" w14:textId="77777777" w:rsidR="00DD4E3F" w:rsidRDefault="00000000">
            <w:pPr>
              <w:pStyle w:val="TableParagraph"/>
              <w:spacing w:line="225" w:lineRule="exact"/>
              <w:ind w:right="44"/>
              <w:jc w:val="center"/>
            </w:pPr>
            <w:r>
              <w:rPr>
                <w:spacing w:val="-2"/>
              </w:rPr>
              <w:t>0.882</w:t>
            </w:r>
          </w:p>
        </w:tc>
      </w:tr>
      <w:tr w:rsidR="00DD4E3F" w14:paraId="197515A7" w14:textId="77777777">
        <w:trPr>
          <w:trHeight w:val="242"/>
        </w:trPr>
        <w:tc>
          <w:tcPr>
            <w:tcW w:w="490" w:type="dxa"/>
          </w:tcPr>
          <w:p w14:paraId="3D24B433" w14:textId="77777777" w:rsidR="00DD4E3F" w:rsidRDefault="00000000">
            <w:pPr>
              <w:pStyle w:val="TableParagraph"/>
              <w:spacing w:line="223" w:lineRule="exact"/>
              <w:ind w:left="50"/>
            </w:pPr>
            <w:r>
              <w:rPr>
                <w:spacing w:val="-10"/>
              </w:rPr>
              <w:t>6</w:t>
            </w:r>
          </w:p>
        </w:tc>
        <w:tc>
          <w:tcPr>
            <w:tcW w:w="990" w:type="dxa"/>
          </w:tcPr>
          <w:p w14:paraId="4421EB35" w14:textId="77777777" w:rsidR="00DD4E3F" w:rsidRDefault="00000000">
            <w:pPr>
              <w:pStyle w:val="TableParagraph"/>
              <w:spacing w:line="223" w:lineRule="exact"/>
              <w:jc w:val="center"/>
            </w:pPr>
            <w:r>
              <w:rPr>
                <w:spacing w:val="-5"/>
              </w:rPr>
              <w:t>253</w:t>
            </w:r>
          </w:p>
        </w:tc>
        <w:tc>
          <w:tcPr>
            <w:tcW w:w="907" w:type="dxa"/>
          </w:tcPr>
          <w:p w14:paraId="6449328F" w14:textId="77777777" w:rsidR="00DD4E3F" w:rsidRDefault="00000000">
            <w:pPr>
              <w:pStyle w:val="TableParagraph"/>
              <w:spacing w:line="223" w:lineRule="exact"/>
              <w:ind w:left="83"/>
              <w:jc w:val="center"/>
            </w:pPr>
            <w:r>
              <w:rPr>
                <w:spacing w:val="-5"/>
              </w:rPr>
              <w:t>110</w:t>
            </w:r>
          </w:p>
        </w:tc>
        <w:tc>
          <w:tcPr>
            <w:tcW w:w="852" w:type="dxa"/>
          </w:tcPr>
          <w:p w14:paraId="67257DC6" w14:textId="77777777" w:rsidR="00DD4E3F" w:rsidRDefault="00000000">
            <w:pPr>
              <w:pStyle w:val="TableParagraph"/>
              <w:spacing w:line="223" w:lineRule="exact"/>
              <w:ind w:right="108"/>
              <w:jc w:val="right"/>
            </w:pPr>
            <w:r>
              <w:rPr>
                <w:spacing w:val="-4"/>
              </w:rPr>
              <w:t>2339</w:t>
            </w:r>
          </w:p>
        </w:tc>
        <w:tc>
          <w:tcPr>
            <w:tcW w:w="797" w:type="dxa"/>
          </w:tcPr>
          <w:p w14:paraId="24570F5D" w14:textId="77777777" w:rsidR="00DD4E3F" w:rsidRDefault="00000000">
            <w:pPr>
              <w:pStyle w:val="TableParagraph"/>
              <w:spacing w:line="223" w:lineRule="exact"/>
              <w:ind w:left="166"/>
            </w:pPr>
            <w:r>
              <w:rPr>
                <w:spacing w:val="-2"/>
              </w:rPr>
              <w:t>0.926</w:t>
            </w:r>
          </w:p>
        </w:tc>
        <w:tc>
          <w:tcPr>
            <w:tcW w:w="742" w:type="dxa"/>
          </w:tcPr>
          <w:p w14:paraId="3AF534FB" w14:textId="77777777" w:rsidR="00DD4E3F" w:rsidRDefault="00000000">
            <w:pPr>
              <w:pStyle w:val="TableParagraph"/>
              <w:spacing w:line="223" w:lineRule="exact"/>
              <w:ind w:right="52"/>
              <w:jc w:val="right"/>
            </w:pPr>
            <w:r>
              <w:rPr>
                <w:spacing w:val="-2"/>
              </w:rPr>
              <w:t>0.953</w:t>
            </w:r>
          </w:p>
        </w:tc>
        <w:tc>
          <w:tcPr>
            <w:tcW w:w="654" w:type="dxa"/>
          </w:tcPr>
          <w:p w14:paraId="6BFE64FC" w14:textId="77777777" w:rsidR="00DD4E3F" w:rsidRDefault="00000000">
            <w:pPr>
              <w:pStyle w:val="TableParagraph"/>
              <w:spacing w:line="223" w:lineRule="exact"/>
              <w:ind w:left="65"/>
              <w:jc w:val="center"/>
            </w:pPr>
            <w:r>
              <w:rPr>
                <w:spacing w:val="-2"/>
              </w:rPr>
              <w:t>0.898</w:t>
            </w:r>
          </w:p>
        </w:tc>
      </w:tr>
      <w:tr w:rsidR="00DD4E3F" w14:paraId="5F5F3ED5" w14:textId="77777777">
        <w:trPr>
          <w:trHeight w:val="242"/>
        </w:trPr>
        <w:tc>
          <w:tcPr>
            <w:tcW w:w="490" w:type="dxa"/>
          </w:tcPr>
          <w:p w14:paraId="3BCC761E" w14:textId="77777777" w:rsidR="00DD4E3F" w:rsidRDefault="00000000">
            <w:pPr>
              <w:pStyle w:val="TableParagraph"/>
              <w:spacing w:line="223" w:lineRule="exact"/>
              <w:ind w:left="50"/>
            </w:pPr>
            <w:r>
              <w:rPr>
                <w:spacing w:val="-10"/>
              </w:rPr>
              <w:t>7</w:t>
            </w:r>
          </w:p>
        </w:tc>
        <w:tc>
          <w:tcPr>
            <w:tcW w:w="990" w:type="dxa"/>
          </w:tcPr>
          <w:p w14:paraId="2DDC3D8F" w14:textId="77777777" w:rsidR="00DD4E3F" w:rsidRDefault="00000000">
            <w:pPr>
              <w:pStyle w:val="TableParagraph"/>
              <w:spacing w:line="223" w:lineRule="exact"/>
              <w:jc w:val="center"/>
            </w:pPr>
            <w:r>
              <w:rPr>
                <w:spacing w:val="-5"/>
              </w:rPr>
              <w:t>291</w:t>
            </w:r>
          </w:p>
        </w:tc>
        <w:tc>
          <w:tcPr>
            <w:tcW w:w="907" w:type="dxa"/>
          </w:tcPr>
          <w:p w14:paraId="7532568F" w14:textId="77777777" w:rsidR="00DD4E3F" w:rsidRDefault="00000000">
            <w:pPr>
              <w:pStyle w:val="TableParagraph"/>
              <w:spacing w:line="223" w:lineRule="exact"/>
              <w:ind w:left="83"/>
              <w:jc w:val="center"/>
            </w:pPr>
            <w:r>
              <w:rPr>
                <w:spacing w:val="-5"/>
              </w:rPr>
              <w:t>93</w:t>
            </w:r>
          </w:p>
        </w:tc>
        <w:tc>
          <w:tcPr>
            <w:tcW w:w="852" w:type="dxa"/>
          </w:tcPr>
          <w:p w14:paraId="272FB452" w14:textId="77777777" w:rsidR="00DD4E3F" w:rsidRDefault="00000000">
            <w:pPr>
              <w:pStyle w:val="TableParagraph"/>
              <w:spacing w:line="223" w:lineRule="exact"/>
              <w:ind w:right="163"/>
              <w:jc w:val="right"/>
            </w:pPr>
            <w:r>
              <w:rPr>
                <w:spacing w:val="-4"/>
              </w:rPr>
              <w:t>2356</w:t>
            </w:r>
          </w:p>
        </w:tc>
        <w:tc>
          <w:tcPr>
            <w:tcW w:w="797" w:type="dxa"/>
          </w:tcPr>
          <w:p w14:paraId="6C2577BE" w14:textId="77777777" w:rsidR="00DD4E3F" w:rsidRDefault="00000000">
            <w:pPr>
              <w:pStyle w:val="TableParagraph"/>
              <w:spacing w:line="223" w:lineRule="exact"/>
              <w:ind w:left="111"/>
            </w:pPr>
            <w:r>
              <w:rPr>
                <w:spacing w:val="-2"/>
              </w:rPr>
              <w:t>0.922</w:t>
            </w:r>
          </w:p>
        </w:tc>
        <w:tc>
          <w:tcPr>
            <w:tcW w:w="742" w:type="dxa"/>
          </w:tcPr>
          <w:p w14:paraId="746F9893" w14:textId="77777777" w:rsidR="00DD4E3F" w:rsidRDefault="00000000">
            <w:pPr>
              <w:pStyle w:val="TableParagraph"/>
              <w:spacing w:line="223" w:lineRule="exact"/>
              <w:ind w:right="107"/>
              <w:jc w:val="right"/>
            </w:pPr>
            <w:r>
              <w:rPr>
                <w:spacing w:val="-2"/>
              </w:rPr>
              <w:t>0.959</w:t>
            </w:r>
          </w:p>
        </w:tc>
        <w:tc>
          <w:tcPr>
            <w:tcW w:w="654" w:type="dxa"/>
          </w:tcPr>
          <w:p w14:paraId="783D3676" w14:textId="77777777" w:rsidR="00DD4E3F" w:rsidRDefault="00000000">
            <w:pPr>
              <w:pStyle w:val="TableParagraph"/>
              <w:spacing w:line="223" w:lineRule="exact"/>
              <w:ind w:right="44"/>
              <w:jc w:val="center"/>
            </w:pPr>
            <w:r>
              <w:rPr>
                <w:spacing w:val="-2"/>
              </w:rPr>
              <w:t>0.883</w:t>
            </w:r>
          </w:p>
        </w:tc>
      </w:tr>
      <w:tr w:rsidR="00DD4E3F" w14:paraId="6975D559" w14:textId="77777777">
        <w:trPr>
          <w:trHeight w:val="244"/>
        </w:trPr>
        <w:tc>
          <w:tcPr>
            <w:tcW w:w="490" w:type="dxa"/>
          </w:tcPr>
          <w:p w14:paraId="63FA55DB" w14:textId="77777777" w:rsidR="00DD4E3F" w:rsidRDefault="00000000">
            <w:pPr>
              <w:pStyle w:val="TableParagraph"/>
              <w:spacing w:line="225" w:lineRule="exact"/>
              <w:ind w:left="50"/>
            </w:pPr>
            <w:r>
              <w:rPr>
                <w:spacing w:val="-10"/>
              </w:rPr>
              <w:t>8</w:t>
            </w:r>
          </w:p>
        </w:tc>
        <w:tc>
          <w:tcPr>
            <w:tcW w:w="990" w:type="dxa"/>
          </w:tcPr>
          <w:p w14:paraId="15BCA2A7" w14:textId="77777777" w:rsidR="00DD4E3F" w:rsidRDefault="00000000">
            <w:pPr>
              <w:pStyle w:val="TableParagraph"/>
              <w:spacing w:line="225" w:lineRule="exact"/>
              <w:jc w:val="center"/>
            </w:pPr>
            <w:r>
              <w:rPr>
                <w:spacing w:val="-5"/>
              </w:rPr>
              <w:t>262</w:t>
            </w:r>
          </w:p>
        </w:tc>
        <w:tc>
          <w:tcPr>
            <w:tcW w:w="907" w:type="dxa"/>
          </w:tcPr>
          <w:p w14:paraId="00B8B052" w14:textId="77777777" w:rsidR="00DD4E3F" w:rsidRDefault="00000000">
            <w:pPr>
              <w:pStyle w:val="TableParagraph"/>
              <w:spacing w:line="225" w:lineRule="exact"/>
              <w:ind w:left="83"/>
              <w:jc w:val="center"/>
            </w:pPr>
            <w:r>
              <w:rPr>
                <w:spacing w:val="-5"/>
              </w:rPr>
              <w:t>116</w:t>
            </w:r>
          </w:p>
        </w:tc>
        <w:tc>
          <w:tcPr>
            <w:tcW w:w="852" w:type="dxa"/>
          </w:tcPr>
          <w:p w14:paraId="4850F07D" w14:textId="77777777" w:rsidR="00DD4E3F" w:rsidRDefault="00000000">
            <w:pPr>
              <w:pStyle w:val="TableParagraph"/>
              <w:spacing w:line="225" w:lineRule="exact"/>
              <w:ind w:right="108"/>
              <w:jc w:val="right"/>
            </w:pPr>
            <w:r>
              <w:rPr>
                <w:spacing w:val="-4"/>
              </w:rPr>
              <w:t>2333</w:t>
            </w:r>
          </w:p>
        </w:tc>
        <w:tc>
          <w:tcPr>
            <w:tcW w:w="797" w:type="dxa"/>
          </w:tcPr>
          <w:p w14:paraId="6426B5D0" w14:textId="77777777" w:rsidR="00DD4E3F" w:rsidRDefault="00000000">
            <w:pPr>
              <w:pStyle w:val="TableParagraph"/>
              <w:spacing w:line="225" w:lineRule="exact"/>
              <w:ind w:left="166"/>
            </w:pPr>
            <w:r>
              <w:rPr>
                <w:spacing w:val="-2"/>
              </w:rPr>
              <w:t>0.923</w:t>
            </w:r>
          </w:p>
        </w:tc>
        <w:tc>
          <w:tcPr>
            <w:tcW w:w="742" w:type="dxa"/>
          </w:tcPr>
          <w:p w14:paraId="3C19E007" w14:textId="77777777" w:rsidR="00DD4E3F" w:rsidRDefault="00000000">
            <w:pPr>
              <w:pStyle w:val="TableParagraph"/>
              <w:spacing w:line="225" w:lineRule="exact"/>
              <w:ind w:right="52"/>
              <w:jc w:val="right"/>
            </w:pPr>
            <w:r>
              <w:rPr>
                <w:spacing w:val="-2"/>
              </w:rPr>
              <w:t>0.950</w:t>
            </w:r>
          </w:p>
        </w:tc>
        <w:tc>
          <w:tcPr>
            <w:tcW w:w="654" w:type="dxa"/>
          </w:tcPr>
          <w:p w14:paraId="47B442DC" w14:textId="77777777" w:rsidR="00DD4E3F" w:rsidRDefault="00000000">
            <w:pPr>
              <w:pStyle w:val="TableParagraph"/>
              <w:spacing w:line="225" w:lineRule="exact"/>
              <w:ind w:left="65"/>
              <w:jc w:val="center"/>
            </w:pPr>
            <w:r>
              <w:rPr>
                <w:spacing w:val="-2"/>
              </w:rPr>
              <w:t>0.894</w:t>
            </w:r>
          </w:p>
        </w:tc>
      </w:tr>
    </w:tbl>
    <w:p w14:paraId="6886B8F5" w14:textId="77777777" w:rsidR="00DD4E3F" w:rsidRDefault="00000000">
      <w:pPr>
        <w:tabs>
          <w:tab w:val="left" w:pos="2578"/>
          <w:tab w:val="left" w:pos="4603"/>
        </w:tabs>
        <w:spacing w:before="235" w:line="249" w:lineRule="exact"/>
        <w:ind w:left="505"/>
      </w:pPr>
      <w:r>
        <w:t>F1 Score</w:t>
      </w:r>
      <w:r>
        <w:rPr>
          <w:spacing w:val="54"/>
        </w:rPr>
        <w:t xml:space="preserve"> </w:t>
      </w:r>
      <w:r>
        <w:rPr>
          <w:spacing w:val="-2"/>
        </w:rPr>
        <w:t>Specificity</w:t>
      </w:r>
      <w:r>
        <w:tab/>
      </w:r>
      <w:r>
        <w:rPr>
          <w:spacing w:val="-5"/>
        </w:rPr>
        <w:t>MCC</w:t>
      </w:r>
      <w:r>
        <w:tab/>
      </w:r>
      <w:proofErr w:type="spellStart"/>
      <w:r>
        <w:t>ROC_AUC_Score</w:t>
      </w:r>
      <w:proofErr w:type="spellEnd"/>
      <w:r>
        <w:rPr>
          <w:spacing w:val="56"/>
        </w:rPr>
        <w:t xml:space="preserve"> </w:t>
      </w:r>
      <w:r>
        <w:rPr>
          <w:spacing w:val="-10"/>
        </w:rPr>
        <w:t>\</w:t>
      </w:r>
    </w:p>
    <w:p w14:paraId="137271FD" w14:textId="77777777" w:rsidR="00DD4E3F" w:rsidRDefault="00000000">
      <w:pPr>
        <w:tabs>
          <w:tab w:val="left" w:pos="725"/>
          <w:tab w:val="left" w:pos="1660"/>
        </w:tabs>
        <w:spacing w:line="245" w:lineRule="exact"/>
        <w:ind w:left="340"/>
      </w:pPr>
      <w:r>
        <w:rPr>
          <w:spacing w:val="-10"/>
        </w:rPr>
        <w:t>0</w:t>
      </w:r>
      <w:r>
        <w:tab/>
      </w:r>
      <w:r>
        <w:rPr>
          <w:spacing w:val="-2"/>
        </w:rPr>
        <w:t>0.920</w:t>
      </w:r>
      <w:r>
        <w:tab/>
        <w:t>0.931</w:t>
      </w:r>
      <w:r>
        <w:rPr>
          <w:spacing w:val="54"/>
        </w:rPr>
        <w:t xml:space="preserve"> </w:t>
      </w:r>
      <w:r>
        <w:t>0.842</w:t>
      </w:r>
      <w:r>
        <w:rPr>
          <w:spacing w:val="55"/>
        </w:rPr>
        <w:t xml:space="preserve"> </w:t>
      </w:r>
      <w:r>
        <w:t xml:space="preserve">&lt;function </w:t>
      </w:r>
      <w:proofErr w:type="spellStart"/>
      <w:r>
        <w:t>roc_auc_score</w:t>
      </w:r>
      <w:proofErr w:type="spellEnd"/>
      <w:r>
        <w:rPr>
          <w:spacing w:val="-3"/>
        </w:rPr>
        <w:t xml:space="preserve"> </w:t>
      </w:r>
      <w:r>
        <w:t>at</w:t>
      </w:r>
      <w:r>
        <w:rPr>
          <w:spacing w:val="-2"/>
        </w:rPr>
        <w:t xml:space="preserve"> 0x335d98f40&gt;</w:t>
      </w:r>
    </w:p>
    <w:p w14:paraId="288BA85D" w14:textId="77777777" w:rsidR="00DD4E3F" w:rsidRDefault="00000000">
      <w:pPr>
        <w:tabs>
          <w:tab w:val="left" w:pos="725"/>
          <w:tab w:val="left" w:pos="1660"/>
        </w:tabs>
        <w:spacing w:line="245" w:lineRule="exact"/>
        <w:ind w:left="340"/>
      </w:pPr>
      <w:r>
        <w:rPr>
          <w:spacing w:val="-10"/>
        </w:rPr>
        <w:t>1</w:t>
      </w:r>
      <w:r>
        <w:tab/>
      </w:r>
      <w:r>
        <w:rPr>
          <w:spacing w:val="-2"/>
        </w:rPr>
        <w:t>0.912</w:t>
      </w:r>
      <w:r>
        <w:tab/>
        <w:t>0.974</w:t>
      </w:r>
      <w:r>
        <w:rPr>
          <w:spacing w:val="54"/>
        </w:rPr>
        <w:t xml:space="preserve"> </w:t>
      </w:r>
      <w:r>
        <w:t>0.838</w:t>
      </w:r>
      <w:r>
        <w:rPr>
          <w:spacing w:val="55"/>
        </w:rPr>
        <w:t xml:space="preserve"> </w:t>
      </w:r>
      <w:r>
        <w:t xml:space="preserve">&lt;function </w:t>
      </w:r>
      <w:proofErr w:type="spellStart"/>
      <w:r>
        <w:t>roc_auc_score</w:t>
      </w:r>
      <w:proofErr w:type="spellEnd"/>
      <w:r>
        <w:rPr>
          <w:spacing w:val="-3"/>
        </w:rPr>
        <w:t xml:space="preserve"> </w:t>
      </w:r>
      <w:r>
        <w:t>at</w:t>
      </w:r>
      <w:r>
        <w:rPr>
          <w:spacing w:val="-2"/>
        </w:rPr>
        <w:t xml:space="preserve"> 0x335d98f40&gt;</w:t>
      </w:r>
    </w:p>
    <w:p w14:paraId="10C6CD22" w14:textId="77777777" w:rsidR="00DD4E3F" w:rsidRDefault="00000000">
      <w:pPr>
        <w:tabs>
          <w:tab w:val="left" w:pos="725"/>
          <w:tab w:val="left" w:pos="1660"/>
        </w:tabs>
        <w:spacing w:line="243" w:lineRule="exact"/>
        <w:ind w:left="340"/>
      </w:pPr>
      <w:r>
        <w:rPr>
          <w:spacing w:val="-10"/>
        </w:rPr>
        <w:t>2</w:t>
      </w:r>
      <w:r>
        <w:tab/>
      </w:r>
      <w:r>
        <w:rPr>
          <w:spacing w:val="-2"/>
        </w:rPr>
        <w:t>0.925</w:t>
      </w:r>
      <w:r>
        <w:tab/>
        <w:t>0.942</w:t>
      </w:r>
      <w:r>
        <w:rPr>
          <w:spacing w:val="54"/>
        </w:rPr>
        <w:t xml:space="preserve"> </w:t>
      </w:r>
      <w:r>
        <w:t>0.853</w:t>
      </w:r>
      <w:r>
        <w:rPr>
          <w:spacing w:val="55"/>
        </w:rPr>
        <w:t xml:space="preserve"> </w:t>
      </w:r>
      <w:r>
        <w:t xml:space="preserve">&lt;function </w:t>
      </w:r>
      <w:proofErr w:type="spellStart"/>
      <w:r>
        <w:t>roc_auc_score</w:t>
      </w:r>
      <w:proofErr w:type="spellEnd"/>
      <w:r>
        <w:rPr>
          <w:spacing w:val="-3"/>
        </w:rPr>
        <w:t xml:space="preserve"> </w:t>
      </w:r>
      <w:r>
        <w:t>at</w:t>
      </w:r>
      <w:r>
        <w:rPr>
          <w:spacing w:val="-2"/>
        </w:rPr>
        <w:t xml:space="preserve"> 0x335d98f40&gt;</w:t>
      </w:r>
    </w:p>
    <w:p w14:paraId="35B8408F" w14:textId="77777777" w:rsidR="00DD4E3F" w:rsidRDefault="00000000">
      <w:pPr>
        <w:tabs>
          <w:tab w:val="left" w:pos="725"/>
          <w:tab w:val="left" w:pos="1660"/>
        </w:tabs>
        <w:spacing w:line="243" w:lineRule="exact"/>
        <w:ind w:left="340"/>
      </w:pPr>
      <w:r>
        <w:rPr>
          <w:spacing w:val="-10"/>
        </w:rPr>
        <w:t>3</w:t>
      </w:r>
      <w:r>
        <w:tab/>
      </w:r>
      <w:r>
        <w:rPr>
          <w:spacing w:val="-2"/>
        </w:rPr>
        <w:t>0.921</w:t>
      </w:r>
      <w:r>
        <w:tab/>
        <w:t>0.962</w:t>
      </w:r>
      <w:r>
        <w:rPr>
          <w:spacing w:val="54"/>
        </w:rPr>
        <w:t xml:space="preserve"> </w:t>
      </w:r>
      <w:r>
        <w:t>0.849</w:t>
      </w:r>
      <w:r>
        <w:rPr>
          <w:spacing w:val="55"/>
        </w:rPr>
        <w:t xml:space="preserve"> </w:t>
      </w:r>
      <w:r>
        <w:t xml:space="preserve">&lt;function </w:t>
      </w:r>
      <w:proofErr w:type="spellStart"/>
      <w:r>
        <w:t>roc_auc_score</w:t>
      </w:r>
      <w:proofErr w:type="spellEnd"/>
      <w:r>
        <w:rPr>
          <w:spacing w:val="-3"/>
        </w:rPr>
        <w:t xml:space="preserve"> </w:t>
      </w:r>
      <w:r>
        <w:t>at</w:t>
      </w:r>
      <w:r>
        <w:rPr>
          <w:spacing w:val="-2"/>
        </w:rPr>
        <w:t xml:space="preserve"> 0x335d98f40&gt;</w:t>
      </w:r>
    </w:p>
    <w:p w14:paraId="7891720E" w14:textId="77777777" w:rsidR="00DD4E3F" w:rsidRDefault="00000000">
      <w:pPr>
        <w:tabs>
          <w:tab w:val="left" w:pos="725"/>
          <w:tab w:val="left" w:pos="1660"/>
        </w:tabs>
        <w:spacing w:line="245" w:lineRule="exact"/>
        <w:ind w:left="340"/>
      </w:pPr>
      <w:r>
        <w:rPr>
          <w:spacing w:val="-10"/>
        </w:rPr>
        <w:t>4</w:t>
      </w:r>
      <w:r>
        <w:tab/>
      </w:r>
      <w:r>
        <w:rPr>
          <w:spacing w:val="-2"/>
        </w:rPr>
        <w:t>0.925</w:t>
      </w:r>
      <w:r>
        <w:tab/>
        <w:t>0.947</w:t>
      </w:r>
      <w:r>
        <w:rPr>
          <w:spacing w:val="54"/>
        </w:rPr>
        <w:t xml:space="preserve"> </w:t>
      </w:r>
      <w:r>
        <w:t>0.854</w:t>
      </w:r>
      <w:r>
        <w:rPr>
          <w:spacing w:val="55"/>
        </w:rPr>
        <w:t xml:space="preserve"> </w:t>
      </w:r>
      <w:r>
        <w:t xml:space="preserve">&lt;function </w:t>
      </w:r>
      <w:proofErr w:type="spellStart"/>
      <w:r>
        <w:t>roc_auc_score</w:t>
      </w:r>
      <w:proofErr w:type="spellEnd"/>
      <w:r>
        <w:rPr>
          <w:spacing w:val="-3"/>
        </w:rPr>
        <w:t xml:space="preserve"> </w:t>
      </w:r>
      <w:r>
        <w:t>at</w:t>
      </w:r>
      <w:r>
        <w:rPr>
          <w:spacing w:val="-2"/>
        </w:rPr>
        <w:t xml:space="preserve"> 0x335d98f40&gt;</w:t>
      </w:r>
    </w:p>
    <w:p w14:paraId="7ED1878E" w14:textId="77777777" w:rsidR="00DD4E3F" w:rsidRDefault="00000000">
      <w:pPr>
        <w:tabs>
          <w:tab w:val="left" w:pos="725"/>
          <w:tab w:val="left" w:pos="1660"/>
        </w:tabs>
        <w:spacing w:line="245" w:lineRule="exact"/>
        <w:ind w:left="340"/>
      </w:pPr>
      <w:r>
        <w:rPr>
          <w:spacing w:val="-10"/>
        </w:rPr>
        <w:t>5</w:t>
      </w:r>
      <w:r>
        <w:tab/>
      </w:r>
      <w:r>
        <w:rPr>
          <w:spacing w:val="-2"/>
        </w:rPr>
        <w:t>0.920</w:t>
      </w:r>
      <w:r>
        <w:tab/>
        <w:t>0.963</w:t>
      </w:r>
      <w:r>
        <w:rPr>
          <w:spacing w:val="54"/>
        </w:rPr>
        <w:t xml:space="preserve"> </w:t>
      </w:r>
      <w:r>
        <w:t>0.848</w:t>
      </w:r>
      <w:r>
        <w:rPr>
          <w:spacing w:val="55"/>
        </w:rPr>
        <w:t xml:space="preserve"> </w:t>
      </w:r>
      <w:r>
        <w:t xml:space="preserve">&lt;function </w:t>
      </w:r>
      <w:proofErr w:type="spellStart"/>
      <w:r>
        <w:t>roc_auc_score</w:t>
      </w:r>
      <w:proofErr w:type="spellEnd"/>
      <w:r>
        <w:t xml:space="preserve"> at</w:t>
      </w:r>
      <w:r>
        <w:rPr>
          <w:spacing w:val="-2"/>
        </w:rPr>
        <w:t xml:space="preserve"> 0x335d98f40&gt;</w:t>
      </w:r>
    </w:p>
    <w:p w14:paraId="474A582F" w14:textId="77777777" w:rsidR="00DD4E3F" w:rsidRDefault="00000000">
      <w:pPr>
        <w:tabs>
          <w:tab w:val="left" w:pos="725"/>
          <w:tab w:val="left" w:pos="1660"/>
        </w:tabs>
        <w:spacing w:line="242" w:lineRule="exact"/>
        <w:ind w:left="340"/>
      </w:pPr>
      <w:r>
        <w:rPr>
          <w:spacing w:val="-10"/>
        </w:rPr>
        <w:t>6</w:t>
      </w:r>
      <w:r>
        <w:tab/>
      </w:r>
      <w:r>
        <w:rPr>
          <w:spacing w:val="-2"/>
        </w:rPr>
        <w:t>0.925</w:t>
      </w:r>
      <w:r>
        <w:tab/>
        <w:t>0.955</w:t>
      </w:r>
      <w:r>
        <w:rPr>
          <w:spacing w:val="54"/>
        </w:rPr>
        <w:t xml:space="preserve"> </w:t>
      </w:r>
      <w:r>
        <w:t>0.854</w:t>
      </w:r>
      <w:r>
        <w:rPr>
          <w:spacing w:val="55"/>
        </w:rPr>
        <w:t xml:space="preserve"> </w:t>
      </w:r>
      <w:r>
        <w:t xml:space="preserve">&lt;function </w:t>
      </w:r>
      <w:proofErr w:type="spellStart"/>
      <w:r>
        <w:t>roc_auc_score</w:t>
      </w:r>
      <w:proofErr w:type="spellEnd"/>
      <w:r>
        <w:rPr>
          <w:spacing w:val="-3"/>
        </w:rPr>
        <w:t xml:space="preserve"> </w:t>
      </w:r>
      <w:r>
        <w:t>at</w:t>
      </w:r>
      <w:r>
        <w:rPr>
          <w:spacing w:val="-2"/>
        </w:rPr>
        <w:t xml:space="preserve"> 0x335d98f40&gt;</w:t>
      </w:r>
    </w:p>
    <w:p w14:paraId="0A25D7D2" w14:textId="77777777" w:rsidR="00DD4E3F" w:rsidRDefault="00000000">
      <w:pPr>
        <w:tabs>
          <w:tab w:val="left" w:pos="725"/>
          <w:tab w:val="left" w:pos="1660"/>
        </w:tabs>
        <w:spacing w:line="246" w:lineRule="exact"/>
        <w:ind w:left="340"/>
      </w:pPr>
      <w:r>
        <w:rPr>
          <w:spacing w:val="-10"/>
        </w:rPr>
        <w:t>7</w:t>
      </w:r>
      <w:r>
        <w:tab/>
      </w:r>
      <w:r>
        <w:rPr>
          <w:spacing w:val="-2"/>
        </w:rPr>
        <w:t>0.919</w:t>
      </w:r>
      <w:r>
        <w:tab/>
        <w:t>0.962</w:t>
      </w:r>
      <w:r>
        <w:rPr>
          <w:spacing w:val="54"/>
        </w:rPr>
        <w:t xml:space="preserve"> </w:t>
      </w:r>
      <w:r>
        <w:t>0.847</w:t>
      </w:r>
      <w:r>
        <w:rPr>
          <w:spacing w:val="55"/>
        </w:rPr>
        <w:t xml:space="preserve"> </w:t>
      </w:r>
      <w:r>
        <w:t xml:space="preserve">&lt;function </w:t>
      </w:r>
      <w:proofErr w:type="spellStart"/>
      <w:r>
        <w:t>roc_auc_score</w:t>
      </w:r>
      <w:proofErr w:type="spellEnd"/>
      <w:r>
        <w:rPr>
          <w:spacing w:val="-3"/>
        </w:rPr>
        <w:t xml:space="preserve"> </w:t>
      </w:r>
      <w:r>
        <w:t>at</w:t>
      </w:r>
      <w:r>
        <w:rPr>
          <w:spacing w:val="-2"/>
        </w:rPr>
        <w:t xml:space="preserve"> 0x335d98f40&gt;</w:t>
      </w:r>
    </w:p>
    <w:p w14:paraId="68D55779" w14:textId="77777777" w:rsidR="00DD4E3F" w:rsidRDefault="00DD4E3F">
      <w:pPr>
        <w:spacing w:line="246" w:lineRule="exact"/>
        <w:sectPr w:rsidR="00DD4E3F">
          <w:pgSz w:w="12240" w:h="15840"/>
          <w:pgMar w:top="1480" w:right="0" w:bottom="280" w:left="1080" w:header="720" w:footer="720" w:gutter="0"/>
          <w:cols w:space="720"/>
        </w:sectPr>
      </w:pPr>
    </w:p>
    <w:p w14:paraId="5B89A209" w14:textId="77777777" w:rsidR="00DD4E3F" w:rsidRDefault="00000000">
      <w:pPr>
        <w:tabs>
          <w:tab w:val="left" w:pos="725"/>
          <w:tab w:val="left" w:pos="1660"/>
        </w:tabs>
        <w:spacing w:before="70" w:line="460" w:lineRule="auto"/>
        <w:ind w:left="505" w:right="4540" w:hanging="165"/>
      </w:pPr>
      <w:r>
        <w:rPr>
          <w:noProof/>
        </w:rPr>
        <w:lastRenderedPageBreak/>
        <mc:AlternateContent>
          <mc:Choice Requires="wps">
            <w:drawing>
              <wp:anchor distT="0" distB="0" distL="0" distR="0" simplePos="0" relativeHeight="15733248" behindDoc="0" locked="0" layoutInCell="1" allowOverlap="1" wp14:anchorId="3F062E3A" wp14:editId="6B283525">
                <wp:simplePos x="0" y="0"/>
                <wp:positionH relativeFrom="page">
                  <wp:posOffset>832167</wp:posOffset>
                </wp:positionH>
                <wp:positionV relativeFrom="paragraph">
                  <wp:posOffset>514067</wp:posOffset>
                </wp:positionV>
                <wp:extent cx="1012825" cy="139128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2825" cy="139128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545"/>
                              <w:gridCol w:w="930"/>
                            </w:tblGrid>
                            <w:tr w:rsidR="00DD4E3F" w14:paraId="24D5C38D" w14:textId="77777777">
                              <w:trPr>
                                <w:trHeight w:val="244"/>
                              </w:trPr>
                              <w:tc>
                                <w:tcPr>
                                  <w:tcW w:w="545" w:type="dxa"/>
                                </w:tcPr>
                                <w:p w14:paraId="6C62DE03" w14:textId="77777777" w:rsidR="00DD4E3F" w:rsidRDefault="00000000">
                                  <w:pPr>
                                    <w:pStyle w:val="TableParagraph"/>
                                    <w:spacing w:line="225" w:lineRule="exact"/>
                                    <w:ind w:left="50"/>
                                  </w:pPr>
                                  <w:r>
                                    <w:rPr>
                                      <w:spacing w:val="-10"/>
                                    </w:rPr>
                                    <w:t>0</w:t>
                                  </w:r>
                                </w:p>
                              </w:tc>
                              <w:tc>
                                <w:tcPr>
                                  <w:tcW w:w="930" w:type="dxa"/>
                                </w:tcPr>
                                <w:p w14:paraId="27EC0703" w14:textId="77777777" w:rsidR="00DD4E3F" w:rsidRDefault="00000000">
                                  <w:pPr>
                                    <w:pStyle w:val="TableParagraph"/>
                                    <w:spacing w:line="225" w:lineRule="exact"/>
                                    <w:ind w:right="49"/>
                                    <w:jc w:val="right"/>
                                  </w:pPr>
                                  <w:r>
                                    <w:rPr>
                                      <w:spacing w:val="-2"/>
                                    </w:rPr>
                                    <w:t>0.921</w:t>
                                  </w:r>
                                </w:p>
                              </w:tc>
                            </w:tr>
                            <w:tr w:rsidR="00DD4E3F" w14:paraId="3F212C19" w14:textId="77777777">
                              <w:trPr>
                                <w:trHeight w:val="242"/>
                              </w:trPr>
                              <w:tc>
                                <w:tcPr>
                                  <w:tcW w:w="545" w:type="dxa"/>
                                </w:tcPr>
                                <w:p w14:paraId="37BBBA4F" w14:textId="77777777" w:rsidR="00DD4E3F" w:rsidRDefault="00000000">
                                  <w:pPr>
                                    <w:pStyle w:val="TableParagraph"/>
                                    <w:spacing w:line="223" w:lineRule="exact"/>
                                    <w:ind w:left="50"/>
                                  </w:pPr>
                                  <w:r>
                                    <w:rPr>
                                      <w:spacing w:val="-10"/>
                                    </w:rPr>
                                    <w:t>1</w:t>
                                  </w:r>
                                </w:p>
                              </w:tc>
                              <w:tc>
                                <w:tcPr>
                                  <w:tcW w:w="930" w:type="dxa"/>
                                </w:tcPr>
                                <w:p w14:paraId="37E74A7B" w14:textId="77777777" w:rsidR="00DD4E3F" w:rsidRDefault="00000000">
                                  <w:pPr>
                                    <w:pStyle w:val="TableParagraph"/>
                                    <w:spacing w:line="223" w:lineRule="exact"/>
                                    <w:ind w:right="49"/>
                                    <w:jc w:val="right"/>
                                  </w:pPr>
                                  <w:r>
                                    <w:rPr>
                                      <w:spacing w:val="-2"/>
                                    </w:rPr>
                                    <w:t>0.917</w:t>
                                  </w:r>
                                </w:p>
                              </w:tc>
                            </w:tr>
                            <w:tr w:rsidR="00DD4E3F" w14:paraId="14C0547A" w14:textId="77777777">
                              <w:trPr>
                                <w:trHeight w:val="242"/>
                              </w:trPr>
                              <w:tc>
                                <w:tcPr>
                                  <w:tcW w:w="545" w:type="dxa"/>
                                </w:tcPr>
                                <w:p w14:paraId="76A585A2" w14:textId="77777777" w:rsidR="00DD4E3F" w:rsidRDefault="00000000">
                                  <w:pPr>
                                    <w:pStyle w:val="TableParagraph"/>
                                    <w:spacing w:line="223" w:lineRule="exact"/>
                                    <w:ind w:left="50"/>
                                  </w:pPr>
                                  <w:r>
                                    <w:rPr>
                                      <w:spacing w:val="-10"/>
                                    </w:rPr>
                                    <w:t>2</w:t>
                                  </w:r>
                                </w:p>
                              </w:tc>
                              <w:tc>
                                <w:tcPr>
                                  <w:tcW w:w="930" w:type="dxa"/>
                                </w:tcPr>
                                <w:p w14:paraId="47048DCA" w14:textId="77777777" w:rsidR="00DD4E3F" w:rsidRDefault="00000000">
                                  <w:pPr>
                                    <w:pStyle w:val="TableParagraph"/>
                                    <w:spacing w:line="223" w:lineRule="exact"/>
                                    <w:ind w:right="49"/>
                                    <w:jc w:val="right"/>
                                  </w:pPr>
                                  <w:r>
                                    <w:rPr>
                                      <w:spacing w:val="-2"/>
                                    </w:rPr>
                                    <w:t>0.926</w:t>
                                  </w:r>
                                </w:p>
                              </w:tc>
                            </w:tr>
                            <w:tr w:rsidR="00DD4E3F" w14:paraId="40EED293" w14:textId="77777777">
                              <w:trPr>
                                <w:trHeight w:val="245"/>
                              </w:trPr>
                              <w:tc>
                                <w:tcPr>
                                  <w:tcW w:w="545" w:type="dxa"/>
                                </w:tcPr>
                                <w:p w14:paraId="31759AD9" w14:textId="77777777" w:rsidR="00DD4E3F" w:rsidRDefault="00000000">
                                  <w:pPr>
                                    <w:pStyle w:val="TableParagraph"/>
                                    <w:spacing w:line="225" w:lineRule="exact"/>
                                    <w:ind w:left="50"/>
                                  </w:pPr>
                                  <w:r>
                                    <w:rPr>
                                      <w:spacing w:val="-10"/>
                                    </w:rPr>
                                    <w:t>3</w:t>
                                  </w:r>
                                </w:p>
                              </w:tc>
                              <w:tc>
                                <w:tcPr>
                                  <w:tcW w:w="930" w:type="dxa"/>
                                </w:tcPr>
                                <w:p w14:paraId="07C23819" w14:textId="77777777" w:rsidR="00DD4E3F" w:rsidRDefault="00000000">
                                  <w:pPr>
                                    <w:pStyle w:val="TableParagraph"/>
                                    <w:spacing w:line="225" w:lineRule="exact"/>
                                    <w:ind w:right="49"/>
                                    <w:jc w:val="right"/>
                                  </w:pPr>
                                  <w:r>
                                    <w:rPr>
                                      <w:spacing w:val="-2"/>
                                    </w:rPr>
                                    <w:t>0.924</w:t>
                                  </w:r>
                                </w:p>
                              </w:tc>
                            </w:tr>
                            <w:tr w:rsidR="00DD4E3F" w14:paraId="31D96E17" w14:textId="77777777">
                              <w:trPr>
                                <w:trHeight w:val="245"/>
                              </w:trPr>
                              <w:tc>
                                <w:tcPr>
                                  <w:tcW w:w="545" w:type="dxa"/>
                                </w:tcPr>
                                <w:p w14:paraId="251133C9" w14:textId="77777777" w:rsidR="00DD4E3F" w:rsidRDefault="00000000">
                                  <w:pPr>
                                    <w:pStyle w:val="TableParagraph"/>
                                    <w:spacing w:line="225" w:lineRule="exact"/>
                                    <w:ind w:left="50"/>
                                  </w:pPr>
                                  <w:r>
                                    <w:rPr>
                                      <w:spacing w:val="-10"/>
                                    </w:rPr>
                                    <w:t>4</w:t>
                                  </w:r>
                                </w:p>
                              </w:tc>
                              <w:tc>
                                <w:tcPr>
                                  <w:tcW w:w="930" w:type="dxa"/>
                                </w:tcPr>
                                <w:p w14:paraId="1FFC6C74" w14:textId="77777777" w:rsidR="00DD4E3F" w:rsidRDefault="00000000">
                                  <w:pPr>
                                    <w:pStyle w:val="TableParagraph"/>
                                    <w:spacing w:line="225" w:lineRule="exact"/>
                                    <w:ind w:right="49"/>
                                    <w:jc w:val="right"/>
                                  </w:pPr>
                                  <w:r>
                                    <w:rPr>
                                      <w:spacing w:val="-2"/>
                                    </w:rPr>
                                    <w:t>0.926</w:t>
                                  </w:r>
                                </w:p>
                              </w:tc>
                            </w:tr>
                            <w:tr w:rsidR="00DD4E3F" w14:paraId="29B050D0" w14:textId="77777777">
                              <w:trPr>
                                <w:trHeight w:val="242"/>
                              </w:trPr>
                              <w:tc>
                                <w:tcPr>
                                  <w:tcW w:w="545" w:type="dxa"/>
                                </w:tcPr>
                                <w:p w14:paraId="7D613AEC" w14:textId="77777777" w:rsidR="00DD4E3F" w:rsidRDefault="00000000">
                                  <w:pPr>
                                    <w:pStyle w:val="TableParagraph"/>
                                    <w:spacing w:line="223" w:lineRule="exact"/>
                                    <w:ind w:left="50"/>
                                  </w:pPr>
                                  <w:r>
                                    <w:rPr>
                                      <w:spacing w:val="-10"/>
                                    </w:rPr>
                                    <w:t>5</w:t>
                                  </w:r>
                                </w:p>
                              </w:tc>
                              <w:tc>
                                <w:tcPr>
                                  <w:tcW w:w="930" w:type="dxa"/>
                                </w:tcPr>
                                <w:p w14:paraId="161E7662" w14:textId="77777777" w:rsidR="00DD4E3F" w:rsidRDefault="00000000">
                                  <w:pPr>
                                    <w:pStyle w:val="TableParagraph"/>
                                    <w:spacing w:line="223" w:lineRule="exact"/>
                                    <w:ind w:right="49"/>
                                    <w:jc w:val="right"/>
                                  </w:pPr>
                                  <w:r>
                                    <w:rPr>
                                      <w:spacing w:val="-2"/>
                                    </w:rPr>
                                    <w:t>0.922</w:t>
                                  </w:r>
                                </w:p>
                              </w:tc>
                            </w:tr>
                            <w:tr w:rsidR="00DD4E3F" w14:paraId="218BEBA6" w14:textId="77777777">
                              <w:trPr>
                                <w:trHeight w:val="242"/>
                              </w:trPr>
                              <w:tc>
                                <w:tcPr>
                                  <w:tcW w:w="545" w:type="dxa"/>
                                </w:tcPr>
                                <w:p w14:paraId="6C1912C7" w14:textId="77777777" w:rsidR="00DD4E3F" w:rsidRDefault="00000000">
                                  <w:pPr>
                                    <w:pStyle w:val="TableParagraph"/>
                                    <w:spacing w:line="223" w:lineRule="exact"/>
                                    <w:ind w:left="50"/>
                                  </w:pPr>
                                  <w:r>
                                    <w:rPr>
                                      <w:spacing w:val="-10"/>
                                    </w:rPr>
                                    <w:t>6</w:t>
                                  </w:r>
                                </w:p>
                              </w:tc>
                              <w:tc>
                                <w:tcPr>
                                  <w:tcW w:w="930" w:type="dxa"/>
                                </w:tcPr>
                                <w:p w14:paraId="18F2469E" w14:textId="77777777" w:rsidR="00DD4E3F" w:rsidRDefault="00000000">
                                  <w:pPr>
                                    <w:pStyle w:val="TableParagraph"/>
                                    <w:spacing w:line="223" w:lineRule="exact"/>
                                    <w:ind w:right="49"/>
                                    <w:jc w:val="right"/>
                                  </w:pPr>
                                  <w:r>
                                    <w:rPr>
                                      <w:spacing w:val="-2"/>
                                    </w:rPr>
                                    <w:t>0.926</w:t>
                                  </w:r>
                                </w:p>
                              </w:tc>
                            </w:tr>
                            <w:tr w:rsidR="00DD4E3F" w14:paraId="2C9F93D7" w14:textId="77777777">
                              <w:trPr>
                                <w:trHeight w:val="245"/>
                              </w:trPr>
                              <w:tc>
                                <w:tcPr>
                                  <w:tcW w:w="545" w:type="dxa"/>
                                </w:tcPr>
                                <w:p w14:paraId="0FDC0764" w14:textId="77777777" w:rsidR="00DD4E3F" w:rsidRDefault="00000000">
                                  <w:pPr>
                                    <w:pStyle w:val="TableParagraph"/>
                                    <w:spacing w:line="225" w:lineRule="exact"/>
                                    <w:ind w:left="50"/>
                                  </w:pPr>
                                  <w:r>
                                    <w:rPr>
                                      <w:spacing w:val="-10"/>
                                    </w:rPr>
                                    <w:t>7</w:t>
                                  </w:r>
                                </w:p>
                              </w:tc>
                              <w:tc>
                                <w:tcPr>
                                  <w:tcW w:w="930" w:type="dxa"/>
                                </w:tcPr>
                                <w:p w14:paraId="071430C4" w14:textId="77777777" w:rsidR="00DD4E3F" w:rsidRDefault="00000000">
                                  <w:pPr>
                                    <w:pStyle w:val="TableParagraph"/>
                                    <w:spacing w:line="225" w:lineRule="exact"/>
                                    <w:ind w:right="49"/>
                                    <w:jc w:val="right"/>
                                  </w:pPr>
                                  <w:r>
                                    <w:rPr>
                                      <w:spacing w:val="-2"/>
                                    </w:rPr>
                                    <w:t>0.922</w:t>
                                  </w:r>
                                </w:p>
                              </w:tc>
                            </w:tr>
                            <w:tr w:rsidR="00DD4E3F" w14:paraId="2410776F" w14:textId="77777777">
                              <w:trPr>
                                <w:trHeight w:val="244"/>
                              </w:trPr>
                              <w:tc>
                                <w:tcPr>
                                  <w:tcW w:w="545" w:type="dxa"/>
                                </w:tcPr>
                                <w:p w14:paraId="00F76145" w14:textId="77777777" w:rsidR="00DD4E3F" w:rsidRDefault="00000000">
                                  <w:pPr>
                                    <w:pStyle w:val="TableParagraph"/>
                                    <w:spacing w:line="224" w:lineRule="exact"/>
                                    <w:ind w:left="50"/>
                                  </w:pPr>
                                  <w:r>
                                    <w:rPr>
                                      <w:spacing w:val="-10"/>
                                    </w:rPr>
                                    <w:t>8</w:t>
                                  </w:r>
                                </w:p>
                              </w:tc>
                              <w:tc>
                                <w:tcPr>
                                  <w:tcW w:w="930" w:type="dxa"/>
                                </w:tcPr>
                                <w:p w14:paraId="2D5B5674" w14:textId="77777777" w:rsidR="00DD4E3F" w:rsidRDefault="00000000">
                                  <w:pPr>
                                    <w:pStyle w:val="TableParagraph"/>
                                    <w:spacing w:line="224" w:lineRule="exact"/>
                                    <w:ind w:right="49"/>
                                    <w:jc w:val="right"/>
                                  </w:pPr>
                                  <w:r>
                                    <w:rPr>
                                      <w:spacing w:val="-2"/>
                                    </w:rPr>
                                    <w:t>0.924</w:t>
                                  </w:r>
                                </w:p>
                              </w:tc>
                            </w:tr>
                          </w:tbl>
                          <w:p w14:paraId="26C2B3C2" w14:textId="77777777" w:rsidR="00DD4E3F" w:rsidRDefault="00DD4E3F">
                            <w:pPr>
                              <w:pStyle w:val="BodyText"/>
                              <w:ind w:left="0"/>
                            </w:pPr>
                          </w:p>
                        </w:txbxContent>
                      </wps:txbx>
                      <wps:bodyPr wrap="square" lIns="0" tIns="0" rIns="0" bIns="0" rtlCol="0">
                        <a:noAutofit/>
                      </wps:bodyPr>
                    </wps:wsp>
                  </a:graphicData>
                </a:graphic>
              </wp:anchor>
            </w:drawing>
          </mc:Choice>
          <mc:Fallback>
            <w:pict>
              <v:shapetype w14:anchorId="3F062E3A" id="_x0000_t202" coordsize="21600,21600" o:spt="202" path="m,l,21600r21600,l21600,xe">
                <v:stroke joinstyle="miter"/>
                <v:path gradientshapeok="t" o:connecttype="rect"/>
              </v:shapetype>
              <v:shape id="Textbox 12" o:spid="_x0000_s1026" type="#_x0000_t202" style="position:absolute;left:0;text-align:left;margin-left:65.5pt;margin-top:40.5pt;width:79.75pt;height:109.5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45"/>
                        <w:gridCol w:w="930"/>
                      </w:tblGrid>
                      <w:tr w:rsidR="00DD4E3F" w14:paraId="24D5C38D" w14:textId="77777777">
                        <w:trPr>
                          <w:trHeight w:val="244"/>
                        </w:trPr>
                        <w:tc>
                          <w:tcPr>
                            <w:tcW w:w="545" w:type="dxa"/>
                          </w:tcPr>
                          <w:p w14:paraId="6C62DE03" w14:textId="77777777" w:rsidR="00DD4E3F" w:rsidRDefault="00000000">
                            <w:pPr>
                              <w:pStyle w:val="TableParagraph"/>
                              <w:spacing w:line="225" w:lineRule="exact"/>
                              <w:ind w:left="50"/>
                            </w:pPr>
                            <w:r>
                              <w:rPr>
                                <w:spacing w:val="-10"/>
                              </w:rPr>
                              <w:t>0</w:t>
                            </w:r>
                          </w:p>
                        </w:tc>
                        <w:tc>
                          <w:tcPr>
                            <w:tcW w:w="930" w:type="dxa"/>
                          </w:tcPr>
                          <w:p w14:paraId="27EC0703" w14:textId="77777777" w:rsidR="00DD4E3F" w:rsidRDefault="00000000">
                            <w:pPr>
                              <w:pStyle w:val="TableParagraph"/>
                              <w:spacing w:line="225" w:lineRule="exact"/>
                              <w:ind w:right="49"/>
                              <w:jc w:val="right"/>
                            </w:pPr>
                            <w:r>
                              <w:rPr>
                                <w:spacing w:val="-2"/>
                              </w:rPr>
                              <w:t>0.921</w:t>
                            </w:r>
                          </w:p>
                        </w:tc>
                      </w:tr>
                      <w:tr w:rsidR="00DD4E3F" w14:paraId="3F212C19" w14:textId="77777777">
                        <w:trPr>
                          <w:trHeight w:val="242"/>
                        </w:trPr>
                        <w:tc>
                          <w:tcPr>
                            <w:tcW w:w="545" w:type="dxa"/>
                          </w:tcPr>
                          <w:p w14:paraId="37BBBA4F" w14:textId="77777777" w:rsidR="00DD4E3F" w:rsidRDefault="00000000">
                            <w:pPr>
                              <w:pStyle w:val="TableParagraph"/>
                              <w:spacing w:line="223" w:lineRule="exact"/>
                              <w:ind w:left="50"/>
                            </w:pPr>
                            <w:r>
                              <w:rPr>
                                <w:spacing w:val="-10"/>
                              </w:rPr>
                              <w:t>1</w:t>
                            </w:r>
                          </w:p>
                        </w:tc>
                        <w:tc>
                          <w:tcPr>
                            <w:tcW w:w="930" w:type="dxa"/>
                          </w:tcPr>
                          <w:p w14:paraId="37E74A7B" w14:textId="77777777" w:rsidR="00DD4E3F" w:rsidRDefault="00000000">
                            <w:pPr>
                              <w:pStyle w:val="TableParagraph"/>
                              <w:spacing w:line="223" w:lineRule="exact"/>
                              <w:ind w:right="49"/>
                              <w:jc w:val="right"/>
                            </w:pPr>
                            <w:r>
                              <w:rPr>
                                <w:spacing w:val="-2"/>
                              </w:rPr>
                              <w:t>0.917</w:t>
                            </w:r>
                          </w:p>
                        </w:tc>
                      </w:tr>
                      <w:tr w:rsidR="00DD4E3F" w14:paraId="14C0547A" w14:textId="77777777">
                        <w:trPr>
                          <w:trHeight w:val="242"/>
                        </w:trPr>
                        <w:tc>
                          <w:tcPr>
                            <w:tcW w:w="545" w:type="dxa"/>
                          </w:tcPr>
                          <w:p w14:paraId="76A585A2" w14:textId="77777777" w:rsidR="00DD4E3F" w:rsidRDefault="00000000">
                            <w:pPr>
                              <w:pStyle w:val="TableParagraph"/>
                              <w:spacing w:line="223" w:lineRule="exact"/>
                              <w:ind w:left="50"/>
                            </w:pPr>
                            <w:r>
                              <w:rPr>
                                <w:spacing w:val="-10"/>
                              </w:rPr>
                              <w:t>2</w:t>
                            </w:r>
                          </w:p>
                        </w:tc>
                        <w:tc>
                          <w:tcPr>
                            <w:tcW w:w="930" w:type="dxa"/>
                          </w:tcPr>
                          <w:p w14:paraId="47048DCA" w14:textId="77777777" w:rsidR="00DD4E3F" w:rsidRDefault="00000000">
                            <w:pPr>
                              <w:pStyle w:val="TableParagraph"/>
                              <w:spacing w:line="223" w:lineRule="exact"/>
                              <w:ind w:right="49"/>
                              <w:jc w:val="right"/>
                            </w:pPr>
                            <w:r>
                              <w:rPr>
                                <w:spacing w:val="-2"/>
                              </w:rPr>
                              <w:t>0.926</w:t>
                            </w:r>
                          </w:p>
                        </w:tc>
                      </w:tr>
                      <w:tr w:rsidR="00DD4E3F" w14:paraId="40EED293" w14:textId="77777777">
                        <w:trPr>
                          <w:trHeight w:val="245"/>
                        </w:trPr>
                        <w:tc>
                          <w:tcPr>
                            <w:tcW w:w="545" w:type="dxa"/>
                          </w:tcPr>
                          <w:p w14:paraId="31759AD9" w14:textId="77777777" w:rsidR="00DD4E3F" w:rsidRDefault="00000000">
                            <w:pPr>
                              <w:pStyle w:val="TableParagraph"/>
                              <w:spacing w:line="225" w:lineRule="exact"/>
                              <w:ind w:left="50"/>
                            </w:pPr>
                            <w:r>
                              <w:rPr>
                                <w:spacing w:val="-10"/>
                              </w:rPr>
                              <w:t>3</w:t>
                            </w:r>
                          </w:p>
                        </w:tc>
                        <w:tc>
                          <w:tcPr>
                            <w:tcW w:w="930" w:type="dxa"/>
                          </w:tcPr>
                          <w:p w14:paraId="07C23819" w14:textId="77777777" w:rsidR="00DD4E3F" w:rsidRDefault="00000000">
                            <w:pPr>
                              <w:pStyle w:val="TableParagraph"/>
                              <w:spacing w:line="225" w:lineRule="exact"/>
                              <w:ind w:right="49"/>
                              <w:jc w:val="right"/>
                            </w:pPr>
                            <w:r>
                              <w:rPr>
                                <w:spacing w:val="-2"/>
                              </w:rPr>
                              <w:t>0.924</w:t>
                            </w:r>
                          </w:p>
                        </w:tc>
                      </w:tr>
                      <w:tr w:rsidR="00DD4E3F" w14:paraId="31D96E17" w14:textId="77777777">
                        <w:trPr>
                          <w:trHeight w:val="245"/>
                        </w:trPr>
                        <w:tc>
                          <w:tcPr>
                            <w:tcW w:w="545" w:type="dxa"/>
                          </w:tcPr>
                          <w:p w14:paraId="251133C9" w14:textId="77777777" w:rsidR="00DD4E3F" w:rsidRDefault="00000000">
                            <w:pPr>
                              <w:pStyle w:val="TableParagraph"/>
                              <w:spacing w:line="225" w:lineRule="exact"/>
                              <w:ind w:left="50"/>
                            </w:pPr>
                            <w:r>
                              <w:rPr>
                                <w:spacing w:val="-10"/>
                              </w:rPr>
                              <w:t>4</w:t>
                            </w:r>
                          </w:p>
                        </w:tc>
                        <w:tc>
                          <w:tcPr>
                            <w:tcW w:w="930" w:type="dxa"/>
                          </w:tcPr>
                          <w:p w14:paraId="1FFC6C74" w14:textId="77777777" w:rsidR="00DD4E3F" w:rsidRDefault="00000000">
                            <w:pPr>
                              <w:pStyle w:val="TableParagraph"/>
                              <w:spacing w:line="225" w:lineRule="exact"/>
                              <w:ind w:right="49"/>
                              <w:jc w:val="right"/>
                            </w:pPr>
                            <w:r>
                              <w:rPr>
                                <w:spacing w:val="-2"/>
                              </w:rPr>
                              <w:t>0.926</w:t>
                            </w:r>
                          </w:p>
                        </w:tc>
                      </w:tr>
                      <w:tr w:rsidR="00DD4E3F" w14:paraId="29B050D0" w14:textId="77777777">
                        <w:trPr>
                          <w:trHeight w:val="242"/>
                        </w:trPr>
                        <w:tc>
                          <w:tcPr>
                            <w:tcW w:w="545" w:type="dxa"/>
                          </w:tcPr>
                          <w:p w14:paraId="7D613AEC" w14:textId="77777777" w:rsidR="00DD4E3F" w:rsidRDefault="00000000">
                            <w:pPr>
                              <w:pStyle w:val="TableParagraph"/>
                              <w:spacing w:line="223" w:lineRule="exact"/>
                              <w:ind w:left="50"/>
                            </w:pPr>
                            <w:r>
                              <w:rPr>
                                <w:spacing w:val="-10"/>
                              </w:rPr>
                              <w:t>5</w:t>
                            </w:r>
                          </w:p>
                        </w:tc>
                        <w:tc>
                          <w:tcPr>
                            <w:tcW w:w="930" w:type="dxa"/>
                          </w:tcPr>
                          <w:p w14:paraId="161E7662" w14:textId="77777777" w:rsidR="00DD4E3F" w:rsidRDefault="00000000">
                            <w:pPr>
                              <w:pStyle w:val="TableParagraph"/>
                              <w:spacing w:line="223" w:lineRule="exact"/>
                              <w:ind w:right="49"/>
                              <w:jc w:val="right"/>
                            </w:pPr>
                            <w:r>
                              <w:rPr>
                                <w:spacing w:val="-2"/>
                              </w:rPr>
                              <w:t>0.922</w:t>
                            </w:r>
                          </w:p>
                        </w:tc>
                      </w:tr>
                      <w:tr w:rsidR="00DD4E3F" w14:paraId="218BEBA6" w14:textId="77777777">
                        <w:trPr>
                          <w:trHeight w:val="242"/>
                        </w:trPr>
                        <w:tc>
                          <w:tcPr>
                            <w:tcW w:w="545" w:type="dxa"/>
                          </w:tcPr>
                          <w:p w14:paraId="6C1912C7" w14:textId="77777777" w:rsidR="00DD4E3F" w:rsidRDefault="00000000">
                            <w:pPr>
                              <w:pStyle w:val="TableParagraph"/>
                              <w:spacing w:line="223" w:lineRule="exact"/>
                              <w:ind w:left="50"/>
                            </w:pPr>
                            <w:r>
                              <w:rPr>
                                <w:spacing w:val="-10"/>
                              </w:rPr>
                              <w:t>6</w:t>
                            </w:r>
                          </w:p>
                        </w:tc>
                        <w:tc>
                          <w:tcPr>
                            <w:tcW w:w="930" w:type="dxa"/>
                          </w:tcPr>
                          <w:p w14:paraId="18F2469E" w14:textId="77777777" w:rsidR="00DD4E3F" w:rsidRDefault="00000000">
                            <w:pPr>
                              <w:pStyle w:val="TableParagraph"/>
                              <w:spacing w:line="223" w:lineRule="exact"/>
                              <w:ind w:right="49"/>
                              <w:jc w:val="right"/>
                            </w:pPr>
                            <w:r>
                              <w:rPr>
                                <w:spacing w:val="-2"/>
                              </w:rPr>
                              <w:t>0.926</w:t>
                            </w:r>
                          </w:p>
                        </w:tc>
                      </w:tr>
                      <w:tr w:rsidR="00DD4E3F" w14:paraId="2C9F93D7" w14:textId="77777777">
                        <w:trPr>
                          <w:trHeight w:val="245"/>
                        </w:trPr>
                        <w:tc>
                          <w:tcPr>
                            <w:tcW w:w="545" w:type="dxa"/>
                          </w:tcPr>
                          <w:p w14:paraId="0FDC0764" w14:textId="77777777" w:rsidR="00DD4E3F" w:rsidRDefault="00000000">
                            <w:pPr>
                              <w:pStyle w:val="TableParagraph"/>
                              <w:spacing w:line="225" w:lineRule="exact"/>
                              <w:ind w:left="50"/>
                            </w:pPr>
                            <w:r>
                              <w:rPr>
                                <w:spacing w:val="-10"/>
                              </w:rPr>
                              <w:t>7</w:t>
                            </w:r>
                          </w:p>
                        </w:tc>
                        <w:tc>
                          <w:tcPr>
                            <w:tcW w:w="930" w:type="dxa"/>
                          </w:tcPr>
                          <w:p w14:paraId="071430C4" w14:textId="77777777" w:rsidR="00DD4E3F" w:rsidRDefault="00000000">
                            <w:pPr>
                              <w:pStyle w:val="TableParagraph"/>
                              <w:spacing w:line="225" w:lineRule="exact"/>
                              <w:ind w:right="49"/>
                              <w:jc w:val="right"/>
                            </w:pPr>
                            <w:r>
                              <w:rPr>
                                <w:spacing w:val="-2"/>
                              </w:rPr>
                              <w:t>0.922</w:t>
                            </w:r>
                          </w:p>
                        </w:tc>
                      </w:tr>
                      <w:tr w:rsidR="00DD4E3F" w14:paraId="2410776F" w14:textId="77777777">
                        <w:trPr>
                          <w:trHeight w:val="244"/>
                        </w:trPr>
                        <w:tc>
                          <w:tcPr>
                            <w:tcW w:w="545" w:type="dxa"/>
                          </w:tcPr>
                          <w:p w14:paraId="00F76145" w14:textId="77777777" w:rsidR="00DD4E3F" w:rsidRDefault="00000000">
                            <w:pPr>
                              <w:pStyle w:val="TableParagraph"/>
                              <w:spacing w:line="224" w:lineRule="exact"/>
                              <w:ind w:left="50"/>
                            </w:pPr>
                            <w:r>
                              <w:rPr>
                                <w:spacing w:val="-10"/>
                              </w:rPr>
                              <w:t>8</w:t>
                            </w:r>
                          </w:p>
                        </w:tc>
                        <w:tc>
                          <w:tcPr>
                            <w:tcW w:w="930" w:type="dxa"/>
                          </w:tcPr>
                          <w:p w14:paraId="2D5B5674" w14:textId="77777777" w:rsidR="00DD4E3F" w:rsidRDefault="00000000">
                            <w:pPr>
                              <w:pStyle w:val="TableParagraph"/>
                              <w:spacing w:line="224" w:lineRule="exact"/>
                              <w:ind w:right="49"/>
                              <w:jc w:val="right"/>
                            </w:pPr>
                            <w:r>
                              <w:rPr>
                                <w:spacing w:val="-2"/>
                              </w:rPr>
                              <w:t>0.924</w:t>
                            </w:r>
                          </w:p>
                        </w:tc>
                      </w:tr>
                    </w:tbl>
                    <w:p w14:paraId="26C2B3C2" w14:textId="77777777" w:rsidR="00DD4E3F" w:rsidRDefault="00DD4E3F">
                      <w:pPr>
                        <w:pStyle w:val="BodyText"/>
                        <w:ind w:left="0"/>
                      </w:pPr>
                    </w:p>
                  </w:txbxContent>
                </v:textbox>
                <w10:wrap anchorx="page"/>
              </v:shape>
            </w:pict>
          </mc:Fallback>
        </mc:AlternateContent>
      </w:r>
      <w:r>
        <w:rPr>
          <w:spacing w:val="-10"/>
        </w:rPr>
        <w:t>8</w:t>
      </w:r>
      <w:r>
        <w:tab/>
      </w:r>
      <w:r>
        <w:tab/>
      </w:r>
      <w:r>
        <w:rPr>
          <w:spacing w:val="-2"/>
        </w:rPr>
        <w:t>0.921</w:t>
      </w:r>
      <w:r>
        <w:tab/>
        <w:t>0.953</w:t>
      </w:r>
      <w:r>
        <w:rPr>
          <w:spacing w:val="40"/>
        </w:rPr>
        <w:t xml:space="preserve"> </w:t>
      </w:r>
      <w:r>
        <w:t>0.848</w:t>
      </w:r>
      <w:r>
        <w:rPr>
          <w:spacing w:val="40"/>
        </w:rPr>
        <w:t xml:space="preserve"> </w:t>
      </w:r>
      <w:r>
        <w:t>&lt;function</w:t>
      </w:r>
      <w:r>
        <w:rPr>
          <w:spacing w:val="-5"/>
        </w:rPr>
        <w:t xml:space="preserve"> </w:t>
      </w:r>
      <w:proofErr w:type="spellStart"/>
      <w:r>
        <w:t>roc_auc_score</w:t>
      </w:r>
      <w:proofErr w:type="spellEnd"/>
      <w:r>
        <w:rPr>
          <w:spacing w:val="-8"/>
        </w:rPr>
        <w:t xml:space="preserve"> </w:t>
      </w:r>
      <w:r>
        <w:t>at</w:t>
      </w:r>
      <w:r>
        <w:rPr>
          <w:spacing w:val="-7"/>
        </w:rPr>
        <w:t xml:space="preserve"> </w:t>
      </w:r>
      <w:r>
        <w:t>0x335d98f40&gt; Balanced Accuracy</w:t>
      </w:r>
    </w:p>
    <w:p w14:paraId="4A1A0E62" w14:textId="77777777" w:rsidR="00DD4E3F" w:rsidRDefault="00DD4E3F">
      <w:pPr>
        <w:pStyle w:val="BodyText"/>
        <w:ind w:left="0"/>
        <w:rPr>
          <w:sz w:val="22"/>
        </w:rPr>
      </w:pPr>
    </w:p>
    <w:p w14:paraId="64A69AA5" w14:textId="77777777" w:rsidR="00DD4E3F" w:rsidRDefault="00DD4E3F">
      <w:pPr>
        <w:pStyle w:val="BodyText"/>
        <w:ind w:left="0"/>
        <w:rPr>
          <w:sz w:val="22"/>
        </w:rPr>
      </w:pPr>
    </w:p>
    <w:p w14:paraId="66878BFF" w14:textId="77777777" w:rsidR="00DD4E3F" w:rsidRDefault="00DD4E3F">
      <w:pPr>
        <w:pStyle w:val="BodyText"/>
        <w:ind w:left="0"/>
        <w:rPr>
          <w:sz w:val="22"/>
        </w:rPr>
      </w:pPr>
    </w:p>
    <w:p w14:paraId="7912B097" w14:textId="77777777" w:rsidR="00DD4E3F" w:rsidRDefault="00DD4E3F">
      <w:pPr>
        <w:pStyle w:val="BodyText"/>
        <w:ind w:left="0"/>
        <w:rPr>
          <w:sz w:val="22"/>
        </w:rPr>
      </w:pPr>
    </w:p>
    <w:p w14:paraId="5D0D93D4" w14:textId="77777777" w:rsidR="00DD4E3F" w:rsidRDefault="00DD4E3F">
      <w:pPr>
        <w:pStyle w:val="BodyText"/>
        <w:ind w:left="0"/>
        <w:rPr>
          <w:sz w:val="22"/>
        </w:rPr>
      </w:pPr>
    </w:p>
    <w:p w14:paraId="6CED1955" w14:textId="77777777" w:rsidR="00DD4E3F" w:rsidRDefault="00DD4E3F">
      <w:pPr>
        <w:pStyle w:val="BodyText"/>
        <w:ind w:left="0"/>
        <w:rPr>
          <w:sz w:val="22"/>
        </w:rPr>
      </w:pPr>
    </w:p>
    <w:p w14:paraId="5EF1D29B" w14:textId="77777777" w:rsidR="00DD4E3F" w:rsidRDefault="00DD4E3F">
      <w:pPr>
        <w:pStyle w:val="BodyText"/>
        <w:ind w:left="0"/>
        <w:rPr>
          <w:sz w:val="22"/>
        </w:rPr>
      </w:pPr>
    </w:p>
    <w:p w14:paraId="7E296064" w14:textId="77777777" w:rsidR="00DD4E3F" w:rsidRDefault="00DD4E3F">
      <w:pPr>
        <w:pStyle w:val="BodyText"/>
        <w:ind w:left="0"/>
        <w:rPr>
          <w:sz w:val="22"/>
        </w:rPr>
      </w:pPr>
    </w:p>
    <w:p w14:paraId="1463E59A" w14:textId="77777777" w:rsidR="00DD4E3F" w:rsidRDefault="00DD4E3F">
      <w:pPr>
        <w:pStyle w:val="BodyText"/>
        <w:spacing w:before="249"/>
        <w:ind w:left="0"/>
        <w:rPr>
          <w:sz w:val="22"/>
        </w:rPr>
      </w:pPr>
    </w:p>
    <w:p w14:paraId="576BEF6E" w14:textId="77777777" w:rsidR="00DD4E3F" w:rsidRDefault="00000000">
      <w:pPr>
        <w:pStyle w:val="Heading3"/>
        <w:numPr>
          <w:ilvl w:val="1"/>
          <w:numId w:val="9"/>
        </w:numPr>
        <w:tabs>
          <w:tab w:val="left" w:pos="720"/>
        </w:tabs>
        <w:spacing w:before="0"/>
        <w:ind w:left="720" w:hanging="360"/>
      </w:pPr>
      <w:r>
        <w:rPr>
          <w:color w:val="006EC0"/>
        </w:rPr>
        <w:t>Naive</w:t>
      </w:r>
      <w:r>
        <w:rPr>
          <w:color w:val="006EC0"/>
          <w:spacing w:val="-3"/>
        </w:rPr>
        <w:t xml:space="preserve"> </w:t>
      </w:r>
      <w:r>
        <w:rPr>
          <w:color w:val="006EC0"/>
          <w:spacing w:val="-2"/>
        </w:rPr>
        <w:t>Bayes:</w:t>
      </w:r>
    </w:p>
    <w:p w14:paraId="62CD286C" w14:textId="77777777" w:rsidR="00DD4E3F" w:rsidRDefault="00000000">
      <w:pPr>
        <w:pStyle w:val="BodyText"/>
        <w:spacing w:before="263" w:line="230" w:lineRule="auto"/>
        <w:ind w:right="1426"/>
      </w:pPr>
      <w:r>
        <w:t>Naive Bayes is a probabilistic classifier that applies Bayes’ theorem with the “naive” assumption of feature independence.</w:t>
      </w:r>
    </w:p>
    <w:p w14:paraId="7394B2CA" w14:textId="77777777" w:rsidR="00DD4E3F" w:rsidRDefault="00000000">
      <w:pPr>
        <w:pStyle w:val="Heading3"/>
        <w:spacing w:before="262" w:line="270" w:lineRule="exact"/>
      </w:pPr>
      <w:r>
        <w:rPr>
          <w:spacing w:val="-2"/>
        </w:rPr>
        <w:t>Mechanism:</w:t>
      </w:r>
    </w:p>
    <w:p w14:paraId="2A9BDD61" w14:textId="77777777" w:rsidR="00DD4E3F" w:rsidRDefault="00000000">
      <w:pPr>
        <w:pStyle w:val="BodyText"/>
        <w:spacing w:before="3" w:line="230" w:lineRule="auto"/>
        <w:ind w:right="1426"/>
      </w:pPr>
      <w:r>
        <w:t>The algorithm computes the posterior probability of each class given the features and assigns the class with the highest probability.</w:t>
      </w:r>
    </w:p>
    <w:p w14:paraId="38889E97" w14:textId="77777777" w:rsidR="00DD4E3F" w:rsidRDefault="00000000">
      <w:pPr>
        <w:pStyle w:val="Heading3"/>
        <w:spacing w:before="257" w:line="270" w:lineRule="exact"/>
      </w:pPr>
      <w:r>
        <w:rPr>
          <w:spacing w:val="-2"/>
        </w:rPr>
        <w:t>Strengths:</w:t>
      </w:r>
    </w:p>
    <w:p w14:paraId="6C38E437" w14:textId="77777777" w:rsidR="00DD4E3F" w:rsidRDefault="00000000">
      <w:pPr>
        <w:pStyle w:val="BodyText"/>
        <w:spacing w:line="235" w:lineRule="auto"/>
        <w:ind w:right="3228"/>
      </w:pPr>
      <w:r>
        <w:t>Computationally efficient and works well with high-dimensional data. Performs</w:t>
      </w:r>
      <w:r>
        <w:rPr>
          <w:spacing w:val="-5"/>
        </w:rPr>
        <w:t xml:space="preserve"> </w:t>
      </w:r>
      <w:r>
        <w:t>surprisingly</w:t>
      </w:r>
      <w:r>
        <w:rPr>
          <w:spacing w:val="-6"/>
        </w:rPr>
        <w:t xml:space="preserve"> </w:t>
      </w:r>
      <w:r>
        <w:t>well</w:t>
      </w:r>
      <w:r>
        <w:rPr>
          <w:spacing w:val="-8"/>
        </w:rPr>
        <w:t xml:space="preserve"> </w:t>
      </w:r>
      <w:r>
        <w:t>with</w:t>
      </w:r>
      <w:r>
        <w:rPr>
          <w:spacing w:val="-2"/>
        </w:rPr>
        <w:t xml:space="preserve"> </w:t>
      </w:r>
      <w:r>
        <w:t>categorical</w:t>
      </w:r>
      <w:r>
        <w:rPr>
          <w:spacing w:val="-8"/>
        </w:rPr>
        <w:t xml:space="preserve"> </w:t>
      </w:r>
      <w:r>
        <w:t>data</w:t>
      </w:r>
      <w:r>
        <w:rPr>
          <w:spacing w:val="-8"/>
        </w:rPr>
        <w:t xml:space="preserve"> </w:t>
      </w:r>
      <w:r>
        <w:t>and</w:t>
      </w:r>
      <w:r>
        <w:rPr>
          <w:spacing w:val="-2"/>
        </w:rPr>
        <w:t xml:space="preserve"> </w:t>
      </w:r>
      <w:r>
        <w:t>text</w:t>
      </w:r>
      <w:r>
        <w:rPr>
          <w:spacing w:val="-8"/>
        </w:rPr>
        <w:t xml:space="preserve"> </w:t>
      </w:r>
      <w:r>
        <w:t>classification</w:t>
      </w:r>
      <w:r>
        <w:rPr>
          <w:spacing w:val="-2"/>
        </w:rPr>
        <w:t xml:space="preserve"> </w:t>
      </w:r>
      <w:r>
        <w:t>tasks.</w:t>
      </w:r>
    </w:p>
    <w:p w14:paraId="5D97F842" w14:textId="77777777" w:rsidR="00DD4E3F" w:rsidRDefault="00000000">
      <w:pPr>
        <w:pStyle w:val="Heading3"/>
        <w:spacing w:before="253" w:line="271" w:lineRule="exact"/>
      </w:pPr>
      <w:r>
        <w:rPr>
          <w:spacing w:val="-2"/>
        </w:rPr>
        <w:t>Limitations:</w:t>
      </w:r>
    </w:p>
    <w:p w14:paraId="2A1BD392" w14:textId="77777777" w:rsidR="00DD4E3F" w:rsidRDefault="00000000">
      <w:pPr>
        <w:pStyle w:val="BodyText"/>
        <w:spacing w:before="4" w:line="230" w:lineRule="auto"/>
        <w:ind w:right="3228"/>
      </w:pPr>
      <w:r>
        <w:t>The</w:t>
      </w:r>
      <w:r>
        <w:rPr>
          <w:spacing w:val="-8"/>
        </w:rPr>
        <w:t xml:space="preserve"> </w:t>
      </w:r>
      <w:r>
        <w:t>assumption</w:t>
      </w:r>
      <w:r>
        <w:rPr>
          <w:spacing w:val="-6"/>
        </w:rPr>
        <w:t xml:space="preserve"> </w:t>
      </w:r>
      <w:r>
        <w:t>of</w:t>
      </w:r>
      <w:r>
        <w:rPr>
          <w:spacing w:val="-6"/>
        </w:rPr>
        <w:t xml:space="preserve"> </w:t>
      </w:r>
      <w:r>
        <w:t>feature</w:t>
      </w:r>
      <w:r>
        <w:rPr>
          <w:spacing w:val="-8"/>
        </w:rPr>
        <w:t xml:space="preserve"> </w:t>
      </w:r>
      <w:r>
        <w:t>independence</w:t>
      </w:r>
      <w:r>
        <w:rPr>
          <w:spacing w:val="-3"/>
        </w:rPr>
        <w:t xml:space="preserve"> </w:t>
      </w:r>
      <w:r>
        <w:t>is</w:t>
      </w:r>
      <w:r>
        <w:rPr>
          <w:spacing w:val="-5"/>
        </w:rPr>
        <w:t xml:space="preserve"> </w:t>
      </w:r>
      <w:r>
        <w:t>rarely</w:t>
      </w:r>
      <w:r>
        <w:rPr>
          <w:spacing w:val="-6"/>
        </w:rPr>
        <w:t xml:space="preserve"> </w:t>
      </w:r>
      <w:r>
        <w:t>valid,</w:t>
      </w:r>
      <w:r>
        <w:rPr>
          <w:spacing w:val="-6"/>
        </w:rPr>
        <w:t xml:space="preserve"> </w:t>
      </w:r>
      <w:r>
        <w:t>affecting</w:t>
      </w:r>
      <w:r>
        <w:rPr>
          <w:spacing w:val="-6"/>
        </w:rPr>
        <w:t xml:space="preserve"> </w:t>
      </w:r>
      <w:r>
        <w:t>performance. Struggles with continuous data unless discretized.</w:t>
      </w:r>
    </w:p>
    <w:p w14:paraId="0890487B" w14:textId="77777777" w:rsidR="00DD4E3F" w:rsidRDefault="00000000">
      <w:pPr>
        <w:pStyle w:val="Heading3"/>
        <w:spacing w:line="270" w:lineRule="exact"/>
      </w:pPr>
      <w:r>
        <w:t>Relevance</w:t>
      </w:r>
      <w:r>
        <w:rPr>
          <w:spacing w:val="-4"/>
        </w:rPr>
        <w:t xml:space="preserve"> </w:t>
      </w:r>
      <w:r>
        <w:t>to</w:t>
      </w:r>
      <w:r>
        <w:rPr>
          <w:spacing w:val="-1"/>
        </w:rPr>
        <w:t xml:space="preserve"> </w:t>
      </w:r>
      <w:r>
        <w:t xml:space="preserve">Fraud </w:t>
      </w:r>
      <w:r>
        <w:rPr>
          <w:spacing w:val="-2"/>
        </w:rPr>
        <w:t>Detection:</w:t>
      </w:r>
    </w:p>
    <w:p w14:paraId="22395241" w14:textId="77777777" w:rsidR="00DD4E3F" w:rsidRDefault="00000000">
      <w:pPr>
        <w:pStyle w:val="BodyText"/>
        <w:spacing w:before="4" w:line="230" w:lineRule="auto"/>
        <w:ind w:right="1426"/>
      </w:pPr>
      <w:r>
        <w:t>Naive Bayes provides a fast and simple baseline model, particularly when feature independence approximates the data distribution.</w:t>
      </w:r>
    </w:p>
    <w:p w14:paraId="0C154A9A" w14:textId="77777777" w:rsidR="00DD4E3F" w:rsidRDefault="00000000">
      <w:pPr>
        <w:pStyle w:val="Heading3"/>
        <w:spacing w:before="256" w:line="270" w:lineRule="exact"/>
      </w:pPr>
      <w:r>
        <w:rPr>
          <w:spacing w:val="-2"/>
        </w:rPr>
        <w:t>Results:</w:t>
      </w:r>
    </w:p>
    <w:p w14:paraId="27DBB842" w14:textId="77777777" w:rsidR="00DD4E3F" w:rsidRDefault="00000000">
      <w:pPr>
        <w:pStyle w:val="BodyText"/>
        <w:spacing w:line="265" w:lineRule="exact"/>
      </w:pPr>
      <w:r>
        <w:t>Confusion</w:t>
      </w:r>
      <w:r>
        <w:rPr>
          <w:spacing w:val="-5"/>
        </w:rPr>
        <w:t xml:space="preserve"> </w:t>
      </w:r>
      <w:proofErr w:type="gramStart"/>
      <w:r>
        <w:t xml:space="preserve">matrix </w:t>
      </w:r>
      <w:r>
        <w:rPr>
          <w:spacing w:val="-10"/>
        </w:rPr>
        <w:t>:</w:t>
      </w:r>
      <w:proofErr w:type="gramEnd"/>
    </w:p>
    <w:p w14:paraId="33388C4D" w14:textId="77777777" w:rsidR="00DD4E3F" w:rsidRDefault="00000000">
      <w:pPr>
        <w:pStyle w:val="BodyText"/>
        <w:spacing w:line="268" w:lineRule="exact"/>
        <w:ind w:left="400"/>
      </w:pPr>
      <w:r>
        <w:t xml:space="preserve">[[1207 </w:t>
      </w:r>
      <w:r>
        <w:rPr>
          <w:spacing w:val="-2"/>
        </w:rPr>
        <w:t>1272]</w:t>
      </w:r>
    </w:p>
    <w:p w14:paraId="1B6B3506" w14:textId="77777777" w:rsidR="00DD4E3F" w:rsidRDefault="00000000">
      <w:pPr>
        <w:pStyle w:val="BodyText"/>
        <w:spacing w:line="268" w:lineRule="exact"/>
        <w:ind w:left="400"/>
      </w:pPr>
      <w:r>
        <w:t xml:space="preserve">[ 427 </w:t>
      </w:r>
      <w:r>
        <w:rPr>
          <w:spacing w:val="-2"/>
        </w:rPr>
        <w:t>2022]]</w:t>
      </w:r>
    </w:p>
    <w:p w14:paraId="7ADDF2DB" w14:textId="77777777" w:rsidR="00DD4E3F" w:rsidRDefault="00000000">
      <w:pPr>
        <w:pStyle w:val="BodyText"/>
        <w:spacing w:line="265" w:lineRule="exact"/>
      </w:pPr>
      <w:r>
        <w:t>Outcome</w:t>
      </w:r>
      <w:r>
        <w:rPr>
          <w:spacing w:val="-7"/>
        </w:rPr>
        <w:t xml:space="preserve"> </w:t>
      </w:r>
      <w:proofErr w:type="gramStart"/>
      <w:r>
        <w:t>values</w:t>
      </w:r>
      <w:r>
        <w:rPr>
          <w:spacing w:val="-2"/>
        </w:rPr>
        <w:t xml:space="preserve"> </w:t>
      </w:r>
      <w:r>
        <w:rPr>
          <w:spacing w:val="-10"/>
        </w:rPr>
        <w:t>:</w:t>
      </w:r>
      <w:proofErr w:type="gramEnd"/>
    </w:p>
    <w:p w14:paraId="2FBAA6EF" w14:textId="77777777" w:rsidR="00DD4E3F" w:rsidRDefault="00000000">
      <w:pPr>
        <w:pStyle w:val="BodyText"/>
        <w:spacing w:line="265" w:lineRule="exact"/>
        <w:ind w:left="400"/>
      </w:pPr>
      <w:r>
        <w:t xml:space="preserve">1207 1272 427 </w:t>
      </w:r>
      <w:r>
        <w:rPr>
          <w:spacing w:val="-4"/>
        </w:rPr>
        <w:t>2022</w:t>
      </w:r>
    </w:p>
    <w:p w14:paraId="26A2DD8B" w14:textId="77777777" w:rsidR="00DD4E3F" w:rsidRDefault="00000000">
      <w:pPr>
        <w:pStyle w:val="BodyText"/>
        <w:spacing w:line="265" w:lineRule="exact"/>
      </w:pPr>
      <w:r>
        <w:t>Classification</w:t>
      </w:r>
      <w:r>
        <w:rPr>
          <w:spacing w:val="-4"/>
        </w:rPr>
        <w:t xml:space="preserve"> </w:t>
      </w:r>
      <w:proofErr w:type="gramStart"/>
      <w:r>
        <w:t>report</w:t>
      </w:r>
      <w:r>
        <w:rPr>
          <w:spacing w:val="-5"/>
        </w:rPr>
        <w:t xml:space="preserve"> </w:t>
      </w:r>
      <w:r>
        <w:rPr>
          <w:spacing w:val="-10"/>
        </w:rPr>
        <w:t>:</w:t>
      </w:r>
      <w:proofErr w:type="gramEnd"/>
    </w:p>
    <w:p w14:paraId="5119D23F" w14:textId="77777777" w:rsidR="00DD4E3F" w:rsidRDefault="00000000">
      <w:pPr>
        <w:pStyle w:val="BodyText"/>
        <w:tabs>
          <w:tab w:val="left" w:pos="2355"/>
        </w:tabs>
        <w:spacing w:line="270" w:lineRule="exact"/>
        <w:ind w:left="1241"/>
      </w:pPr>
      <w:r>
        <w:rPr>
          <w:spacing w:val="-2"/>
        </w:rPr>
        <w:t>precision</w:t>
      </w:r>
      <w:r>
        <w:tab/>
        <w:t>recall</w:t>
      </w:r>
      <w:r>
        <w:rPr>
          <w:spacing w:val="59"/>
        </w:rPr>
        <w:t xml:space="preserve"> </w:t>
      </w:r>
      <w:r>
        <w:t>f1-</w:t>
      </w:r>
      <w:proofErr w:type="gramStart"/>
      <w:r>
        <w:t>score</w:t>
      </w:r>
      <w:r>
        <w:rPr>
          <w:spacing w:val="30"/>
        </w:rPr>
        <w:t xml:space="preserve">  </w:t>
      </w:r>
      <w:r>
        <w:rPr>
          <w:spacing w:val="-2"/>
        </w:rPr>
        <w:t>support</w:t>
      </w:r>
      <w:proofErr w:type="gramEnd"/>
    </w:p>
    <w:p w14:paraId="66A38FEE" w14:textId="77777777" w:rsidR="00DD4E3F" w:rsidRDefault="00DD4E3F">
      <w:pPr>
        <w:pStyle w:val="BodyText"/>
        <w:spacing w:before="14"/>
        <w:ind w:left="0"/>
        <w:rPr>
          <w:sz w:val="20"/>
        </w:rPr>
      </w:pPr>
    </w:p>
    <w:tbl>
      <w:tblPr>
        <w:tblW w:w="0" w:type="auto"/>
        <w:tblInd w:w="297" w:type="dxa"/>
        <w:tblLayout w:type="fixed"/>
        <w:tblCellMar>
          <w:left w:w="0" w:type="dxa"/>
          <w:right w:w="0" w:type="dxa"/>
        </w:tblCellMar>
        <w:tblLook w:val="01E0" w:firstRow="1" w:lastRow="1" w:firstColumn="1" w:lastColumn="1" w:noHBand="0" w:noVBand="0"/>
      </w:tblPr>
      <w:tblGrid>
        <w:gridCol w:w="1660"/>
        <w:gridCol w:w="780"/>
        <w:gridCol w:w="970"/>
        <w:gridCol w:w="1208"/>
      </w:tblGrid>
      <w:tr w:rsidR="00DD4E3F" w14:paraId="3AE08330" w14:textId="77777777">
        <w:trPr>
          <w:trHeight w:val="265"/>
        </w:trPr>
        <w:tc>
          <w:tcPr>
            <w:tcW w:w="1660" w:type="dxa"/>
          </w:tcPr>
          <w:p w14:paraId="2BD57D85" w14:textId="77777777" w:rsidR="00DD4E3F" w:rsidRDefault="00000000">
            <w:pPr>
              <w:pStyle w:val="TableParagraph"/>
              <w:tabs>
                <w:tab w:val="left" w:pos="539"/>
              </w:tabs>
              <w:ind w:right="-15"/>
              <w:jc w:val="right"/>
              <w:rPr>
                <w:sz w:val="24"/>
              </w:rPr>
            </w:pPr>
            <w:r>
              <w:rPr>
                <w:spacing w:val="-10"/>
                <w:sz w:val="24"/>
              </w:rPr>
              <w:t>1</w:t>
            </w:r>
            <w:r>
              <w:rPr>
                <w:sz w:val="24"/>
              </w:rPr>
              <w:tab/>
            </w:r>
            <w:r>
              <w:rPr>
                <w:spacing w:val="-4"/>
                <w:sz w:val="24"/>
              </w:rPr>
              <w:t>0.74</w:t>
            </w:r>
          </w:p>
        </w:tc>
        <w:tc>
          <w:tcPr>
            <w:tcW w:w="780" w:type="dxa"/>
          </w:tcPr>
          <w:p w14:paraId="383D2BE9" w14:textId="77777777" w:rsidR="00DD4E3F" w:rsidRDefault="00000000">
            <w:pPr>
              <w:pStyle w:val="TableParagraph"/>
              <w:ind w:right="-15"/>
              <w:jc w:val="right"/>
              <w:rPr>
                <w:sz w:val="24"/>
              </w:rPr>
            </w:pPr>
            <w:r>
              <w:rPr>
                <w:spacing w:val="-4"/>
                <w:sz w:val="24"/>
              </w:rPr>
              <w:t>0.49</w:t>
            </w:r>
          </w:p>
        </w:tc>
        <w:tc>
          <w:tcPr>
            <w:tcW w:w="970" w:type="dxa"/>
          </w:tcPr>
          <w:p w14:paraId="1DCA6642" w14:textId="77777777" w:rsidR="00DD4E3F" w:rsidRDefault="00000000">
            <w:pPr>
              <w:pStyle w:val="TableParagraph"/>
              <w:ind w:left="370"/>
              <w:rPr>
                <w:sz w:val="24"/>
              </w:rPr>
            </w:pPr>
            <w:r>
              <w:rPr>
                <w:spacing w:val="-4"/>
                <w:sz w:val="24"/>
              </w:rPr>
              <w:t>0.59</w:t>
            </w:r>
          </w:p>
        </w:tc>
        <w:tc>
          <w:tcPr>
            <w:tcW w:w="1208" w:type="dxa"/>
          </w:tcPr>
          <w:p w14:paraId="78C1B8EE" w14:textId="77777777" w:rsidR="00DD4E3F" w:rsidRDefault="00000000">
            <w:pPr>
              <w:pStyle w:val="TableParagraph"/>
              <w:ind w:left="180"/>
              <w:rPr>
                <w:sz w:val="24"/>
              </w:rPr>
            </w:pPr>
            <w:r>
              <w:rPr>
                <w:spacing w:val="-4"/>
                <w:sz w:val="24"/>
              </w:rPr>
              <w:t>2479</w:t>
            </w:r>
          </w:p>
        </w:tc>
      </w:tr>
      <w:tr w:rsidR="00DD4E3F" w14:paraId="338198BC" w14:textId="77777777">
        <w:trPr>
          <w:trHeight w:val="265"/>
        </w:trPr>
        <w:tc>
          <w:tcPr>
            <w:tcW w:w="1660" w:type="dxa"/>
          </w:tcPr>
          <w:p w14:paraId="5215A486" w14:textId="77777777" w:rsidR="00DD4E3F" w:rsidRDefault="00000000">
            <w:pPr>
              <w:pStyle w:val="TableParagraph"/>
              <w:tabs>
                <w:tab w:val="left" w:pos="539"/>
              </w:tabs>
              <w:ind w:right="-15"/>
              <w:jc w:val="right"/>
              <w:rPr>
                <w:sz w:val="24"/>
              </w:rPr>
            </w:pPr>
            <w:r>
              <w:rPr>
                <w:spacing w:val="-10"/>
                <w:sz w:val="24"/>
              </w:rPr>
              <w:t>0</w:t>
            </w:r>
            <w:r>
              <w:rPr>
                <w:sz w:val="24"/>
              </w:rPr>
              <w:tab/>
            </w:r>
            <w:r>
              <w:rPr>
                <w:spacing w:val="-4"/>
                <w:sz w:val="24"/>
              </w:rPr>
              <w:t>0.61</w:t>
            </w:r>
          </w:p>
        </w:tc>
        <w:tc>
          <w:tcPr>
            <w:tcW w:w="780" w:type="dxa"/>
          </w:tcPr>
          <w:p w14:paraId="23558B96" w14:textId="77777777" w:rsidR="00DD4E3F" w:rsidRDefault="00000000">
            <w:pPr>
              <w:pStyle w:val="TableParagraph"/>
              <w:ind w:right="-15"/>
              <w:jc w:val="right"/>
              <w:rPr>
                <w:sz w:val="24"/>
              </w:rPr>
            </w:pPr>
            <w:r>
              <w:rPr>
                <w:spacing w:val="-4"/>
                <w:sz w:val="24"/>
              </w:rPr>
              <w:t>0.83</w:t>
            </w:r>
          </w:p>
        </w:tc>
        <w:tc>
          <w:tcPr>
            <w:tcW w:w="970" w:type="dxa"/>
          </w:tcPr>
          <w:p w14:paraId="23D8CA58" w14:textId="77777777" w:rsidR="00DD4E3F" w:rsidRDefault="00000000">
            <w:pPr>
              <w:pStyle w:val="TableParagraph"/>
              <w:ind w:left="370"/>
              <w:rPr>
                <w:sz w:val="24"/>
              </w:rPr>
            </w:pPr>
            <w:r>
              <w:rPr>
                <w:spacing w:val="-4"/>
                <w:sz w:val="24"/>
              </w:rPr>
              <w:t>0.70</w:t>
            </w:r>
          </w:p>
        </w:tc>
        <w:tc>
          <w:tcPr>
            <w:tcW w:w="1208" w:type="dxa"/>
          </w:tcPr>
          <w:p w14:paraId="4ED74512" w14:textId="77777777" w:rsidR="00DD4E3F" w:rsidRDefault="00000000">
            <w:pPr>
              <w:pStyle w:val="TableParagraph"/>
              <w:ind w:left="180"/>
              <w:rPr>
                <w:sz w:val="24"/>
              </w:rPr>
            </w:pPr>
            <w:r>
              <w:rPr>
                <w:spacing w:val="-4"/>
                <w:sz w:val="24"/>
              </w:rPr>
              <w:t>2449</w:t>
            </w:r>
          </w:p>
        </w:tc>
      </w:tr>
      <w:tr w:rsidR="00DD4E3F" w14:paraId="4C17AF9B" w14:textId="77777777">
        <w:trPr>
          <w:trHeight w:val="510"/>
        </w:trPr>
        <w:tc>
          <w:tcPr>
            <w:tcW w:w="1660" w:type="dxa"/>
          </w:tcPr>
          <w:p w14:paraId="0DCD2BEF" w14:textId="77777777" w:rsidR="00DD4E3F" w:rsidRDefault="00000000">
            <w:pPr>
              <w:pStyle w:val="TableParagraph"/>
              <w:spacing w:before="234" w:line="256" w:lineRule="exact"/>
              <w:ind w:left="290"/>
              <w:rPr>
                <w:sz w:val="24"/>
              </w:rPr>
            </w:pPr>
            <w:r>
              <w:rPr>
                <w:spacing w:val="-2"/>
                <w:sz w:val="24"/>
              </w:rPr>
              <w:t>accuracy</w:t>
            </w:r>
          </w:p>
        </w:tc>
        <w:tc>
          <w:tcPr>
            <w:tcW w:w="780" w:type="dxa"/>
          </w:tcPr>
          <w:p w14:paraId="131B15D1" w14:textId="77777777" w:rsidR="00DD4E3F" w:rsidRDefault="00DD4E3F">
            <w:pPr>
              <w:pStyle w:val="TableParagraph"/>
              <w:spacing w:line="240" w:lineRule="auto"/>
            </w:pPr>
          </w:p>
        </w:tc>
        <w:tc>
          <w:tcPr>
            <w:tcW w:w="970" w:type="dxa"/>
          </w:tcPr>
          <w:p w14:paraId="1120A9ED" w14:textId="77777777" w:rsidR="00DD4E3F" w:rsidRDefault="00000000">
            <w:pPr>
              <w:pStyle w:val="TableParagraph"/>
              <w:spacing w:before="234" w:line="256" w:lineRule="exact"/>
              <w:ind w:left="319"/>
              <w:rPr>
                <w:sz w:val="24"/>
              </w:rPr>
            </w:pPr>
            <w:r>
              <w:rPr>
                <w:spacing w:val="-4"/>
                <w:sz w:val="24"/>
              </w:rPr>
              <w:t>0.66</w:t>
            </w:r>
          </w:p>
        </w:tc>
        <w:tc>
          <w:tcPr>
            <w:tcW w:w="1208" w:type="dxa"/>
          </w:tcPr>
          <w:p w14:paraId="2D23A903" w14:textId="77777777" w:rsidR="00DD4E3F" w:rsidRDefault="00000000">
            <w:pPr>
              <w:pStyle w:val="TableParagraph"/>
              <w:spacing w:before="234" w:line="256" w:lineRule="exact"/>
              <w:ind w:left="129"/>
              <w:rPr>
                <w:sz w:val="24"/>
              </w:rPr>
            </w:pPr>
            <w:r>
              <w:rPr>
                <w:spacing w:val="-4"/>
                <w:sz w:val="24"/>
              </w:rPr>
              <w:t>4928</w:t>
            </w:r>
          </w:p>
        </w:tc>
      </w:tr>
      <w:tr w:rsidR="00DD4E3F" w14:paraId="7F893F8F" w14:textId="77777777">
        <w:trPr>
          <w:trHeight w:val="264"/>
        </w:trPr>
        <w:tc>
          <w:tcPr>
            <w:tcW w:w="1660" w:type="dxa"/>
          </w:tcPr>
          <w:p w14:paraId="43B8AD24" w14:textId="77777777" w:rsidR="00DD4E3F" w:rsidRDefault="00000000">
            <w:pPr>
              <w:pStyle w:val="TableParagraph"/>
              <w:ind w:left="230"/>
              <w:rPr>
                <w:sz w:val="24"/>
              </w:rPr>
            </w:pPr>
            <w:r>
              <w:rPr>
                <w:sz w:val="24"/>
              </w:rPr>
              <w:t>macro</w:t>
            </w:r>
            <w:r>
              <w:rPr>
                <w:spacing w:val="-6"/>
                <w:sz w:val="24"/>
              </w:rPr>
              <w:t xml:space="preserve"> </w:t>
            </w:r>
            <w:r>
              <w:rPr>
                <w:spacing w:val="-5"/>
                <w:sz w:val="24"/>
              </w:rPr>
              <w:t>avg</w:t>
            </w:r>
          </w:p>
        </w:tc>
        <w:tc>
          <w:tcPr>
            <w:tcW w:w="780" w:type="dxa"/>
          </w:tcPr>
          <w:p w14:paraId="1ED72422" w14:textId="77777777" w:rsidR="00DD4E3F" w:rsidRDefault="00000000">
            <w:pPr>
              <w:pStyle w:val="TableParagraph"/>
              <w:ind w:left="-11"/>
              <w:rPr>
                <w:sz w:val="24"/>
              </w:rPr>
            </w:pPr>
            <w:r>
              <w:rPr>
                <w:spacing w:val="-4"/>
                <w:sz w:val="24"/>
              </w:rPr>
              <w:t>0.68</w:t>
            </w:r>
          </w:p>
        </w:tc>
        <w:tc>
          <w:tcPr>
            <w:tcW w:w="2178" w:type="dxa"/>
            <w:gridSpan w:val="2"/>
          </w:tcPr>
          <w:p w14:paraId="3E91EEF7" w14:textId="77777777" w:rsidR="00DD4E3F" w:rsidRDefault="00000000">
            <w:pPr>
              <w:pStyle w:val="TableParagraph"/>
              <w:tabs>
                <w:tab w:val="left" w:pos="769"/>
                <w:tab w:val="left" w:pos="1549"/>
              </w:tabs>
              <w:ind w:left="-11"/>
              <w:rPr>
                <w:sz w:val="24"/>
              </w:rPr>
            </w:pPr>
            <w:r>
              <w:rPr>
                <w:spacing w:val="-4"/>
                <w:sz w:val="24"/>
              </w:rPr>
              <w:t>0.66</w:t>
            </w:r>
            <w:r>
              <w:rPr>
                <w:sz w:val="24"/>
              </w:rPr>
              <w:tab/>
            </w:r>
            <w:r>
              <w:rPr>
                <w:spacing w:val="-4"/>
                <w:sz w:val="24"/>
              </w:rPr>
              <w:t>0.65</w:t>
            </w:r>
            <w:r>
              <w:rPr>
                <w:sz w:val="24"/>
              </w:rPr>
              <w:tab/>
            </w:r>
            <w:r>
              <w:rPr>
                <w:spacing w:val="-4"/>
                <w:sz w:val="24"/>
              </w:rPr>
              <w:t>4928</w:t>
            </w:r>
          </w:p>
        </w:tc>
      </w:tr>
      <w:tr w:rsidR="00DD4E3F" w14:paraId="6FD71142" w14:textId="77777777">
        <w:trPr>
          <w:trHeight w:val="265"/>
        </w:trPr>
        <w:tc>
          <w:tcPr>
            <w:tcW w:w="1660" w:type="dxa"/>
          </w:tcPr>
          <w:p w14:paraId="4F585C3E" w14:textId="77777777" w:rsidR="00DD4E3F" w:rsidRDefault="00000000">
            <w:pPr>
              <w:pStyle w:val="TableParagraph"/>
              <w:ind w:left="50"/>
              <w:rPr>
                <w:sz w:val="24"/>
              </w:rPr>
            </w:pPr>
            <w:r>
              <w:rPr>
                <w:sz w:val="24"/>
              </w:rPr>
              <w:t>weighted</w:t>
            </w:r>
            <w:r>
              <w:rPr>
                <w:spacing w:val="-7"/>
                <w:sz w:val="24"/>
              </w:rPr>
              <w:t xml:space="preserve"> </w:t>
            </w:r>
            <w:r>
              <w:rPr>
                <w:spacing w:val="-5"/>
                <w:sz w:val="24"/>
              </w:rPr>
              <w:t>avg</w:t>
            </w:r>
          </w:p>
        </w:tc>
        <w:tc>
          <w:tcPr>
            <w:tcW w:w="780" w:type="dxa"/>
          </w:tcPr>
          <w:p w14:paraId="0BD783C7" w14:textId="77777777" w:rsidR="00DD4E3F" w:rsidRDefault="00000000">
            <w:pPr>
              <w:pStyle w:val="TableParagraph"/>
              <w:ind w:left="89"/>
              <w:rPr>
                <w:sz w:val="24"/>
              </w:rPr>
            </w:pPr>
            <w:r>
              <w:rPr>
                <w:spacing w:val="-4"/>
                <w:sz w:val="24"/>
              </w:rPr>
              <w:t>0.68</w:t>
            </w:r>
          </w:p>
        </w:tc>
        <w:tc>
          <w:tcPr>
            <w:tcW w:w="2178" w:type="dxa"/>
            <w:gridSpan w:val="2"/>
          </w:tcPr>
          <w:p w14:paraId="65E7272F" w14:textId="77777777" w:rsidR="00DD4E3F" w:rsidRDefault="00000000">
            <w:pPr>
              <w:pStyle w:val="TableParagraph"/>
              <w:tabs>
                <w:tab w:val="left" w:pos="869"/>
                <w:tab w:val="left" w:pos="1649"/>
              </w:tabs>
              <w:ind w:left="89"/>
              <w:rPr>
                <w:sz w:val="24"/>
              </w:rPr>
            </w:pPr>
            <w:r>
              <w:rPr>
                <w:spacing w:val="-4"/>
                <w:sz w:val="24"/>
              </w:rPr>
              <w:t>0.66</w:t>
            </w:r>
            <w:r>
              <w:rPr>
                <w:sz w:val="24"/>
              </w:rPr>
              <w:tab/>
            </w:r>
            <w:r>
              <w:rPr>
                <w:spacing w:val="-4"/>
                <w:sz w:val="24"/>
              </w:rPr>
              <w:t>0.65</w:t>
            </w:r>
            <w:r>
              <w:rPr>
                <w:sz w:val="24"/>
              </w:rPr>
              <w:tab/>
            </w:r>
            <w:r>
              <w:rPr>
                <w:spacing w:val="-4"/>
                <w:sz w:val="24"/>
              </w:rPr>
              <w:t>4928</w:t>
            </w:r>
          </w:p>
        </w:tc>
      </w:tr>
    </w:tbl>
    <w:p w14:paraId="28BE135B" w14:textId="77777777" w:rsidR="00DD4E3F" w:rsidRDefault="00DD4E3F">
      <w:pPr>
        <w:pStyle w:val="TableParagraph"/>
        <w:rPr>
          <w:sz w:val="24"/>
        </w:rPr>
        <w:sectPr w:rsidR="00DD4E3F">
          <w:pgSz w:w="12240" w:h="15840"/>
          <w:pgMar w:top="1280" w:right="0" w:bottom="280" w:left="1080" w:header="720" w:footer="720" w:gutter="0"/>
          <w:cols w:space="720"/>
        </w:sectPr>
      </w:pPr>
    </w:p>
    <w:p w14:paraId="1EF93FA2" w14:textId="77777777" w:rsidR="00DD4E3F" w:rsidRDefault="00000000">
      <w:pPr>
        <w:pStyle w:val="BodyText"/>
        <w:spacing w:before="85" w:line="230" w:lineRule="auto"/>
        <w:ind w:right="9059"/>
      </w:pPr>
      <w:proofErr w:type="gramStart"/>
      <w:r>
        <w:lastRenderedPageBreak/>
        <w:t>Accuracy</w:t>
      </w:r>
      <w:r>
        <w:rPr>
          <w:spacing w:val="-15"/>
        </w:rPr>
        <w:t xml:space="preserve"> </w:t>
      </w:r>
      <w:r>
        <w:t>:</w:t>
      </w:r>
      <w:proofErr w:type="gramEnd"/>
      <w:r>
        <w:rPr>
          <w:spacing w:val="-15"/>
        </w:rPr>
        <w:t xml:space="preserve"> </w:t>
      </w:r>
      <w:r>
        <w:t>65.5</w:t>
      </w:r>
      <w:r>
        <w:rPr>
          <w:spacing w:val="-15"/>
        </w:rPr>
        <w:t xml:space="preserve"> </w:t>
      </w:r>
      <w:r>
        <w:t xml:space="preserve">% </w:t>
      </w:r>
      <w:proofErr w:type="gramStart"/>
      <w:r>
        <w:t>Precision</w:t>
      </w:r>
      <w:r>
        <w:rPr>
          <w:spacing w:val="-6"/>
        </w:rPr>
        <w:t xml:space="preserve"> </w:t>
      </w:r>
      <w:r>
        <w:t>:</w:t>
      </w:r>
      <w:proofErr w:type="gramEnd"/>
      <w:r>
        <w:rPr>
          <w:spacing w:val="-8"/>
        </w:rPr>
        <w:t xml:space="preserve"> </w:t>
      </w:r>
      <w:r>
        <w:t>73.9</w:t>
      </w:r>
      <w:r>
        <w:rPr>
          <w:spacing w:val="-6"/>
        </w:rPr>
        <w:t xml:space="preserve"> </w:t>
      </w:r>
      <w:r>
        <w:t xml:space="preserve">% </w:t>
      </w:r>
      <w:proofErr w:type="gramStart"/>
      <w:r>
        <w:t>Recall :</w:t>
      </w:r>
      <w:proofErr w:type="gramEnd"/>
      <w:r>
        <w:t xml:space="preserve"> 48.7 %</w:t>
      </w:r>
      <w:r>
        <w:rPr>
          <w:spacing w:val="40"/>
        </w:rPr>
        <w:t xml:space="preserve"> </w:t>
      </w:r>
      <w:r>
        <w:t xml:space="preserve">F1 </w:t>
      </w:r>
      <w:proofErr w:type="gramStart"/>
      <w:r>
        <w:t>Score :</w:t>
      </w:r>
      <w:proofErr w:type="gramEnd"/>
      <w:r>
        <w:t xml:space="preserve"> 0.587</w:t>
      </w:r>
    </w:p>
    <w:p w14:paraId="5B0AFED2" w14:textId="77777777" w:rsidR="00DD4E3F" w:rsidRDefault="00000000">
      <w:pPr>
        <w:pStyle w:val="BodyText"/>
        <w:spacing w:line="232" w:lineRule="auto"/>
        <w:ind w:right="8040"/>
      </w:pPr>
      <w:proofErr w:type="gramStart"/>
      <w:r>
        <w:t>Specificity :</w:t>
      </w:r>
      <w:proofErr w:type="gramEnd"/>
      <w:r>
        <w:t xml:space="preserve"> 82.6 % Balanced</w:t>
      </w:r>
      <w:r>
        <w:rPr>
          <w:spacing w:val="-12"/>
        </w:rPr>
        <w:t xml:space="preserve"> </w:t>
      </w:r>
      <w:proofErr w:type="gramStart"/>
      <w:r>
        <w:t>Accuracy</w:t>
      </w:r>
      <w:r>
        <w:rPr>
          <w:spacing w:val="-8"/>
        </w:rPr>
        <w:t xml:space="preserve"> </w:t>
      </w:r>
      <w:r>
        <w:t>:</w:t>
      </w:r>
      <w:proofErr w:type="gramEnd"/>
      <w:r>
        <w:rPr>
          <w:spacing w:val="-13"/>
        </w:rPr>
        <w:t xml:space="preserve"> </w:t>
      </w:r>
      <w:r>
        <w:t>65.6</w:t>
      </w:r>
      <w:r>
        <w:rPr>
          <w:spacing w:val="-12"/>
        </w:rPr>
        <w:t xml:space="preserve"> </w:t>
      </w:r>
      <w:r>
        <w:t xml:space="preserve">% </w:t>
      </w:r>
      <w:proofErr w:type="gramStart"/>
      <w:r>
        <w:t>MCC :</w:t>
      </w:r>
      <w:proofErr w:type="gramEnd"/>
      <w:r>
        <w:t xml:space="preserve"> 0.332</w:t>
      </w:r>
    </w:p>
    <w:p w14:paraId="4FDE9761" w14:textId="77777777" w:rsidR="00DD4E3F" w:rsidRDefault="00000000">
      <w:pPr>
        <w:pStyle w:val="BodyText"/>
        <w:spacing w:line="266" w:lineRule="exact"/>
      </w:pPr>
      <w:proofErr w:type="spellStart"/>
      <w:r>
        <w:t>roc_auc_score</w:t>
      </w:r>
      <w:proofErr w:type="spellEnd"/>
      <w:r>
        <w:t>:</w:t>
      </w:r>
      <w:r>
        <w:rPr>
          <w:spacing w:val="-6"/>
        </w:rPr>
        <w:t xml:space="preserve"> </w:t>
      </w:r>
      <w:r>
        <w:rPr>
          <w:spacing w:val="-2"/>
        </w:rPr>
        <w:t>0.656</w:t>
      </w:r>
    </w:p>
    <w:p w14:paraId="29623CF5" w14:textId="77777777" w:rsidR="00DD4E3F" w:rsidRDefault="00000000">
      <w:pPr>
        <w:pStyle w:val="BodyText"/>
        <w:spacing w:before="107"/>
        <w:ind w:left="0"/>
        <w:rPr>
          <w:sz w:val="20"/>
        </w:rPr>
      </w:pPr>
      <w:r>
        <w:rPr>
          <w:noProof/>
          <w:sz w:val="20"/>
        </w:rPr>
        <w:drawing>
          <wp:anchor distT="0" distB="0" distL="0" distR="0" simplePos="0" relativeHeight="487592960" behindDoc="1" locked="0" layoutInCell="1" allowOverlap="1" wp14:anchorId="008BB0A0" wp14:editId="0A03980F">
            <wp:simplePos x="0" y="0"/>
            <wp:positionH relativeFrom="page">
              <wp:posOffset>2497960</wp:posOffset>
            </wp:positionH>
            <wp:positionV relativeFrom="paragraph">
              <wp:posOffset>229744</wp:posOffset>
            </wp:positionV>
            <wp:extent cx="3567804" cy="275691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3567804" cy="2756916"/>
                    </a:xfrm>
                    <a:prstGeom prst="rect">
                      <a:avLst/>
                    </a:prstGeom>
                  </pic:spPr>
                </pic:pic>
              </a:graphicData>
            </a:graphic>
          </wp:anchor>
        </w:drawing>
      </w:r>
    </w:p>
    <w:p w14:paraId="38C938E1" w14:textId="77777777" w:rsidR="00DD4E3F" w:rsidRDefault="00DD4E3F">
      <w:pPr>
        <w:pStyle w:val="BodyText"/>
        <w:ind w:left="0"/>
      </w:pPr>
    </w:p>
    <w:p w14:paraId="1A97DA38" w14:textId="77777777" w:rsidR="00DD4E3F" w:rsidRDefault="00DD4E3F">
      <w:pPr>
        <w:pStyle w:val="BodyText"/>
        <w:ind w:left="0"/>
      </w:pPr>
    </w:p>
    <w:p w14:paraId="4E9B5EF3" w14:textId="77777777" w:rsidR="00DD4E3F" w:rsidRDefault="00DD4E3F">
      <w:pPr>
        <w:pStyle w:val="BodyText"/>
        <w:spacing w:before="143"/>
        <w:ind w:left="0"/>
      </w:pPr>
    </w:p>
    <w:p w14:paraId="39966A7E" w14:textId="77777777" w:rsidR="00DD4E3F" w:rsidRDefault="00000000">
      <w:pPr>
        <w:pStyle w:val="Heading3"/>
        <w:numPr>
          <w:ilvl w:val="1"/>
          <w:numId w:val="9"/>
        </w:numPr>
        <w:tabs>
          <w:tab w:val="left" w:pos="720"/>
        </w:tabs>
        <w:spacing w:before="0"/>
        <w:ind w:left="720" w:hanging="360"/>
      </w:pPr>
      <w:r>
        <w:rPr>
          <w:color w:val="006EC0"/>
        </w:rPr>
        <w:t>Linear</w:t>
      </w:r>
      <w:r>
        <w:rPr>
          <w:color w:val="006EC0"/>
          <w:spacing w:val="-5"/>
        </w:rPr>
        <w:t xml:space="preserve"> </w:t>
      </w:r>
      <w:r>
        <w:rPr>
          <w:color w:val="006EC0"/>
        </w:rPr>
        <w:t>Probability</w:t>
      </w:r>
      <w:r>
        <w:rPr>
          <w:color w:val="006EC0"/>
          <w:spacing w:val="-4"/>
        </w:rPr>
        <w:t xml:space="preserve"> </w:t>
      </w:r>
      <w:r>
        <w:rPr>
          <w:color w:val="006EC0"/>
        </w:rPr>
        <w:t>Model</w:t>
      </w:r>
      <w:r>
        <w:rPr>
          <w:color w:val="006EC0"/>
          <w:spacing w:val="-4"/>
        </w:rPr>
        <w:t xml:space="preserve"> </w:t>
      </w:r>
      <w:r>
        <w:rPr>
          <w:color w:val="006EC0"/>
          <w:spacing w:val="-2"/>
        </w:rPr>
        <w:t>(LPM):</w:t>
      </w:r>
    </w:p>
    <w:p w14:paraId="5A8031EC" w14:textId="77777777" w:rsidR="00DD4E3F" w:rsidRDefault="00000000">
      <w:pPr>
        <w:pStyle w:val="BodyText"/>
        <w:spacing w:before="263" w:line="230" w:lineRule="auto"/>
        <w:ind w:right="1426"/>
      </w:pPr>
      <w:r>
        <w:t>LPM</w:t>
      </w:r>
      <w:r>
        <w:rPr>
          <w:spacing w:val="40"/>
        </w:rPr>
        <w:t xml:space="preserve"> </w:t>
      </w:r>
      <w:r>
        <w:t>is</w:t>
      </w:r>
      <w:r>
        <w:rPr>
          <w:spacing w:val="40"/>
        </w:rPr>
        <w:t xml:space="preserve"> </w:t>
      </w:r>
      <w:r>
        <w:t>a</w:t>
      </w:r>
      <w:r>
        <w:rPr>
          <w:spacing w:val="40"/>
        </w:rPr>
        <w:t xml:space="preserve"> </w:t>
      </w:r>
      <w:r>
        <w:t>linear</w:t>
      </w:r>
      <w:r>
        <w:rPr>
          <w:spacing w:val="40"/>
        </w:rPr>
        <w:t xml:space="preserve"> </w:t>
      </w:r>
      <w:r>
        <w:t>regression</w:t>
      </w:r>
      <w:r>
        <w:rPr>
          <w:spacing w:val="40"/>
        </w:rPr>
        <w:t xml:space="preserve"> </w:t>
      </w:r>
      <w:r>
        <w:t>model</w:t>
      </w:r>
      <w:r>
        <w:rPr>
          <w:spacing w:val="40"/>
        </w:rPr>
        <w:t xml:space="preserve"> </w:t>
      </w:r>
      <w:r>
        <w:t>adapted</w:t>
      </w:r>
      <w:r>
        <w:rPr>
          <w:spacing w:val="40"/>
        </w:rPr>
        <w:t xml:space="preserve"> </w:t>
      </w:r>
      <w:r>
        <w:t>for</w:t>
      </w:r>
      <w:r>
        <w:rPr>
          <w:spacing w:val="40"/>
        </w:rPr>
        <w:t xml:space="preserve"> </w:t>
      </w:r>
      <w:r>
        <w:t>binary</w:t>
      </w:r>
      <w:r>
        <w:rPr>
          <w:spacing w:val="40"/>
        </w:rPr>
        <w:t xml:space="preserve"> </w:t>
      </w:r>
      <w:r>
        <w:t>outcomes,</w:t>
      </w:r>
      <w:r>
        <w:rPr>
          <w:spacing w:val="40"/>
        </w:rPr>
        <w:t xml:space="preserve"> </w:t>
      </w:r>
      <w:r>
        <w:t>where</w:t>
      </w:r>
      <w:r>
        <w:rPr>
          <w:spacing w:val="40"/>
        </w:rPr>
        <w:t xml:space="preserve"> </w:t>
      </w:r>
      <w:r>
        <w:t>the</w:t>
      </w:r>
      <w:r>
        <w:rPr>
          <w:spacing w:val="40"/>
        </w:rPr>
        <w:t xml:space="preserve"> </w:t>
      </w:r>
      <w:r>
        <w:t>predicted</w:t>
      </w:r>
      <w:r>
        <w:rPr>
          <w:spacing w:val="40"/>
        </w:rPr>
        <w:t xml:space="preserve"> </w:t>
      </w:r>
      <w:r>
        <w:t>output</w:t>
      </w:r>
      <w:r>
        <w:rPr>
          <w:spacing w:val="40"/>
        </w:rPr>
        <w:t xml:space="preserve"> </w:t>
      </w:r>
      <w:r>
        <w:t>represents the probability of belonging to a class.</w:t>
      </w:r>
    </w:p>
    <w:p w14:paraId="030815E3" w14:textId="77777777" w:rsidR="00DD4E3F" w:rsidRDefault="00000000">
      <w:pPr>
        <w:pStyle w:val="Heading3"/>
        <w:spacing w:before="262" w:line="270" w:lineRule="exact"/>
      </w:pPr>
      <w:r>
        <w:rPr>
          <w:spacing w:val="-2"/>
        </w:rPr>
        <w:t>Mechanism:</w:t>
      </w:r>
    </w:p>
    <w:p w14:paraId="683C4F33" w14:textId="77777777" w:rsidR="00DD4E3F" w:rsidRDefault="00000000">
      <w:pPr>
        <w:pStyle w:val="BodyText"/>
        <w:spacing w:before="3" w:line="230" w:lineRule="auto"/>
        <w:ind w:right="1426"/>
      </w:pPr>
      <w:r>
        <w:t xml:space="preserve">The model uses a linear combination of features to predict probabilities, which are </w:t>
      </w:r>
      <w:proofErr w:type="spellStart"/>
      <w:r>
        <w:t>thresholded</w:t>
      </w:r>
      <w:proofErr w:type="spellEnd"/>
      <w:r>
        <w:t xml:space="preserve"> to classify data points.</w:t>
      </w:r>
    </w:p>
    <w:p w14:paraId="6CB73809" w14:textId="77777777" w:rsidR="00DD4E3F" w:rsidRDefault="00000000">
      <w:pPr>
        <w:pStyle w:val="Heading3"/>
        <w:spacing w:before="257" w:line="270" w:lineRule="exact"/>
      </w:pPr>
      <w:r>
        <w:rPr>
          <w:spacing w:val="-2"/>
        </w:rPr>
        <w:t>Strengths:</w:t>
      </w:r>
    </w:p>
    <w:p w14:paraId="4BEDA050" w14:textId="77777777" w:rsidR="00DD4E3F" w:rsidRDefault="00000000">
      <w:pPr>
        <w:pStyle w:val="BodyText"/>
        <w:spacing w:line="268" w:lineRule="exact"/>
      </w:pPr>
      <w:r>
        <w:t>Simple</w:t>
      </w:r>
      <w:r>
        <w:rPr>
          <w:spacing w:val="-5"/>
        </w:rPr>
        <w:t xml:space="preserve"> </w:t>
      </w:r>
      <w:r>
        <w:t>to implement</w:t>
      </w:r>
      <w:r>
        <w:rPr>
          <w:spacing w:val="-4"/>
        </w:rPr>
        <w:t xml:space="preserve"> </w:t>
      </w:r>
      <w:r>
        <w:t>and</w:t>
      </w:r>
      <w:r>
        <w:rPr>
          <w:spacing w:val="-3"/>
        </w:rPr>
        <w:t xml:space="preserve"> </w:t>
      </w:r>
      <w:r>
        <w:rPr>
          <w:spacing w:val="-2"/>
        </w:rPr>
        <w:t>interpret.</w:t>
      </w:r>
    </w:p>
    <w:p w14:paraId="762BFE3E" w14:textId="77777777" w:rsidR="00DD4E3F" w:rsidRDefault="00000000">
      <w:pPr>
        <w:pStyle w:val="BodyText"/>
        <w:spacing w:line="273" w:lineRule="exact"/>
      </w:pPr>
      <w:r>
        <w:t>Serves</w:t>
      </w:r>
      <w:r>
        <w:rPr>
          <w:spacing w:val="-2"/>
        </w:rPr>
        <w:t xml:space="preserve"> </w:t>
      </w:r>
      <w:r>
        <w:t>as</w:t>
      </w:r>
      <w:r>
        <w:rPr>
          <w:spacing w:val="-1"/>
        </w:rPr>
        <w:t xml:space="preserve"> </w:t>
      </w:r>
      <w:r>
        <w:t>a</w:t>
      </w:r>
      <w:r>
        <w:rPr>
          <w:spacing w:val="-4"/>
        </w:rPr>
        <w:t xml:space="preserve"> </w:t>
      </w:r>
      <w:r>
        <w:t>baseline</w:t>
      </w:r>
      <w:r>
        <w:rPr>
          <w:spacing w:val="-4"/>
        </w:rPr>
        <w:t xml:space="preserve"> </w:t>
      </w:r>
      <w:r>
        <w:t>model</w:t>
      </w:r>
      <w:r>
        <w:rPr>
          <w:spacing w:val="-4"/>
        </w:rPr>
        <w:t xml:space="preserve"> </w:t>
      </w:r>
      <w:r>
        <w:t>for</w:t>
      </w:r>
      <w:r>
        <w:rPr>
          <w:spacing w:val="-2"/>
        </w:rPr>
        <w:t xml:space="preserve"> </w:t>
      </w:r>
      <w:r>
        <w:t>binary</w:t>
      </w:r>
      <w:r>
        <w:rPr>
          <w:spacing w:val="-2"/>
        </w:rPr>
        <w:t xml:space="preserve"> </w:t>
      </w:r>
      <w:r>
        <w:t>classification</w:t>
      </w:r>
      <w:r>
        <w:rPr>
          <w:spacing w:val="2"/>
        </w:rPr>
        <w:t xml:space="preserve"> </w:t>
      </w:r>
      <w:r>
        <w:rPr>
          <w:spacing w:val="-2"/>
        </w:rPr>
        <w:t>tasks.</w:t>
      </w:r>
    </w:p>
    <w:p w14:paraId="10C580EB" w14:textId="77777777" w:rsidR="00DD4E3F" w:rsidRDefault="00000000">
      <w:pPr>
        <w:pStyle w:val="Heading3"/>
        <w:spacing w:before="254" w:line="270" w:lineRule="exact"/>
      </w:pPr>
      <w:r>
        <w:rPr>
          <w:spacing w:val="-2"/>
        </w:rPr>
        <w:t>Limitations:</w:t>
      </w:r>
    </w:p>
    <w:p w14:paraId="03EF7C89" w14:textId="77777777" w:rsidR="00DD4E3F" w:rsidRDefault="00000000">
      <w:pPr>
        <w:pStyle w:val="BodyText"/>
        <w:spacing w:before="4" w:line="230" w:lineRule="auto"/>
        <w:ind w:right="1096"/>
      </w:pPr>
      <w:r>
        <w:t>Poor</w:t>
      </w:r>
      <w:r>
        <w:rPr>
          <w:spacing w:val="-15"/>
        </w:rPr>
        <w:t xml:space="preserve"> </w:t>
      </w:r>
      <w:r>
        <w:t>performance</w:t>
      </w:r>
      <w:r>
        <w:rPr>
          <w:spacing w:val="-17"/>
        </w:rPr>
        <w:t xml:space="preserve"> </w:t>
      </w:r>
      <w:r>
        <w:t>in</w:t>
      </w:r>
      <w:r>
        <w:rPr>
          <w:spacing w:val="-15"/>
        </w:rPr>
        <w:t xml:space="preserve"> </w:t>
      </w:r>
      <w:r>
        <w:t>classification</w:t>
      </w:r>
      <w:r>
        <w:rPr>
          <w:spacing w:val="-16"/>
        </w:rPr>
        <w:t xml:space="preserve"> </w:t>
      </w:r>
      <w:r>
        <w:t>tasks</w:t>
      </w:r>
      <w:r>
        <w:rPr>
          <w:spacing w:val="-15"/>
        </w:rPr>
        <w:t xml:space="preserve"> </w:t>
      </w:r>
      <w:r>
        <w:t>due</w:t>
      </w:r>
      <w:r>
        <w:rPr>
          <w:spacing w:val="-17"/>
        </w:rPr>
        <w:t xml:space="preserve"> </w:t>
      </w:r>
      <w:r>
        <w:t>to</w:t>
      </w:r>
      <w:r>
        <w:rPr>
          <w:spacing w:val="-15"/>
        </w:rPr>
        <w:t xml:space="preserve"> </w:t>
      </w:r>
      <w:r>
        <w:t>its</w:t>
      </w:r>
      <w:r>
        <w:rPr>
          <w:spacing w:val="-15"/>
        </w:rPr>
        <w:t xml:space="preserve"> </w:t>
      </w:r>
      <w:r>
        <w:t>inability</w:t>
      </w:r>
      <w:r>
        <w:rPr>
          <w:spacing w:val="-15"/>
        </w:rPr>
        <w:t xml:space="preserve"> </w:t>
      </w:r>
      <w:r>
        <w:t>to</w:t>
      </w:r>
      <w:r>
        <w:rPr>
          <w:spacing w:val="-15"/>
        </w:rPr>
        <w:t xml:space="preserve"> </w:t>
      </w:r>
      <w:r>
        <w:t>model</w:t>
      </w:r>
      <w:r>
        <w:rPr>
          <w:spacing w:val="-15"/>
        </w:rPr>
        <w:t xml:space="preserve"> </w:t>
      </w:r>
      <w:r>
        <w:t>non-linear</w:t>
      </w:r>
      <w:r>
        <w:rPr>
          <w:spacing w:val="-15"/>
        </w:rPr>
        <w:t xml:space="preserve"> </w:t>
      </w:r>
      <w:r>
        <w:t>decision</w:t>
      </w:r>
      <w:r>
        <w:rPr>
          <w:spacing w:val="-16"/>
        </w:rPr>
        <w:t xml:space="preserve"> </w:t>
      </w:r>
      <w:r>
        <w:t>boundaries. Produces probabilities outside the [0,1] range, which can be unrealistic.</w:t>
      </w:r>
    </w:p>
    <w:p w14:paraId="158939FC" w14:textId="77777777" w:rsidR="00DD4E3F" w:rsidRDefault="00000000">
      <w:pPr>
        <w:pStyle w:val="Heading3"/>
        <w:spacing w:line="270" w:lineRule="exact"/>
      </w:pPr>
      <w:r>
        <w:t>Relevance</w:t>
      </w:r>
      <w:r>
        <w:rPr>
          <w:spacing w:val="-4"/>
        </w:rPr>
        <w:t xml:space="preserve"> </w:t>
      </w:r>
      <w:r>
        <w:t>to</w:t>
      </w:r>
      <w:r>
        <w:rPr>
          <w:spacing w:val="-1"/>
        </w:rPr>
        <w:t xml:space="preserve"> </w:t>
      </w:r>
      <w:r>
        <w:t xml:space="preserve">Fraud </w:t>
      </w:r>
      <w:r>
        <w:rPr>
          <w:spacing w:val="-2"/>
        </w:rPr>
        <w:t>Detection:</w:t>
      </w:r>
    </w:p>
    <w:p w14:paraId="4C824473" w14:textId="77777777" w:rsidR="00DD4E3F" w:rsidRDefault="00000000">
      <w:pPr>
        <w:pStyle w:val="BodyText"/>
        <w:spacing w:line="270" w:lineRule="exact"/>
      </w:pPr>
      <w:r>
        <w:t>LPM</w:t>
      </w:r>
      <w:r>
        <w:rPr>
          <w:spacing w:val="-4"/>
        </w:rPr>
        <w:t xml:space="preserve"> </w:t>
      </w:r>
      <w:r>
        <w:t>is</w:t>
      </w:r>
      <w:r>
        <w:rPr>
          <w:spacing w:val="-1"/>
        </w:rPr>
        <w:t xml:space="preserve"> </w:t>
      </w:r>
      <w:r>
        <w:t>included</w:t>
      </w:r>
      <w:r>
        <w:rPr>
          <w:spacing w:val="-2"/>
        </w:rPr>
        <w:t xml:space="preserve"> </w:t>
      </w:r>
      <w:r>
        <w:t>as</w:t>
      </w:r>
      <w:r>
        <w:rPr>
          <w:spacing w:val="-2"/>
        </w:rPr>
        <w:t xml:space="preserve"> </w:t>
      </w:r>
      <w:r>
        <w:t>a</w:t>
      </w:r>
      <w:r>
        <w:rPr>
          <w:spacing w:val="1"/>
        </w:rPr>
        <w:t xml:space="preserve"> </w:t>
      </w:r>
      <w:r>
        <w:t>comparison</w:t>
      </w:r>
      <w:r>
        <w:rPr>
          <w:spacing w:val="-2"/>
        </w:rPr>
        <w:t xml:space="preserve"> </w:t>
      </w:r>
      <w:r>
        <w:t>to</w:t>
      </w:r>
      <w:r>
        <w:rPr>
          <w:spacing w:val="-3"/>
        </w:rPr>
        <w:t xml:space="preserve"> </w:t>
      </w:r>
      <w:r>
        <w:t>evaluate</w:t>
      </w:r>
      <w:r>
        <w:rPr>
          <w:spacing w:val="1"/>
        </w:rPr>
        <w:t xml:space="preserve"> </w:t>
      </w:r>
      <w:r>
        <w:t>the</w:t>
      </w:r>
      <w:r>
        <w:rPr>
          <w:spacing w:val="-4"/>
        </w:rPr>
        <w:t xml:space="preserve"> </w:t>
      </w:r>
      <w:r>
        <w:t>effectiveness</w:t>
      </w:r>
      <w:r>
        <w:rPr>
          <w:spacing w:val="-2"/>
        </w:rPr>
        <w:t xml:space="preserve"> </w:t>
      </w:r>
      <w:r>
        <w:t>of</w:t>
      </w:r>
      <w:r>
        <w:rPr>
          <w:spacing w:val="-2"/>
        </w:rPr>
        <w:t xml:space="preserve"> </w:t>
      </w:r>
      <w:r>
        <w:t>more</w:t>
      </w:r>
      <w:r>
        <w:rPr>
          <w:spacing w:val="-4"/>
        </w:rPr>
        <w:t xml:space="preserve"> </w:t>
      </w:r>
      <w:r>
        <w:t>advanced</w:t>
      </w:r>
      <w:r>
        <w:rPr>
          <w:spacing w:val="-2"/>
        </w:rPr>
        <w:t xml:space="preserve"> models.</w:t>
      </w:r>
    </w:p>
    <w:p w14:paraId="3C88C9B1" w14:textId="77777777" w:rsidR="00DD4E3F" w:rsidRDefault="00DD4E3F">
      <w:pPr>
        <w:pStyle w:val="BodyText"/>
        <w:spacing w:line="270" w:lineRule="exact"/>
        <w:sectPr w:rsidR="00DD4E3F">
          <w:pgSz w:w="12240" w:h="15840"/>
          <w:pgMar w:top="1520" w:right="0" w:bottom="280" w:left="1080" w:header="720" w:footer="720" w:gutter="0"/>
          <w:cols w:space="720"/>
        </w:sectPr>
      </w:pPr>
    </w:p>
    <w:p w14:paraId="66AE63F0" w14:textId="77777777" w:rsidR="00DD4E3F" w:rsidRDefault="00000000">
      <w:pPr>
        <w:pStyle w:val="Heading3"/>
        <w:spacing w:before="76" w:line="270" w:lineRule="exact"/>
      </w:pPr>
      <w:r>
        <w:rPr>
          <w:spacing w:val="-2"/>
        </w:rPr>
        <w:lastRenderedPageBreak/>
        <w:t>Results:</w:t>
      </w:r>
    </w:p>
    <w:p w14:paraId="4B3CE9D2" w14:textId="77777777" w:rsidR="00DD4E3F" w:rsidRDefault="00000000">
      <w:pPr>
        <w:pStyle w:val="BodyText"/>
        <w:spacing w:before="4" w:line="230" w:lineRule="auto"/>
        <w:ind w:right="6060"/>
      </w:pPr>
      <w:r>
        <w:t>Model</w:t>
      </w:r>
      <w:r>
        <w:rPr>
          <w:spacing w:val="-13"/>
        </w:rPr>
        <w:t xml:space="preserve"> </w:t>
      </w:r>
      <w:r>
        <w:t>Name:</w:t>
      </w:r>
      <w:r>
        <w:rPr>
          <w:spacing w:val="-9"/>
        </w:rPr>
        <w:t xml:space="preserve"> </w:t>
      </w:r>
      <w:r>
        <w:t>Linear</w:t>
      </w:r>
      <w:r>
        <w:rPr>
          <w:spacing w:val="-12"/>
        </w:rPr>
        <w:t xml:space="preserve"> </w:t>
      </w:r>
      <w:r>
        <w:t>Probability</w:t>
      </w:r>
      <w:r>
        <w:rPr>
          <w:spacing w:val="-12"/>
        </w:rPr>
        <w:t xml:space="preserve"> </w:t>
      </w:r>
      <w:r>
        <w:t xml:space="preserve">Model Confusion </w:t>
      </w:r>
      <w:proofErr w:type="gramStart"/>
      <w:r>
        <w:t>matrix :</w:t>
      </w:r>
      <w:proofErr w:type="gramEnd"/>
    </w:p>
    <w:p w14:paraId="7AE2EBE3" w14:textId="77777777" w:rsidR="00DD4E3F" w:rsidRDefault="00000000">
      <w:pPr>
        <w:pStyle w:val="BodyText"/>
        <w:spacing w:line="267" w:lineRule="exact"/>
        <w:ind w:left="400"/>
      </w:pPr>
      <w:r>
        <w:t xml:space="preserve">[[1479 </w:t>
      </w:r>
      <w:r>
        <w:rPr>
          <w:spacing w:val="-2"/>
        </w:rPr>
        <w:t>1000]</w:t>
      </w:r>
    </w:p>
    <w:p w14:paraId="6E80520E" w14:textId="77777777" w:rsidR="00DD4E3F" w:rsidRDefault="00000000">
      <w:pPr>
        <w:pStyle w:val="BodyText"/>
        <w:spacing w:line="265" w:lineRule="exact"/>
        <w:ind w:left="400"/>
      </w:pPr>
      <w:r>
        <w:t xml:space="preserve">[ 284 </w:t>
      </w:r>
      <w:r>
        <w:rPr>
          <w:spacing w:val="-2"/>
        </w:rPr>
        <w:t>2165]]</w:t>
      </w:r>
    </w:p>
    <w:p w14:paraId="4BD8E72F" w14:textId="77777777" w:rsidR="00DD4E3F" w:rsidRDefault="00000000">
      <w:pPr>
        <w:pStyle w:val="BodyText"/>
        <w:spacing w:line="265" w:lineRule="exact"/>
      </w:pPr>
      <w:r>
        <w:t>Outcome</w:t>
      </w:r>
      <w:r>
        <w:rPr>
          <w:spacing w:val="-7"/>
        </w:rPr>
        <w:t xml:space="preserve"> </w:t>
      </w:r>
      <w:proofErr w:type="gramStart"/>
      <w:r>
        <w:t>values</w:t>
      </w:r>
      <w:r>
        <w:rPr>
          <w:spacing w:val="-2"/>
        </w:rPr>
        <w:t xml:space="preserve"> </w:t>
      </w:r>
      <w:r>
        <w:rPr>
          <w:spacing w:val="-10"/>
        </w:rPr>
        <w:t>:</w:t>
      </w:r>
      <w:proofErr w:type="gramEnd"/>
    </w:p>
    <w:p w14:paraId="5B29D8E7" w14:textId="77777777" w:rsidR="00DD4E3F" w:rsidRDefault="00000000">
      <w:pPr>
        <w:pStyle w:val="BodyText"/>
        <w:spacing w:line="265" w:lineRule="exact"/>
        <w:ind w:left="400"/>
      </w:pPr>
      <w:r>
        <w:t xml:space="preserve">1479 1000 284 </w:t>
      </w:r>
      <w:r>
        <w:rPr>
          <w:spacing w:val="-4"/>
        </w:rPr>
        <w:t>2165</w:t>
      </w:r>
    </w:p>
    <w:p w14:paraId="6F730628" w14:textId="77777777" w:rsidR="00DD4E3F" w:rsidRDefault="00000000">
      <w:pPr>
        <w:pStyle w:val="BodyText"/>
        <w:spacing w:line="265" w:lineRule="exact"/>
      </w:pPr>
      <w:r>
        <w:t>Classification</w:t>
      </w:r>
      <w:r>
        <w:rPr>
          <w:spacing w:val="-4"/>
        </w:rPr>
        <w:t xml:space="preserve"> </w:t>
      </w:r>
      <w:proofErr w:type="gramStart"/>
      <w:r>
        <w:t>report</w:t>
      </w:r>
      <w:r>
        <w:rPr>
          <w:spacing w:val="-5"/>
        </w:rPr>
        <w:t xml:space="preserve"> </w:t>
      </w:r>
      <w:r>
        <w:rPr>
          <w:spacing w:val="-10"/>
        </w:rPr>
        <w:t>:</w:t>
      </w:r>
      <w:proofErr w:type="gramEnd"/>
    </w:p>
    <w:p w14:paraId="2AC0307B" w14:textId="77777777" w:rsidR="00DD4E3F" w:rsidRDefault="00000000">
      <w:pPr>
        <w:pStyle w:val="BodyText"/>
        <w:tabs>
          <w:tab w:val="left" w:pos="2355"/>
        </w:tabs>
        <w:spacing w:line="271" w:lineRule="exact"/>
        <w:ind w:left="1241"/>
      </w:pPr>
      <w:r>
        <w:rPr>
          <w:spacing w:val="-2"/>
        </w:rPr>
        <w:t>precision</w:t>
      </w:r>
      <w:r>
        <w:tab/>
        <w:t>recall</w:t>
      </w:r>
      <w:r>
        <w:rPr>
          <w:spacing w:val="59"/>
        </w:rPr>
        <w:t xml:space="preserve"> </w:t>
      </w:r>
      <w:r>
        <w:t>f1-</w:t>
      </w:r>
      <w:proofErr w:type="gramStart"/>
      <w:r>
        <w:t>score</w:t>
      </w:r>
      <w:r>
        <w:rPr>
          <w:spacing w:val="30"/>
        </w:rPr>
        <w:t xml:space="preserve">  </w:t>
      </w:r>
      <w:r>
        <w:rPr>
          <w:spacing w:val="-2"/>
        </w:rPr>
        <w:t>support</w:t>
      </w:r>
      <w:proofErr w:type="gramEnd"/>
    </w:p>
    <w:p w14:paraId="2A10B394" w14:textId="77777777" w:rsidR="00DD4E3F" w:rsidRDefault="00DD4E3F">
      <w:pPr>
        <w:pStyle w:val="BodyText"/>
        <w:spacing w:before="14"/>
        <w:ind w:left="0"/>
        <w:rPr>
          <w:sz w:val="20"/>
        </w:rPr>
      </w:pPr>
    </w:p>
    <w:tbl>
      <w:tblPr>
        <w:tblW w:w="0" w:type="auto"/>
        <w:tblInd w:w="297" w:type="dxa"/>
        <w:tblLayout w:type="fixed"/>
        <w:tblCellMar>
          <w:left w:w="0" w:type="dxa"/>
          <w:right w:w="0" w:type="dxa"/>
        </w:tblCellMar>
        <w:tblLook w:val="01E0" w:firstRow="1" w:lastRow="1" w:firstColumn="1" w:lastColumn="1" w:noHBand="0" w:noVBand="0"/>
      </w:tblPr>
      <w:tblGrid>
        <w:gridCol w:w="1660"/>
        <w:gridCol w:w="780"/>
        <w:gridCol w:w="970"/>
        <w:gridCol w:w="1208"/>
      </w:tblGrid>
      <w:tr w:rsidR="00DD4E3F" w14:paraId="5D0FF13C" w14:textId="77777777">
        <w:trPr>
          <w:trHeight w:val="265"/>
        </w:trPr>
        <w:tc>
          <w:tcPr>
            <w:tcW w:w="1660" w:type="dxa"/>
          </w:tcPr>
          <w:p w14:paraId="5DC606E3" w14:textId="77777777" w:rsidR="00DD4E3F" w:rsidRDefault="00000000">
            <w:pPr>
              <w:pStyle w:val="TableParagraph"/>
              <w:tabs>
                <w:tab w:val="left" w:pos="539"/>
              </w:tabs>
              <w:ind w:right="-15"/>
              <w:jc w:val="right"/>
              <w:rPr>
                <w:sz w:val="24"/>
              </w:rPr>
            </w:pPr>
            <w:r>
              <w:rPr>
                <w:spacing w:val="-10"/>
                <w:sz w:val="24"/>
              </w:rPr>
              <w:t>1</w:t>
            </w:r>
            <w:r>
              <w:rPr>
                <w:sz w:val="24"/>
              </w:rPr>
              <w:tab/>
            </w:r>
            <w:r>
              <w:rPr>
                <w:spacing w:val="-4"/>
                <w:sz w:val="24"/>
              </w:rPr>
              <w:t>0.84</w:t>
            </w:r>
          </w:p>
        </w:tc>
        <w:tc>
          <w:tcPr>
            <w:tcW w:w="780" w:type="dxa"/>
          </w:tcPr>
          <w:p w14:paraId="11030F4E" w14:textId="77777777" w:rsidR="00DD4E3F" w:rsidRDefault="00000000">
            <w:pPr>
              <w:pStyle w:val="TableParagraph"/>
              <w:ind w:right="-15"/>
              <w:jc w:val="right"/>
              <w:rPr>
                <w:sz w:val="24"/>
              </w:rPr>
            </w:pPr>
            <w:r>
              <w:rPr>
                <w:spacing w:val="-4"/>
                <w:sz w:val="24"/>
              </w:rPr>
              <w:t>0.60</w:t>
            </w:r>
          </w:p>
        </w:tc>
        <w:tc>
          <w:tcPr>
            <w:tcW w:w="970" w:type="dxa"/>
          </w:tcPr>
          <w:p w14:paraId="3D6ED8D6" w14:textId="77777777" w:rsidR="00DD4E3F" w:rsidRDefault="00000000">
            <w:pPr>
              <w:pStyle w:val="TableParagraph"/>
              <w:ind w:left="370"/>
              <w:rPr>
                <w:sz w:val="24"/>
              </w:rPr>
            </w:pPr>
            <w:r>
              <w:rPr>
                <w:spacing w:val="-4"/>
                <w:sz w:val="24"/>
              </w:rPr>
              <w:t>0.70</w:t>
            </w:r>
          </w:p>
        </w:tc>
        <w:tc>
          <w:tcPr>
            <w:tcW w:w="1208" w:type="dxa"/>
          </w:tcPr>
          <w:p w14:paraId="608157BE" w14:textId="77777777" w:rsidR="00DD4E3F" w:rsidRDefault="00000000">
            <w:pPr>
              <w:pStyle w:val="TableParagraph"/>
              <w:ind w:left="180"/>
              <w:rPr>
                <w:sz w:val="24"/>
              </w:rPr>
            </w:pPr>
            <w:r>
              <w:rPr>
                <w:spacing w:val="-4"/>
                <w:sz w:val="24"/>
              </w:rPr>
              <w:t>2479</w:t>
            </w:r>
          </w:p>
        </w:tc>
      </w:tr>
      <w:tr w:rsidR="00DD4E3F" w14:paraId="3AF93965" w14:textId="77777777">
        <w:trPr>
          <w:trHeight w:val="265"/>
        </w:trPr>
        <w:tc>
          <w:tcPr>
            <w:tcW w:w="1660" w:type="dxa"/>
          </w:tcPr>
          <w:p w14:paraId="47A66323" w14:textId="77777777" w:rsidR="00DD4E3F" w:rsidRDefault="00000000">
            <w:pPr>
              <w:pStyle w:val="TableParagraph"/>
              <w:tabs>
                <w:tab w:val="left" w:pos="539"/>
              </w:tabs>
              <w:ind w:right="-15"/>
              <w:jc w:val="right"/>
              <w:rPr>
                <w:sz w:val="24"/>
              </w:rPr>
            </w:pPr>
            <w:r>
              <w:rPr>
                <w:spacing w:val="-10"/>
                <w:sz w:val="24"/>
              </w:rPr>
              <w:t>0</w:t>
            </w:r>
            <w:r>
              <w:rPr>
                <w:sz w:val="24"/>
              </w:rPr>
              <w:tab/>
            </w:r>
            <w:r>
              <w:rPr>
                <w:spacing w:val="-4"/>
                <w:sz w:val="24"/>
              </w:rPr>
              <w:t>0.68</w:t>
            </w:r>
          </w:p>
        </w:tc>
        <w:tc>
          <w:tcPr>
            <w:tcW w:w="780" w:type="dxa"/>
          </w:tcPr>
          <w:p w14:paraId="55361579" w14:textId="77777777" w:rsidR="00DD4E3F" w:rsidRDefault="00000000">
            <w:pPr>
              <w:pStyle w:val="TableParagraph"/>
              <w:ind w:right="-15"/>
              <w:jc w:val="right"/>
              <w:rPr>
                <w:sz w:val="24"/>
              </w:rPr>
            </w:pPr>
            <w:r>
              <w:rPr>
                <w:spacing w:val="-4"/>
                <w:sz w:val="24"/>
              </w:rPr>
              <w:t>0.88</w:t>
            </w:r>
          </w:p>
        </w:tc>
        <w:tc>
          <w:tcPr>
            <w:tcW w:w="970" w:type="dxa"/>
          </w:tcPr>
          <w:p w14:paraId="16E2A20B" w14:textId="77777777" w:rsidR="00DD4E3F" w:rsidRDefault="00000000">
            <w:pPr>
              <w:pStyle w:val="TableParagraph"/>
              <w:ind w:left="370"/>
              <w:rPr>
                <w:sz w:val="24"/>
              </w:rPr>
            </w:pPr>
            <w:r>
              <w:rPr>
                <w:spacing w:val="-4"/>
                <w:sz w:val="24"/>
              </w:rPr>
              <w:t>0.77</w:t>
            </w:r>
          </w:p>
        </w:tc>
        <w:tc>
          <w:tcPr>
            <w:tcW w:w="1208" w:type="dxa"/>
          </w:tcPr>
          <w:p w14:paraId="0F6F46BB" w14:textId="77777777" w:rsidR="00DD4E3F" w:rsidRDefault="00000000">
            <w:pPr>
              <w:pStyle w:val="TableParagraph"/>
              <w:ind w:left="180"/>
              <w:rPr>
                <w:sz w:val="24"/>
              </w:rPr>
            </w:pPr>
            <w:r>
              <w:rPr>
                <w:spacing w:val="-4"/>
                <w:sz w:val="24"/>
              </w:rPr>
              <w:t>2449</w:t>
            </w:r>
          </w:p>
        </w:tc>
      </w:tr>
      <w:tr w:rsidR="00DD4E3F" w14:paraId="413346C2" w14:textId="77777777">
        <w:trPr>
          <w:trHeight w:val="509"/>
        </w:trPr>
        <w:tc>
          <w:tcPr>
            <w:tcW w:w="1660" w:type="dxa"/>
          </w:tcPr>
          <w:p w14:paraId="061B99C8" w14:textId="77777777" w:rsidR="00DD4E3F" w:rsidRDefault="00000000">
            <w:pPr>
              <w:pStyle w:val="TableParagraph"/>
              <w:spacing w:before="234" w:line="256" w:lineRule="exact"/>
              <w:ind w:left="290"/>
              <w:rPr>
                <w:sz w:val="24"/>
              </w:rPr>
            </w:pPr>
            <w:r>
              <w:rPr>
                <w:spacing w:val="-2"/>
                <w:sz w:val="24"/>
              </w:rPr>
              <w:t>accuracy</w:t>
            </w:r>
          </w:p>
        </w:tc>
        <w:tc>
          <w:tcPr>
            <w:tcW w:w="780" w:type="dxa"/>
          </w:tcPr>
          <w:p w14:paraId="6BE74912" w14:textId="77777777" w:rsidR="00DD4E3F" w:rsidRDefault="00DD4E3F">
            <w:pPr>
              <w:pStyle w:val="TableParagraph"/>
              <w:spacing w:line="240" w:lineRule="auto"/>
              <w:rPr>
                <w:sz w:val="24"/>
              </w:rPr>
            </w:pPr>
          </w:p>
        </w:tc>
        <w:tc>
          <w:tcPr>
            <w:tcW w:w="970" w:type="dxa"/>
          </w:tcPr>
          <w:p w14:paraId="22EB3951" w14:textId="77777777" w:rsidR="00DD4E3F" w:rsidRDefault="00000000">
            <w:pPr>
              <w:pStyle w:val="TableParagraph"/>
              <w:spacing w:before="234" w:line="256" w:lineRule="exact"/>
              <w:ind w:left="319"/>
              <w:rPr>
                <w:sz w:val="24"/>
              </w:rPr>
            </w:pPr>
            <w:r>
              <w:rPr>
                <w:spacing w:val="-4"/>
                <w:sz w:val="24"/>
              </w:rPr>
              <w:t>0.74</w:t>
            </w:r>
          </w:p>
        </w:tc>
        <w:tc>
          <w:tcPr>
            <w:tcW w:w="1208" w:type="dxa"/>
          </w:tcPr>
          <w:p w14:paraId="3502A2FB" w14:textId="77777777" w:rsidR="00DD4E3F" w:rsidRDefault="00000000">
            <w:pPr>
              <w:pStyle w:val="TableParagraph"/>
              <w:spacing w:before="234" w:line="256" w:lineRule="exact"/>
              <w:ind w:left="129"/>
              <w:rPr>
                <w:sz w:val="24"/>
              </w:rPr>
            </w:pPr>
            <w:r>
              <w:rPr>
                <w:spacing w:val="-4"/>
                <w:sz w:val="24"/>
              </w:rPr>
              <w:t>4928</w:t>
            </w:r>
          </w:p>
        </w:tc>
      </w:tr>
      <w:tr w:rsidR="00DD4E3F" w14:paraId="287F9D1F" w14:textId="77777777">
        <w:trPr>
          <w:trHeight w:val="267"/>
        </w:trPr>
        <w:tc>
          <w:tcPr>
            <w:tcW w:w="1660" w:type="dxa"/>
          </w:tcPr>
          <w:p w14:paraId="672E5691" w14:textId="77777777" w:rsidR="00DD4E3F" w:rsidRDefault="00000000">
            <w:pPr>
              <w:pStyle w:val="TableParagraph"/>
              <w:spacing w:line="248" w:lineRule="exact"/>
              <w:ind w:left="230"/>
              <w:rPr>
                <w:sz w:val="24"/>
              </w:rPr>
            </w:pPr>
            <w:r>
              <w:rPr>
                <w:sz w:val="24"/>
              </w:rPr>
              <w:t>macro</w:t>
            </w:r>
            <w:r>
              <w:rPr>
                <w:spacing w:val="-6"/>
                <w:sz w:val="24"/>
              </w:rPr>
              <w:t xml:space="preserve"> </w:t>
            </w:r>
            <w:r>
              <w:rPr>
                <w:spacing w:val="-5"/>
                <w:sz w:val="24"/>
              </w:rPr>
              <w:t>avg</w:t>
            </w:r>
          </w:p>
        </w:tc>
        <w:tc>
          <w:tcPr>
            <w:tcW w:w="780" w:type="dxa"/>
          </w:tcPr>
          <w:p w14:paraId="77BBED90" w14:textId="77777777" w:rsidR="00DD4E3F" w:rsidRDefault="00000000">
            <w:pPr>
              <w:pStyle w:val="TableParagraph"/>
              <w:spacing w:line="248" w:lineRule="exact"/>
              <w:ind w:left="-11"/>
              <w:rPr>
                <w:sz w:val="24"/>
              </w:rPr>
            </w:pPr>
            <w:r>
              <w:rPr>
                <w:spacing w:val="-4"/>
                <w:sz w:val="24"/>
              </w:rPr>
              <w:t>0.76</w:t>
            </w:r>
          </w:p>
        </w:tc>
        <w:tc>
          <w:tcPr>
            <w:tcW w:w="2178" w:type="dxa"/>
            <w:gridSpan w:val="2"/>
          </w:tcPr>
          <w:p w14:paraId="7F9594EF" w14:textId="77777777" w:rsidR="00DD4E3F" w:rsidRDefault="00000000">
            <w:pPr>
              <w:pStyle w:val="TableParagraph"/>
              <w:tabs>
                <w:tab w:val="left" w:pos="769"/>
                <w:tab w:val="left" w:pos="1549"/>
              </w:tabs>
              <w:spacing w:line="248" w:lineRule="exact"/>
              <w:ind w:left="-11"/>
              <w:rPr>
                <w:sz w:val="24"/>
              </w:rPr>
            </w:pPr>
            <w:r>
              <w:rPr>
                <w:spacing w:val="-4"/>
                <w:sz w:val="24"/>
              </w:rPr>
              <w:t>0.74</w:t>
            </w:r>
            <w:r>
              <w:rPr>
                <w:sz w:val="24"/>
              </w:rPr>
              <w:tab/>
            </w:r>
            <w:r>
              <w:rPr>
                <w:spacing w:val="-4"/>
                <w:sz w:val="24"/>
              </w:rPr>
              <w:t>0.73</w:t>
            </w:r>
            <w:r>
              <w:rPr>
                <w:sz w:val="24"/>
              </w:rPr>
              <w:tab/>
            </w:r>
            <w:r>
              <w:rPr>
                <w:spacing w:val="-4"/>
                <w:sz w:val="24"/>
              </w:rPr>
              <w:t>4928</w:t>
            </w:r>
          </w:p>
        </w:tc>
      </w:tr>
      <w:tr w:rsidR="00DD4E3F" w14:paraId="20F9F678" w14:textId="77777777">
        <w:trPr>
          <w:trHeight w:val="267"/>
        </w:trPr>
        <w:tc>
          <w:tcPr>
            <w:tcW w:w="1660" w:type="dxa"/>
          </w:tcPr>
          <w:p w14:paraId="42BB7153" w14:textId="77777777" w:rsidR="00DD4E3F" w:rsidRDefault="00000000">
            <w:pPr>
              <w:pStyle w:val="TableParagraph"/>
              <w:spacing w:line="248" w:lineRule="exact"/>
              <w:ind w:left="50"/>
              <w:rPr>
                <w:sz w:val="24"/>
              </w:rPr>
            </w:pPr>
            <w:r>
              <w:rPr>
                <w:sz w:val="24"/>
              </w:rPr>
              <w:t>weighted</w:t>
            </w:r>
            <w:r>
              <w:rPr>
                <w:spacing w:val="-7"/>
                <w:sz w:val="24"/>
              </w:rPr>
              <w:t xml:space="preserve"> </w:t>
            </w:r>
            <w:r>
              <w:rPr>
                <w:spacing w:val="-5"/>
                <w:sz w:val="24"/>
              </w:rPr>
              <w:t>avg</w:t>
            </w:r>
          </w:p>
        </w:tc>
        <w:tc>
          <w:tcPr>
            <w:tcW w:w="780" w:type="dxa"/>
          </w:tcPr>
          <w:p w14:paraId="2BF7466F" w14:textId="77777777" w:rsidR="00DD4E3F" w:rsidRDefault="00000000">
            <w:pPr>
              <w:pStyle w:val="TableParagraph"/>
              <w:spacing w:line="248" w:lineRule="exact"/>
              <w:ind w:left="89"/>
              <w:rPr>
                <w:sz w:val="24"/>
              </w:rPr>
            </w:pPr>
            <w:r>
              <w:rPr>
                <w:spacing w:val="-4"/>
                <w:sz w:val="24"/>
              </w:rPr>
              <w:t>0.76</w:t>
            </w:r>
          </w:p>
        </w:tc>
        <w:tc>
          <w:tcPr>
            <w:tcW w:w="2178" w:type="dxa"/>
            <w:gridSpan w:val="2"/>
          </w:tcPr>
          <w:p w14:paraId="4855DC87" w14:textId="77777777" w:rsidR="00DD4E3F" w:rsidRDefault="00000000">
            <w:pPr>
              <w:pStyle w:val="TableParagraph"/>
              <w:tabs>
                <w:tab w:val="left" w:pos="869"/>
                <w:tab w:val="left" w:pos="1649"/>
              </w:tabs>
              <w:spacing w:line="248" w:lineRule="exact"/>
              <w:ind w:left="89"/>
              <w:rPr>
                <w:sz w:val="24"/>
              </w:rPr>
            </w:pPr>
            <w:r>
              <w:rPr>
                <w:spacing w:val="-4"/>
                <w:sz w:val="24"/>
              </w:rPr>
              <w:t>0.74</w:t>
            </w:r>
            <w:r>
              <w:rPr>
                <w:sz w:val="24"/>
              </w:rPr>
              <w:tab/>
            </w:r>
            <w:r>
              <w:rPr>
                <w:spacing w:val="-4"/>
                <w:sz w:val="24"/>
              </w:rPr>
              <w:t>0.73</w:t>
            </w:r>
            <w:r>
              <w:rPr>
                <w:sz w:val="24"/>
              </w:rPr>
              <w:tab/>
            </w:r>
            <w:r>
              <w:rPr>
                <w:spacing w:val="-4"/>
                <w:sz w:val="24"/>
              </w:rPr>
              <w:t>4928</w:t>
            </w:r>
          </w:p>
        </w:tc>
      </w:tr>
    </w:tbl>
    <w:p w14:paraId="307121C0" w14:textId="77777777" w:rsidR="00DD4E3F" w:rsidRDefault="00000000">
      <w:pPr>
        <w:pStyle w:val="BodyText"/>
        <w:spacing w:before="246" w:line="230" w:lineRule="auto"/>
        <w:ind w:right="9059"/>
      </w:pPr>
      <w:proofErr w:type="gramStart"/>
      <w:r>
        <w:t>Accuracy</w:t>
      </w:r>
      <w:r>
        <w:rPr>
          <w:spacing w:val="-15"/>
        </w:rPr>
        <w:t xml:space="preserve"> </w:t>
      </w:r>
      <w:r>
        <w:t>:</w:t>
      </w:r>
      <w:proofErr w:type="gramEnd"/>
      <w:r>
        <w:rPr>
          <w:spacing w:val="-15"/>
        </w:rPr>
        <w:t xml:space="preserve"> </w:t>
      </w:r>
      <w:r>
        <w:t>73.9</w:t>
      </w:r>
      <w:r>
        <w:rPr>
          <w:spacing w:val="-15"/>
        </w:rPr>
        <w:t xml:space="preserve"> </w:t>
      </w:r>
      <w:r>
        <w:t xml:space="preserve">% </w:t>
      </w:r>
      <w:proofErr w:type="gramStart"/>
      <w:r>
        <w:t>Precision</w:t>
      </w:r>
      <w:r>
        <w:rPr>
          <w:spacing w:val="-6"/>
        </w:rPr>
        <w:t xml:space="preserve"> </w:t>
      </w:r>
      <w:r>
        <w:t>:</w:t>
      </w:r>
      <w:proofErr w:type="gramEnd"/>
      <w:r>
        <w:rPr>
          <w:spacing w:val="-8"/>
        </w:rPr>
        <w:t xml:space="preserve"> </w:t>
      </w:r>
      <w:r>
        <w:t>83.9</w:t>
      </w:r>
      <w:r>
        <w:rPr>
          <w:spacing w:val="-6"/>
        </w:rPr>
        <w:t xml:space="preserve"> </w:t>
      </w:r>
      <w:r>
        <w:t xml:space="preserve">% </w:t>
      </w:r>
      <w:proofErr w:type="gramStart"/>
      <w:r>
        <w:t>Recall :</w:t>
      </w:r>
      <w:proofErr w:type="gramEnd"/>
      <w:r>
        <w:t xml:space="preserve"> 59.7 %</w:t>
      </w:r>
      <w:r>
        <w:rPr>
          <w:spacing w:val="40"/>
        </w:rPr>
        <w:t xml:space="preserve"> </w:t>
      </w:r>
      <w:r>
        <w:t xml:space="preserve">F1 </w:t>
      </w:r>
      <w:proofErr w:type="gramStart"/>
      <w:r>
        <w:t>Score :</w:t>
      </w:r>
      <w:proofErr w:type="gramEnd"/>
      <w:r>
        <w:t xml:space="preserve"> 0.697</w:t>
      </w:r>
    </w:p>
    <w:p w14:paraId="7F289983" w14:textId="77777777" w:rsidR="00DD4E3F" w:rsidRDefault="00000000">
      <w:pPr>
        <w:pStyle w:val="BodyText"/>
        <w:spacing w:before="1" w:line="230" w:lineRule="auto"/>
        <w:ind w:right="6060"/>
      </w:pPr>
      <w:r>
        <w:t>Specificity</w:t>
      </w:r>
      <w:r>
        <w:rPr>
          <w:spacing w:val="-6"/>
        </w:rPr>
        <w:t xml:space="preserve"> </w:t>
      </w:r>
      <w:r>
        <w:t>or</w:t>
      </w:r>
      <w:r>
        <w:rPr>
          <w:spacing w:val="-6"/>
        </w:rPr>
        <w:t xml:space="preserve"> </w:t>
      </w:r>
      <w:r>
        <w:t>True</w:t>
      </w:r>
      <w:r>
        <w:rPr>
          <w:spacing w:val="-8"/>
        </w:rPr>
        <w:t xml:space="preserve"> </w:t>
      </w:r>
      <w:r>
        <w:t>Negative</w:t>
      </w:r>
      <w:r>
        <w:rPr>
          <w:spacing w:val="-8"/>
        </w:rPr>
        <w:t xml:space="preserve"> </w:t>
      </w:r>
      <w:proofErr w:type="gramStart"/>
      <w:r>
        <w:t>Rate</w:t>
      </w:r>
      <w:r>
        <w:rPr>
          <w:spacing w:val="-8"/>
        </w:rPr>
        <w:t xml:space="preserve"> </w:t>
      </w:r>
      <w:r>
        <w:t>:</w:t>
      </w:r>
      <w:proofErr w:type="gramEnd"/>
      <w:r>
        <w:rPr>
          <w:spacing w:val="-8"/>
        </w:rPr>
        <w:t xml:space="preserve"> </w:t>
      </w:r>
      <w:r>
        <w:t>88.4</w:t>
      </w:r>
      <w:r>
        <w:rPr>
          <w:spacing w:val="-6"/>
        </w:rPr>
        <w:t xml:space="preserve"> </w:t>
      </w:r>
      <w:r>
        <w:t xml:space="preserve">% Balanced </w:t>
      </w:r>
      <w:proofErr w:type="gramStart"/>
      <w:r>
        <w:t>Accuracy :</w:t>
      </w:r>
      <w:proofErr w:type="gramEnd"/>
      <w:r>
        <w:t xml:space="preserve"> 74.0 %</w:t>
      </w:r>
    </w:p>
    <w:p w14:paraId="539643D4" w14:textId="77777777" w:rsidR="00DD4E3F" w:rsidRDefault="00000000">
      <w:pPr>
        <w:pStyle w:val="BodyText"/>
        <w:spacing w:line="264" w:lineRule="exact"/>
      </w:pPr>
      <w:proofErr w:type="gramStart"/>
      <w:r>
        <w:t>MCC</w:t>
      </w:r>
      <w:r>
        <w:rPr>
          <w:spacing w:val="-2"/>
        </w:rPr>
        <w:t xml:space="preserve"> </w:t>
      </w:r>
      <w:r>
        <w:t>:</w:t>
      </w:r>
      <w:proofErr w:type="gramEnd"/>
      <w:r>
        <w:rPr>
          <w:spacing w:val="-1"/>
        </w:rPr>
        <w:t xml:space="preserve"> </w:t>
      </w:r>
      <w:r>
        <w:rPr>
          <w:spacing w:val="-2"/>
        </w:rPr>
        <w:t>0.501</w:t>
      </w:r>
    </w:p>
    <w:p w14:paraId="46B504FD" w14:textId="77777777" w:rsidR="00DD4E3F" w:rsidRDefault="00000000">
      <w:pPr>
        <w:pStyle w:val="BodyText"/>
        <w:spacing w:line="273" w:lineRule="exact"/>
      </w:pPr>
      <w:proofErr w:type="spellStart"/>
      <w:r>
        <w:t>roc_auc_score</w:t>
      </w:r>
      <w:proofErr w:type="spellEnd"/>
      <w:r>
        <w:t>:</w:t>
      </w:r>
      <w:r>
        <w:rPr>
          <w:spacing w:val="-6"/>
        </w:rPr>
        <w:t xml:space="preserve"> </w:t>
      </w:r>
      <w:r>
        <w:rPr>
          <w:spacing w:val="-4"/>
        </w:rPr>
        <w:t>0.78</w:t>
      </w:r>
    </w:p>
    <w:p w14:paraId="298D4A1C" w14:textId="77777777" w:rsidR="00DD4E3F" w:rsidRDefault="00000000">
      <w:pPr>
        <w:pStyle w:val="BodyText"/>
        <w:spacing w:before="124"/>
        <w:ind w:left="0"/>
        <w:rPr>
          <w:sz w:val="20"/>
        </w:rPr>
      </w:pPr>
      <w:r>
        <w:rPr>
          <w:noProof/>
          <w:sz w:val="20"/>
        </w:rPr>
        <w:drawing>
          <wp:anchor distT="0" distB="0" distL="0" distR="0" simplePos="0" relativeHeight="487593472" behindDoc="1" locked="0" layoutInCell="1" allowOverlap="1" wp14:anchorId="46ED3830" wp14:editId="15916C62">
            <wp:simplePos x="0" y="0"/>
            <wp:positionH relativeFrom="page">
              <wp:posOffset>2190346</wp:posOffset>
            </wp:positionH>
            <wp:positionV relativeFrom="paragraph">
              <wp:posOffset>240014</wp:posOffset>
            </wp:positionV>
            <wp:extent cx="4154612" cy="320954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4154612" cy="3209544"/>
                    </a:xfrm>
                    <a:prstGeom prst="rect">
                      <a:avLst/>
                    </a:prstGeom>
                  </pic:spPr>
                </pic:pic>
              </a:graphicData>
            </a:graphic>
          </wp:anchor>
        </w:drawing>
      </w:r>
    </w:p>
    <w:p w14:paraId="2C60D2BD" w14:textId="77777777" w:rsidR="00DD4E3F" w:rsidRDefault="00DD4E3F">
      <w:pPr>
        <w:pStyle w:val="BodyText"/>
        <w:rPr>
          <w:sz w:val="20"/>
        </w:rPr>
        <w:sectPr w:rsidR="00DD4E3F">
          <w:pgSz w:w="12240" w:h="15840"/>
          <w:pgMar w:top="1540" w:right="0" w:bottom="280" w:left="1080" w:header="720" w:footer="720" w:gutter="0"/>
          <w:cols w:space="720"/>
        </w:sectPr>
      </w:pPr>
    </w:p>
    <w:p w14:paraId="198169D7" w14:textId="77777777" w:rsidR="00DD4E3F" w:rsidRDefault="00000000">
      <w:pPr>
        <w:pStyle w:val="Heading1"/>
        <w:numPr>
          <w:ilvl w:val="0"/>
          <w:numId w:val="9"/>
        </w:numPr>
        <w:tabs>
          <w:tab w:val="left" w:pos="680"/>
        </w:tabs>
        <w:rPr>
          <w:color w:val="006EC0"/>
        </w:rPr>
      </w:pPr>
      <w:r>
        <w:rPr>
          <w:color w:val="006FC0"/>
        </w:rPr>
        <w:lastRenderedPageBreak/>
        <w:t>Metrics</w:t>
      </w:r>
      <w:r>
        <w:rPr>
          <w:color w:val="006FC0"/>
          <w:spacing w:val="-4"/>
        </w:rPr>
        <w:t xml:space="preserve"> </w:t>
      </w:r>
      <w:r>
        <w:rPr>
          <w:color w:val="006FC0"/>
        </w:rPr>
        <w:t>Used</w:t>
      </w:r>
      <w:r>
        <w:rPr>
          <w:color w:val="006FC0"/>
          <w:spacing w:val="-2"/>
        </w:rPr>
        <w:t xml:space="preserve"> </w:t>
      </w:r>
      <w:r>
        <w:rPr>
          <w:color w:val="006FC0"/>
        </w:rPr>
        <w:t>to</w:t>
      </w:r>
      <w:r>
        <w:rPr>
          <w:color w:val="006FC0"/>
          <w:spacing w:val="-3"/>
        </w:rPr>
        <w:t xml:space="preserve"> </w:t>
      </w:r>
      <w:r>
        <w:rPr>
          <w:color w:val="006FC0"/>
        </w:rPr>
        <w:t>Assess</w:t>
      </w:r>
      <w:r>
        <w:rPr>
          <w:color w:val="006FC0"/>
          <w:spacing w:val="-3"/>
        </w:rPr>
        <w:t xml:space="preserve"> </w:t>
      </w:r>
      <w:r>
        <w:rPr>
          <w:color w:val="006FC0"/>
          <w:spacing w:val="-2"/>
        </w:rPr>
        <w:t>Models</w:t>
      </w:r>
    </w:p>
    <w:p w14:paraId="14C61408" w14:textId="77777777" w:rsidR="00DD4E3F" w:rsidRDefault="00000000">
      <w:pPr>
        <w:pStyle w:val="BodyText"/>
        <w:spacing w:before="195" w:line="230" w:lineRule="auto"/>
        <w:ind w:left="360" w:right="1449"/>
        <w:jc w:val="both"/>
      </w:pPr>
      <w:r>
        <w:t>To evaluate the performance of the models in this project, the following metrics were utilized. These</w:t>
      </w:r>
      <w:r>
        <w:rPr>
          <w:spacing w:val="-10"/>
        </w:rPr>
        <w:t xml:space="preserve"> </w:t>
      </w:r>
      <w:r>
        <w:t>metrics</w:t>
      </w:r>
      <w:r>
        <w:rPr>
          <w:spacing w:val="-8"/>
        </w:rPr>
        <w:t xml:space="preserve"> </w:t>
      </w:r>
      <w:r>
        <w:t>are</w:t>
      </w:r>
      <w:r>
        <w:rPr>
          <w:spacing w:val="-6"/>
        </w:rPr>
        <w:t xml:space="preserve"> </w:t>
      </w:r>
      <w:r>
        <w:t>derived</w:t>
      </w:r>
      <w:r>
        <w:rPr>
          <w:spacing w:val="-9"/>
        </w:rPr>
        <w:t xml:space="preserve"> </w:t>
      </w:r>
      <w:r>
        <w:t>from</w:t>
      </w:r>
      <w:r>
        <w:rPr>
          <w:spacing w:val="-6"/>
        </w:rPr>
        <w:t xml:space="preserve"> </w:t>
      </w:r>
      <w:r>
        <w:t>the</w:t>
      </w:r>
      <w:r>
        <w:rPr>
          <w:spacing w:val="-6"/>
        </w:rPr>
        <w:t xml:space="preserve"> </w:t>
      </w:r>
      <w:r>
        <w:t>confusion</w:t>
      </w:r>
      <w:r>
        <w:rPr>
          <w:spacing w:val="-4"/>
        </w:rPr>
        <w:t xml:space="preserve"> </w:t>
      </w:r>
      <w:r>
        <w:t>matrix,</w:t>
      </w:r>
      <w:r>
        <w:rPr>
          <w:spacing w:val="-5"/>
        </w:rPr>
        <w:t xml:space="preserve"> </w:t>
      </w:r>
      <w:r>
        <w:t>which</w:t>
      </w:r>
      <w:r>
        <w:rPr>
          <w:spacing w:val="-9"/>
        </w:rPr>
        <w:t xml:space="preserve"> </w:t>
      </w:r>
      <w:r>
        <w:t>provides</w:t>
      </w:r>
      <w:r>
        <w:rPr>
          <w:spacing w:val="-8"/>
        </w:rPr>
        <w:t xml:space="preserve"> </w:t>
      </w:r>
      <w:r>
        <w:t>a</w:t>
      </w:r>
      <w:r>
        <w:rPr>
          <w:spacing w:val="-10"/>
        </w:rPr>
        <w:t xml:space="preserve"> </w:t>
      </w:r>
      <w:r>
        <w:t>summary</w:t>
      </w:r>
      <w:r>
        <w:rPr>
          <w:spacing w:val="-9"/>
        </w:rPr>
        <w:t xml:space="preserve"> </w:t>
      </w:r>
      <w:r>
        <w:t>of</w:t>
      </w:r>
      <w:r>
        <w:rPr>
          <w:spacing w:val="-5"/>
        </w:rPr>
        <w:t xml:space="preserve"> </w:t>
      </w:r>
      <w:r>
        <w:t>the</w:t>
      </w:r>
      <w:r>
        <w:rPr>
          <w:spacing w:val="-6"/>
        </w:rPr>
        <w:t xml:space="preserve"> </w:t>
      </w:r>
      <w:r>
        <w:t xml:space="preserve">prediction </w:t>
      </w:r>
      <w:r>
        <w:rPr>
          <w:spacing w:val="-2"/>
        </w:rPr>
        <w:t>results.</w:t>
      </w:r>
    </w:p>
    <w:p w14:paraId="0DFB2FDB" w14:textId="77777777" w:rsidR="00DD4E3F" w:rsidRDefault="00000000">
      <w:pPr>
        <w:pStyle w:val="Heading3"/>
        <w:spacing w:before="187"/>
        <w:ind w:left="360"/>
        <w:jc w:val="both"/>
      </w:pPr>
      <w:r>
        <w:t>Confusion</w:t>
      </w:r>
      <w:r>
        <w:rPr>
          <w:spacing w:val="3"/>
        </w:rPr>
        <w:t xml:space="preserve"> </w:t>
      </w:r>
      <w:r>
        <w:rPr>
          <w:spacing w:val="-2"/>
        </w:rPr>
        <w:t>Matrix</w:t>
      </w:r>
    </w:p>
    <w:p w14:paraId="786799D4" w14:textId="77777777" w:rsidR="00DD4E3F" w:rsidRDefault="00000000">
      <w:pPr>
        <w:pStyle w:val="BodyText"/>
        <w:spacing w:before="193" w:line="230" w:lineRule="auto"/>
        <w:ind w:left="360" w:right="1426"/>
      </w:pPr>
      <w:r>
        <w:t>The</w:t>
      </w:r>
      <w:r>
        <w:rPr>
          <w:spacing w:val="40"/>
        </w:rPr>
        <w:t xml:space="preserve"> </w:t>
      </w:r>
      <w:r>
        <w:t>confusion</w:t>
      </w:r>
      <w:r>
        <w:rPr>
          <w:spacing w:val="40"/>
        </w:rPr>
        <w:t xml:space="preserve"> </w:t>
      </w:r>
      <w:r>
        <w:t>matrix</w:t>
      </w:r>
      <w:r>
        <w:rPr>
          <w:spacing w:val="40"/>
        </w:rPr>
        <w:t xml:space="preserve"> </w:t>
      </w:r>
      <w:r>
        <w:t>is</w:t>
      </w:r>
      <w:r>
        <w:rPr>
          <w:spacing w:val="40"/>
        </w:rPr>
        <w:t xml:space="preserve"> </w:t>
      </w:r>
      <w:r>
        <w:t>a</w:t>
      </w:r>
      <w:r>
        <w:rPr>
          <w:spacing w:val="40"/>
        </w:rPr>
        <w:t xml:space="preserve"> </w:t>
      </w:r>
      <w:r>
        <w:t>table</w:t>
      </w:r>
      <w:r>
        <w:rPr>
          <w:spacing w:val="40"/>
        </w:rPr>
        <w:t xml:space="preserve"> </w:t>
      </w:r>
      <w:r>
        <w:t>that</w:t>
      </w:r>
      <w:r>
        <w:rPr>
          <w:spacing w:val="40"/>
        </w:rPr>
        <w:t xml:space="preserve"> </w:t>
      </w:r>
      <w:r>
        <w:t>describes</w:t>
      </w:r>
      <w:r>
        <w:rPr>
          <w:spacing w:val="40"/>
        </w:rPr>
        <w:t xml:space="preserve"> </w:t>
      </w:r>
      <w:r>
        <w:t>the</w:t>
      </w:r>
      <w:r>
        <w:rPr>
          <w:spacing w:val="40"/>
        </w:rPr>
        <w:t xml:space="preserve"> </w:t>
      </w:r>
      <w:r>
        <w:t>performance</w:t>
      </w:r>
      <w:r>
        <w:rPr>
          <w:spacing w:val="40"/>
        </w:rPr>
        <w:t xml:space="preserve"> </w:t>
      </w:r>
      <w:r>
        <w:t>of</w:t>
      </w:r>
      <w:r>
        <w:rPr>
          <w:spacing w:val="40"/>
        </w:rPr>
        <w:t xml:space="preserve"> </w:t>
      </w:r>
      <w:r>
        <w:t>a</w:t>
      </w:r>
      <w:r>
        <w:rPr>
          <w:spacing w:val="40"/>
        </w:rPr>
        <w:t xml:space="preserve"> </w:t>
      </w:r>
      <w:r>
        <w:t>classification</w:t>
      </w:r>
      <w:r>
        <w:rPr>
          <w:spacing w:val="40"/>
        </w:rPr>
        <w:t xml:space="preserve"> </w:t>
      </w:r>
      <w:r>
        <w:t>model</w:t>
      </w:r>
      <w:r>
        <w:rPr>
          <w:spacing w:val="40"/>
        </w:rPr>
        <w:t xml:space="preserve"> </w:t>
      </w:r>
      <w:r>
        <w:t>by comparing actual and predicted values. It consists of four components:</w:t>
      </w:r>
    </w:p>
    <w:p w14:paraId="39855FD7" w14:textId="77777777" w:rsidR="00DD4E3F" w:rsidRDefault="00000000">
      <w:pPr>
        <w:pStyle w:val="BodyText"/>
        <w:spacing w:before="187" w:line="400" w:lineRule="auto"/>
        <w:ind w:left="360" w:right="4828"/>
      </w:pPr>
      <w:r>
        <w:t>True Positives (TP): Correctly predicted fraudulent cases. True</w:t>
      </w:r>
      <w:r>
        <w:rPr>
          <w:spacing w:val="-9"/>
        </w:rPr>
        <w:t xml:space="preserve"> </w:t>
      </w:r>
      <w:r>
        <w:t>Negatives</w:t>
      </w:r>
      <w:r>
        <w:rPr>
          <w:spacing w:val="-6"/>
        </w:rPr>
        <w:t xml:space="preserve"> </w:t>
      </w:r>
      <w:r>
        <w:t>(TN):</w:t>
      </w:r>
      <w:r>
        <w:rPr>
          <w:spacing w:val="-6"/>
        </w:rPr>
        <w:t xml:space="preserve"> </w:t>
      </w:r>
      <w:r>
        <w:t>Correctly</w:t>
      </w:r>
      <w:r>
        <w:rPr>
          <w:spacing w:val="-7"/>
        </w:rPr>
        <w:t xml:space="preserve"> </w:t>
      </w:r>
      <w:r>
        <w:t>predicted</w:t>
      </w:r>
      <w:r>
        <w:rPr>
          <w:spacing w:val="-7"/>
        </w:rPr>
        <w:t xml:space="preserve"> </w:t>
      </w:r>
      <w:r>
        <w:t>legitimate</w:t>
      </w:r>
      <w:r>
        <w:rPr>
          <w:spacing w:val="-5"/>
        </w:rPr>
        <w:t xml:space="preserve"> </w:t>
      </w:r>
      <w:r>
        <w:t>cases.</w:t>
      </w:r>
    </w:p>
    <w:p w14:paraId="4CBA7E51" w14:textId="77777777" w:rsidR="00DD4E3F" w:rsidRDefault="00000000">
      <w:pPr>
        <w:pStyle w:val="BodyText"/>
        <w:spacing w:line="400" w:lineRule="auto"/>
        <w:ind w:left="360" w:right="3228"/>
      </w:pPr>
      <w:r>
        <w:t>False Positives (FP): Legitimate cases incorrectly classified as fraudulent. False</w:t>
      </w:r>
      <w:r>
        <w:rPr>
          <w:spacing w:val="-9"/>
        </w:rPr>
        <w:t xml:space="preserve"> </w:t>
      </w:r>
      <w:r>
        <w:t>Negatives</w:t>
      </w:r>
      <w:r>
        <w:rPr>
          <w:spacing w:val="-6"/>
        </w:rPr>
        <w:t xml:space="preserve"> </w:t>
      </w:r>
      <w:r>
        <w:t>(FN):</w:t>
      </w:r>
      <w:r>
        <w:rPr>
          <w:spacing w:val="-4"/>
        </w:rPr>
        <w:t xml:space="preserve"> </w:t>
      </w:r>
      <w:r>
        <w:t>Fraudulent</w:t>
      </w:r>
      <w:r>
        <w:rPr>
          <w:spacing w:val="-9"/>
        </w:rPr>
        <w:t xml:space="preserve"> </w:t>
      </w:r>
      <w:r>
        <w:t>cases</w:t>
      </w:r>
      <w:r>
        <w:rPr>
          <w:spacing w:val="-6"/>
        </w:rPr>
        <w:t xml:space="preserve"> </w:t>
      </w:r>
      <w:r>
        <w:t>incorrectly</w:t>
      </w:r>
      <w:r>
        <w:rPr>
          <w:spacing w:val="-7"/>
        </w:rPr>
        <w:t xml:space="preserve"> </w:t>
      </w:r>
      <w:r>
        <w:t>classified</w:t>
      </w:r>
      <w:r>
        <w:rPr>
          <w:spacing w:val="-7"/>
        </w:rPr>
        <w:t xml:space="preserve"> </w:t>
      </w:r>
      <w:r>
        <w:t>as</w:t>
      </w:r>
      <w:r>
        <w:rPr>
          <w:spacing w:val="-6"/>
        </w:rPr>
        <w:t xml:space="preserve"> </w:t>
      </w:r>
      <w:r>
        <w:t>legitimate.</w:t>
      </w:r>
    </w:p>
    <w:p w14:paraId="298CC0A5" w14:textId="77777777" w:rsidR="00DD4E3F" w:rsidRDefault="00DD4E3F">
      <w:pPr>
        <w:pStyle w:val="BodyText"/>
        <w:ind w:left="0"/>
        <w:rPr>
          <w:sz w:val="20"/>
        </w:rPr>
      </w:pPr>
    </w:p>
    <w:p w14:paraId="17C73DE7" w14:textId="77777777" w:rsidR="00DD4E3F" w:rsidRDefault="00000000">
      <w:pPr>
        <w:pStyle w:val="BodyText"/>
        <w:spacing w:before="48"/>
        <w:ind w:left="0"/>
        <w:rPr>
          <w:sz w:val="20"/>
        </w:rPr>
      </w:pPr>
      <w:r>
        <w:rPr>
          <w:noProof/>
          <w:sz w:val="20"/>
        </w:rPr>
        <w:drawing>
          <wp:anchor distT="0" distB="0" distL="0" distR="0" simplePos="0" relativeHeight="487593984" behindDoc="1" locked="0" layoutInCell="1" allowOverlap="1" wp14:anchorId="06F7ACCB" wp14:editId="66AC9C45">
            <wp:simplePos x="0" y="0"/>
            <wp:positionH relativeFrom="page">
              <wp:posOffset>2432222</wp:posOffset>
            </wp:positionH>
            <wp:positionV relativeFrom="paragraph">
              <wp:posOffset>191814</wp:posOffset>
            </wp:positionV>
            <wp:extent cx="2838054" cy="203301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2838054" cy="2033016"/>
                    </a:xfrm>
                    <a:prstGeom prst="rect">
                      <a:avLst/>
                    </a:prstGeom>
                  </pic:spPr>
                </pic:pic>
              </a:graphicData>
            </a:graphic>
          </wp:anchor>
        </w:drawing>
      </w:r>
    </w:p>
    <w:p w14:paraId="519E9717" w14:textId="77777777" w:rsidR="00DD4E3F" w:rsidRDefault="00DD4E3F">
      <w:pPr>
        <w:pStyle w:val="BodyText"/>
        <w:spacing w:before="48"/>
        <w:ind w:left="0"/>
      </w:pPr>
    </w:p>
    <w:p w14:paraId="4C1734D5" w14:textId="77777777" w:rsidR="00DD4E3F" w:rsidRDefault="00000000">
      <w:pPr>
        <w:pStyle w:val="BodyText"/>
        <w:ind w:left="360"/>
      </w:pPr>
      <w:r>
        <w:t>From</w:t>
      </w:r>
      <w:r>
        <w:rPr>
          <w:spacing w:val="-5"/>
        </w:rPr>
        <w:t xml:space="preserve"> </w:t>
      </w:r>
      <w:r>
        <w:t>this</w:t>
      </w:r>
      <w:r>
        <w:rPr>
          <w:spacing w:val="-1"/>
        </w:rPr>
        <w:t xml:space="preserve"> </w:t>
      </w:r>
      <w:r>
        <w:t>matrix,</w:t>
      </w:r>
      <w:r>
        <w:rPr>
          <w:spacing w:val="-2"/>
        </w:rPr>
        <w:t xml:space="preserve"> </w:t>
      </w:r>
      <w:r>
        <w:t>various</w:t>
      </w:r>
      <w:r>
        <w:rPr>
          <w:spacing w:val="-2"/>
        </w:rPr>
        <w:t xml:space="preserve"> </w:t>
      </w:r>
      <w:r>
        <w:t>metrics</w:t>
      </w:r>
      <w:r>
        <w:rPr>
          <w:spacing w:val="-1"/>
        </w:rPr>
        <w:t xml:space="preserve"> </w:t>
      </w:r>
      <w:r>
        <w:t>can</w:t>
      </w:r>
      <w:r>
        <w:rPr>
          <w:spacing w:val="-2"/>
        </w:rPr>
        <w:t xml:space="preserve"> </w:t>
      </w:r>
      <w:r>
        <w:t>be</w:t>
      </w:r>
      <w:r>
        <w:rPr>
          <w:spacing w:val="-4"/>
        </w:rPr>
        <w:t xml:space="preserve"> </w:t>
      </w:r>
      <w:r>
        <w:rPr>
          <w:spacing w:val="-2"/>
        </w:rPr>
        <w:t>calculated:</w:t>
      </w:r>
    </w:p>
    <w:p w14:paraId="3152A34D" w14:textId="77777777" w:rsidR="00DD4E3F" w:rsidRDefault="00000000">
      <w:pPr>
        <w:pStyle w:val="Heading3"/>
        <w:numPr>
          <w:ilvl w:val="0"/>
          <w:numId w:val="3"/>
        </w:numPr>
        <w:tabs>
          <w:tab w:val="left" w:pos="600"/>
        </w:tabs>
        <w:spacing w:before="184"/>
      </w:pPr>
      <w:r>
        <w:rPr>
          <w:spacing w:val="-2"/>
        </w:rPr>
        <w:t>Accuracy</w:t>
      </w:r>
    </w:p>
    <w:p w14:paraId="4A4F853B" w14:textId="77777777" w:rsidR="00DD4E3F" w:rsidRDefault="00000000">
      <w:pPr>
        <w:pStyle w:val="BodyText"/>
        <w:spacing w:before="193" w:line="230" w:lineRule="auto"/>
        <w:ind w:left="360" w:right="1426"/>
      </w:pPr>
      <w:r>
        <w:t xml:space="preserve">Definition: Accuracy measures the proportion of all correct predictions (TP + TN) over the total </w:t>
      </w:r>
      <w:r>
        <w:rPr>
          <w:spacing w:val="-2"/>
        </w:rPr>
        <w:t>predictions.</w:t>
      </w:r>
    </w:p>
    <w:p w14:paraId="67B7147A" w14:textId="77777777" w:rsidR="00DD4E3F" w:rsidRDefault="00000000">
      <w:pPr>
        <w:pStyle w:val="BodyText"/>
        <w:spacing w:before="94"/>
        <w:ind w:left="0"/>
        <w:rPr>
          <w:sz w:val="20"/>
        </w:rPr>
      </w:pPr>
      <w:r>
        <w:rPr>
          <w:noProof/>
          <w:sz w:val="20"/>
        </w:rPr>
        <w:drawing>
          <wp:anchor distT="0" distB="0" distL="0" distR="0" simplePos="0" relativeHeight="487594496" behindDoc="1" locked="0" layoutInCell="1" allowOverlap="1" wp14:anchorId="06F3E992" wp14:editId="56544C19">
            <wp:simplePos x="0" y="0"/>
            <wp:positionH relativeFrom="page">
              <wp:posOffset>2191992</wp:posOffset>
            </wp:positionH>
            <wp:positionV relativeFrom="paragraph">
              <wp:posOffset>220991</wp:posOffset>
            </wp:positionV>
            <wp:extent cx="3392612" cy="521493"/>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3392612" cy="521493"/>
                    </a:xfrm>
                    <a:prstGeom prst="rect">
                      <a:avLst/>
                    </a:prstGeom>
                  </pic:spPr>
                </pic:pic>
              </a:graphicData>
            </a:graphic>
          </wp:anchor>
        </w:drawing>
      </w:r>
    </w:p>
    <w:p w14:paraId="759989AC" w14:textId="77777777" w:rsidR="00DD4E3F" w:rsidRDefault="00DD4E3F">
      <w:pPr>
        <w:pStyle w:val="BodyText"/>
        <w:spacing w:before="161"/>
        <w:ind w:left="0"/>
      </w:pPr>
    </w:p>
    <w:p w14:paraId="1E438745" w14:textId="77777777" w:rsidR="00DD4E3F" w:rsidRDefault="00000000">
      <w:pPr>
        <w:pStyle w:val="BodyText"/>
        <w:spacing w:line="230" w:lineRule="auto"/>
        <w:ind w:left="360" w:right="1448"/>
        <w:jc w:val="both"/>
      </w:pPr>
      <w:r>
        <w:t>Interpretation:</w:t>
      </w:r>
      <w:r>
        <w:rPr>
          <w:spacing w:val="-12"/>
        </w:rPr>
        <w:t xml:space="preserve"> </w:t>
      </w:r>
      <w:r>
        <w:t>Accuracy</w:t>
      </w:r>
      <w:r>
        <w:rPr>
          <w:spacing w:val="-11"/>
        </w:rPr>
        <w:t xml:space="preserve"> </w:t>
      </w:r>
      <w:r>
        <w:t>provides</w:t>
      </w:r>
      <w:r>
        <w:rPr>
          <w:spacing w:val="-9"/>
        </w:rPr>
        <w:t xml:space="preserve"> </w:t>
      </w:r>
      <w:r>
        <w:t>an</w:t>
      </w:r>
      <w:r>
        <w:rPr>
          <w:spacing w:val="-11"/>
        </w:rPr>
        <w:t xml:space="preserve"> </w:t>
      </w:r>
      <w:r>
        <w:t>overall</w:t>
      </w:r>
      <w:r>
        <w:rPr>
          <w:spacing w:val="-12"/>
        </w:rPr>
        <w:t xml:space="preserve"> </w:t>
      </w:r>
      <w:r>
        <w:t>performance</w:t>
      </w:r>
      <w:r>
        <w:rPr>
          <w:spacing w:val="-12"/>
        </w:rPr>
        <w:t xml:space="preserve"> </w:t>
      </w:r>
      <w:r>
        <w:t>measure.</w:t>
      </w:r>
      <w:r>
        <w:rPr>
          <w:spacing w:val="-11"/>
        </w:rPr>
        <w:t xml:space="preserve"> </w:t>
      </w:r>
      <w:r>
        <w:t>However,</w:t>
      </w:r>
      <w:r>
        <w:rPr>
          <w:spacing w:val="-10"/>
        </w:rPr>
        <w:t xml:space="preserve"> </w:t>
      </w:r>
      <w:r>
        <w:t>it</w:t>
      </w:r>
      <w:r>
        <w:rPr>
          <w:spacing w:val="-12"/>
        </w:rPr>
        <w:t xml:space="preserve"> </w:t>
      </w:r>
      <w:r>
        <w:t>can</w:t>
      </w:r>
      <w:r>
        <w:rPr>
          <w:spacing w:val="-11"/>
        </w:rPr>
        <w:t xml:space="preserve"> </w:t>
      </w:r>
      <w:r>
        <w:t>be</w:t>
      </w:r>
      <w:r>
        <w:rPr>
          <w:spacing w:val="-12"/>
        </w:rPr>
        <w:t xml:space="preserve"> </w:t>
      </w:r>
      <w:r>
        <w:t>misleading for imbalanced datasets, such as fraud detection, where the number of legitimate cases far outweighs fraudulent ones.</w:t>
      </w:r>
    </w:p>
    <w:p w14:paraId="1FA9183E" w14:textId="77777777" w:rsidR="00DD4E3F" w:rsidRDefault="00DD4E3F">
      <w:pPr>
        <w:pStyle w:val="BodyText"/>
        <w:spacing w:line="230" w:lineRule="auto"/>
        <w:jc w:val="both"/>
        <w:sectPr w:rsidR="00DD4E3F">
          <w:pgSz w:w="12240" w:h="15840"/>
          <w:pgMar w:top="1280" w:right="0" w:bottom="280" w:left="1080" w:header="720" w:footer="720" w:gutter="0"/>
          <w:cols w:space="720"/>
        </w:sectPr>
      </w:pPr>
    </w:p>
    <w:p w14:paraId="3513C283" w14:textId="77777777" w:rsidR="00DD4E3F" w:rsidRDefault="00000000">
      <w:pPr>
        <w:pStyle w:val="Heading3"/>
        <w:numPr>
          <w:ilvl w:val="0"/>
          <w:numId w:val="3"/>
        </w:numPr>
        <w:tabs>
          <w:tab w:val="left" w:pos="600"/>
        </w:tabs>
        <w:spacing w:before="71"/>
      </w:pPr>
      <w:r>
        <w:rPr>
          <w:spacing w:val="-2"/>
        </w:rPr>
        <w:lastRenderedPageBreak/>
        <w:t>Precision</w:t>
      </w:r>
    </w:p>
    <w:p w14:paraId="5219FA13" w14:textId="77777777" w:rsidR="00DD4E3F" w:rsidRDefault="00000000">
      <w:pPr>
        <w:pStyle w:val="BodyText"/>
        <w:spacing w:before="193" w:line="230" w:lineRule="auto"/>
        <w:ind w:left="360" w:right="1426"/>
      </w:pPr>
      <w:r>
        <w:t>Definition: Precision focuses on the fraction of true fraud cases (TP) out of all cases predicted as fraud (TP + FP).</w:t>
      </w:r>
    </w:p>
    <w:p w14:paraId="499B869D" w14:textId="77777777" w:rsidR="00DD4E3F" w:rsidRDefault="00000000">
      <w:pPr>
        <w:pStyle w:val="BodyText"/>
        <w:spacing w:before="164"/>
        <w:ind w:left="0"/>
        <w:rPr>
          <w:sz w:val="20"/>
        </w:rPr>
      </w:pPr>
      <w:r>
        <w:rPr>
          <w:noProof/>
          <w:sz w:val="20"/>
        </w:rPr>
        <w:drawing>
          <wp:anchor distT="0" distB="0" distL="0" distR="0" simplePos="0" relativeHeight="487595008" behindDoc="1" locked="0" layoutInCell="1" allowOverlap="1" wp14:anchorId="7AF82E8D" wp14:editId="1E1EBE67">
            <wp:simplePos x="0" y="0"/>
            <wp:positionH relativeFrom="page">
              <wp:posOffset>2012366</wp:posOffset>
            </wp:positionH>
            <wp:positionV relativeFrom="paragraph">
              <wp:posOffset>265783</wp:posOffset>
            </wp:positionV>
            <wp:extent cx="3659443" cy="398621"/>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3659443" cy="398621"/>
                    </a:xfrm>
                    <a:prstGeom prst="rect">
                      <a:avLst/>
                    </a:prstGeom>
                  </pic:spPr>
                </pic:pic>
              </a:graphicData>
            </a:graphic>
          </wp:anchor>
        </w:drawing>
      </w:r>
    </w:p>
    <w:p w14:paraId="6E881B76" w14:textId="77777777" w:rsidR="00DD4E3F" w:rsidRDefault="00DD4E3F">
      <w:pPr>
        <w:pStyle w:val="BodyText"/>
        <w:spacing w:before="59"/>
        <w:ind w:left="0"/>
      </w:pPr>
    </w:p>
    <w:p w14:paraId="76926351" w14:textId="77777777" w:rsidR="00DD4E3F" w:rsidRDefault="00000000">
      <w:pPr>
        <w:pStyle w:val="BodyText"/>
        <w:spacing w:line="230" w:lineRule="auto"/>
        <w:ind w:left="360" w:right="1426"/>
      </w:pPr>
      <w:r>
        <w:t>Interpretation: Precision is crucial in scenarios where false positives (legitimate cases flagged as fraud) are costly or disruptive.</w:t>
      </w:r>
    </w:p>
    <w:p w14:paraId="68F91861" w14:textId="77777777" w:rsidR="00DD4E3F" w:rsidRDefault="00000000">
      <w:pPr>
        <w:pStyle w:val="Heading3"/>
        <w:numPr>
          <w:ilvl w:val="0"/>
          <w:numId w:val="3"/>
        </w:numPr>
        <w:tabs>
          <w:tab w:val="left" w:pos="600"/>
        </w:tabs>
        <w:spacing w:before="191"/>
      </w:pPr>
      <w:r>
        <w:t>Recall</w:t>
      </w:r>
      <w:r>
        <w:rPr>
          <w:spacing w:val="-7"/>
        </w:rPr>
        <w:t xml:space="preserve"> </w:t>
      </w:r>
      <w:r>
        <w:rPr>
          <w:spacing w:val="-2"/>
        </w:rPr>
        <w:t>(Sensitivity)</w:t>
      </w:r>
    </w:p>
    <w:p w14:paraId="3729281E" w14:textId="77777777" w:rsidR="00DD4E3F" w:rsidRDefault="00000000">
      <w:pPr>
        <w:pStyle w:val="BodyText"/>
        <w:spacing w:before="179"/>
        <w:ind w:left="360"/>
      </w:pPr>
      <w:r>
        <w:t>Definition:</w:t>
      </w:r>
      <w:r>
        <w:rPr>
          <w:spacing w:val="-7"/>
        </w:rPr>
        <w:t xml:space="preserve"> </w:t>
      </w:r>
      <w:r>
        <w:t>Recall</w:t>
      </w:r>
      <w:r>
        <w:rPr>
          <w:spacing w:val="1"/>
        </w:rPr>
        <w:t xml:space="preserve"> </w:t>
      </w:r>
      <w:r>
        <w:t>measures</w:t>
      </w:r>
      <w:r>
        <w:rPr>
          <w:spacing w:val="-1"/>
        </w:rPr>
        <w:t xml:space="preserve"> </w:t>
      </w:r>
      <w:r>
        <w:t>the</w:t>
      </w:r>
      <w:r>
        <w:rPr>
          <w:spacing w:val="-4"/>
        </w:rPr>
        <w:t xml:space="preserve"> </w:t>
      </w:r>
      <w:r>
        <w:t>fraction</w:t>
      </w:r>
      <w:r>
        <w:rPr>
          <w:spacing w:val="-2"/>
        </w:rPr>
        <w:t xml:space="preserve"> </w:t>
      </w:r>
      <w:r>
        <w:t>of</w:t>
      </w:r>
      <w:r>
        <w:rPr>
          <w:spacing w:val="-2"/>
        </w:rPr>
        <w:t xml:space="preserve"> </w:t>
      </w:r>
      <w:r>
        <w:t>actual</w:t>
      </w:r>
      <w:r>
        <w:rPr>
          <w:spacing w:val="-4"/>
        </w:rPr>
        <w:t xml:space="preserve"> </w:t>
      </w:r>
      <w:r>
        <w:t>fraud</w:t>
      </w:r>
      <w:r>
        <w:rPr>
          <w:spacing w:val="-3"/>
        </w:rPr>
        <w:t xml:space="preserve"> </w:t>
      </w:r>
      <w:r>
        <w:t>cases</w:t>
      </w:r>
      <w:r>
        <w:rPr>
          <w:spacing w:val="-1"/>
        </w:rPr>
        <w:t xml:space="preserve"> </w:t>
      </w:r>
      <w:r>
        <w:t>(TP)</w:t>
      </w:r>
      <w:r>
        <w:rPr>
          <w:spacing w:val="-2"/>
        </w:rPr>
        <w:t xml:space="preserve"> </w:t>
      </w:r>
      <w:r>
        <w:t>that</w:t>
      </w:r>
      <w:r>
        <w:rPr>
          <w:spacing w:val="-4"/>
        </w:rPr>
        <w:t xml:space="preserve"> </w:t>
      </w:r>
      <w:r>
        <w:t>were</w:t>
      </w:r>
      <w:r>
        <w:rPr>
          <w:spacing w:val="1"/>
        </w:rPr>
        <w:t xml:space="preserve"> </w:t>
      </w:r>
      <w:r>
        <w:t>correctly</w:t>
      </w:r>
      <w:r>
        <w:rPr>
          <w:spacing w:val="-2"/>
        </w:rPr>
        <w:t xml:space="preserve"> predicted.</w:t>
      </w:r>
    </w:p>
    <w:p w14:paraId="40F4C96F" w14:textId="77777777" w:rsidR="00DD4E3F" w:rsidRDefault="00000000">
      <w:pPr>
        <w:pStyle w:val="BodyText"/>
        <w:spacing w:before="54"/>
        <w:ind w:left="0"/>
        <w:rPr>
          <w:sz w:val="20"/>
        </w:rPr>
      </w:pPr>
      <w:r>
        <w:rPr>
          <w:noProof/>
          <w:sz w:val="20"/>
        </w:rPr>
        <w:drawing>
          <wp:anchor distT="0" distB="0" distL="0" distR="0" simplePos="0" relativeHeight="487595520" behindDoc="1" locked="0" layoutInCell="1" allowOverlap="1" wp14:anchorId="1C7B2D8B" wp14:editId="3C8EE2D8">
            <wp:simplePos x="0" y="0"/>
            <wp:positionH relativeFrom="page">
              <wp:posOffset>1962468</wp:posOffset>
            </wp:positionH>
            <wp:positionV relativeFrom="paragraph">
              <wp:posOffset>195599</wp:posOffset>
            </wp:positionV>
            <wp:extent cx="3504373" cy="434339"/>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3504373" cy="434339"/>
                    </a:xfrm>
                    <a:prstGeom prst="rect">
                      <a:avLst/>
                    </a:prstGeom>
                  </pic:spPr>
                </pic:pic>
              </a:graphicData>
            </a:graphic>
          </wp:anchor>
        </w:drawing>
      </w:r>
    </w:p>
    <w:p w14:paraId="09E08C8E" w14:textId="77777777" w:rsidR="00DD4E3F" w:rsidRDefault="00DD4E3F">
      <w:pPr>
        <w:pStyle w:val="BodyText"/>
        <w:spacing w:before="95"/>
        <w:ind w:left="0"/>
      </w:pPr>
    </w:p>
    <w:p w14:paraId="067CE647" w14:textId="77777777" w:rsidR="00DD4E3F" w:rsidRDefault="00000000">
      <w:pPr>
        <w:pStyle w:val="BodyText"/>
        <w:spacing w:before="1" w:line="230" w:lineRule="auto"/>
        <w:ind w:left="360" w:right="1426"/>
      </w:pPr>
      <w:r>
        <w:t>Interpretation: Recall is essential in minimizing false negatives, ensuring that actual fraud cases are not missed.</w:t>
      </w:r>
    </w:p>
    <w:p w14:paraId="009AD83C" w14:textId="77777777" w:rsidR="00DD4E3F" w:rsidRDefault="00000000">
      <w:pPr>
        <w:pStyle w:val="Heading3"/>
        <w:numPr>
          <w:ilvl w:val="0"/>
          <w:numId w:val="3"/>
        </w:numPr>
        <w:tabs>
          <w:tab w:val="left" w:pos="600"/>
        </w:tabs>
        <w:spacing w:before="186"/>
      </w:pPr>
      <w:r>
        <w:rPr>
          <w:spacing w:val="-2"/>
        </w:rPr>
        <w:t>F1-Score</w:t>
      </w:r>
    </w:p>
    <w:p w14:paraId="4F66303E" w14:textId="77777777" w:rsidR="00DD4E3F" w:rsidRDefault="00000000">
      <w:pPr>
        <w:pStyle w:val="BodyText"/>
        <w:spacing w:before="193" w:line="230" w:lineRule="auto"/>
        <w:ind w:left="360" w:right="1426"/>
      </w:pPr>
      <w:r>
        <w:t>Definition:</w:t>
      </w:r>
      <w:r>
        <w:rPr>
          <w:spacing w:val="-11"/>
        </w:rPr>
        <w:t xml:space="preserve"> </w:t>
      </w:r>
      <w:r>
        <w:t>The</w:t>
      </w:r>
      <w:r>
        <w:rPr>
          <w:spacing w:val="-6"/>
        </w:rPr>
        <w:t xml:space="preserve"> </w:t>
      </w:r>
      <w:r>
        <w:t>F1-score</w:t>
      </w:r>
      <w:r>
        <w:rPr>
          <w:spacing w:val="-6"/>
        </w:rPr>
        <w:t xml:space="preserve"> </w:t>
      </w:r>
      <w:r>
        <w:t>combines</w:t>
      </w:r>
      <w:r>
        <w:rPr>
          <w:spacing w:val="-8"/>
        </w:rPr>
        <w:t xml:space="preserve"> </w:t>
      </w:r>
      <w:r>
        <w:t>Precision</w:t>
      </w:r>
      <w:r>
        <w:rPr>
          <w:spacing w:val="-4"/>
        </w:rPr>
        <w:t xml:space="preserve"> </w:t>
      </w:r>
      <w:r>
        <w:t>and</w:t>
      </w:r>
      <w:r>
        <w:rPr>
          <w:spacing w:val="-10"/>
        </w:rPr>
        <w:t xml:space="preserve"> </w:t>
      </w:r>
      <w:r>
        <w:t>Recall</w:t>
      </w:r>
      <w:r>
        <w:rPr>
          <w:spacing w:val="-6"/>
        </w:rPr>
        <w:t xml:space="preserve"> </w:t>
      </w:r>
      <w:r>
        <w:t>into</w:t>
      </w:r>
      <w:r>
        <w:rPr>
          <w:spacing w:val="-10"/>
        </w:rPr>
        <w:t xml:space="preserve"> </w:t>
      </w:r>
      <w:r>
        <w:t>a</w:t>
      </w:r>
      <w:r>
        <w:rPr>
          <w:spacing w:val="-6"/>
        </w:rPr>
        <w:t xml:space="preserve"> </w:t>
      </w:r>
      <w:r>
        <w:t>single</w:t>
      </w:r>
      <w:r>
        <w:rPr>
          <w:spacing w:val="-6"/>
        </w:rPr>
        <w:t xml:space="preserve"> </w:t>
      </w:r>
      <w:r>
        <w:t>metric</w:t>
      </w:r>
      <w:r>
        <w:rPr>
          <w:spacing w:val="-11"/>
        </w:rPr>
        <w:t xml:space="preserve"> </w:t>
      </w:r>
      <w:r>
        <w:t>to</w:t>
      </w:r>
      <w:r>
        <w:rPr>
          <w:spacing w:val="-10"/>
        </w:rPr>
        <w:t xml:space="preserve"> </w:t>
      </w:r>
      <w:r>
        <w:t>provide</w:t>
      </w:r>
      <w:r>
        <w:rPr>
          <w:spacing w:val="-11"/>
        </w:rPr>
        <w:t xml:space="preserve"> </w:t>
      </w:r>
      <w:r>
        <w:t>a</w:t>
      </w:r>
      <w:r>
        <w:rPr>
          <w:spacing w:val="-11"/>
        </w:rPr>
        <w:t xml:space="preserve"> </w:t>
      </w:r>
      <w:r>
        <w:t>balanced view of the model's performance.</w:t>
      </w:r>
    </w:p>
    <w:p w14:paraId="1E558814" w14:textId="77777777" w:rsidR="00DD4E3F" w:rsidRDefault="00000000">
      <w:pPr>
        <w:pStyle w:val="BodyText"/>
        <w:spacing w:before="115"/>
        <w:ind w:left="0"/>
        <w:rPr>
          <w:sz w:val="20"/>
        </w:rPr>
      </w:pPr>
      <w:r>
        <w:rPr>
          <w:noProof/>
          <w:sz w:val="20"/>
        </w:rPr>
        <w:drawing>
          <wp:anchor distT="0" distB="0" distL="0" distR="0" simplePos="0" relativeHeight="487596032" behindDoc="1" locked="0" layoutInCell="1" allowOverlap="1" wp14:anchorId="50A15EE5" wp14:editId="59C25CA5">
            <wp:simplePos x="0" y="0"/>
            <wp:positionH relativeFrom="page">
              <wp:posOffset>2115439</wp:posOffset>
            </wp:positionH>
            <wp:positionV relativeFrom="paragraph">
              <wp:posOffset>234398</wp:posOffset>
            </wp:positionV>
            <wp:extent cx="3441104" cy="50768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3441104" cy="507682"/>
                    </a:xfrm>
                    <a:prstGeom prst="rect">
                      <a:avLst/>
                    </a:prstGeom>
                  </pic:spPr>
                </pic:pic>
              </a:graphicData>
            </a:graphic>
          </wp:anchor>
        </w:drawing>
      </w:r>
    </w:p>
    <w:p w14:paraId="52522621" w14:textId="77777777" w:rsidR="00DD4E3F" w:rsidRDefault="00000000">
      <w:pPr>
        <w:pStyle w:val="BodyText"/>
        <w:spacing w:before="197" w:line="230" w:lineRule="auto"/>
        <w:ind w:left="360" w:right="1426"/>
      </w:pPr>
      <w:r>
        <w:t>Interpretation: The F1-Score is especially useful for imbalanced datasets, balancing the trade-off between Precision and Recall.</w:t>
      </w:r>
    </w:p>
    <w:p w14:paraId="348DA90A" w14:textId="77777777" w:rsidR="00DD4E3F" w:rsidRDefault="00000000">
      <w:pPr>
        <w:pStyle w:val="Heading3"/>
        <w:numPr>
          <w:ilvl w:val="0"/>
          <w:numId w:val="3"/>
        </w:numPr>
        <w:tabs>
          <w:tab w:val="left" w:pos="600"/>
        </w:tabs>
        <w:spacing w:before="187"/>
      </w:pPr>
      <w:r>
        <w:t>ROC-AUC</w:t>
      </w:r>
      <w:r>
        <w:rPr>
          <w:spacing w:val="-4"/>
        </w:rPr>
        <w:t xml:space="preserve"> </w:t>
      </w:r>
      <w:r>
        <w:t>(Receiver</w:t>
      </w:r>
      <w:r>
        <w:rPr>
          <w:spacing w:val="-4"/>
        </w:rPr>
        <w:t xml:space="preserve"> </w:t>
      </w:r>
      <w:r>
        <w:t>Operating</w:t>
      </w:r>
      <w:r>
        <w:rPr>
          <w:spacing w:val="-2"/>
        </w:rPr>
        <w:t xml:space="preserve"> </w:t>
      </w:r>
      <w:r>
        <w:t>Characteristic</w:t>
      </w:r>
      <w:r>
        <w:rPr>
          <w:spacing w:val="5"/>
        </w:rPr>
        <w:t xml:space="preserve"> </w:t>
      </w:r>
      <w:r>
        <w:t>-</w:t>
      </w:r>
      <w:r>
        <w:rPr>
          <w:spacing w:val="-2"/>
        </w:rPr>
        <w:t xml:space="preserve"> </w:t>
      </w:r>
      <w:r>
        <w:t>Area</w:t>
      </w:r>
      <w:r>
        <w:rPr>
          <w:spacing w:val="-2"/>
        </w:rPr>
        <w:t xml:space="preserve"> </w:t>
      </w:r>
      <w:r>
        <w:t>Under</w:t>
      </w:r>
      <w:r>
        <w:rPr>
          <w:spacing w:val="-4"/>
        </w:rPr>
        <w:t xml:space="preserve"> </w:t>
      </w:r>
      <w:r>
        <w:t>the</w:t>
      </w:r>
      <w:r>
        <w:rPr>
          <w:spacing w:val="-4"/>
        </w:rPr>
        <w:t xml:space="preserve"> </w:t>
      </w:r>
      <w:r>
        <w:rPr>
          <w:spacing w:val="-2"/>
        </w:rPr>
        <w:t>Curve)</w:t>
      </w:r>
    </w:p>
    <w:p w14:paraId="399AB16F" w14:textId="77777777" w:rsidR="00DD4E3F" w:rsidRDefault="00000000">
      <w:pPr>
        <w:pStyle w:val="BodyText"/>
        <w:spacing w:before="193" w:line="230" w:lineRule="auto"/>
        <w:ind w:left="360" w:right="1426"/>
      </w:pPr>
      <w:r>
        <w:t>Definition: The ROC-AUC measures</w:t>
      </w:r>
      <w:r>
        <w:rPr>
          <w:spacing w:val="31"/>
        </w:rPr>
        <w:t xml:space="preserve"> </w:t>
      </w:r>
      <w:r>
        <w:t>the</w:t>
      </w:r>
      <w:r>
        <w:rPr>
          <w:spacing w:val="28"/>
        </w:rPr>
        <w:t xml:space="preserve"> </w:t>
      </w:r>
      <w:r>
        <w:t>model's ability</w:t>
      </w:r>
      <w:r>
        <w:rPr>
          <w:spacing w:val="29"/>
        </w:rPr>
        <w:t xml:space="preserve"> </w:t>
      </w:r>
      <w:r>
        <w:t>to distinguish</w:t>
      </w:r>
      <w:r>
        <w:rPr>
          <w:spacing w:val="29"/>
        </w:rPr>
        <w:t xml:space="preserve"> </w:t>
      </w:r>
      <w:r>
        <w:t>between</w:t>
      </w:r>
      <w:r>
        <w:rPr>
          <w:spacing w:val="29"/>
        </w:rPr>
        <w:t xml:space="preserve"> </w:t>
      </w:r>
      <w:r>
        <w:t>classes across various classification thresholds.</w:t>
      </w:r>
    </w:p>
    <w:p w14:paraId="7E95D021" w14:textId="77777777" w:rsidR="00DD4E3F" w:rsidRDefault="00000000">
      <w:pPr>
        <w:pStyle w:val="Heading3"/>
        <w:spacing w:before="186"/>
        <w:ind w:left="360"/>
      </w:pPr>
      <w:r>
        <w:t>Key</w:t>
      </w:r>
      <w:r>
        <w:rPr>
          <w:spacing w:val="-4"/>
        </w:rPr>
        <w:t xml:space="preserve"> </w:t>
      </w:r>
      <w:r>
        <w:rPr>
          <w:spacing w:val="-2"/>
        </w:rPr>
        <w:t>Concepts:</w:t>
      </w:r>
    </w:p>
    <w:p w14:paraId="545E75E7" w14:textId="77777777" w:rsidR="00DD4E3F" w:rsidRDefault="00000000">
      <w:pPr>
        <w:pStyle w:val="BodyText"/>
        <w:spacing w:before="185"/>
        <w:ind w:left="360"/>
      </w:pPr>
      <w:r>
        <w:t>The</w:t>
      </w:r>
      <w:r>
        <w:rPr>
          <w:spacing w:val="-5"/>
        </w:rPr>
        <w:t xml:space="preserve"> </w:t>
      </w:r>
      <w:r>
        <w:t>ROC</w:t>
      </w:r>
      <w:r>
        <w:rPr>
          <w:spacing w:val="-1"/>
        </w:rPr>
        <w:t xml:space="preserve"> </w:t>
      </w:r>
      <w:r>
        <w:t>Curve</w:t>
      </w:r>
      <w:r>
        <w:rPr>
          <w:spacing w:val="-2"/>
        </w:rPr>
        <w:t xml:space="preserve"> </w:t>
      </w:r>
      <w:r>
        <w:t>plots the</w:t>
      </w:r>
      <w:r>
        <w:rPr>
          <w:spacing w:val="-3"/>
        </w:rPr>
        <w:t xml:space="preserve"> </w:t>
      </w:r>
      <w:r>
        <w:t>True</w:t>
      </w:r>
      <w:r>
        <w:rPr>
          <w:spacing w:val="-2"/>
        </w:rPr>
        <w:t xml:space="preserve"> </w:t>
      </w:r>
      <w:r>
        <w:t>Positive</w:t>
      </w:r>
      <w:r>
        <w:rPr>
          <w:spacing w:val="-3"/>
        </w:rPr>
        <w:t xml:space="preserve"> </w:t>
      </w:r>
      <w:r>
        <w:t>Rate</w:t>
      </w:r>
      <w:r>
        <w:rPr>
          <w:spacing w:val="-2"/>
        </w:rPr>
        <w:t xml:space="preserve"> </w:t>
      </w:r>
      <w:r>
        <w:t>(Recall)</w:t>
      </w:r>
      <w:r>
        <w:rPr>
          <w:spacing w:val="-1"/>
        </w:rPr>
        <w:t xml:space="preserve"> </w:t>
      </w:r>
      <w:r>
        <w:t>against</w:t>
      </w:r>
      <w:r>
        <w:rPr>
          <w:spacing w:val="-3"/>
        </w:rPr>
        <w:t xml:space="preserve"> </w:t>
      </w:r>
      <w:r>
        <w:t>the</w:t>
      </w:r>
      <w:r>
        <w:rPr>
          <w:spacing w:val="-2"/>
        </w:rPr>
        <w:t xml:space="preserve"> </w:t>
      </w:r>
      <w:r>
        <w:t>False</w:t>
      </w:r>
      <w:r>
        <w:rPr>
          <w:spacing w:val="-3"/>
        </w:rPr>
        <w:t xml:space="preserve"> </w:t>
      </w:r>
      <w:r>
        <w:t>Positive</w:t>
      </w:r>
      <w:r>
        <w:rPr>
          <w:spacing w:val="-2"/>
        </w:rPr>
        <w:t xml:space="preserve"> Rate.</w:t>
      </w:r>
    </w:p>
    <w:p w14:paraId="46DDF8C2" w14:textId="77777777" w:rsidR="00DD4E3F" w:rsidRDefault="00000000">
      <w:pPr>
        <w:pStyle w:val="BodyText"/>
        <w:spacing w:before="193" w:line="230" w:lineRule="auto"/>
        <w:ind w:left="360" w:right="1426"/>
      </w:pPr>
      <w:r>
        <w:t>The AUC (Area Under the Curve) value indicates the overall performance. A value closer to 1</w:t>
      </w:r>
      <w:r>
        <w:rPr>
          <w:spacing w:val="80"/>
        </w:rPr>
        <w:t xml:space="preserve"> </w:t>
      </w:r>
      <w:r>
        <w:t>signifies better discriminatory power.</w:t>
      </w:r>
    </w:p>
    <w:p w14:paraId="4C9CFC26" w14:textId="77777777" w:rsidR="00DD4E3F" w:rsidRDefault="00000000">
      <w:pPr>
        <w:pStyle w:val="BodyText"/>
        <w:spacing w:before="195" w:line="230" w:lineRule="auto"/>
        <w:ind w:left="360" w:right="1426"/>
      </w:pPr>
      <w:r>
        <w:t>Interpretation:</w:t>
      </w:r>
      <w:r>
        <w:rPr>
          <w:spacing w:val="34"/>
        </w:rPr>
        <w:t xml:space="preserve"> </w:t>
      </w:r>
      <w:r>
        <w:t>ROC-AUC</w:t>
      </w:r>
      <w:r>
        <w:rPr>
          <w:spacing w:val="35"/>
        </w:rPr>
        <w:t xml:space="preserve"> </w:t>
      </w:r>
      <w:r>
        <w:t>is</w:t>
      </w:r>
      <w:r>
        <w:rPr>
          <w:spacing w:val="36"/>
        </w:rPr>
        <w:t xml:space="preserve"> </w:t>
      </w:r>
      <w:r>
        <w:t>a</w:t>
      </w:r>
      <w:r>
        <w:rPr>
          <w:spacing w:val="29"/>
        </w:rPr>
        <w:t xml:space="preserve"> </w:t>
      </w:r>
      <w:r>
        <w:t>threshold-independent</w:t>
      </w:r>
      <w:r>
        <w:rPr>
          <w:spacing w:val="34"/>
        </w:rPr>
        <w:t xml:space="preserve"> </w:t>
      </w:r>
      <w:r>
        <w:t>metric,</w:t>
      </w:r>
      <w:r>
        <w:rPr>
          <w:spacing w:val="35"/>
        </w:rPr>
        <w:t xml:space="preserve"> </w:t>
      </w:r>
      <w:r>
        <w:t>making</w:t>
      </w:r>
      <w:r>
        <w:rPr>
          <w:spacing w:val="35"/>
        </w:rPr>
        <w:t xml:space="preserve"> </w:t>
      </w:r>
      <w:r>
        <w:t>it</w:t>
      </w:r>
      <w:r>
        <w:rPr>
          <w:spacing w:val="34"/>
        </w:rPr>
        <w:t xml:space="preserve"> </w:t>
      </w:r>
      <w:r>
        <w:t>valuable</w:t>
      </w:r>
      <w:r>
        <w:rPr>
          <w:spacing w:val="34"/>
        </w:rPr>
        <w:t xml:space="preserve"> </w:t>
      </w:r>
      <w:r>
        <w:t>for</w:t>
      </w:r>
      <w:r>
        <w:rPr>
          <w:spacing w:val="35"/>
        </w:rPr>
        <w:t xml:space="preserve"> </w:t>
      </w:r>
      <w:r>
        <w:t>assessing models in imbalanced datasets like fraud detection.</w:t>
      </w:r>
    </w:p>
    <w:p w14:paraId="3D821732" w14:textId="77777777" w:rsidR="00DD4E3F" w:rsidRDefault="00DD4E3F">
      <w:pPr>
        <w:pStyle w:val="BodyText"/>
        <w:spacing w:line="230" w:lineRule="auto"/>
        <w:sectPr w:rsidR="00DD4E3F">
          <w:pgSz w:w="12240" w:h="15840"/>
          <w:pgMar w:top="1280" w:right="0" w:bottom="280" w:left="1080" w:header="720" w:footer="720" w:gutter="0"/>
          <w:cols w:space="720"/>
        </w:sectPr>
      </w:pPr>
    </w:p>
    <w:p w14:paraId="42C0A764" w14:textId="77777777" w:rsidR="00DD4E3F" w:rsidRDefault="00000000">
      <w:pPr>
        <w:pStyle w:val="Heading1"/>
        <w:numPr>
          <w:ilvl w:val="0"/>
          <w:numId w:val="9"/>
        </w:numPr>
        <w:tabs>
          <w:tab w:val="left" w:pos="680"/>
        </w:tabs>
        <w:rPr>
          <w:color w:val="006EC0"/>
        </w:rPr>
      </w:pPr>
      <w:r>
        <w:rPr>
          <w:color w:val="006EC0"/>
          <w:spacing w:val="-2"/>
        </w:rPr>
        <w:lastRenderedPageBreak/>
        <w:t>Results:</w:t>
      </w:r>
    </w:p>
    <w:p w14:paraId="73E27314" w14:textId="77777777" w:rsidR="00DD4E3F" w:rsidRDefault="00000000">
      <w:pPr>
        <w:pStyle w:val="BodyText"/>
        <w:spacing w:before="195" w:line="230" w:lineRule="auto"/>
        <w:ind w:left="360" w:right="1426"/>
      </w:pPr>
      <w:r>
        <w:t>The</w:t>
      </w:r>
      <w:r>
        <w:rPr>
          <w:spacing w:val="-6"/>
        </w:rPr>
        <w:t xml:space="preserve"> </w:t>
      </w:r>
      <w:r>
        <w:t>evaluation</w:t>
      </w:r>
      <w:r>
        <w:rPr>
          <w:spacing w:val="-4"/>
        </w:rPr>
        <w:t xml:space="preserve"> </w:t>
      </w:r>
      <w:r>
        <w:t>of</w:t>
      </w:r>
      <w:r>
        <w:rPr>
          <w:spacing w:val="-4"/>
        </w:rPr>
        <w:t xml:space="preserve"> </w:t>
      </w:r>
      <w:r>
        <w:t>the</w:t>
      </w:r>
      <w:r>
        <w:rPr>
          <w:spacing w:val="-1"/>
        </w:rPr>
        <w:t xml:space="preserve"> </w:t>
      </w:r>
      <w:r>
        <w:t>models</w:t>
      </w:r>
      <w:r>
        <w:rPr>
          <w:spacing w:val="-3"/>
        </w:rPr>
        <w:t xml:space="preserve"> </w:t>
      </w:r>
      <w:r>
        <w:t>used</w:t>
      </w:r>
      <w:r>
        <w:rPr>
          <w:spacing w:val="-4"/>
        </w:rPr>
        <w:t xml:space="preserve"> </w:t>
      </w:r>
      <w:r>
        <w:t>in</w:t>
      </w:r>
      <w:r>
        <w:rPr>
          <w:spacing w:val="-4"/>
        </w:rPr>
        <w:t xml:space="preserve"> </w:t>
      </w:r>
      <w:r>
        <w:t>this</w:t>
      </w:r>
      <w:r>
        <w:rPr>
          <w:spacing w:val="-3"/>
        </w:rPr>
        <w:t xml:space="preserve"> </w:t>
      </w:r>
      <w:r>
        <w:t>project</w:t>
      </w:r>
      <w:r>
        <w:rPr>
          <w:spacing w:val="-6"/>
        </w:rPr>
        <w:t xml:space="preserve"> </w:t>
      </w:r>
      <w:r>
        <w:t>was</w:t>
      </w:r>
      <w:r>
        <w:rPr>
          <w:spacing w:val="-3"/>
        </w:rPr>
        <w:t xml:space="preserve"> </w:t>
      </w:r>
      <w:r>
        <w:t>based</w:t>
      </w:r>
      <w:r>
        <w:rPr>
          <w:spacing w:val="-4"/>
        </w:rPr>
        <w:t xml:space="preserve"> </w:t>
      </w:r>
      <w:r>
        <w:t>on</w:t>
      </w:r>
      <w:r>
        <w:rPr>
          <w:spacing w:val="-4"/>
        </w:rPr>
        <w:t xml:space="preserve"> </w:t>
      </w:r>
      <w:r>
        <w:t>key</w:t>
      </w:r>
      <w:r>
        <w:rPr>
          <w:spacing w:val="-4"/>
        </w:rPr>
        <w:t xml:space="preserve"> </w:t>
      </w:r>
      <w:r>
        <w:t>performance</w:t>
      </w:r>
      <w:r>
        <w:rPr>
          <w:spacing w:val="-6"/>
        </w:rPr>
        <w:t xml:space="preserve"> </w:t>
      </w:r>
      <w:r>
        <w:t>metrics</w:t>
      </w:r>
      <w:r>
        <w:rPr>
          <w:spacing w:val="-3"/>
        </w:rPr>
        <w:t xml:space="preserve"> </w:t>
      </w:r>
      <w:r>
        <w:t>such</w:t>
      </w:r>
      <w:r>
        <w:rPr>
          <w:spacing w:val="-4"/>
        </w:rPr>
        <w:t xml:space="preserve"> </w:t>
      </w:r>
      <w:r>
        <w:t>as Accuracy, Precision, Recall, F1-Score, and ROC-AUC. The table below summarizes the performance of various models:</w:t>
      </w:r>
    </w:p>
    <w:p w14:paraId="5165B89B" w14:textId="77777777" w:rsidR="00DD4E3F" w:rsidRDefault="00000000">
      <w:pPr>
        <w:pStyle w:val="BodyText"/>
        <w:spacing w:before="8"/>
        <w:ind w:left="0"/>
        <w:rPr>
          <w:sz w:val="16"/>
        </w:rPr>
      </w:pPr>
      <w:r>
        <w:rPr>
          <w:noProof/>
          <w:sz w:val="16"/>
        </w:rPr>
        <w:drawing>
          <wp:anchor distT="0" distB="0" distL="0" distR="0" simplePos="0" relativeHeight="487596544" behindDoc="1" locked="0" layoutInCell="1" allowOverlap="1" wp14:anchorId="1068FD89" wp14:editId="26D33136">
            <wp:simplePos x="0" y="0"/>
            <wp:positionH relativeFrom="page">
              <wp:posOffset>923545</wp:posOffset>
            </wp:positionH>
            <wp:positionV relativeFrom="paragraph">
              <wp:posOffset>137581</wp:posOffset>
            </wp:positionV>
            <wp:extent cx="5621959" cy="209397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5621959" cy="2093976"/>
                    </a:xfrm>
                    <a:prstGeom prst="rect">
                      <a:avLst/>
                    </a:prstGeom>
                  </pic:spPr>
                </pic:pic>
              </a:graphicData>
            </a:graphic>
          </wp:anchor>
        </w:drawing>
      </w:r>
    </w:p>
    <w:p w14:paraId="4667F331" w14:textId="77777777" w:rsidR="00DD4E3F" w:rsidRDefault="00000000">
      <w:pPr>
        <w:pStyle w:val="Heading3"/>
        <w:spacing w:before="224"/>
        <w:ind w:left="360"/>
      </w:pPr>
      <w:r>
        <w:rPr>
          <w:spacing w:val="-2"/>
        </w:rPr>
        <w:t>Visualization</w:t>
      </w:r>
    </w:p>
    <w:p w14:paraId="1CE97353" w14:textId="77777777" w:rsidR="00DD4E3F" w:rsidRDefault="00000000">
      <w:pPr>
        <w:pStyle w:val="BodyText"/>
        <w:spacing w:before="193" w:line="230" w:lineRule="auto"/>
        <w:ind w:left="360" w:right="1426"/>
      </w:pPr>
      <w:r>
        <w:t>To further illustrate the comparative performance of the models, the bar chart below provides a visual representation of metric such as Accuracy across all algorithms.</w:t>
      </w:r>
    </w:p>
    <w:p w14:paraId="42F9E66F" w14:textId="77777777" w:rsidR="00DD4E3F" w:rsidRDefault="00000000">
      <w:pPr>
        <w:pStyle w:val="BodyText"/>
        <w:spacing w:before="3"/>
        <w:ind w:left="0"/>
        <w:rPr>
          <w:sz w:val="20"/>
        </w:rPr>
      </w:pPr>
      <w:r>
        <w:rPr>
          <w:noProof/>
          <w:sz w:val="20"/>
        </w:rPr>
        <w:drawing>
          <wp:anchor distT="0" distB="0" distL="0" distR="0" simplePos="0" relativeHeight="487597056" behindDoc="1" locked="0" layoutInCell="1" allowOverlap="1" wp14:anchorId="0F13A030" wp14:editId="7EF5146B">
            <wp:simplePos x="0" y="0"/>
            <wp:positionH relativeFrom="page">
              <wp:posOffset>1735365</wp:posOffset>
            </wp:positionH>
            <wp:positionV relativeFrom="paragraph">
              <wp:posOffset>163197</wp:posOffset>
            </wp:positionV>
            <wp:extent cx="4239432" cy="398678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4239432" cy="3986784"/>
                    </a:xfrm>
                    <a:prstGeom prst="rect">
                      <a:avLst/>
                    </a:prstGeom>
                  </pic:spPr>
                </pic:pic>
              </a:graphicData>
            </a:graphic>
          </wp:anchor>
        </w:drawing>
      </w:r>
    </w:p>
    <w:p w14:paraId="0809FB68" w14:textId="77777777" w:rsidR="00DD4E3F" w:rsidRDefault="00000000">
      <w:pPr>
        <w:pStyle w:val="BodyText"/>
        <w:spacing w:before="223"/>
        <w:ind w:left="360"/>
      </w:pPr>
      <w:r>
        <w:t>This</w:t>
      </w:r>
      <w:r>
        <w:rPr>
          <w:spacing w:val="16"/>
        </w:rPr>
        <w:t xml:space="preserve"> </w:t>
      </w:r>
      <w:r>
        <w:t>visualization</w:t>
      </w:r>
      <w:r>
        <w:rPr>
          <w:spacing w:val="16"/>
        </w:rPr>
        <w:t xml:space="preserve"> </w:t>
      </w:r>
      <w:r>
        <w:t>highlights</w:t>
      </w:r>
      <w:r>
        <w:rPr>
          <w:spacing w:val="18"/>
        </w:rPr>
        <w:t xml:space="preserve"> </w:t>
      </w:r>
      <w:r>
        <w:t>the</w:t>
      </w:r>
      <w:r>
        <w:rPr>
          <w:spacing w:val="16"/>
        </w:rPr>
        <w:t xml:space="preserve"> </w:t>
      </w:r>
      <w:r>
        <w:t>performance</w:t>
      </w:r>
      <w:r>
        <w:rPr>
          <w:spacing w:val="15"/>
        </w:rPr>
        <w:t xml:space="preserve"> </w:t>
      </w:r>
      <w:r>
        <w:t>gap</w:t>
      </w:r>
      <w:r>
        <w:rPr>
          <w:spacing w:val="16"/>
        </w:rPr>
        <w:t xml:space="preserve"> </w:t>
      </w:r>
      <w:r>
        <w:t>between</w:t>
      </w:r>
      <w:r>
        <w:rPr>
          <w:spacing w:val="17"/>
        </w:rPr>
        <w:t xml:space="preserve"> </w:t>
      </w:r>
      <w:r>
        <w:t>the</w:t>
      </w:r>
      <w:r>
        <w:rPr>
          <w:spacing w:val="15"/>
        </w:rPr>
        <w:t xml:space="preserve"> </w:t>
      </w:r>
      <w:r>
        <w:t>Random</w:t>
      </w:r>
      <w:r>
        <w:rPr>
          <w:spacing w:val="16"/>
        </w:rPr>
        <w:t xml:space="preserve"> </w:t>
      </w:r>
      <w:r>
        <w:t>Forest</w:t>
      </w:r>
      <w:r>
        <w:rPr>
          <w:spacing w:val="15"/>
        </w:rPr>
        <w:t xml:space="preserve"> </w:t>
      </w:r>
      <w:r>
        <w:t>model</w:t>
      </w:r>
      <w:r>
        <w:rPr>
          <w:spacing w:val="20"/>
        </w:rPr>
        <w:t xml:space="preserve"> </w:t>
      </w:r>
      <w:r>
        <w:t>and</w:t>
      </w:r>
      <w:r>
        <w:rPr>
          <w:spacing w:val="17"/>
        </w:rPr>
        <w:t xml:space="preserve"> </w:t>
      </w:r>
      <w:r>
        <w:rPr>
          <w:spacing w:val="-2"/>
        </w:rPr>
        <w:t>other</w:t>
      </w:r>
    </w:p>
    <w:p w14:paraId="01FE7869" w14:textId="77777777" w:rsidR="00DD4E3F" w:rsidRDefault="00DD4E3F">
      <w:pPr>
        <w:pStyle w:val="BodyText"/>
        <w:sectPr w:rsidR="00DD4E3F">
          <w:pgSz w:w="12240" w:h="15840"/>
          <w:pgMar w:top="1280" w:right="0" w:bottom="280" w:left="1080" w:header="720" w:footer="720" w:gutter="0"/>
          <w:cols w:space="720"/>
        </w:sectPr>
      </w:pPr>
    </w:p>
    <w:p w14:paraId="1A5E0D64" w14:textId="77777777" w:rsidR="00DD4E3F" w:rsidRDefault="00000000">
      <w:pPr>
        <w:pStyle w:val="BodyText"/>
        <w:spacing w:before="80" w:line="230" w:lineRule="auto"/>
        <w:ind w:left="360" w:right="1426"/>
      </w:pPr>
      <w:r>
        <w:lastRenderedPageBreak/>
        <w:t>algorithms,</w:t>
      </w:r>
      <w:r>
        <w:rPr>
          <w:spacing w:val="26"/>
        </w:rPr>
        <w:t xml:space="preserve"> </w:t>
      </w:r>
      <w:r>
        <w:t>demonstrating</w:t>
      </w:r>
      <w:r>
        <w:rPr>
          <w:spacing w:val="31"/>
        </w:rPr>
        <w:t xml:space="preserve"> </w:t>
      </w:r>
      <w:r>
        <w:t>its</w:t>
      </w:r>
      <w:r>
        <w:rPr>
          <w:spacing w:val="28"/>
        </w:rPr>
        <w:t xml:space="preserve"> </w:t>
      </w:r>
      <w:r>
        <w:t>superior</w:t>
      </w:r>
      <w:r>
        <w:rPr>
          <w:spacing w:val="31"/>
        </w:rPr>
        <w:t xml:space="preserve"> </w:t>
      </w:r>
      <w:r>
        <w:t>metrics.</w:t>
      </w:r>
      <w:r>
        <w:rPr>
          <w:spacing w:val="26"/>
        </w:rPr>
        <w:t xml:space="preserve"> </w:t>
      </w:r>
      <w:r>
        <w:t>It</w:t>
      </w:r>
      <w:r>
        <w:rPr>
          <w:spacing w:val="25"/>
        </w:rPr>
        <w:t xml:space="preserve"> </w:t>
      </w:r>
      <w:r>
        <w:t>also</w:t>
      </w:r>
      <w:r>
        <w:rPr>
          <w:spacing w:val="26"/>
        </w:rPr>
        <w:t xml:space="preserve"> </w:t>
      </w:r>
      <w:r>
        <w:t>helps</w:t>
      </w:r>
      <w:r>
        <w:rPr>
          <w:spacing w:val="28"/>
        </w:rPr>
        <w:t xml:space="preserve"> </w:t>
      </w:r>
      <w:r>
        <w:t>identify</w:t>
      </w:r>
      <w:r>
        <w:rPr>
          <w:spacing w:val="31"/>
        </w:rPr>
        <w:t xml:space="preserve"> </w:t>
      </w:r>
      <w:r>
        <w:t>the</w:t>
      </w:r>
      <w:r>
        <w:rPr>
          <w:spacing w:val="29"/>
        </w:rPr>
        <w:t xml:space="preserve"> </w:t>
      </w:r>
      <w:r>
        <w:t>relative</w:t>
      </w:r>
      <w:r>
        <w:rPr>
          <w:spacing w:val="25"/>
        </w:rPr>
        <w:t xml:space="preserve"> </w:t>
      </w:r>
      <w:r>
        <w:t>strengths</w:t>
      </w:r>
      <w:r>
        <w:rPr>
          <w:spacing w:val="28"/>
        </w:rPr>
        <w:t xml:space="preserve"> </w:t>
      </w:r>
      <w:r>
        <w:t>and weaknesses of each model in terms of different metrics.</w:t>
      </w:r>
    </w:p>
    <w:p w14:paraId="2534867B" w14:textId="77777777" w:rsidR="00DD4E3F" w:rsidRDefault="00000000">
      <w:pPr>
        <w:pStyle w:val="Heading3"/>
        <w:spacing w:before="186"/>
        <w:ind w:left="360"/>
      </w:pPr>
      <w:r>
        <w:rPr>
          <w:spacing w:val="-2"/>
        </w:rPr>
        <w:t>Analysis</w:t>
      </w:r>
    </w:p>
    <w:p w14:paraId="6B17DC4C" w14:textId="77777777" w:rsidR="00DD4E3F" w:rsidRDefault="00000000">
      <w:pPr>
        <w:pStyle w:val="ListParagraph"/>
        <w:numPr>
          <w:ilvl w:val="0"/>
          <w:numId w:val="2"/>
        </w:numPr>
        <w:tabs>
          <w:tab w:val="left" w:pos="720"/>
        </w:tabs>
        <w:spacing w:before="185"/>
        <w:ind w:left="720" w:hanging="360"/>
        <w:rPr>
          <w:b/>
          <w:sz w:val="24"/>
        </w:rPr>
      </w:pPr>
      <w:r>
        <w:rPr>
          <w:b/>
          <w:sz w:val="24"/>
        </w:rPr>
        <w:t>Random</w:t>
      </w:r>
      <w:r>
        <w:rPr>
          <w:b/>
          <w:spacing w:val="3"/>
          <w:sz w:val="24"/>
        </w:rPr>
        <w:t xml:space="preserve"> </w:t>
      </w:r>
      <w:r>
        <w:rPr>
          <w:b/>
          <w:spacing w:val="-2"/>
          <w:sz w:val="24"/>
        </w:rPr>
        <w:t>Forest:</w:t>
      </w:r>
    </w:p>
    <w:p w14:paraId="0D6B319E" w14:textId="77777777" w:rsidR="00DD4E3F" w:rsidRDefault="00000000">
      <w:pPr>
        <w:pStyle w:val="BodyText"/>
        <w:spacing w:before="193" w:line="230" w:lineRule="auto"/>
        <w:ind w:left="721" w:right="1442"/>
        <w:jc w:val="both"/>
      </w:pPr>
      <w:r>
        <w:t>The Random Forest model demonstrated the best overall performance with the highest Accuracy</w:t>
      </w:r>
      <w:r>
        <w:rPr>
          <w:spacing w:val="-15"/>
        </w:rPr>
        <w:t xml:space="preserve"> </w:t>
      </w:r>
      <w:r>
        <w:t>(95.7%),</w:t>
      </w:r>
      <w:r>
        <w:rPr>
          <w:spacing w:val="-15"/>
        </w:rPr>
        <w:t xml:space="preserve"> </w:t>
      </w:r>
      <w:r>
        <w:t>Precision</w:t>
      </w:r>
      <w:r>
        <w:rPr>
          <w:spacing w:val="-15"/>
        </w:rPr>
        <w:t xml:space="preserve"> </w:t>
      </w:r>
      <w:r>
        <w:t>(97.8%),</w:t>
      </w:r>
      <w:r>
        <w:rPr>
          <w:spacing w:val="-15"/>
        </w:rPr>
        <w:t xml:space="preserve"> </w:t>
      </w:r>
      <w:r>
        <w:t>and</w:t>
      </w:r>
      <w:r>
        <w:rPr>
          <w:spacing w:val="-15"/>
        </w:rPr>
        <w:t xml:space="preserve"> </w:t>
      </w:r>
      <w:r>
        <w:t>ROC-AUC</w:t>
      </w:r>
      <w:r>
        <w:rPr>
          <w:spacing w:val="-15"/>
        </w:rPr>
        <w:t xml:space="preserve"> </w:t>
      </w:r>
      <w:r>
        <w:t>(0.957).</w:t>
      </w:r>
      <w:r>
        <w:rPr>
          <w:spacing w:val="-15"/>
        </w:rPr>
        <w:t xml:space="preserve"> </w:t>
      </w:r>
      <w:r>
        <w:t>This</w:t>
      </w:r>
      <w:r>
        <w:rPr>
          <w:spacing w:val="-15"/>
        </w:rPr>
        <w:t xml:space="preserve"> </w:t>
      </w:r>
      <w:r>
        <w:t>indicates</w:t>
      </w:r>
      <w:r>
        <w:rPr>
          <w:spacing w:val="-15"/>
        </w:rPr>
        <w:t xml:space="preserve"> </w:t>
      </w:r>
      <w:r>
        <w:t>that</w:t>
      </w:r>
      <w:r>
        <w:rPr>
          <w:spacing w:val="-15"/>
        </w:rPr>
        <w:t xml:space="preserve"> </w:t>
      </w:r>
      <w:r>
        <w:t>it</w:t>
      </w:r>
      <w:r>
        <w:rPr>
          <w:spacing w:val="-15"/>
        </w:rPr>
        <w:t xml:space="preserve"> </w:t>
      </w:r>
      <w:r>
        <w:t>effectively distinguished between fraudulent and legitimate transactions while maintaining a balance between false positives and false negatives.</w:t>
      </w:r>
    </w:p>
    <w:p w14:paraId="645B445A" w14:textId="77777777" w:rsidR="00DD4E3F" w:rsidRDefault="00000000">
      <w:pPr>
        <w:pStyle w:val="Heading3"/>
        <w:numPr>
          <w:ilvl w:val="0"/>
          <w:numId w:val="2"/>
        </w:numPr>
        <w:tabs>
          <w:tab w:val="left" w:pos="720"/>
        </w:tabs>
        <w:spacing w:before="192"/>
        <w:ind w:left="720" w:hanging="360"/>
      </w:pPr>
      <w:r>
        <w:t>Decision</w:t>
      </w:r>
      <w:r>
        <w:rPr>
          <w:spacing w:val="-5"/>
        </w:rPr>
        <w:t xml:space="preserve"> </w:t>
      </w:r>
      <w:r>
        <w:rPr>
          <w:spacing w:val="-2"/>
        </w:rPr>
        <w:t>Tree:</w:t>
      </w:r>
    </w:p>
    <w:p w14:paraId="1C5A1540" w14:textId="77777777" w:rsidR="00DD4E3F" w:rsidRDefault="00000000">
      <w:pPr>
        <w:pStyle w:val="BodyText"/>
        <w:spacing w:before="193" w:line="230" w:lineRule="auto"/>
        <w:ind w:left="721" w:right="1444"/>
        <w:jc w:val="both"/>
      </w:pPr>
      <w:r>
        <w:t>While the Decision Tree model achieved a high Precision (97.9%), its Recall (83.8%) was comparatively</w:t>
      </w:r>
      <w:r>
        <w:rPr>
          <w:spacing w:val="-5"/>
        </w:rPr>
        <w:t xml:space="preserve"> </w:t>
      </w:r>
      <w:r>
        <w:t>lower,</w:t>
      </w:r>
      <w:r>
        <w:rPr>
          <w:spacing w:val="-1"/>
        </w:rPr>
        <w:t xml:space="preserve"> </w:t>
      </w:r>
      <w:r>
        <w:t>indicating it</w:t>
      </w:r>
      <w:r>
        <w:rPr>
          <w:spacing w:val="-2"/>
        </w:rPr>
        <w:t xml:space="preserve"> </w:t>
      </w:r>
      <w:r>
        <w:t>might</w:t>
      </w:r>
      <w:r>
        <w:rPr>
          <w:spacing w:val="-6"/>
        </w:rPr>
        <w:t xml:space="preserve"> </w:t>
      </w:r>
      <w:r>
        <w:t>miss</w:t>
      </w:r>
      <w:r>
        <w:rPr>
          <w:spacing w:val="-4"/>
        </w:rPr>
        <w:t xml:space="preserve"> </w:t>
      </w:r>
      <w:r>
        <w:t>some</w:t>
      </w:r>
      <w:r>
        <w:rPr>
          <w:spacing w:val="-6"/>
        </w:rPr>
        <w:t xml:space="preserve"> </w:t>
      </w:r>
      <w:r>
        <w:t>fraudulent</w:t>
      </w:r>
      <w:r>
        <w:rPr>
          <w:spacing w:val="-2"/>
        </w:rPr>
        <w:t xml:space="preserve"> </w:t>
      </w:r>
      <w:r>
        <w:t>cases.</w:t>
      </w:r>
      <w:r>
        <w:rPr>
          <w:spacing w:val="-5"/>
        </w:rPr>
        <w:t xml:space="preserve"> </w:t>
      </w:r>
      <w:r>
        <w:t>Nevertheless,</w:t>
      </w:r>
      <w:r>
        <w:rPr>
          <w:spacing w:val="-5"/>
        </w:rPr>
        <w:t xml:space="preserve"> </w:t>
      </w:r>
      <w:r>
        <w:t>its</w:t>
      </w:r>
      <w:r>
        <w:rPr>
          <w:spacing w:val="-4"/>
        </w:rPr>
        <w:t xml:space="preserve"> </w:t>
      </w:r>
      <w:r>
        <w:t>overall performance was strong, with a ROC-AUC of 0.91.</w:t>
      </w:r>
    </w:p>
    <w:p w14:paraId="46EE08F3" w14:textId="77777777" w:rsidR="00DD4E3F" w:rsidRDefault="00000000">
      <w:pPr>
        <w:pStyle w:val="Heading3"/>
        <w:numPr>
          <w:ilvl w:val="0"/>
          <w:numId w:val="2"/>
        </w:numPr>
        <w:tabs>
          <w:tab w:val="left" w:pos="720"/>
        </w:tabs>
        <w:spacing w:before="186"/>
        <w:ind w:left="720" w:hanging="360"/>
      </w:pPr>
      <w:r>
        <w:t>K-Nearest</w:t>
      </w:r>
      <w:r>
        <w:rPr>
          <w:spacing w:val="-5"/>
        </w:rPr>
        <w:t xml:space="preserve"> </w:t>
      </w:r>
      <w:r>
        <w:t>Neighbors</w:t>
      </w:r>
      <w:r>
        <w:rPr>
          <w:spacing w:val="-3"/>
        </w:rPr>
        <w:t xml:space="preserve"> </w:t>
      </w:r>
      <w:r>
        <w:rPr>
          <w:spacing w:val="-2"/>
        </w:rPr>
        <w:t>(KNN):</w:t>
      </w:r>
    </w:p>
    <w:p w14:paraId="34DA1DCE" w14:textId="77777777" w:rsidR="00DD4E3F" w:rsidRDefault="00000000">
      <w:pPr>
        <w:pStyle w:val="BodyText"/>
        <w:spacing w:before="193" w:line="230" w:lineRule="auto"/>
        <w:ind w:left="721" w:right="1442"/>
        <w:jc w:val="both"/>
      </w:pPr>
      <w:r>
        <w:t>The</w:t>
      </w:r>
      <w:r>
        <w:rPr>
          <w:spacing w:val="-15"/>
        </w:rPr>
        <w:t xml:space="preserve"> </w:t>
      </w:r>
      <w:r>
        <w:t>KNN</w:t>
      </w:r>
      <w:r>
        <w:rPr>
          <w:spacing w:val="-12"/>
        </w:rPr>
        <w:t xml:space="preserve"> </w:t>
      </w:r>
      <w:r>
        <w:t>model</w:t>
      </w:r>
      <w:r>
        <w:rPr>
          <w:spacing w:val="-15"/>
        </w:rPr>
        <w:t xml:space="preserve"> </w:t>
      </w:r>
      <w:r>
        <w:t>provided</w:t>
      </w:r>
      <w:r>
        <w:rPr>
          <w:spacing w:val="-14"/>
        </w:rPr>
        <w:t xml:space="preserve"> </w:t>
      </w:r>
      <w:r>
        <w:t>solid</w:t>
      </w:r>
      <w:r>
        <w:rPr>
          <w:spacing w:val="-14"/>
        </w:rPr>
        <w:t xml:space="preserve"> </w:t>
      </w:r>
      <w:r>
        <w:t>performance,</w:t>
      </w:r>
      <w:r>
        <w:rPr>
          <w:spacing w:val="-10"/>
        </w:rPr>
        <w:t xml:space="preserve"> </w:t>
      </w:r>
      <w:r>
        <w:t>with</w:t>
      </w:r>
      <w:r>
        <w:rPr>
          <w:spacing w:val="-14"/>
        </w:rPr>
        <w:t xml:space="preserve"> </w:t>
      </w:r>
      <w:r>
        <w:t>balanced</w:t>
      </w:r>
      <w:r>
        <w:rPr>
          <w:spacing w:val="-10"/>
        </w:rPr>
        <w:t xml:space="preserve"> </w:t>
      </w:r>
      <w:r>
        <w:t>metrics</w:t>
      </w:r>
      <w:r>
        <w:rPr>
          <w:spacing w:val="-12"/>
        </w:rPr>
        <w:t xml:space="preserve"> </w:t>
      </w:r>
      <w:r>
        <w:t>such</w:t>
      </w:r>
      <w:r>
        <w:rPr>
          <w:spacing w:val="-10"/>
        </w:rPr>
        <w:t xml:space="preserve"> </w:t>
      </w:r>
      <w:r>
        <w:t>as</w:t>
      </w:r>
      <w:r>
        <w:rPr>
          <w:spacing w:val="-12"/>
        </w:rPr>
        <w:t xml:space="preserve"> </w:t>
      </w:r>
      <w:r>
        <w:t>Precision</w:t>
      </w:r>
      <w:r>
        <w:rPr>
          <w:spacing w:val="-14"/>
        </w:rPr>
        <w:t xml:space="preserve"> </w:t>
      </w:r>
      <w:r>
        <w:t>(95.0%) and Recall (89.4%), resulting in a high F1-Score (0.921). Its ROC-AUC (0.923) suggests strong discriminative ability.</w:t>
      </w:r>
    </w:p>
    <w:p w14:paraId="2EB64546" w14:textId="77777777" w:rsidR="00DD4E3F" w:rsidRDefault="00000000">
      <w:pPr>
        <w:pStyle w:val="Heading3"/>
        <w:numPr>
          <w:ilvl w:val="0"/>
          <w:numId w:val="2"/>
        </w:numPr>
        <w:tabs>
          <w:tab w:val="left" w:pos="720"/>
        </w:tabs>
        <w:spacing w:before="187"/>
        <w:ind w:left="720" w:hanging="360"/>
      </w:pPr>
      <w:r>
        <w:t>Linear</w:t>
      </w:r>
      <w:r>
        <w:rPr>
          <w:spacing w:val="-5"/>
        </w:rPr>
        <w:t xml:space="preserve"> </w:t>
      </w:r>
      <w:r>
        <w:t>Probability</w:t>
      </w:r>
      <w:r>
        <w:rPr>
          <w:spacing w:val="-4"/>
        </w:rPr>
        <w:t xml:space="preserve"> </w:t>
      </w:r>
      <w:r>
        <w:t>Model</w:t>
      </w:r>
      <w:r>
        <w:rPr>
          <w:spacing w:val="-4"/>
        </w:rPr>
        <w:t xml:space="preserve"> </w:t>
      </w:r>
      <w:r>
        <w:rPr>
          <w:spacing w:val="-2"/>
        </w:rPr>
        <w:t>(LPM):</w:t>
      </w:r>
    </w:p>
    <w:p w14:paraId="218C5550" w14:textId="77777777" w:rsidR="00DD4E3F" w:rsidRDefault="00000000">
      <w:pPr>
        <w:pStyle w:val="BodyText"/>
        <w:spacing w:before="193" w:line="230" w:lineRule="auto"/>
        <w:ind w:left="721" w:right="1449"/>
        <w:jc w:val="both"/>
      </w:pPr>
      <w:r>
        <w:t>The LPM showed limited capability, with a lower Recall (59.7%), resulting in fewer fraud cases being detected. Despite this, it achieved a reasonable Precision (83.9%), indicating that when fraud was predicted, it was often correct.</w:t>
      </w:r>
    </w:p>
    <w:p w14:paraId="1FB1B176" w14:textId="77777777" w:rsidR="00DD4E3F" w:rsidRDefault="00000000">
      <w:pPr>
        <w:pStyle w:val="Heading3"/>
        <w:numPr>
          <w:ilvl w:val="0"/>
          <w:numId w:val="2"/>
        </w:numPr>
        <w:tabs>
          <w:tab w:val="left" w:pos="720"/>
        </w:tabs>
        <w:spacing w:before="187"/>
        <w:ind w:left="720" w:hanging="360"/>
      </w:pPr>
      <w:r>
        <w:t>Logistic</w:t>
      </w:r>
      <w:r>
        <w:rPr>
          <w:spacing w:val="-5"/>
        </w:rPr>
        <w:t xml:space="preserve"> </w:t>
      </w:r>
      <w:r>
        <w:rPr>
          <w:spacing w:val="-2"/>
        </w:rPr>
        <w:t>Regression:</w:t>
      </w:r>
    </w:p>
    <w:p w14:paraId="7EF1B5B5" w14:textId="77777777" w:rsidR="00DD4E3F" w:rsidRDefault="00000000">
      <w:pPr>
        <w:pStyle w:val="BodyText"/>
        <w:spacing w:before="193" w:line="230" w:lineRule="auto"/>
        <w:ind w:left="721" w:right="1441"/>
        <w:jc w:val="both"/>
      </w:pPr>
      <w:r>
        <w:t>Logistic Regression achieved a balanced trade-off between Precision (84.6%) and Recall (64.5%).</w:t>
      </w:r>
      <w:r>
        <w:rPr>
          <w:spacing w:val="-5"/>
        </w:rPr>
        <w:t xml:space="preserve"> </w:t>
      </w:r>
      <w:r>
        <w:t>With</w:t>
      </w:r>
      <w:r>
        <w:rPr>
          <w:spacing w:val="-2"/>
        </w:rPr>
        <w:t xml:space="preserve"> </w:t>
      </w:r>
      <w:r>
        <w:t>an</w:t>
      </w:r>
      <w:r>
        <w:rPr>
          <w:spacing w:val="-2"/>
        </w:rPr>
        <w:t xml:space="preserve"> </w:t>
      </w:r>
      <w:r>
        <w:t>F1-Score</w:t>
      </w:r>
      <w:r>
        <w:rPr>
          <w:spacing w:val="-5"/>
        </w:rPr>
        <w:t xml:space="preserve"> </w:t>
      </w:r>
      <w:r>
        <w:t>of</w:t>
      </w:r>
      <w:r>
        <w:rPr>
          <w:spacing w:val="-2"/>
        </w:rPr>
        <w:t xml:space="preserve"> </w:t>
      </w:r>
      <w:r>
        <w:t>0.732</w:t>
      </w:r>
      <w:r>
        <w:rPr>
          <w:spacing w:val="-2"/>
        </w:rPr>
        <w:t xml:space="preserve"> </w:t>
      </w:r>
      <w:r>
        <w:t>and</w:t>
      </w:r>
      <w:r>
        <w:rPr>
          <w:spacing w:val="-3"/>
        </w:rPr>
        <w:t xml:space="preserve"> </w:t>
      </w:r>
      <w:r>
        <w:t>a</w:t>
      </w:r>
      <w:r>
        <w:rPr>
          <w:spacing w:val="-4"/>
        </w:rPr>
        <w:t xml:space="preserve"> </w:t>
      </w:r>
      <w:r>
        <w:t>ROC-AUC</w:t>
      </w:r>
      <w:r>
        <w:rPr>
          <w:spacing w:val="-2"/>
        </w:rPr>
        <w:t xml:space="preserve"> </w:t>
      </w:r>
      <w:r>
        <w:t>of</w:t>
      </w:r>
      <w:r>
        <w:rPr>
          <w:spacing w:val="-2"/>
        </w:rPr>
        <w:t xml:space="preserve"> </w:t>
      </w:r>
      <w:r>
        <w:t>0.763,</w:t>
      </w:r>
      <w:r>
        <w:rPr>
          <w:spacing w:val="-3"/>
        </w:rPr>
        <w:t xml:space="preserve"> </w:t>
      </w:r>
      <w:r>
        <w:t>it</w:t>
      </w:r>
      <w:r>
        <w:rPr>
          <w:spacing w:val="-4"/>
        </w:rPr>
        <w:t xml:space="preserve"> </w:t>
      </w:r>
      <w:r>
        <w:t>performed</w:t>
      </w:r>
      <w:r>
        <w:rPr>
          <w:spacing w:val="-2"/>
        </w:rPr>
        <w:t xml:space="preserve"> </w:t>
      </w:r>
      <w:r>
        <w:t>moderately</w:t>
      </w:r>
      <w:r>
        <w:rPr>
          <w:spacing w:val="-2"/>
        </w:rPr>
        <w:t xml:space="preserve"> well.</w:t>
      </w:r>
    </w:p>
    <w:p w14:paraId="19D4E9A7" w14:textId="77777777" w:rsidR="00DD4E3F" w:rsidRDefault="00000000">
      <w:pPr>
        <w:pStyle w:val="Heading3"/>
        <w:numPr>
          <w:ilvl w:val="0"/>
          <w:numId w:val="2"/>
        </w:numPr>
        <w:tabs>
          <w:tab w:val="left" w:pos="720"/>
        </w:tabs>
        <w:spacing w:before="186"/>
        <w:ind w:left="720" w:hanging="360"/>
        <w:rPr>
          <w:b w:val="0"/>
        </w:rPr>
      </w:pPr>
      <w:r>
        <w:t>Naive</w:t>
      </w:r>
      <w:r>
        <w:rPr>
          <w:spacing w:val="-3"/>
        </w:rPr>
        <w:t xml:space="preserve"> </w:t>
      </w:r>
      <w:r>
        <w:rPr>
          <w:spacing w:val="-2"/>
        </w:rPr>
        <w:t>Bayes:</w:t>
      </w:r>
    </w:p>
    <w:p w14:paraId="181459C0" w14:textId="77777777" w:rsidR="00DD4E3F" w:rsidRDefault="00000000">
      <w:pPr>
        <w:pStyle w:val="BodyText"/>
        <w:spacing w:before="193" w:line="230" w:lineRule="auto"/>
        <w:ind w:left="721" w:right="1444"/>
        <w:jc w:val="both"/>
      </w:pPr>
      <w:r>
        <w:t>The Naive Bayes model had the lowest performance across all metrics, with an Accuracy of 65.5% and an F1-Score of 0.587. Its limitations stem from the assumption of feature independence, which likely affected its ability to capture relationships between features.</w:t>
      </w:r>
    </w:p>
    <w:p w14:paraId="5FC3E96C" w14:textId="77777777" w:rsidR="00DD4E3F" w:rsidRDefault="00000000">
      <w:pPr>
        <w:pStyle w:val="Heading3"/>
        <w:spacing w:before="191"/>
        <w:ind w:left="360"/>
      </w:pPr>
      <w:r>
        <w:t>Key</w:t>
      </w:r>
      <w:r>
        <w:rPr>
          <w:spacing w:val="-4"/>
        </w:rPr>
        <w:t xml:space="preserve"> </w:t>
      </w:r>
      <w:r>
        <w:rPr>
          <w:spacing w:val="-2"/>
        </w:rPr>
        <w:t>Insights</w:t>
      </w:r>
    </w:p>
    <w:p w14:paraId="79DEC9CB" w14:textId="77777777" w:rsidR="00DD4E3F" w:rsidRDefault="00000000">
      <w:pPr>
        <w:pStyle w:val="ListParagraph"/>
        <w:numPr>
          <w:ilvl w:val="1"/>
          <w:numId w:val="2"/>
        </w:numPr>
        <w:tabs>
          <w:tab w:val="left" w:pos="721"/>
        </w:tabs>
        <w:spacing w:before="202" w:line="230" w:lineRule="auto"/>
        <w:ind w:right="1449"/>
        <w:rPr>
          <w:sz w:val="24"/>
        </w:rPr>
      </w:pPr>
      <w:r>
        <w:rPr>
          <w:sz w:val="24"/>
        </w:rPr>
        <w:t>The</w:t>
      </w:r>
      <w:r>
        <w:rPr>
          <w:spacing w:val="24"/>
          <w:sz w:val="24"/>
        </w:rPr>
        <w:t xml:space="preserve"> </w:t>
      </w:r>
      <w:r>
        <w:rPr>
          <w:sz w:val="24"/>
        </w:rPr>
        <w:t>Random</w:t>
      </w:r>
      <w:r>
        <w:rPr>
          <w:spacing w:val="24"/>
          <w:sz w:val="24"/>
        </w:rPr>
        <w:t xml:space="preserve"> </w:t>
      </w:r>
      <w:r>
        <w:rPr>
          <w:sz w:val="24"/>
        </w:rPr>
        <w:t>Forest</w:t>
      </w:r>
      <w:r>
        <w:rPr>
          <w:spacing w:val="24"/>
          <w:sz w:val="24"/>
        </w:rPr>
        <w:t xml:space="preserve"> </w:t>
      </w:r>
      <w:r>
        <w:rPr>
          <w:sz w:val="24"/>
        </w:rPr>
        <w:t>model</w:t>
      </w:r>
      <w:r>
        <w:rPr>
          <w:spacing w:val="24"/>
          <w:sz w:val="24"/>
        </w:rPr>
        <w:t xml:space="preserve"> </w:t>
      </w:r>
      <w:r>
        <w:rPr>
          <w:sz w:val="24"/>
        </w:rPr>
        <w:t>stands</w:t>
      </w:r>
      <w:r>
        <w:rPr>
          <w:spacing w:val="26"/>
          <w:sz w:val="24"/>
        </w:rPr>
        <w:t xml:space="preserve"> </w:t>
      </w:r>
      <w:r>
        <w:rPr>
          <w:sz w:val="24"/>
        </w:rPr>
        <w:t>out</w:t>
      </w:r>
      <w:r>
        <w:rPr>
          <w:spacing w:val="24"/>
          <w:sz w:val="24"/>
        </w:rPr>
        <w:t xml:space="preserve"> </w:t>
      </w:r>
      <w:r>
        <w:rPr>
          <w:sz w:val="24"/>
        </w:rPr>
        <w:t>as</w:t>
      </w:r>
      <w:r>
        <w:rPr>
          <w:spacing w:val="26"/>
          <w:sz w:val="24"/>
        </w:rPr>
        <w:t xml:space="preserve"> </w:t>
      </w:r>
      <w:r>
        <w:rPr>
          <w:sz w:val="24"/>
        </w:rPr>
        <w:t>the</w:t>
      </w:r>
      <w:r>
        <w:rPr>
          <w:spacing w:val="24"/>
          <w:sz w:val="24"/>
        </w:rPr>
        <w:t xml:space="preserve"> </w:t>
      </w:r>
      <w:r>
        <w:rPr>
          <w:sz w:val="24"/>
        </w:rPr>
        <w:t>most</w:t>
      </w:r>
      <w:r>
        <w:rPr>
          <w:spacing w:val="24"/>
          <w:sz w:val="24"/>
        </w:rPr>
        <w:t xml:space="preserve"> </w:t>
      </w:r>
      <w:r>
        <w:rPr>
          <w:sz w:val="24"/>
        </w:rPr>
        <w:t>robust</w:t>
      </w:r>
      <w:r>
        <w:rPr>
          <w:spacing w:val="24"/>
          <w:sz w:val="24"/>
        </w:rPr>
        <w:t xml:space="preserve"> </w:t>
      </w:r>
      <w:r>
        <w:rPr>
          <w:sz w:val="24"/>
        </w:rPr>
        <w:t>and</w:t>
      </w:r>
      <w:r>
        <w:rPr>
          <w:spacing w:val="24"/>
          <w:sz w:val="24"/>
        </w:rPr>
        <w:t xml:space="preserve"> </w:t>
      </w:r>
      <w:r>
        <w:rPr>
          <w:sz w:val="24"/>
        </w:rPr>
        <w:t>reliable</w:t>
      </w:r>
      <w:r>
        <w:rPr>
          <w:spacing w:val="24"/>
          <w:sz w:val="24"/>
        </w:rPr>
        <w:t xml:space="preserve"> </w:t>
      </w:r>
      <w:r>
        <w:rPr>
          <w:sz w:val="24"/>
        </w:rPr>
        <w:t>choice</w:t>
      </w:r>
      <w:r>
        <w:rPr>
          <w:spacing w:val="24"/>
          <w:sz w:val="24"/>
        </w:rPr>
        <w:t xml:space="preserve"> </w:t>
      </w:r>
      <w:r>
        <w:rPr>
          <w:sz w:val="24"/>
        </w:rPr>
        <w:t>for</w:t>
      </w:r>
      <w:r>
        <w:rPr>
          <w:spacing w:val="25"/>
          <w:sz w:val="24"/>
        </w:rPr>
        <w:t xml:space="preserve"> </w:t>
      </w:r>
      <w:r>
        <w:rPr>
          <w:sz w:val="24"/>
        </w:rPr>
        <w:t>this</w:t>
      </w:r>
      <w:r>
        <w:rPr>
          <w:spacing w:val="26"/>
          <w:sz w:val="24"/>
        </w:rPr>
        <w:t xml:space="preserve"> </w:t>
      </w:r>
      <w:r>
        <w:rPr>
          <w:sz w:val="24"/>
        </w:rPr>
        <w:t>fraud detection project, given its superior performance across all metrics.</w:t>
      </w:r>
    </w:p>
    <w:p w14:paraId="72F070B9" w14:textId="77777777" w:rsidR="00DD4E3F" w:rsidRDefault="00000000">
      <w:pPr>
        <w:pStyle w:val="ListParagraph"/>
        <w:numPr>
          <w:ilvl w:val="1"/>
          <w:numId w:val="2"/>
        </w:numPr>
        <w:tabs>
          <w:tab w:val="left" w:pos="721"/>
        </w:tabs>
        <w:spacing w:before="198" w:line="235" w:lineRule="auto"/>
        <w:ind w:right="1447"/>
        <w:rPr>
          <w:sz w:val="24"/>
        </w:rPr>
      </w:pPr>
      <w:r>
        <w:rPr>
          <w:sz w:val="24"/>
        </w:rPr>
        <w:t>Decision</w:t>
      </w:r>
      <w:r>
        <w:rPr>
          <w:spacing w:val="-14"/>
          <w:sz w:val="24"/>
        </w:rPr>
        <w:t xml:space="preserve"> </w:t>
      </w:r>
      <w:r>
        <w:rPr>
          <w:sz w:val="24"/>
        </w:rPr>
        <w:t>Tree</w:t>
      </w:r>
      <w:r>
        <w:rPr>
          <w:spacing w:val="-15"/>
          <w:sz w:val="24"/>
        </w:rPr>
        <w:t xml:space="preserve"> </w:t>
      </w:r>
      <w:r>
        <w:rPr>
          <w:sz w:val="24"/>
        </w:rPr>
        <w:t>and</w:t>
      </w:r>
      <w:r>
        <w:rPr>
          <w:spacing w:val="-10"/>
          <w:sz w:val="24"/>
        </w:rPr>
        <w:t xml:space="preserve"> </w:t>
      </w:r>
      <w:r>
        <w:rPr>
          <w:sz w:val="24"/>
        </w:rPr>
        <w:t>KNN</w:t>
      </w:r>
      <w:r>
        <w:rPr>
          <w:spacing w:val="-13"/>
          <w:sz w:val="24"/>
        </w:rPr>
        <w:t xml:space="preserve"> </w:t>
      </w:r>
      <w:r>
        <w:rPr>
          <w:sz w:val="24"/>
        </w:rPr>
        <w:t>models</w:t>
      </w:r>
      <w:r>
        <w:rPr>
          <w:spacing w:val="-13"/>
          <w:sz w:val="24"/>
        </w:rPr>
        <w:t xml:space="preserve"> </w:t>
      </w:r>
      <w:r>
        <w:rPr>
          <w:sz w:val="24"/>
        </w:rPr>
        <w:t>also</w:t>
      </w:r>
      <w:r>
        <w:rPr>
          <w:spacing w:val="-14"/>
          <w:sz w:val="24"/>
        </w:rPr>
        <w:t xml:space="preserve"> </w:t>
      </w:r>
      <w:r>
        <w:rPr>
          <w:sz w:val="24"/>
        </w:rPr>
        <w:t>provided</w:t>
      </w:r>
      <w:r>
        <w:rPr>
          <w:spacing w:val="-10"/>
          <w:sz w:val="24"/>
        </w:rPr>
        <w:t xml:space="preserve"> </w:t>
      </w:r>
      <w:r>
        <w:rPr>
          <w:sz w:val="24"/>
        </w:rPr>
        <w:t>strong</w:t>
      </w:r>
      <w:r>
        <w:rPr>
          <w:spacing w:val="-9"/>
          <w:sz w:val="24"/>
        </w:rPr>
        <w:t xml:space="preserve"> </w:t>
      </w:r>
      <w:r>
        <w:rPr>
          <w:sz w:val="24"/>
        </w:rPr>
        <w:t>performance</w:t>
      </w:r>
      <w:r>
        <w:rPr>
          <w:spacing w:val="-15"/>
          <w:sz w:val="24"/>
        </w:rPr>
        <w:t xml:space="preserve"> </w:t>
      </w:r>
      <w:r>
        <w:rPr>
          <w:sz w:val="24"/>
        </w:rPr>
        <w:t>and</w:t>
      </w:r>
      <w:r>
        <w:rPr>
          <w:spacing w:val="-10"/>
          <w:sz w:val="24"/>
        </w:rPr>
        <w:t xml:space="preserve"> </w:t>
      </w:r>
      <w:r>
        <w:rPr>
          <w:sz w:val="24"/>
        </w:rPr>
        <w:t>could</w:t>
      </w:r>
      <w:r>
        <w:rPr>
          <w:spacing w:val="-14"/>
          <w:sz w:val="24"/>
        </w:rPr>
        <w:t xml:space="preserve"> </w:t>
      </w:r>
      <w:r>
        <w:rPr>
          <w:sz w:val="24"/>
        </w:rPr>
        <w:t>serve</w:t>
      </w:r>
      <w:r>
        <w:rPr>
          <w:spacing w:val="-15"/>
          <w:sz w:val="24"/>
        </w:rPr>
        <w:t xml:space="preserve"> </w:t>
      </w:r>
      <w:r>
        <w:rPr>
          <w:sz w:val="24"/>
        </w:rPr>
        <w:t>as</w:t>
      </w:r>
      <w:r>
        <w:rPr>
          <w:spacing w:val="-13"/>
          <w:sz w:val="24"/>
        </w:rPr>
        <w:t xml:space="preserve"> </w:t>
      </w:r>
      <w:r>
        <w:rPr>
          <w:sz w:val="24"/>
        </w:rPr>
        <w:t>potential alternatives depending on the trade-off between precision and recall requirements.</w:t>
      </w:r>
    </w:p>
    <w:p w14:paraId="0D214C57" w14:textId="77777777" w:rsidR="00DD4E3F" w:rsidRDefault="00000000">
      <w:pPr>
        <w:pStyle w:val="ListParagraph"/>
        <w:numPr>
          <w:ilvl w:val="1"/>
          <w:numId w:val="2"/>
        </w:numPr>
        <w:tabs>
          <w:tab w:val="left" w:pos="721"/>
        </w:tabs>
        <w:spacing w:before="202" w:line="230" w:lineRule="auto"/>
        <w:ind w:right="1449"/>
        <w:rPr>
          <w:sz w:val="24"/>
        </w:rPr>
      </w:pPr>
      <w:r>
        <w:rPr>
          <w:sz w:val="24"/>
        </w:rPr>
        <w:t>Simpler</w:t>
      </w:r>
      <w:r>
        <w:rPr>
          <w:spacing w:val="35"/>
          <w:sz w:val="24"/>
        </w:rPr>
        <w:t xml:space="preserve"> </w:t>
      </w:r>
      <w:r>
        <w:rPr>
          <w:sz w:val="24"/>
        </w:rPr>
        <w:t>models</w:t>
      </w:r>
      <w:r>
        <w:rPr>
          <w:spacing w:val="37"/>
          <w:sz w:val="24"/>
        </w:rPr>
        <w:t xml:space="preserve"> </w:t>
      </w:r>
      <w:r>
        <w:rPr>
          <w:sz w:val="24"/>
        </w:rPr>
        <w:t>such</w:t>
      </w:r>
      <w:r>
        <w:rPr>
          <w:spacing w:val="35"/>
          <w:sz w:val="24"/>
        </w:rPr>
        <w:t xml:space="preserve"> </w:t>
      </w:r>
      <w:r>
        <w:rPr>
          <w:sz w:val="24"/>
        </w:rPr>
        <w:t>as</w:t>
      </w:r>
      <w:r>
        <w:rPr>
          <w:spacing w:val="37"/>
          <w:sz w:val="24"/>
        </w:rPr>
        <w:t xml:space="preserve"> </w:t>
      </w:r>
      <w:r>
        <w:rPr>
          <w:sz w:val="24"/>
        </w:rPr>
        <w:t>Logistic</w:t>
      </w:r>
      <w:r>
        <w:rPr>
          <w:spacing w:val="34"/>
          <w:sz w:val="24"/>
        </w:rPr>
        <w:t xml:space="preserve"> </w:t>
      </w:r>
      <w:r>
        <w:rPr>
          <w:sz w:val="24"/>
        </w:rPr>
        <w:t>Regression,</w:t>
      </w:r>
      <w:r>
        <w:rPr>
          <w:spacing w:val="35"/>
          <w:sz w:val="24"/>
        </w:rPr>
        <w:t xml:space="preserve"> </w:t>
      </w:r>
      <w:r>
        <w:rPr>
          <w:sz w:val="24"/>
        </w:rPr>
        <w:t>LPM,</w:t>
      </w:r>
      <w:r>
        <w:rPr>
          <w:spacing w:val="35"/>
          <w:sz w:val="24"/>
        </w:rPr>
        <w:t xml:space="preserve"> </w:t>
      </w:r>
      <w:r>
        <w:rPr>
          <w:sz w:val="24"/>
        </w:rPr>
        <w:t>and</w:t>
      </w:r>
      <w:r>
        <w:rPr>
          <w:spacing w:val="35"/>
          <w:sz w:val="24"/>
        </w:rPr>
        <w:t xml:space="preserve"> </w:t>
      </w:r>
      <w:r>
        <w:rPr>
          <w:sz w:val="24"/>
        </w:rPr>
        <w:t>Naive</w:t>
      </w:r>
      <w:r>
        <w:rPr>
          <w:spacing w:val="34"/>
          <w:sz w:val="24"/>
        </w:rPr>
        <w:t xml:space="preserve"> </w:t>
      </w:r>
      <w:r>
        <w:rPr>
          <w:sz w:val="24"/>
        </w:rPr>
        <w:t>Bayes</w:t>
      </w:r>
      <w:r>
        <w:rPr>
          <w:spacing w:val="37"/>
          <w:sz w:val="24"/>
        </w:rPr>
        <w:t xml:space="preserve"> </w:t>
      </w:r>
      <w:r>
        <w:rPr>
          <w:sz w:val="24"/>
        </w:rPr>
        <w:t>were</w:t>
      </w:r>
      <w:r>
        <w:rPr>
          <w:spacing w:val="34"/>
          <w:sz w:val="24"/>
        </w:rPr>
        <w:t xml:space="preserve"> </w:t>
      </w:r>
      <w:r>
        <w:rPr>
          <w:sz w:val="24"/>
        </w:rPr>
        <w:t>outperformed, highlighting the importance of model complexity and feature interaction in this dataset.</w:t>
      </w:r>
    </w:p>
    <w:p w14:paraId="517A6512" w14:textId="77777777" w:rsidR="00DD4E3F" w:rsidRDefault="00000000">
      <w:pPr>
        <w:pStyle w:val="BodyText"/>
        <w:spacing w:before="195" w:line="230" w:lineRule="auto"/>
        <w:ind w:left="360" w:right="1426"/>
      </w:pPr>
      <w:r>
        <w:t>By evaluating these metrics, the project's objectives of identifying fraudulent transactions with</w:t>
      </w:r>
      <w:r>
        <w:rPr>
          <w:spacing w:val="40"/>
        </w:rPr>
        <w:t xml:space="preserve"> </w:t>
      </w:r>
      <w:r>
        <w:t>minimal errors were addressed effectively.</w:t>
      </w:r>
    </w:p>
    <w:p w14:paraId="5F84379B" w14:textId="77777777" w:rsidR="00DD4E3F" w:rsidRDefault="00DD4E3F">
      <w:pPr>
        <w:pStyle w:val="BodyText"/>
        <w:spacing w:line="230" w:lineRule="auto"/>
        <w:sectPr w:rsidR="00DD4E3F">
          <w:pgSz w:w="12240" w:h="15840"/>
          <w:pgMar w:top="1280" w:right="0" w:bottom="280" w:left="1080" w:header="720" w:footer="720" w:gutter="0"/>
          <w:cols w:space="720"/>
        </w:sectPr>
      </w:pPr>
    </w:p>
    <w:p w14:paraId="6E562DDE" w14:textId="77777777" w:rsidR="00DD4E3F" w:rsidRDefault="00000000">
      <w:pPr>
        <w:pStyle w:val="Heading1"/>
        <w:numPr>
          <w:ilvl w:val="0"/>
          <w:numId w:val="9"/>
        </w:numPr>
        <w:tabs>
          <w:tab w:val="left" w:pos="840"/>
        </w:tabs>
        <w:spacing w:before="62"/>
        <w:ind w:left="840" w:hanging="480"/>
        <w:rPr>
          <w:color w:val="006EC0"/>
        </w:rPr>
      </w:pPr>
      <w:r>
        <w:rPr>
          <w:color w:val="006EC0"/>
          <w:spacing w:val="-2"/>
        </w:rPr>
        <w:lastRenderedPageBreak/>
        <w:t>Conclusion:</w:t>
      </w:r>
    </w:p>
    <w:p w14:paraId="7B2A8173" w14:textId="77777777" w:rsidR="00DD4E3F" w:rsidRDefault="00000000">
      <w:pPr>
        <w:pStyle w:val="BodyText"/>
        <w:spacing w:before="196" w:line="230" w:lineRule="auto"/>
        <w:ind w:left="360" w:right="1443"/>
        <w:jc w:val="both"/>
      </w:pPr>
      <w:r>
        <w:t>The study highlights the Random Forest model's superior performance in detecting fraudulent transactions, demonstrating the critical importance of selecting models based on precision and recall metrics. By addressing challenges such as imbalanced data and complex feature spaces through tailored preprocessing and training strategies, this project significantly contributes to enhancing digital banking security. The findings validate the effectiveness of machine learning models in reducing fraud and financial losses, underscoring the necessity of ongoing research to integrate</w:t>
      </w:r>
      <w:r>
        <w:rPr>
          <w:spacing w:val="-6"/>
        </w:rPr>
        <w:t xml:space="preserve"> </w:t>
      </w:r>
      <w:r>
        <w:t>dynamic</w:t>
      </w:r>
      <w:r>
        <w:rPr>
          <w:spacing w:val="-2"/>
        </w:rPr>
        <w:t xml:space="preserve"> </w:t>
      </w:r>
      <w:r>
        <w:t>data</w:t>
      </w:r>
      <w:r>
        <w:rPr>
          <w:spacing w:val="-2"/>
        </w:rPr>
        <w:t xml:space="preserve"> </w:t>
      </w:r>
      <w:r>
        <w:t>sources</w:t>
      </w:r>
      <w:r>
        <w:rPr>
          <w:spacing w:val="-4"/>
        </w:rPr>
        <w:t xml:space="preserve"> </w:t>
      </w:r>
      <w:r>
        <w:t>and</w:t>
      </w:r>
      <w:r>
        <w:rPr>
          <w:spacing w:val="-5"/>
        </w:rPr>
        <w:t xml:space="preserve"> </w:t>
      </w:r>
      <w:r>
        <w:t>continuously</w:t>
      </w:r>
      <w:r>
        <w:rPr>
          <w:spacing w:val="-5"/>
        </w:rPr>
        <w:t xml:space="preserve"> </w:t>
      </w:r>
      <w:r>
        <w:t>update</w:t>
      </w:r>
      <w:r>
        <w:rPr>
          <w:spacing w:val="-6"/>
        </w:rPr>
        <w:t xml:space="preserve"> </w:t>
      </w:r>
      <w:r>
        <w:t>models</w:t>
      </w:r>
      <w:r>
        <w:rPr>
          <w:spacing w:val="-4"/>
        </w:rPr>
        <w:t xml:space="preserve"> </w:t>
      </w:r>
      <w:r>
        <w:t>to</w:t>
      </w:r>
      <w:r>
        <w:rPr>
          <w:spacing w:val="-1"/>
        </w:rPr>
        <w:t xml:space="preserve"> </w:t>
      </w:r>
      <w:r>
        <w:t>counter</w:t>
      </w:r>
      <w:r>
        <w:rPr>
          <w:spacing w:val="-1"/>
        </w:rPr>
        <w:t xml:space="preserve"> </w:t>
      </w:r>
      <w:r>
        <w:t>evolving</w:t>
      </w:r>
      <w:r>
        <w:rPr>
          <w:spacing w:val="-1"/>
        </w:rPr>
        <w:t xml:space="preserve"> </w:t>
      </w:r>
      <w:r>
        <w:t>fraud</w:t>
      </w:r>
      <w:r>
        <w:rPr>
          <w:spacing w:val="-5"/>
        </w:rPr>
        <w:t xml:space="preserve"> </w:t>
      </w:r>
      <w:r>
        <w:t>tactics. Ultimately, this work underscores the vital role of advanced data mining techniques in strengthening</w:t>
      </w:r>
      <w:r>
        <w:rPr>
          <w:spacing w:val="-11"/>
        </w:rPr>
        <w:t xml:space="preserve"> </w:t>
      </w:r>
      <w:r>
        <w:t>financial</w:t>
      </w:r>
      <w:r>
        <w:rPr>
          <w:spacing w:val="-11"/>
        </w:rPr>
        <w:t xml:space="preserve"> </w:t>
      </w:r>
      <w:r>
        <w:t>security</w:t>
      </w:r>
      <w:r>
        <w:rPr>
          <w:spacing w:val="-4"/>
        </w:rPr>
        <w:t xml:space="preserve"> </w:t>
      </w:r>
      <w:r>
        <w:t>and</w:t>
      </w:r>
      <w:r>
        <w:rPr>
          <w:spacing w:val="-9"/>
        </w:rPr>
        <w:t xml:space="preserve"> </w:t>
      </w:r>
      <w:r>
        <w:t>sustaining</w:t>
      </w:r>
      <w:r>
        <w:rPr>
          <w:spacing w:val="-4"/>
        </w:rPr>
        <w:t xml:space="preserve"> </w:t>
      </w:r>
      <w:r>
        <w:t>customer</w:t>
      </w:r>
      <w:r>
        <w:rPr>
          <w:spacing w:val="-10"/>
        </w:rPr>
        <w:t xml:space="preserve"> </w:t>
      </w:r>
      <w:r>
        <w:t>trust</w:t>
      </w:r>
      <w:r>
        <w:rPr>
          <w:spacing w:val="-10"/>
        </w:rPr>
        <w:t xml:space="preserve"> </w:t>
      </w:r>
      <w:r>
        <w:t>in</w:t>
      </w:r>
      <w:r>
        <w:rPr>
          <w:spacing w:val="-5"/>
        </w:rPr>
        <w:t xml:space="preserve"> </w:t>
      </w:r>
      <w:r>
        <w:t>an</w:t>
      </w:r>
      <w:r>
        <w:rPr>
          <w:spacing w:val="-10"/>
        </w:rPr>
        <w:t xml:space="preserve"> </w:t>
      </w:r>
      <w:r>
        <w:t>increasingly</w:t>
      </w:r>
      <w:r>
        <w:rPr>
          <w:spacing w:val="-5"/>
        </w:rPr>
        <w:t xml:space="preserve"> </w:t>
      </w:r>
      <w:r>
        <w:t>digitalized</w:t>
      </w:r>
      <w:r>
        <w:rPr>
          <w:spacing w:val="-9"/>
        </w:rPr>
        <w:t xml:space="preserve"> </w:t>
      </w:r>
      <w:r>
        <w:rPr>
          <w:spacing w:val="-2"/>
        </w:rPr>
        <w:t>world.</w:t>
      </w:r>
    </w:p>
    <w:p w14:paraId="28B516E2" w14:textId="77777777" w:rsidR="00DD4E3F" w:rsidRDefault="00DD4E3F">
      <w:pPr>
        <w:pStyle w:val="BodyText"/>
        <w:spacing w:before="55"/>
        <w:ind w:left="0"/>
      </w:pPr>
    </w:p>
    <w:p w14:paraId="463BAA8D" w14:textId="77777777" w:rsidR="00DD4E3F" w:rsidRDefault="00000000">
      <w:pPr>
        <w:pStyle w:val="Heading3"/>
        <w:spacing w:before="1"/>
        <w:ind w:left="360"/>
      </w:pPr>
      <w:r>
        <w:rPr>
          <w:color w:val="006FC0"/>
          <w:spacing w:val="-2"/>
        </w:rPr>
        <w:t>References</w:t>
      </w:r>
    </w:p>
    <w:p w14:paraId="7A0AC3E0" w14:textId="77777777" w:rsidR="00DD4E3F" w:rsidRDefault="00000000">
      <w:pPr>
        <w:pStyle w:val="ListParagraph"/>
        <w:numPr>
          <w:ilvl w:val="0"/>
          <w:numId w:val="1"/>
        </w:numPr>
        <w:tabs>
          <w:tab w:val="left" w:pos="721"/>
        </w:tabs>
        <w:spacing w:before="193" w:line="230" w:lineRule="auto"/>
        <w:ind w:right="1434"/>
        <w:rPr>
          <w:sz w:val="24"/>
        </w:rPr>
      </w:pPr>
      <w:r>
        <w:rPr>
          <w:sz w:val="24"/>
        </w:rPr>
        <w:t>Shmueli,</w:t>
      </w:r>
      <w:r>
        <w:rPr>
          <w:spacing w:val="-15"/>
          <w:sz w:val="24"/>
        </w:rPr>
        <w:t xml:space="preserve"> </w:t>
      </w:r>
      <w:r>
        <w:rPr>
          <w:sz w:val="24"/>
        </w:rPr>
        <w:t>G.,</w:t>
      </w:r>
      <w:r>
        <w:rPr>
          <w:spacing w:val="-15"/>
          <w:sz w:val="24"/>
        </w:rPr>
        <w:t xml:space="preserve"> </w:t>
      </w:r>
      <w:r>
        <w:rPr>
          <w:sz w:val="24"/>
        </w:rPr>
        <w:t>Bruce,</w:t>
      </w:r>
      <w:r>
        <w:rPr>
          <w:spacing w:val="-15"/>
          <w:sz w:val="24"/>
        </w:rPr>
        <w:t xml:space="preserve"> </w:t>
      </w:r>
      <w:r>
        <w:rPr>
          <w:sz w:val="24"/>
        </w:rPr>
        <w:t>P.</w:t>
      </w:r>
      <w:r>
        <w:rPr>
          <w:spacing w:val="-14"/>
          <w:sz w:val="24"/>
        </w:rPr>
        <w:t xml:space="preserve"> </w:t>
      </w:r>
      <w:r>
        <w:rPr>
          <w:sz w:val="24"/>
        </w:rPr>
        <w:t>C.,</w:t>
      </w:r>
      <w:r>
        <w:rPr>
          <w:spacing w:val="-15"/>
          <w:sz w:val="24"/>
        </w:rPr>
        <w:t xml:space="preserve"> </w:t>
      </w:r>
      <w:r>
        <w:rPr>
          <w:sz w:val="24"/>
        </w:rPr>
        <w:t>Yahav,</w:t>
      </w:r>
      <w:r>
        <w:rPr>
          <w:spacing w:val="-15"/>
          <w:sz w:val="24"/>
        </w:rPr>
        <w:t xml:space="preserve"> </w:t>
      </w:r>
      <w:r>
        <w:rPr>
          <w:sz w:val="24"/>
        </w:rPr>
        <w:t>I.,</w:t>
      </w:r>
      <w:r>
        <w:rPr>
          <w:spacing w:val="-14"/>
          <w:sz w:val="24"/>
        </w:rPr>
        <w:t xml:space="preserve"> </w:t>
      </w:r>
      <w:r>
        <w:rPr>
          <w:sz w:val="24"/>
        </w:rPr>
        <w:t>Patel,</w:t>
      </w:r>
      <w:r>
        <w:rPr>
          <w:spacing w:val="-14"/>
          <w:sz w:val="24"/>
        </w:rPr>
        <w:t xml:space="preserve"> </w:t>
      </w:r>
      <w:r>
        <w:rPr>
          <w:sz w:val="24"/>
        </w:rPr>
        <w:t>N.</w:t>
      </w:r>
      <w:r>
        <w:rPr>
          <w:spacing w:val="-15"/>
          <w:sz w:val="24"/>
        </w:rPr>
        <w:t xml:space="preserve"> </w:t>
      </w:r>
      <w:r>
        <w:rPr>
          <w:sz w:val="24"/>
        </w:rPr>
        <w:t>R.,</w:t>
      </w:r>
      <w:r>
        <w:rPr>
          <w:spacing w:val="-14"/>
          <w:sz w:val="24"/>
        </w:rPr>
        <w:t xml:space="preserve"> </w:t>
      </w:r>
      <w:r>
        <w:rPr>
          <w:sz w:val="24"/>
        </w:rPr>
        <w:t>&amp;</w:t>
      </w:r>
      <w:r>
        <w:rPr>
          <w:spacing w:val="-15"/>
          <w:sz w:val="24"/>
        </w:rPr>
        <w:t xml:space="preserve"> </w:t>
      </w:r>
      <w:proofErr w:type="spellStart"/>
      <w:r>
        <w:rPr>
          <w:sz w:val="24"/>
        </w:rPr>
        <w:t>Lichtendahl</w:t>
      </w:r>
      <w:proofErr w:type="spellEnd"/>
      <w:r>
        <w:rPr>
          <w:sz w:val="24"/>
        </w:rPr>
        <w:t>,</w:t>
      </w:r>
      <w:r>
        <w:rPr>
          <w:spacing w:val="-15"/>
          <w:sz w:val="24"/>
        </w:rPr>
        <w:t xml:space="preserve"> </w:t>
      </w:r>
      <w:r>
        <w:rPr>
          <w:sz w:val="24"/>
        </w:rPr>
        <w:t>K.</w:t>
      </w:r>
      <w:r>
        <w:rPr>
          <w:spacing w:val="-15"/>
          <w:sz w:val="24"/>
        </w:rPr>
        <w:t xml:space="preserve"> </w:t>
      </w:r>
      <w:r>
        <w:rPr>
          <w:sz w:val="24"/>
        </w:rPr>
        <w:t>C.,</w:t>
      </w:r>
      <w:r>
        <w:rPr>
          <w:spacing w:val="-14"/>
          <w:sz w:val="24"/>
        </w:rPr>
        <w:t xml:space="preserve"> </w:t>
      </w:r>
      <w:r>
        <w:rPr>
          <w:sz w:val="24"/>
        </w:rPr>
        <w:t>Jr.</w:t>
      </w:r>
      <w:r>
        <w:rPr>
          <w:spacing w:val="-14"/>
          <w:sz w:val="24"/>
        </w:rPr>
        <w:t xml:space="preserve"> </w:t>
      </w:r>
      <w:r>
        <w:rPr>
          <w:sz w:val="24"/>
        </w:rPr>
        <w:t>(2018).</w:t>
      </w:r>
      <w:r>
        <w:rPr>
          <w:spacing w:val="-13"/>
          <w:sz w:val="24"/>
        </w:rPr>
        <w:t xml:space="preserve"> </w:t>
      </w:r>
      <w:r>
        <w:rPr>
          <w:i/>
          <w:sz w:val="24"/>
        </w:rPr>
        <w:t>Data</w:t>
      </w:r>
      <w:r>
        <w:rPr>
          <w:i/>
          <w:spacing w:val="-16"/>
          <w:sz w:val="24"/>
        </w:rPr>
        <w:t xml:space="preserve"> </w:t>
      </w:r>
      <w:r>
        <w:rPr>
          <w:i/>
          <w:sz w:val="24"/>
        </w:rPr>
        <w:t xml:space="preserve">mining for business analytics: Concepts, techniques, and applications in R </w:t>
      </w:r>
      <w:r>
        <w:rPr>
          <w:sz w:val="24"/>
        </w:rPr>
        <w:t>(3rd ed.). Wiley.</w:t>
      </w:r>
    </w:p>
    <w:p w14:paraId="0A0974B8" w14:textId="77777777" w:rsidR="00DD4E3F" w:rsidRDefault="00000000">
      <w:pPr>
        <w:pStyle w:val="ListParagraph"/>
        <w:numPr>
          <w:ilvl w:val="0"/>
          <w:numId w:val="1"/>
        </w:numPr>
        <w:tabs>
          <w:tab w:val="left" w:pos="721"/>
        </w:tabs>
        <w:spacing w:before="200" w:line="230" w:lineRule="auto"/>
        <w:ind w:right="1441"/>
        <w:rPr>
          <w:sz w:val="24"/>
        </w:rPr>
      </w:pPr>
      <w:r>
        <w:rPr>
          <w:sz w:val="24"/>
        </w:rPr>
        <w:t>Lemaitre, G., Nogueira, F., &amp;</w:t>
      </w:r>
      <w:r>
        <w:rPr>
          <w:spacing w:val="-1"/>
          <w:sz w:val="24"/>
        </w:rPr>
        <w:t xml:space="preserve"> </w:t>
      </w:r>
      <w:r>
        <w:rPr>
          <w:sz w:val="24"/>
        </w:rPr>
        <w:t>Aridas, C. K. (2017) - Imbalanced-learn:</w:t>
      </w:r>
      <w:r>
        <w:rPr>
          <w:spacing w:val="-1"/>
          <w:sz w:val="24"/>
        </w:rPr>
        <w:t xml:space="preserve"> </w:t>
      </w:r>
      <w:r>
        <w:rPr>
          <w:sz w:val="24"/>
        </w:rPr>
        <w:t>A Python Toolbox to Tackle the Curse of Imbalanced Datasets in Machine Learning.</w:t>
      </w:r>
    </w:p>
    <w:p w14:paraId="27CF7290" w14:textId="77777777" w:rsidR="00DD4E3F" w:rsidRDefault="00000000">
      <w:pPr>
        <w:pStyle w:val="ListParagraph"/>
        <w:numPr>
          <w:ilvl w:val="0"/>
          <w:numId w:val="1"/>
        </w:numPr>
        <w:tabs>
          <w:tab w:val="left" w:pos="721"/>
        </w:tabs>
        <w:spacing w:before="196" w:line="230" w:lineRule="auto"/>
        <w:ind w:right="1438"/>
        <w:rPr>
          <w:sz w:val="24"/>
        </w:rPr>
      </w:pPr>
      <w:r>
        <w:rPr>
          <w:sz w:val="24"/>
        </w:rPr>
        <w:t>Zhang,</w:t>
      </w:r>
      <w:r>
        <w:rPr>
          <w:spacing w:val="-5"/>
          <w:sz w:val="24"/>
        </w:rPr>
        <w:t xml:space="preserve"> </w:t>
      </w:r>
      <w:r>
        <w:rPr>
          <w:sz w:val="24"/>
        </w:rPr>
        <w:t>Z.,</w:t>
      </w:r>
      <w:r>
        <w:rPr>
          <w:spacing w:val="-5"/>
          <w:sz w:val="24"/>
        </w:rPr>
        <w:t xml:space="preserve"> </w:t>
      </w:r>
      <w:r>
        <w:rPr>
          <w:sz w:val="24"/>
        </w:rPr>
        <w:t>&amp;</w:t>
      </w:r>
      <w:r>
        <w:rPr>
          <w:spacing w:val="-7"/>
          <w:sz w:val="24"/>
        </w:rPr>
        <w:t xml:space="preserve"> </w:t>
      </w:r>
      <w:r>
        <w:rPr>
          <w:sz w:val="24"/>
        </w:rPr>
        <w:t>Lu,</w:t>
      </w:r>
      <w:r>
        <w:rPr>
          <w:spacing w:val="-5"/>
          <w:sz w:val="24"/>
        </w:rPr>
        <w:t xml:space="preserve"> </w:t>
      </w:r>
      <w:r>
        <w:rPr>
          <w:sz w:val="24"/>
        </w:rPr>
        <w:t>J.</w:t>
      </w:r>
      <w:r>
        <w:rPr>
          <w:spacing w:val="-5"/>
          <w:sz w:val="24"/>
        </w:rPr>
        <w:t xml:space="preserve"> </w:t>
      </w:r>
      <w:r>
        <w:rPr>
          <w:sz w:val="24"/>
        </w:rPr>
        <w:t>(2018).</w:t>
      </w:r>
      <w:r>
        <w:rPr>
          <w:spacing w:val="-5"/>
          <w:sz w:val="24"/>
        </w:rPr>
        <w:t xml:space="preserve"> </w:t>
      </w:r>
      <w:r>
        <w:rPr>
          <w:sz w:val="24"/>
        </w:rPr>
        <w:t>Evaluation</w:t>
      </w:r>
      <w:r>
        <w:rPr>
          <w:spacing w:val="-5"/>
          <w:sz w:val="24"/>
        </w:rPr>
        <w:t xml:space="preserve"> </w:t>
      </w:r>
      <w:r>
        <w:rPr>
          <w:sz w:val="24"/>
        </w:rPr>
        <w:t>metrics</w:t>
      </w:r>
      <w:r>
        <w:rPr>
          <w:spacing w:val="-4"/>
          <w:sz w:val="24"/>
        </w:rPr>
        <w:t xml:space="preserve"> </w:t>
      </w:r>
      <w:r>
        <w:rPr>
          <w:sz w:val="24"/>
        </w:rPr>
        <w:t>for</w:t>
      </w:r>
      <w:r>
        <w:rPr>
          <w:spacing w:val="-5"/>
          <w:sz w:val="24"/>
        </w:rPr>
        <w:t xml:space="preserve"> </w:t>
      </w:r>
      <w:r>
        <w:rPr>
          <w:sz w:val="24"/>
        </w:rPr>
        <w:t>imbalanced</w:t>
      </w:r>
      <w:r>
        <w:rPr>
          <w:spacing w:val="-5"/>
          <w:sz w:val="24"/>
        </w:rPr>
        <w:t xml:space="preserve"> </w:t>
      </w:r>
      <w:r>
        <w:rPr>
          <w:sz w:val="24"/>
        </w:rPr>
        <w:t>learning.</w:t>
      </w:r>
      <w:r>
        <w:rPr>
          <w:spacing w:val="-1"/>
          <w:sz w:val="24"/>
        </w:rPr>
        <w:t xml:space="preserve"> </w:t>
      </w:r>
      <w:r>
        <w:rPr>
          <w:i/>
          <w:sz w:val="24"/>
        </w:rPr>
        <w:t>International</w:t>
      </w:r>
      <w:r>
        <w:rPr>
          <w:i/>
          <w:spacing w:val="-7"/>
          <w:sz w:val="24"/>
        </w:rPr>
        <w:t xml:space="preserve"> </w:t>
      </w:r>
      <w:r>
        <w:rPr>
          <w:i/>
          <w:sz w:val="24"/>
        </w:rPr>
        <w:t>Journal of Machine Learning and Cybernetics, 9</w:t>
      </w:r>
      <w:r>
        <w:rPr>
          <w:sz w:val="24"/>
        </w:rPr>
        <w:t>(1), 1-25.</w:t>
      </w:r>
    </w:p>
    <w:sectPr w:rsidR="00DD4E3F">
      <w:pgSz w:w="12240" w:h="15840"/>
      <w:pgMar w:top="1640" w:right="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F4F3A"/>
    <w:multiLevelType w:val="hybridMultilevel"/>
    <w:tmpl w:val="643E23C0"/>
    <w:lvl w:ilvl="0" w:tplc="CEB220C8">
      <w:numFmt w:val="bullet"/>
      <w:lvlText w:val=""/>
      <w:lvlJc w:val="left"/>
      <w:pPr>
        <w:ind w:left="1081" w:hanging="360"/>
      </w:pPr>
      <w:rPr>
        <w:rFonts w:ascii="Symbol" w:eastAsia="Symbol" w:hAnsi="Symbol" w:cs="Symbol" w:hint="default"/>
        <w:b w:val="0"/>
        <w:bCs w:val="0"/>
        <w:i w:val="0"/>
        <w:iCs w:val="0"/>
        <w:spacing w:val="0"/>
        <w:w w:val="100"/>
        <w:sz w:val="24"/>
        <w:szCs w:val="24"/>
        <w:lang w:val="en-US" w:eastAsia="en-US" w:bidi="ar-SA"/>
      </w:rPr>
    </w:lvl>
    <w:lvl w:ilvl="1" w:tplc="04824BD8">
      <w:numFmt w:val="bullet"/>
      <w:lvlText w:val="•"/>
      <w:lvlJc w:val="left"/>
      <w:pPr>
        <w:ind w:left="2088" w:hanging="360"/>
      </w:pPr>
      <w:rPr>
        <w:rFonts w:hint="default"/>
        <w:lang w:val="en-US" w:eastAsia="en-US" w:bidi="ar-SA"/>
      </w:rPr>
    </w:lvl>
    <w:lvl w:ilvl="2" w:tplc="FBBCF54E">
      <w:numFmt w:val="bullet"/>
      <w:lvlText w:val="•"/>
      <w:lvlJc w:val="left"/>
      <w:pPr>
        <w:ind w:left="3096" w:hanging="360"/>
      </w:pPr>
      <w:rPr>
        <w:rFonts w:hint="default"/>
        <w:lang w:val="en-US" w:eastAsia="en-US" w:bidi="ar-SA"/>
      </w:rPr>
    </w:lvl>
    <w:lvl w:ilvl="3" w:tplc="599C4354">
      <w:numFmt w:val="bullet"/>
      <w:lvlText w:val="•"/>
      <w:lvlJc w:val="left"/>
      <w:pPr>
        <w:ind w:left="4104" w:hanging="360"/>
      </w:pPr>
      <w:rPr>
        <w:rFonts w:hint="default"/>
        <w:lang w:val="en-US" w:eastAsia="en-US" w:bidi="ar-SA"/>
      </w:rPr>
    </w:lvl>
    <w:lvl w:ilvl="4" w:tplc="7F8472D4">
      <w:numFmt w:val="bullet"/>
      <w:lvlText w:val="•"/>
      <w:lvlJc w:val="left"/>
      <w:pPr>
        <w:ind w:left="5112" w:hanging="360"/>
      </w:pPr>
      <w:rPr>
        <w:rFonts w:hint="default"/>
        <w:lang w:val="en-US" w:eastAsia="en-US" w:bidi="ar-SA"/>
      </w:rPr>
    </w:lvl>
    <w:lvl w:ilvl="5" w:tplc="C6309D5C">
      <w:numFmt w:val="bullet"/>
      <w:lvlText w:val="•"/>
      <w:lvlJc w:val="left"/>
      <w:pPr>
        <w:ind w:left="6120" w:hanging="360"/>
      </w:pPr>
      <w:rPr>
        <w:rFonts w:hint="default"/>
        <w:lang w:val="en-US" w:eastAsia="en-US" w:bidi="ar-SA"/>
      </w:rPr>
    </w:lvl>
    <w:lvl w:ilvl="6" w:tplc="38E2A1E6">
      <w:numFmt w:val="bullet"/>
      <w:lvlText w:val="•"/>
      <w:lvlJc w:val="left"/>
      <w:pPr>
        <w:ind w:left="7128" w:hanging="360"/>
      </w:pPr>
      <w:rPr>
        <w:rFonts w:hint="default"/>
        <w:lang w:val="en-US" w:eastAsia="en-US" w:bidi="ar-SA"/>
      </w:rPr>
    </w:lvl>
    <w:lvl w:ilvl="7" w:tplc="93AA88C4">
      <w:numFmt w:val="bullet"/>
      <w:lvlText w:val="•"/>
      <w:lvlJc w:val="left"/>
      <w:pPr>
        <w:ind w:left="8136" w:hanging="360"/>
      </w:pPr>
      <w:rPr>
        <w:rFonts w:hint="default"/>
        <w:lang w:val="en-US" w:eastAsia="en-US" w:bidi="ar-SA"/>
      </w:rPr>
    </w:lvl>
    <w:lvl w:ilvl="8" w:tplc="29389B4E">
      <w:numFmt w:val="bullet"/>
      <w:lvlText w:val="•"/>
      <w:lvlJc w:val="left"/>
      <w:pPr>
        <w:ind w:left="9144" w:hanging="360"/>
      </w:pPr>
      <w:rPr>
        <w:rFonts w:hint="default"/>
        <w:lang w:val="en-US" w:eastAsia="en-US" w:bidi="ar-SA"/>
      </w:rPr>
    </w:lvl>
  </w:abstractNum>
  <w:abstractNum w:abstractNumId="1" w15:restartNumberingAfterBreak="0">
    <w:nsid w:val="10C51347"/>
    <w:multiLevelType w:val="hybridMultilevel"/>
    <w:tmpl w:val="96F4779E"/>
    <w:lvl w:ilvl="0" w:tplc="8668BA9E">
      <w:start w:val="1"/>
      <w:numFmt w:val="decimal"/>
      <w:lvlText w:val="%1."/>
      <w:lvlJc w:val="left"/>
      <w:pPr>
        <w:ind w:left="60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8C0FCA0">
      <w:numFmt w:val="bullet"/>
      <w:lvlText w:val=""/>
      <w:lvlJc w:val="left"/>
      <w:pPr>
        <w:ind w:left="630" w:hanging="270"/>
      </w:pPr>
      <w:rPr>
        <w:rFonts w:ascii="Wingdings" w:eastAsia="Wingdings" w:hAnsi="Wingdings" w:cs="Wingdings" w:hint="default"/>
        <w:b w:val="0"/>
        <w:bCs w:val="0"/>
        <w:i w:val="0"/>
        <w:iCs w:val="0"/>
        <w:spacing w:val="0"/>
        <w:w w:val="100"/>
        <w:sz w:val="24"/>
        <w:szCs w:val="24"/>
        <w:lang w:val="en-US" w:eastAsia="en-US" w:bidi="ar-SA"/>
      </w:rPr>
    </w:lvl>
    <w:lvl w:ilvl="2" w:tplc="11E262AA">
      <w:numFmt w:val="bullet"/>
      <w:lvlText w:val="o"/>
      <w:lvlJc w:val="left"/>
      <w:pPr>
        <w:ind w:left="1081" w:hanging="360"/>
      </w:pPr>
      <w:rPr>
        <w:rFonts w:ascii="Courier New" w:eastAsia="Courier New" w:hAnsi="Courier New" w:cs="Courier New" w:hint="default"/>
        <w:b w:val="0"/>
        <w:bCs w:val="0"/>
        <w:i w:val="0"/>
        <w:iCs w:val="0"/>
        <w:spacing w:val="0"/>
        <w:w w:val="100"/>
        <w:sz w:val="24"/>
        <w:szCs w:val="24"/>
        <w:lang w:val="en-US" w:eastAsia="en-US" w:bidi="ar-SA"/>
      </w:rPr>
    </w:lvl>
    <w:lvl w:ilvl="3" w:tplc="AD6A2630">
      <w:numFmt w:val="bullet"/>
      <w:lvlText w:val="•"/>
      <w:lvlJc w:val="left"/>
      <w:pPr>
        <w:ind w:left="2340" w:hanging="360"/>
      </w:pPr>
      <w:rPr>
        <w:rFonts w:hint="default"/>
        <w:lang w:val="en-US" w:eastAsia="en-US" w:bidi="ar-SA"/>
      </w:rPr>
    </w:lvl>
    <w:lvl w:ilvl="4" w:tplc="57D01AD8">
      <w:numFmt w:val="bullet"/>
      <w:lvlText w:val="•"/>
      <w:lvlJc w:val="left"/>
      <w:pPr>
        <w:ind w:left="3600" w:hanging="360"/>
      </w:pPr>
      <w:rPr>
        <w:rFonts w:hint="default"/>
        <w:lang w:val="en-US" w:eastAsia="en-US" w:bidi="ar-SA"/>
      </w:rPr>
    </w:lvl>
    <w:lvl w:ilvl="5" w:tplc="0F962E58">
      <w:numFmt w:val="bullet"/>
      <w:lvlText w:val="•"/>
      <w:lvlJc w:val="left"/>
      <w:pPr>
        <w:ind w:left="4860" w:hanging="360"/>
      </w:pPr>
      <w:rPr>
        <w:rFonts w:hint="default"/>
        <w:lang w:val="en-US" w:eastAsia="en-US" w:bidi="ar-SA"/>
      </w:rPr>
    </w:lvl>
    <w:lvl w:ilvl="6" w:tplc="3E64FB42">
      <w:numFmt w:val="bullet"/>
      <w:lvlText w:val="•"/>
      <w:lvlJc w:val="left"/>
      <w:pPr>
        <w:ind w:left="6120" w:hanging="360"/>
      </w:pPr>
      <w:rPr>
        <w:rFonts w:hint="default"/>
        <w:lang w:val="en-US" w:eastAsia="en-US" w:bidi="ar-SA"/>
      </w:rPr>
    </w:lvl>
    <w:lvl w:ilvl="7" w:tplc="B752320C">
      <w:numFmt w:val="bullet"/>
      <w:lvlText w:val="•"/>
      <w:lvlJc w:val="left"/>
      <w:pPr>
        <w:ind w:left="7380" w:hanging="360"/>
      </w:pPr>
      <w:rPr>
        <w:rFonts w:hint="default"/>
        <w:lang w:val="en-US" w:eastAsia="en-US" w:bidi="ar-SA"/>
      </w:rPr>
    </w:lvl>
    <w:lvl w:ilvl="8" w:tplc="3DE298CC">
      <w:numFmt w:val="bullet"/>
      <w:lvlText w:val="•"/>
      <w:lvlJc w:val="left"/>
      <w:pPr>
        <w:ind w:left="8640" w:hanging="360"/>
      </w:pPr>
      <w:rPr>
        <w:rFonts w:hint="default"/>
        <w:lang w:val="en-US" w:eastAsia="en-US" w:bidi="ar-SA"/>
      </w:rPr>
    </w:lvl>
  </w:abstractNum>
  <w:abstractNum w:abstractNumId="2" w15:restartNumberingAfterBreak="0">
    <w:nsid w:val="24B60B73"/>
    <w:multiLevelType w:val="hybridMultilevel"/>
    <w:tmpl w:val="E8C2F33A"/>
    <w:lvl w:ilvl="0" w:tplc="AB8A7834">
      <w:start w:val="1"/>
      <w:numFmt w:val="decimal"/>
      <w:lvlText w:val="%1."/>
      <w:lvlJc w:val="left"/>
      <w:pPr>
        <w:ind w:left="721" w:hanging="361"/>
        <w:jc w:val="left"/>
      </w:pPr>
      <w:rPr>
        <w:rFonts w:hint="default"/>
        <w:spacing w:val="0"/>
        <w:w w:val="100"/>
        <w:lang w:val="en-US" w:eastAsia="en-US" w:bidi="ar-SA"/>
      </w:rPr>
    </w:lvl>
    <w:lvl w:ilvl="1" w:tplc="E0B86DCA">
      <w:numFmt w:val="bullet"/>
      <w:lvlText w:val=""/>
      <w:lvlJc w:val="left"/>
      <w:pPr>
        <w:ind w:left="721" w:hanging="361"/>
      </w:pPr>
      <w:rPr>
        <w:rFonts w:ascii="Symbol" w:eastAsia="Symbol" w:hAnsi="Symbol" w:cs="Symbol" w:hint="default"/>
        <w:b w:val="0"/>
        <w:bCs w:val="0"/>
        <w:i w:val="0"/>
        <w:iCs w:val="0"/>
        <w:spacing w:val="0"/>
        <w:w w:val="100"/>
        <w:sz w:val="24"/>
        <w:szCs w:val="24"/>
        <w:lang w:val="en-US" w:eastAsia="en-US" w:bidi="ar-SA"/>
      </w:rPr>
    </w:lvl>
    <w:lvl w:ilvl="2" w:tplc="53DC9F2E">
      <w:numFmt w:val="bullet"/>
      <w:lvlText w:val="•"/>
      <w:lvlJc w:val="left"/>
      <w:pPr>
        <w:ind w:left="2808" w:hanging="361"/>
      </w:pPr>
      <w:rPr>
        <w:rFonts w:hint="default"/>
        <w:lang w:val="en-US" w:eastAsia="en-US" w:bidi="ar-SA"/>
      </w:rPr>
    </w:lvl>
    <w:lvl w:ilvl="3" w:tplc="4ACCC806">
      <w:numFmt w:val="bullet"/>
      <w:lvlText w:val="•"/>
      <w:lvlJc w:val="left"/>
      <w:pPr>
        <w:ind w:left="3852" w:hanging="361"/>
      </w:pPr>
      <w:rPr>
        <w:rFonts w:hint="default"/>
        <w:lang w:val="en-US" w:eastAsia="en-US" w:bidi="ar-SA"/>
      </w:rPr>
    </w:lvl>
    <w:lvl w:ilvl="4" w:tplc="023AE9C0">
      <w:numFmt w:val="bullet"/>
      <w:lvlText w:val="•"/>
      <w:lvlJc w:val="left"/>
      <w:pPr>
        <w:ind w:left="4896" w:hanging="361"/>
      </w:pPr>
      <w:rPr>
        <w:rFonts w:hint="default"/>
        <w:lang w:val="en-US" w:eastAsia="en-US" w:bidi="ar-SA"/>
      </w:rPr>
    </w:lvl>
    <w:lvl w:ilvl="5" w:tplc="2BF4A7E2">
      <w:numFmt w:val="bullet"/>
      <w:lvlText w:val="•"/>
      <w:lvlJc w:val="left"/>
      <w:pPr>
        <w:ind w:left="5940" w:hanging="361"/>
      </w:pPr>
      <w:rPr>
        <w:rFonts w:hint="default"/>
        <w:lang w:val="en-US" w:eastAsia="en-US" w:bidi="ar-SA"/>
      </w:rPr>
    </w:lvl>
    <w:lvl w:ilvl="6" w:tplc="FE5818B4">
      <w:numFmt w:val="bullet"/>
      <w:lvlText w:val="•"/>
      <w:lvlJc w:val="left"/>
      <w:pPr>
        <w:ind w:left="6984" w:hanging="361"/>
      </w:pPr>
      <w:rPr>
        <w:rFonts w:hint="default"/>
        <w:lang w:val="en-US" w:eastAsia="en-US" w:bidi="ar-SA"/>
      </w:rPr>
    </w:lvl>
    <w:lvl w:ilvl="7" w:tplc="24DC69BE">
      <w:numFmt w:val="bullet"/>
      <w:lvlText w:val="•"/>
      <w:lvlJc w:val="left"/>
      <w:pPr>
        <w:ind w:left="8028" w:hanging="361"/>
      </w:pPr>
      <w:rPr>
        <w:rFonts w:hint="default"/>
        <w:lang w:val="en-US" w:eastAsia="en-US" w:bidi="ar-SA"/>
      </w:rPr>
    </w:lvl>
    <w:lvl w:ilvl="8" w:tplc="0FAA57A8">
      <w:numFmt w:val="bullet"/>
      <w:lvlText w:val="•"/>
      <w:lvlJc w:val="left"/>
      <w:pPr>
        <w:ind w:left="9072" w:hanging="361"/>
      </w:pPr>
      <w:rPr>
        <w:rFonts w:hint="default"/>
        <w:lang w:val="en-US" w:eastAsia="en-US" w:bidi="ar-SA"/>
      </w:rPr>
    </w:lvl>
  </w:abstractNum>
  <w:abstractNum w:abstractNumId="3" w15:restartNumberingAfterBreak="0">
    <w:nsid w:val="384F6B54"/>
    <w:multiLevelType w:val="multilevel"/>
    <w:tmpl w:val="7B8ADA10"/>
    <w:lvl w:ilvl="0">
      <w:start w:val="1"/>
      <w:numFmt w:val="decimal"/>
      <w:lvlText w:val="%1."/>
      <w:lvlJc w:val="left"/>
      <w:pPr>
        <w:ind w:left="680" w:hanging="320"/>
        <w:jc w:val="left"/>
      </w:pPr>
      <w:rPr>
        <w:rFonts w:hint="default"/>
        <w:spacing w:val="0"/>
        <w:w w:val="100"/>
        <w:lang w:val="en-US" w:eastAsia="en-US" w:bidi="ar-SA"/>
      </w:rPr>
    </w:lvl>
    <w:lvl w:ilvl="1">
      <w:start w:val="1"/>
      <w:numFmt w:val="decimal"/>
      <w:lvlText w:val="%1.%2"/>
      <w:lvlJc w:val="left"/>
      <w:pPr>
        <w:ind w:left="721" w:hanging="361"/>
        <w:jc w:val="left"/>
      </w:pPr>
      <w:rPr>
        <w:rFonts w:ascii="Times New Roman" w:eastAsia="Times New Roman" w:hAnsi="Times New Roman" w:cs="Times New Roman" w:hint="default"/>
        <w:b/>
        <w:bCs/>
        <w:i w:val="0"/>
        <w:iCs w:val="0"/>
        <w:color w:val="006EC0"/>
        <w:spacing w:val="0"/>
        <w:w w:val="100"/>
        <w:sz w:val="24"/>
        <w:szCs w:val="24"/>
        <w:lang w:val="en-US" w:eastAsia="en-US" w:bidi="ar-SA"/>
      </w:rPr>
    </w:lvl>
    <w:lvl w:ilvl="2">
      <w:start w:val="1"/>
      <w:numFmt w:val="decimal"/>
      <w:lvlText w:val="%1.%2.%3"/>
      <w:lvlJc w:val="left"/>
      <w:pPr>
        <w:ind w:left="901" w:hanging="541"/>
        <w:jc w:val="left"/>
      </w:pPr>
      <w:rPr>
        <w:rFonts w:hint="default"/>
        <w:spacing w:val="0"/>
        <w:w w:val="100"/>
        <w:lang w:val="en-US" w:eastAsia="en-US" w:bidi="ar-SA"/>
      </w:rPr>
    </w:lvl>
    <w:lvl w:ilvl="3">
      <w:numFmt w:val="bullet"/>
      <w:lvlText w:val="•"/>
      <w:lvlJc w:val="left"/>
      <w:pPr>
        <w:ind w:left="2182" w:hanging="541"/>
      </w:pPr>
      <w:rPr>
        <w:rFonts w:hint="default"/>
        <w:lang w:val="en-US" w:eastAsia="en-US" w:bidi="ar-SA"/>
      </w:rPr>
    </w:lvl>
    <w:lvl w:ilvl="4">
      <w:numFmt w:val="bullet"/>
      <w:lvlText w:val="•"/>
      <w:lvlJc w:val="left"/>
      <w:pPr>
        <w:ind w:left="3465" w:hanging="541"/>
      </w:pPr>
      <w:rPr>
        <w:rFonts w:hint="default"/>
        <w:lang w:val="en-US" w:eastAsia="en-US" w:bidi="ar-SA"/>
      </w:rPr>
    </w:lvl>
    <w:lvl w:ilvl="5">
      <w:numFmt w:val="bullet"/>
      <w:lvlText w:val="•"/>
      <w:lvlJc w:val="left"/>
      <w:pPr>
        <w:ind w:left="4747" w:hanging="541"/>
      </w:pPr>
      <w:rPr>
        <w:rFonts w:hint="default"/>
        <w:lang w:val="en-US" w:eastAsia="en-US" w:bidi="ar-SA"/>
      </w:rPr>
    </w:lvl>
    <w:lvl w:ilvl="6">
      <w:numFmt w:val="bullet"/>
      <w:lvlText w:val="•"/>
      <w:lvlJc w:val="left"/>
      <w:pPr>
        <w:ind w:left="6030" w:hanging="541"/>
      </w:pPr>
      <w:rPr>
        <w:rFonts w:hint="default"/>
        <w:lang w:val="en-US" w:eastAsia="en-US" w:bidi="ar-SA"/>
      </w:rPr>
    </w:lvl>
    <w:lvl w:ilvl="7">
      <w:numFmt w:val="bullet"/>
      <w:lvlText w:val="•"/>
      <w:lvlJc w:val="left"/>
      <w:pPr>
        <w:ind w:left="7312" w:hanging="541"/>
      </w:pPr>
      <w:rPr>
        <w:rFonts w:hint="default"/>
        <w:lang w:val="en-US" w:eastAsia="en-US" w:bidi="ar-SA"/>
      </w:rPr>
    </w:lvl>
    <w:lvl w:ilvl="8">
      <w:numFmt w:val="bullet"/>
      <w:lvlText w:val="•"/>
      <w:lvlJc w:val="left"/>
      <w:pPr>
        <w:ind w:left="8595" w:hanging="541"/>
      </w:pPr>
      <w:rPr>
        <w:rFonts w:hint="default"/>
        <w:lang w:val="en-US" w:eastAsia="en-US" w:bidi="ar-SA"/>
      </w:rPr>
    </w:lvl>
  </w:abstractNum>
  <w:abstractNum w:abstractNumId="4" w15:restartNumberingAfterBreak="0">
    <w:nsid w:val="3C000AE4"/>
    <w:multiLevelType w:val="hybridMultilevel"/>
    <w:tmpl w:val="E2A091AC"/>
    <w:lvl w:ilvl="0" w:tplc="FE1C4684">
      <w:start w:val="1"/>
      <w:numFmt w:val="decimal"/>
      <w:lvlText w:val="%1."/>
      <w:lvlJc w:val="left"/>
      <w:pPr>
        <w:ind w:left="1081" w:hanging="360"/>
        <w:jc w:val="left"/>
      </w:pPr>
      <w:rPr>
        <w:rFonts w:hint="default"/>
        <w:spacing w:val="0"/>
        <w:w w:val="90"/>
        <w:lang w:val="en-US" w:eastAsia="en-US" w:bidi="ar-SA"/>
      </w:rPr>
    </w:lvl>
    <w:lvl w:ilvl="1" w:tplc="9D843942">
      <w:numFmt w:val="bullet"/>
      <w:lvlText w:val="•"/>
      <w:lvlJc w:val="left"/>
      <w:pPr>
        <w:ind w:left="2088" w:hanging="360"/>
      </w:pPr>
      <w:rPr>
        <w:rFonts w:hint="default"/>
        <w:lang w:val="en-US" w:eastAsia="en-US" w:bidi="ar-SA"/>
      </w:rPr>
    </w:lvl>
    <w:lvl w:ilvl="2" w:tplc="1880703C">
      <w:numFmt w:val="bullet"/>
      <w:lvlText w:val="•"/>
      <w:lvlJc w:val="left"/>
      <w:pPr>
        <w:ind w:left="3096" w:hanging="360"/>
      </w:pPr>
      <w:rPr>
        <w:rFonts w:hint="default"/>
        <w:lang w:val="en-US" w:eastAsia="en-US" w:bidi="ar-SA"/>
      </w:rPr>
    </w:lvl>
    <w:lvl w:ilvl="3" w:tplc="49BC1A94">
      <w:numFmt w:val="bullet"/>
      <w:lvlText w:val="•"/>
      <w:lvlJc w:val="left"/>
      <w:pPr>
        <w:ind w:left="4104" w:hanging="360"/>
      </w:pPr>
      <w:rPr>
        <w:rFonts w:hint="default"/>
        <w:lang w:val="en-US" w:eastAsia="en-US" w:bidi="ar-SA"/>
      </w:rPr>
    </w:lvl>
    <w:lvl w:ilvl="4" w:tplc="F1AC18D0">
      <w:numFmt w:val="bullet"/>
      <w:lvlText w:val="•"/>
      <w:lvlJc w:val="left"/>
      <w:pPr>
        <w:ind w:left="5112" w:hanging="360"/>
      </w:pPr>
      <w:rPr>
        <w:rFonts w:hint="default"/>
        <w:lang w:val="en-US" w:eastAsia="en-US" w:bidi="ar-SA"/>
      </w:rPr>
    </w:lvl>
    <w:lvl w:ilvl="5" w:tplc="45AAED08">
      <w:numFmt w:val="bullet"/>
      <w:lvlText w:val="•"/>
      <w:lvlJc w:val="left"/>
      <w:pPr>
        <w:ind w:left="6120" w:hanging="360"/>
      </w:pPr>
      <w:rPr>
        <w:rFonts w:hint="default"/>
        <w:lang w:val="en-US" w:eastAsia="en-US" w:bidi="ar-SA"/>
      </w:rPr>
    </w:lvl>
    <w:lvl w:ilvl="6" w:tplc="F9F26306">
      <w:numFmt w:val="bullet"/>
      <w:lvlText w:val="•"/>
      <w:lvlJc w:val="left"/>
      <w:pPr>
        <w:ind w:left="7128" w:hanging="360"/>
      </w:pPr>
      <w:rPr>
        <w:rFonts w:hint="default"/>
        <w:lang w:val="en-US" w:eastAsia="en-US" w:bidi="ar-SA"/>
      </w:rPr>
    </w:lvl>
    <w:lvl w:ilvl="7" w:tplc="61CAE21A">
      <w:numFmt w:val="bullet"/>
      <w:lvlText w:val="•"/>
      <w:lvlJc w:val="left"/>
      <w:pPr>
        <w:ind w:left="8136" w:hanging="360"/>
      </w:pPr>
      <w:rPr>
        <w:rFonts w:hint="default"/>
        <w:lang w:val="en-US" w:eastAsia="en-US" w:bidi="ar-SA"/>
      </w:rPr>
    </w:lvl>
    <w:lvl w:ilvl="8" w:tplc="B418A6F6">
      <w:numFmt w:val="bullet"/>
      <w:lvlText w:val="•"/>
      <w:lvlJc w:val="left"/>
      <w:pPr>
        <w:ind w:left="9144" w:hanging="360"/>
      </w:pPr>
      <w:rPr>
        <w:rFonts w:hint="default"/>
        <w:lang w:val="en-US" w:eastAsia="en-US" w:bidi="ar-SA"/>
      </w:rPr>
    </w:lvl>
  </w:abstractNum>
  <w:abstractNum w:abstractNumId="5" w15:restartNumberingAfterBreak="0">
    <w:nsid w:val="42A85E24"/>
    <w:multiLevelType w:val="hybridMultilevel"/>
    <w:tmpl w:val="84F65EC2"/>
    <w:lvl w:ilvl="0" w:tplc="C4E4080A">
      <w:start w:val="1"/>
      <w:numFmt w:val="decimal"/>
      <w:lvlText w:val="%1."/>
      <w:lvlJc w:val="left"/>
      <w:pPr>
        <w:ind w:left="1081" w:hanging="360"/>
        <w:jc w:val="left"/>
      </w:pPr>
      <w:rPr>
        <w:rFonts w:hint="default"/>
        <w:spacing w:val="0"/>
        <w:w w:val="100"/>
        <w:lang w:val="en-US" w:eastAsia="en-US" w:bidi="ar-SA"/>
      </w:rPr>
    </w:lvl>
    <w:lvl w:ilvl="1" w:tplc="D582924C">
      <w:numFmt w:val="bullet"/>
      <w:lvlText w:val="•"/>
      <w:lvlJc w:val="left"/>
      <w:pPr>
        <w:ind w:left="2088" w:hanging="360"/>
      </w:pPr>
      <w:rPr>
        <w:rFonts w:hint="default"/>
        <w:lang w:val="en-US" w:eastAsia="en-US" w:bidi="ar-SA"/>
      </w:rPr>
    </w:lvl>
    <w:lvl w:ilvl="2" w:tplc="F85CA018">
      <w:numFmt w:val="bullet"/>
      <w:lvlText w:val="•"/>
      <w:lvlJc w:val="left"/>
      <w:pPr>
        <w:ind w:left="3096" w:hanging="360"/>
      </w:pPr>
      <w:rPr>
        <w:rFonts w:hint="default"/>
        <w:lang w:val="en-US" w:eastAsia="en-US" w:bidi="ar-SA"/>
      </w:rPr>
    </w:lvl>
    <w:lvl w:ilvl="3" w:tplc="58CAAB7A">
      <w:numFmt w:val="bullet"/>
      <w:lvlText w:val="•"/>
      <w:lvlJc w:val="left"/>
      <w:pPr>
        <w:ind w:left="4104" w:hanging="360"/>
      </w:pPr>
      <w:rPr>
        <w:rFonts w:hint="default"/>
        <w:lang w:val="en-US" w:eastAsia="en-US" w:bidi="ar-SA"/>
      </w:rPr>
    </w:lvl>
    <w:lvl w:ilvl="4" w:tplc="D354EBCE">
      <w:numFmt w:val="bullet"/>
      <w:lvlText w:val="•"/>
      <w:lvlJc w:val="left"/>
      <w:pPr>
        <w:ind w:left="5112" w:hanging="360"/>
      </w:pPr>
      <w:rPr>
        <w:rFonts w:hint="default"/>
        <w:lang w:val="en-US" w:eastAsia="en-US" w:bidi="ar-SA"/>
      </w:rPr>
    </w:lvl>
    <w:lvl w:ilvl="5" w:tplc="C3D43060">
      <w:numFmt w:val="bullet"/>
      <w:lvlText w:val="•"/>
      <w:lvlJc w:val="left"/>
      <w:pPr>
        <w:ind w:left="6120" w:hanging="360"/>
      </w:pPr>
      <w:rPr>
        <w:rFonts w:hint="default"/>
        <w:lang w:val="en-US" w:eastAsia="en-US" w:bidi="ar-SA"/>
      </w:rPr>
    </w:lvl>
    <w:lvl w:ilvl="6" w:tplc="3FCCF79E">
      <w:numFmt w:val="bullet"/>
      <w:lvlText w:val="•"/>
      <w:lvlJc w:val="left"/>
      <w:pPr>
        <w:ind w:left="7128" w:hanging="360"/>
      </w:pPr>
      <w:rPr>
        <w:rFonts w:hint="default"/>
        <w:lang w:val="en-US" w:eastAsia="en-US" w:bidi="ar-SA"/>
      </w:rPr>
    </w:lvl>
    <w:lvl w:ilvl="7" w:tplc="34DAEB60">
      <w:numFmt w:val="bullet"/>
      <w:lvlText w:val="•"/>
      <w:lvlJc w:val="left"/>
      <w:pPr>
        <w:ind w:left="8136" w:hanging="360"/>
      </w:pPr>
      <w:rPr>
        <w:rFonts w:hint="default"/>
        <w:lang w:val="en-US" w:eastAsia="en-US" w:bidi="ar-SA"/>
      </w:rPr>
    </w:lvl>
    <w:lvl w:ilvl="8" w:tplc="4C78F10E">
      <w:numFmt w:val="bullet"/>
      <w:lvlText w:val="•"/>
      <w:lvlJc w:val="left"/>
      <w:pPr>
        <w:ind w:left="9144" w:hanging="360"/>
      </w:pPr>
      <w:rPr>
        <w:rFonts w:hint="default"/>
        <w:lang w:val="en-US" w:eastAsia="en-US" w:bidi="ar-SA"/>
      </w:rPr>
    </w:lvl>
  </w:abstractNum>
  <w:abstractNum w:abstractNumId="6" w15:restartNumberingAfterBreak="0">
    <w:nsid w:val="47763B26"/>
    <w:multiLevelType w:val="hybridMultilevel"/>
    <w:tmpl w:val="B1CC8782"/>
    <w:lvl w:ilvl="0" w:tplc="27126BDE">
      <w:start w:val="1"/>
      <w:numFmt w:val="decimal"/>
      <w:lvlText w:val="%1."/>
      <w:lvlJc w:val="left"/>
      <w:pPr>
        <w:ind w:left="72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80ACD24">
      <w:numFmt w:val="bullet"/>
      <w:lvlText w:val="•"/>
      <w:lvlJc w:val="left"/>
      <w:pPr>
        <w:ind w:left="1764" w:hanging="361"/>
      </w:pPr>
      <w:rPr>
        <w:rFonts w:hint="default"/>
        <w:lang w:val="en-US" w:eastAsia="en-US" w:bidi="ar-SA"/>
      </w:rPr>
    </w:lvl>
    <w:lvl w:ilvl="2" w:tplc="9C4468FE">
      <w:numFmt w:val="bullet"/>
      <w:lvlText w:val="•"/>
      <w:lvlJc w:val="left"/>
      <w:pPr>
        <w:ind w:left="2808" w:hanging="361"/>
      </w:pPr>
      <w:rPr>
        <w:rFonts w:hint="default"/>
        <w:lang w:val="en-US" w:eastAsia="en-US" w:bidi="ar-SA"/>
      </w:rPr>
    </w:lvl>
    <w:lvl w:ilvl="3" w:tplc="56383D6C">
      <w:numFmt w:val="bullet"/>
      <w:lvlText w:val="•"/>
      <w:lvlJc w:val="left"/>
      <w:pPr>
        <w:ind w:left="3852" w:hanging="361"/>
      </w:pPr>
      <w:rPr>
        <w:rFonts w:hint="default"/>
        <w:lang w:val="en-US" w:eastAsia="en-US" w:bidi="ar-SA"/>
      </w:rPr>
    </w:lvl>
    <w:lvl w:ilvl="4" w:tplc="EB6AD9C2">
      <w:numFmt w:val="bullet"/>
      <w:lvlText w:val="•"/>
      <w:lvlJc w:val="left"/>
      <w:pPr>
        <w:ind w:left="4896" w:hanging="361"/>
      </w:pPr>
      <w:rPr>
        <w:rFonts w:hint="default"/>
        <w:lang w:val="en-US" w:eastAsia="en-US" w:bidi="ar-SA"/>
      </w:rPr>
    </w:lvl>
    <w:lvl w:ilvl="5" w:tplc="A57E4C1E">
      <w:numFmt w:val="bullet"/>
      <w:lvlText w:val="•"/>
      <w:lvlJc w:val="left"/>
      <w:pPr>
        <w:ind w:left="5940" w:hanging="361"/>
      </w:pPr>
      <w:rPr>
        <w:rFonts w:hint="default"/>
        <w:lang w:val="en-US" w:eastAsia="en-US" w:bidi="ar-SA"/>
      </w:rPr>
    </w:lvl>
    <w:lvl w:ilvl="6" w:tplc="74487E96">
      <w:numFmt w:val="bullet"/>
      <w:lvlText w:val="•"/>
      <w:lvlJc w:val="left"/>
      <w:pPr>
        <w:ind w:left="6984" w:hanging="361"/>
      </w:pPr>
      <w:rPr>
        <w:rFonts w:hint="default"/>
        <w:lang w:val="en-US" w:eastAsia="en-US" w:bidi="ar-SA"/>
      </w:rPr>
    </w:lvl>
    <w:lvl w:ilvl="7" w:tplc="A5763D96">
      <w:numFmt w:val="bullet"/>
      <w:lvlText w:val="•"/>
      <w:lvlJc w:val="left"/>
      <w:pPr>
        <w:ind w:left="8028" w:hanging="361"/>
      </w:pPr>
      <w:rPr>
        <w:rFonts w:hint="default"/>
        <w:lang w:val="en-US" w:eastAsia="en-US" w:bidi="ar-SA"/>
      </w:rPr>
    </w:lvl>
    <w:lvl w:ilvl="8" w:tplc="F91E9F34">
      <w:numFmt w:val="bullet"/>
      <w:lvlText w:val="•"/>
      <w:lvlJc w:val="left"/>
      <w:pPr>
        <w:ind w:left="9072" w:hanging="361"/>
      </w:pPr>
      <w:rPr>
        <w:rFonts w:hint="default"/>
        <w:lang w:val="en-US" w:eastAsia="en-US" w:bidi="ar-SA"/>
      </w:rPr>
    </w:lvl>
  </w:abstractNum>
  <w:abstractNum w:abstractNumId="7" w15:restartNumberingAfterBreak="0">
    <w:nsid w:val="61CC168D"/>
    <w:multiLevelType w:val="hybridMultilevel"/>
    <w:tmpl w:val="B224C31A"/>
    <w:lvl w:ilvl="0" w:tplc="2E9EE996">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AC8641DA">
      <w:numFmt w:val="bullet"/>
      <w:lvlText w:val="•"/>
      <w:lvlJc w:val="left"/>
      <w:pPr>
        <w:ind w:left="1656" w:hanging="240"/>
      </w:pPr>
      <w:rPr>
        <w:rFonts w:hint="default"/>
        <w:lang w:val="en-US" w:eastAsia="en-US" w:bidi="ar-SA"/>
      </w:rPr>
    </w:lvl>
    <w:lvl w:ilvl="2" w:tplc="C6C4D9DC">
      <w:numFmt w:val="bullet"/>
      <w:lvlText w:val="•"/>
      <w:lvlJc w:val="left"/>
      <w:pPr>
        <w:ind w:left="2712" w:hanging="240"/>
      </w:pPr>
      <w:rPr>
        <w:rFonts w:hint="default"/>
        <w:lang w:val="en-US" w:eastAsia="en-US" w:bidi="ar-SA"/>
      </w:rPr>
    </w:lvl>
    <w:lvl w:ilvl="3" w:tplc="86108C1C">
      <w:numFmt w:val="bullet"/>
      <w:lvlText w:val="•"/>
      <w:lvlJc w:val="left"/>
      <w:pPr>
        <w:ind w:left="3768" w:hanging="240"/>
      </w:pPr>
      <w:rPr>
        <w:rFonts w:hint="default"/>
        <w:lang w:val="en-US" w:eastAsia="en-US" w:bidi="ar-SA"/>
      </w:rPr>
    </w:lvl>
    <w:lvl w:ilvl="4" w:tplc="9AE61702">
      <w:numFmt w:val="bullet"/>
      <w:lvlText w:val="•"/>
      <w:lvlJc w:val="left"/>
      <w:pPr>
        <w:ind w:left="4824" w:hanging="240"/>
      </w:pPr>
      <w:rPr>
        <w:rFonts w:hint="default"/>
        <w:lang w:val="en-US" w:eastAsia="en-US" w:bidi="ar-SA"/>
      </w:rPr>
    </w:lvl>
    <w:lvl w:ilvl="5" w:tplc="28000436">
      <w:numFmt w:val="bullet"/>
      <w:lvlText w:val="•"/>
      <w:lvlJc w:val="left"/>
      <w:pPr>
        <w:ind w:left="5880" w:hanging="240"/>
      </w:pPr>
      <w:rPr>
        <w:rFonts w:hint="default"/>
        <w:lang w:val="en-US" w:eastAsia="en-US" w:bidi="ar-SA"/>
      </w:rPr>
    </w:lvl>
    <w:lvl w:ilvl="6" w:tplc="C668140E">
      <w:numFmt w:val="bullet"/>
      <w:lvlText w:val="•"/>
      <w:lvlJc w:val="left"/>
      <w:pPr>
        <w:ind w:left="6936" w:hanging="240"/>
      </w:pPr>
      <w:rPr>
        <w:rFonts w:hint="default"/>
        <w:lang w:val="en-US" w:eastAsia="en-US" w:bidi="ar-SA"/>
      </w:rPr>
    </w:lvl>
    <w:lvl w:ilvl="7" w:tplc="AEF8EDA0">
      <w:numFmt w:val="bullet"/>
      <w:lvlText w:val="•"/>
      <w:lvlJc w:val="left"/>
      <w:pPr>
        <w:ind w:left="7992" w:hanging="240"/>
      </w:pPr>
      <w:rPr>
        <w:rFonts w:hint="default"/>
        <w:lang w:val="en-US" w:eastAsia="en-US" w:bidi="ar-SA"/>
      </w:rPr>
    </w:lvl>
    <w:lvl w:ilvl="8" w:tplc="CFFC93A8">
      <w:numFmt w:val="bullet"/>
      <w:lvlText w:val="•"/>
      <w:lvlJc w:val="left"/>
      <w:pPr>
        <w:ind w:left="9048" w:hanging="240"/>
      </w:pPr>
      <w:rPr>
        <w:rFonts w:hint="default"/>
        <w:lang w:val="en-US" w:eastAsia="en-US" w:bidi="ar-SA"/>
      </w:rPr>
    </w:lvl>
  </w:abstractNum>
  <w:abstractNum w:abstractNumId="8" w15:restartNumberingAfterBreak="0">
    <w:nsid w:val="70803E87"/>
    <w:multiLevelType w:val="hybridMultilevel"/>
    <w:tmpl w:val="E8744BCC"/>
    <w:lvl w:ilvl="0" w:tplc="537C2B44">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40C8CB4">
      <w:numFmt w:val="bullet"/>
      <w:lvlText w:val=""/>
      <w:lvlJc w:val="left"/>
      <w:pPr>
        <w:ind w:left="540" w:hanging="270"/>
      </w:pPr>
      <w:rPr>
        <w:rFonts w:ascii="Wingdings" w:eastAsia="Wingdings" w:hAnsi="Wingdings" w:cs="Wingdings" w:hint="default"/>
        <w:b w:val="0"/>
        <w:bCs w:val="0"/>
        <w:i w:val="0"/>
        <w:iCs w:val="0"/>
        <w:spacing w:val="0"/>
        <w:w w:val="100"/>
        <w:sz w:val="24"/>
        <w:szCs w:val="24"/>
        <w:lang w:val="en-US" w:eastAsia="en-US" w:bidi="ar-SA"/>
      </w:rPr>
    </w:lvl>
    <w:lvl w:ilvl="2" w:tplc="5B86812E">
      <w:numFmt w:val="bullet"/>
      <w:lvlText w:val="o"/>
      <w:lvlJc w:val="left"/>
      <w:pPr>
        <w:ind w:left="1081" w:hanging="360"/>
      </w:pPr>
      <w:rPr>
        <w:rFonts w:ascii="Courier New" w:eastAsia="Courier New" w:hAnsi="Courier New" w:cs="Courier New" w:hint="default"/>
        <w:b w:val="0"/>
        <w:bCs w:val="0"/>
        <w:i w:val="0"/>
        <w:iCs w:val="0"/>
        <w:spacing w:val="0"/>
        <w:w w:val="100"/>
        <w:sz w:val="24"/>
        <w:szCs w:val="24"/>
        <w:lang w:val="en-US" w:eastAsia="en-US" w:bidi="ar-SA"/>
      </w:rPr>
    </w:lvl>
    <w:lvl w:ilvl="3" w:tplc="3B5CA9E4">
      <w:numFmt w:val="bullet"/>
      <w:lvlText w:val="•"/>
      <w:lvlJc w:val="left"/>
      <w:pPr>
        <w:ind w:left="2340" w:hanging="360"/>
      </w:pPr>
      <w:rPr>
        <w:rFonts w:hint="default"/>
        <w:lang w:val="en-US" w:eastAsia="en-US" w:bidi="ar-SA"/>
      </w:rPr>
    </w:lvl>
    <w:lvl w:ilvl="4" w:tplc="2B54C168">
      <w:numFmt w:val="bullet"/>
      <w:lvlText w:val="•"/>
      <w:lvlJc w:val="left"/>
      <w:pPr>
        <w:ind w:left="3600" w:hanging="360"/>
      </w:pPr>
      <w:rPr>
        <w:rFonts w:hint="default"/>
        <w:lang w:val="en-US" w:eastAsia="en-US" w:bidi="ar-SA"/>
      </w:rPr>
    </w:lvl>
    <w:lvl w:ilvl="5" w:tplc="6E589BD0">
      <w:numFmt w:val="bullet"/>
      <w:lvlText w:val="•"/>
      <w:lvlJc w:val="left"/>
      <w:pPr>
        <w:ind w:left="4860" w:hanging="360"/>
      </w:pPr>
      <w:rPr>
        <w:rFonts w:hint="default"/>
        <w:lang w:val="en-US" w:eastAsia="en-US" w:bidi="ar-SA"/>
      </w:rPr>
    </w:lvl>
    <w:lvl w:ilvl="6" w:tplc="23CE059E">
      <w:numFmt w:val="bullet"/>
      <w:lvlText w:val="•"/>
      <w:lvlJc w:val="left"/>
      <w:pPr>
        <w:ind w:left="6120" w:hanging="360"/>
      </w:pPr>
      <w:rPr>
        <w:rFonts w:hint="default"/>
        <w:lang w:val="en-US" w:eastAsia="en-US" w:bidi="ar-SA"/>
      </w:rPr>
    </w:lvl>
    <w:lvl w:ilvl="7" w:tplc="F56CB35A">
      <w:numFmt w:val="bullet"/>
      <w:lvlText w:val="•"/>
      <w:lvlJc w:val="left"/>
      <w:pPr>
        <w:ind w:left="7380" w:hanging="360"/>
      </w:pPr>
      <w:rPr>
        <w:rFonts w:hint="default"/>
        <w:lang w:val="en-US" w:eastAsia="en-US" w:bidi="ar-SA"/>
      </w:rPr>
    </w:lvl>
    <w:lvl w:ilvl="8" w:tplc="FBB4F69C">
      <w:numFmt w:val="bullet"/>
      <w:lvlText w:val="•"/>
      <w:lvlJc w:val="left"/>
      <w:pPr>
        <w:ind w:left="8640" w:hanging="360"/>
      </w:pPr>
      <w:rPr>
        <w:rFonts w:hint="default"/>
        <w:lang w:val="en-US" w:eastAsia="en-US" w:bidi="ar-SA"/>
      </w:rPr>
    </w:lvl>
  </w:abstractNum>
  <w:num w:numId="1" w16cid:durableId="892888012">
    <w:abstractNumId w:val="6"/>
  </w:num>
  <w:num w:numId="2" w16cid:durableId="1967541269">
    <w:abstractNumId w:val="2"/>
  </w:num>
  <w:num w:numId="3" w16cid:durableId="217594598">
    <w:abstractNumId w:val="7"/>
  </w:num>
  <w:num w:numId="4" w16cid:durableId="209810792">
    <w:abstractNumId w:val="8"/>
  </w:num>
  <w:num w:numId="5" w16cid:durableId="1104107893">
    <w:abstractNumId w:val="1"/>
  </w:num>
  <w:num w:numId="6" w16cid:durableId="1790004911">
    <w:abstractNumId w:val="4"/>
  </w:num>
  <w:num w:numId="7" w16cid:durableId="93869579">
    <w:abstractNumId w:val="5"/>
  </w:num>
  <w:num w:numId="8" w16cid:durableId="1159888483">
    <w:abstractNumId w:val="0"/>
  </w:num>
  <w:num w:numId="9" w16cid:durableId="3625606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E3F"/>
    <w:rsid w:val="00386459"/>
    <w:rsid w:val="00667E8D"/>
    <w:rsid w:val="00DD4E3F"/>
    <w:rsid w:val="00FD6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A776BC"/>
  <w15:docId w15:val="{002CDD1D-9575-3C40-9401-02D7AF363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7"/>
      <w:ind w:left="680" w:hanging="320"/>
      <w:outlineLvl w:val="0"/>
    </w:pPr>
    <w:rPr>
      <w:b/>
      <w:bCs/>
      <w:sz w:val="32"/>
      <w:szCs w:val="32"/>
    </w:rPr>
  </w:style>
  <w:style w:type="paragraph" w:styleId="Heading2">
    <w:name w:val="heading 2"/>
    <w:basedOn w:val="Normal"/>
    <w:uiPriority w:val="9"/>
    <w:unhideWhenUsed/>
    <w:qFormat/>
    <w:pPr>
      <w:ind w:left="360"/>
      <w:outlineLvl w:val="1"/>
    </w:pPr>
    <w:rPr>
      <w:b/>
      <w:bCs/>
      <w:sz w:val="28"/>
      <w:szCs w:val="28"/>
    </w:rPr>
  </w:style>
  <w:style w:type="paragraph" w:styleId="Heading3">
    <w:name w:val="heading 3"/>
    <w:basedOn w:val="Normal"/>
    <w:uiPriority w:val="9"/>
    <w:unhideWhenUsed/>
    <w:qFormat/>
    <w:pPr>
      <w:spacing w:before="261"/>
      <w:ind w:left="3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40"/>
    </w:pPr>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line="245"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www.kaggle.com/code/shankeshrajums/fraudulent-transaction-model" TargetMode="External"/><Relationship Id="rId15" Type="http://schemas.openxmlformats.org/officeDocument/2006/relationships/image" Target="media/image10.png"/><Relationship Id="rId23" Type="http://schemas.openxmlformats.org/officeDocument/2006/relationships/image" Target="media/image18.jpe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4019</Words>
  <Characters>23877</Characters>
  <Application>Microsoft Office Word</Application>
  <DocSecurity>0</DocSecurity>
  <Lines>795</Lines>
  <Paragraphs>606</Paragraphs>
  <ScaleCrop>false</ScaleCrop>
  <Company/>
  <LinksUpToDate>false</LinksUpToDate>
  <CharactersWithSpaces>27290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Penthala, Harshini Reddy</cp:lastModifiedBy>
  <cp:revision>2</cp:revision>
  <dcterms:created xsi:type="dcterms:W3CDTF">2026-01-05T22:30:00Z</dcterms:created>
  <dcterms:modified xsi:type="dcterms:W3CDTF">2026-01-05T22:30:00Z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2024-12-07T00:00:00Z</vt:filetime>
  </property>
  <property fmtid="{D5CDD505-2E9C-101B-9397-08002B2CF9AE}" pid="3" name="LastSaved">
    <vt:filetime>2026-01-05T00:00:00Z</vt:filetime>
  </property>
</Properties>
</file>