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E709D" w14:textId="32CEA24E" w:rsidR="006C0B3A" w:rsidRPr="00CA7FD6" w:rsidRDefault="006C0B3A" w:rsidP="00C951A7">
      <w:pPr>
        <w:spacing w:line="360" w:lineRule="auto"/>
        <w:jc w:val="left"/>
        <w:rPr>
          <w:rStyle w:val="Strong"/>
          <w:rFonts w:ascii="Algerian" w:hAnsi="Algerian"/>
          <w:color w:val="273239"/>
          <w:spacing w:val="2"/>
          <w:sz w:val="32"/>
          <w:szCs w:val="32"/>
          <w:bdr w:val="none" w:sz="0" w:space="0" w:color="auto" w:frame="1"/>
          <w:shd w:val="clear" w:color="auto" w:fill="FFFFFF"/>
        </w:rPr>
      </w:pPr>
      <w:r w:rsidRPr="00CA7FD6">
        <w:rPr>
          <w:rStyle w:val="Strong"/>
          <w:rFonts w:ascii="Algerian" w:hAnsi="Algerian"/>
          <w:color w:val="273239"/>
          <w:spacing w:val="2"/>
          <w:sz w:val="32"/>
          <w:szCs w:val="32"/>
          <w:bdr w:val="none" w:sz="0" w:space="0" w:color="auto" w:frame="1"/>
          <w:shd w:val="clear" w:color="auto" w:fill="FFFFFF"/>
        </w:rPr>
        <w:t xml:space="preserve">Python Lambda </w:t>
      </w:r>
      <w:proofErr w:type="gramStart"/>
      <w:r w:rsidRPr="00CA7FD6">
        <w:rPr>
          <w:rStyle w:val="Strong"/>
          <w:rFonts w:ascii="Algerian" w:hAnsi="Algerian"/>
          <w:color w:val="273239"/>
          <w:spacing w:val="2"/>
          <w:sz w:val="32"/>
          <w:szCs w:val="32"/>
          <w:bdr w:val="none" w:sz="0" w:space="0" w:color="auto" w:frame="1"/>
          <w:shd w:val="clear" w:color="auto" w:fill="FFFFFF"/>
        </w:rPr>
        <w:t>Functions</w:t>
      </w:r>
      <w:r w:rsidRPr="00CA7FD6">
        <w:rPr>
          <w:rFonts w:ascii="Algerian" w:hAnsi="Algerian"/>
          <w:color w:val="273239"/>
          <w:spacing w:val="2"/>
          <w:sz w:val="32"/>
          <w:szCs w:val="32"/>
          <w:shd w:val="clear" w:color="auto" w:fill="FFFFFF"/>
        </w:rPr>
        <w:t> </w:t>
      </w:r>
      <w:r w:rsidR="00CA7FD6">
        <w:rPr>
          <w:rFonts w:ascii="Algerian" w:hAnsi="Algerian"/>
          <w:color w:val="273239"/>
          <w:spacing w:val="2"/>
          <w:sz w:val="32"/>
          <w:szCs w:val="32"/>
          <w:shd w:val="clear" w:color="auto" w:fill="FFFFFF"/>
        </w:rPr>
        <w:t>:</w:t>
      </w:r>
      <w:proofErr w:type="gramEnd"/>
      <w:r w:rsidRPr="00CA7FD6">
        <w:rPr>
          <w:rStyle w:val="Strong"/>
          <w:rFonts w:ascii="Algerian" w:hAnsi="Algerian"/>
          <w:color w:val="273239"/>
          <w:spacing w:val="2"/>
          <w:sz w:val="32"/>
          <w:szCs w:val="32"/>
          <w:bdr w:val="none" w:sz="0" w:space="0" w:color="auto" w:frame="1"/>
          <w:shd w:val="clear" w:color="auto" w:fill="FFFFFF"/>
        </w:rPr>
        <w:t xml:space="preserve"> </w:t>
      </w:r>
    </w:p>
    <w:p w14:paraId="09B8B335" w14:textId="03855805" w:rsidR="00B46592" w:rsidRPr="00CA7FD6" w:rsidRDefault="006C0B3A" w:rsidP="00C951A7">
      <w:pPr>
        <w:spacing w:line="360" w:lineRule="auto"/>
        <w:jc w:val="left"/>
        <w:rPr>
          <w:rFonts w:ascii="Times New Roman" w:hAnsi="Times New Roman" w:cs="Times New Roman"/>
          <w:color w:val="273239"/>
          <w:spacing w:val="2"/>
          <w:sz w:val="26"/>
          <w:szCs w:val="26"/>
          <w:shd w:val="clear" w:color="auto" w:fill="FFFFFF"/>
        </w:rPr>
      </w:pPr>
      <w:r w:rsidRPr="00CA7FD6">
        <w:rPr>
          <w:rStyle w:val="Strong"/>
          <w:rFonts w:ascii="Times New Roman" w:hAnsi="Times New Roman" w:cs="Times New Roman"/>
          <w:color w:val="273239"/>
          <w:spacing w:val="2"/>
          <w:sz w:val="26"/>
          <w:szCs w:val="26"/>
          <w:bdr w:val="none" w:sz="0" w:space="0" w:color="auto" w:frame="1"/>
          <w:shd w:val="clear" w:color="auto" w:fill="FFFFFF"/>
        </w:rPr>
        <w:t>Python Lambda Functions</w:t>
      </w:r>
      <w:r w:rsidRPr="00CA7FD6">
        <w:rPr>
          <w:rFonts w:ascii="Times New Roman" w:hAnsi="Times New Roman" w:cs="Times New Roman"/>
          <w:color w:val="273239"/>
          <w:spacing w:val="2"/>
          <w:sz w:val="26"/>
          <w:szCs w:val="26"/>
          <w:shd w:val="clear" w:color="auto" w:fill="FFFFFF"/>
        </w:rPr>
        <w:t> are anonymous function means that the function is without a name. As we already know that the </w:t>
      </w:r>
      <w:r w:rsidRPr="00CA7FD6">
        <w:rPr>
          <w:rFonts w:ascii="Times New Roman" w:hAnsi="Times New Roman" w:cs="Times New Roman"/>
          <w:i/>
          <w:iCs/>
          <w:color w:val="273239"/>
          <w:spacing w:val="2"/>
          <w:sz w:val="26"/>
          <w:szCs w:val="26"/>
          <w:bdr w:val="none" w:sz="0" w:space="0" w:color="auto" w:frame="1"/>
          <w:shd w:val="clear" w:color="auto" w:fill="FFFFFF"/>
        </w:rPr>
        <w:t>def</w:t>
      </w:r>
      <w:r w:rsidRPr="00CA7FD6">
        <w:rPr>
          <w:rFonts w:ascii="Times New Roman" w:hAnsi="Times New Roman" w:cs="Times New Roman"/>
          <w:color w:val="273239"/>
          <w:spacing w:val="2"/>
          <w:sz w:val="26"/>
          <w:szCs w:val="26"/>
          <w:shd w:val="clear" w:color="auto" w:fill="FFFFFF"/>
        </w:rPr>
        <w:t> keyword is used to define a normal function in Python. Similarly, the </w:t>
      </w:r>
      <w:r w:rsidRPr="00CA7FD6">
        <w:rPr>
          <w:rFonts w:ascii="Times New Roman" w:hAnsi="Times New Roman" w:cs="Times New Roman"/>
          <w:i/>
          <w:iCs/>
          <w:color w:val="273239"/>
          <w:spacing w:val="2"/>
          <w:sz w:val="26"/>
          <w:szCs w:val="26"/>
          <w:bdr w:val="none" w:sz="0" w:space="0" w:color="auto" w:frame="1"/>
          <w:shd w:val="clear" w:color="auto" w:fill="FFFFFF"/>
        </w:rPr>
        <w:t>lambda</w:t>
      </w:r>
      <w:r w:rsidRPr="00CA7FD6">
        <w:rPr>
          <w:rFonts w:ascii="Times New Roman" w:hAnsi="Times New Roman" w:cs="Times New Roman"/>
          <w:color w:val="273239"/>
          <w:spacing w:val="2"/>
          <w:sz w:val="26"/>
          <w:szCs w:val="26"/>
          <w:shd w:val="clear" w:color="auto" w:fill="FFFFFF"/>
        </w:rPr>
        <w:t> keyword is used to define an anonymous function in </w:t>
      </w:r>
      <w:hyperlink r:id="rId5" w:history="1">
        <w:r w:rsidRPr="00CA7FD6">
          <w:rPr>
            <w:rStyle w:val="Hyperlink"/>
            <w:rFonts w:ascii="Times New Roman" w:hAnsi="Times New Roman" w:cs="Times New Roman"/>
            <w:spacing w:val="2"/>
            <w:sz w:val="26"/>
            <w:szCs w:val="26"/>
            <w:bdr w:val="none" w:sz="0" w:space="0" w:color="auto" w:frame="1"/>
            <w:shd w:val="clear" w:color="auto" w:fill="FFFFFF"/>
          </w:rPr>
          <w:t>Python</w:t>
        </w:r>
      </w:hyperlink>
      <w:r w:rsidRPr="00CA7FD6">
        <w:rPr>
          <w:rFonts w:ascii="Times New Roman" w:hAnsi="Times New Roman" w:cs="Times New Roman"/>
          <w:color w:val="273239"/>
          <w:spacing w:val="2"/>
          <w:sz w:val="26"/>
          <w:szCs w:val="26"/>
          <w:shd w:val="clear" w:color="auto" w:fill="FFFFFF"/>
        </w:rPr>
        <w:t>. </w:t>
      </w:r>
    </w:p>
    <w:p w14:paraId="70F8C378" w14:textId="77777777" w:rsidR="006C0B3A" w:rsidRDefault="006C0B3A" w:rsidP="00C951A7">
      <w:pPr>
        <w:spacing w:line="360" w:lineRule="auto"/>
        <w:jc w:val="left"/>
        <w:rPr>
          <w:rFonts w:ascii="Nunito" w:hAnsi="Nunito"/>
          <w:color w:val="273239"/>
          <w:spacing w:val="2"/>
          <w:sz w:val="26"/>
          <w:szCs w:val="26"/>
          <w:shd w:val="clear" w:color="auto" w:fill="FFFFFF"/>
        </w:rPr>
      </w:pPr>
    </w:p>
    <w:p w14:paraId="39C44AE8" w14:textId="77777777" w:rsidR="006C0B3A" w:rsidRPr="006C0B3A" w:rsidRDefault="006C0B3A" w:rsidP="00C951A7">
      <w:pPr>
        <w:shd w:val="clear" w:color="auto" w:fill="FFFFFF"/>
        <w:spacing w:after="0" w:line="360" w:lineRule="auto"/>
        <w:jc w:val="left"/>
        <w:textAlignment w:val="baseline"/>
        <w:outlineLvl w:val="1"/>
        <w:rPr>
          <w:rFonts w:ascii="Nunito" w:eastAsia="Times New Roman" w:hAnsi="Nunito" w:cs="Times New Roman"/>
          <w:b/>
          <w:bCs/>
          <w:color w:val="273239"/>
          <w:spacing w:val="2"/>
          <w:sz w:val="36"/>
          <w:szCs w:val="36"/>
          <w:lang w:eastAsia="en-IN"/>
        </w:rPr>
      </w:pPr>
      <w:r w:rsidRPr="006C0B3A">
        <w:rPr>
          <w:rFonts w:ascii="Nunito" w:eastAsia="Times New Roman" w:hAnsi="Nunito" w:cs="Times New Roman"/>
          <w:b/>
          <w:bCs/>
          <w:color w:val="273239"/>
          <w:spacing w:val="2"/>
          <w:sz w:val="36"/>
          <w:szCs w:val="36"/>
          <w:lang w:eastAsia="en-IN"/>
        </w:rPr>
        <w:t>Python Lambda Function Syntax</w:t>
      </w:r>
    </w:p>
    <w:p w14:paraId="3A7A660C" w14:textId="77777777" w:rsidR="006C0B3A" w:rsidRPr="006C0B3A" w:rsidRDefault="006C0B3A" w:rsidP="00C951A7">
      <w:pPr>
        <w:spacing w:after="0" w:line="360" w:lineRule="auto"/>
        <w:jc w:val="left"/>
        <w:textAlignment w:val="baseline"/>
        <w:rPr>
          <w:rFonts w:ascii="Times New Roman" w:eastAsia="Times New Roman" w:hAnsi="Times New Roman" w:cs="Times New Roman"/>
          <w:color w:val="273239"/>
          <w:spacing w:val="2"/>
          <w:sz w:val="26"/>
          <w:szCs w:val="26"/>
          <w:lang w:eastAsia="en-IN"/>
        </w:rPr>
      </w:pPr>
      <w:r w:rsidRPr="006C0B3A">
        <w:rPr>
          <w:rFonts w:ascii="Times New Roman" w:eastAsia="Times New Roman" w:hAnsi="Times New Roman" w:cs="Times New Roman"/>
          <w:b/>
          <w:bCs/>
          <w:color w:val="273239"/>
          <w:spacing w:val="2"/>
          <w:sz w:val="26"/>
          <w:szCs w:val="26"/>
          <w:bdr w:val="none" w:sz="0" w:space="0" w:color="auto" w:frame="1"/>
          <w:lang w:eastAsia="en-IN"/>
        </w:rPr>
        <w:t>Syntax: </w:t>
      </w:r>
      <w:r w:rsidRPr="006C0B3A">
        <w:rPr>
          <w:rFonts w:ascii="Times New Roman" w:eastAsia="Times New Roman" w:hAnsi="Times New Roman" w:cs="Times New Roman"/>
          <w:color w:val="273239"/>
          <w:spacing w:val="2"/>
          <w:sz w:val="26"/>
          <w:szCs w:val="26"/>
          <w:lang w:eastAsia="en-IN"/>
        </w:rPr>
        <w:t xml:space="preserve">lambda </w:t>
      </w:r>
      <w:proofErr w:type="gramStart"/>
      <w:r w:rsidRPr="006C0B3A">
        <w:rPr>
          <w:rFonts w:ascii="Times New Roman" w:eastAsia="Times New Roman" w:hAnsi="Times New Roman" w:cs="Times New Roman"/>
          <w:color w:val="273239"/>
          <w:spacing w:val="2"/>
          <w:sz w:val="26"/>
          <w:szCs w:val="26"/>
          <w:lang w:eastAsia="en-IN"/>
        </w:rPr>
        <w:t>arguments :</w:t>
      </w:r>
      <w:proofErr w:type="gramEnd"/>
      <w:r w:rsidRPr="006C0B3A">
        <w:rPr>
          <w:rFonts w:ascii="Times New Roman" w:eastAsia="Times New Roman" w:hAnsi="Times New Roman" w:cs="Times New Roman"/>
          <w:color w:val="273239"/>
          <w:spacing w:val="2"/>
          <w:sz w:val="26"/>
          <w:szCs w:val="26"/>
          <w:lang w:eastAsia="en-IN"/>
        </w:rPr>
        <w:t xml:space="preserve"> expression</w:t>
      </w:r>
    </w:p>
    <w:p w14:paraId="04A9A3F1" w14:textId="77777777" w:rsidR="006C0B3A" w:rsidRPr="006C0B3A" w:rsidRDefault="006C0B3A" w:rsidP="00C951A7">
      <w:pPr>
        <w:numPr>
          <w:ilvl w:val="0"/>
          <w:numId w:val="1"/>
        </w:numPr>
        <w:spacing w:after="0" w:line="360" w:lineRule="auto"/>
        <w:ind w:left="1080"/>
        <w:jc w:val="left"/>
        <w:textAlignment w:val="baseline"/>
        <w:rPr>
          <w:rFonts w:ascii="Times New Roman" w:eastAsia="Times New Roman" w:hAnsi="Times New Roman" w:cs="Times New Roman"/>
          <w:color w:val="273239"/>
          <w:spacing w:val="2"/>
          <w:sz w:val="26"/>
          <w:szCs w:val="26"/>
          <w:lang w:eastAsia="en-IN"/>
        </w:rPr>
      </w:pPr>
      <w:r w:rsidRPr="006C0B3A">
        <w:rPr>
          <w:rFonts w:ascii="Times New Roman" w:eastAsia="Times New Roman" w:hAnsi="Times New Roman" w:cs="Times New Roman"/>
          <w:color w:val="273239"/>
          <w:spacing w:val="2"/>
          <w:sz w:val="26"/>
          <w:szCs w:val="26"/>
          <w:lang w:eastAsia="en-IN"/>
        </w:rPr>
        <w:t>This function can have any number of arguments but only one expression, which is evaluated and returned.</w:t>
      </w:r>
    </w:p>
    <w:p w14:paraId="7B031642" w14:textId="77777777" w:rsidR="006C0B3A" w:rsidRPr="006C0B3A" w:rsidRDefault="006C0B3A" w:rsidP="00C951A7">
      <w:pPr>
        <w:numPr>
          <w:ilvl w:val="0"/>
          <w:numId w:val="1"/>
        </w:numPr>
        <w:spacing w:after="0" w:line="360" w:lineRule="auto"/>
        <w:ind w:left="1080"/>
        <w:jc w:val="left"/>
        <w:textAlignment w:val="baseline"/>
        <w:rPr>
          <w:rFonts w:ascii="Times New Roman" w:eastAsia="Times New Roman" w:hAnsi="Times New Roman" w:cs="Times New Roman"/>
          <w:color w:val="273239"/>
          <w:spacing w:val="2"/>
          <w:sz w:val="26"/>
          <w:szCs w:val="26"/>
          <w:lang w:eastAsia="en-IN"/>
        </w:rPr>
      </w:pPr>
      <w:r w:rsidRPr="006C0B3A">
        <w:rPr>
          <w:rFonts w:ascii="Times New Roman" w:eastAsia="Times New Roman" w:hAnsi="Times New Roman" w:cs="Times New Roman"/>
          <w:color w:val="273239"/>
          <w:spacing w:val="2"/>
          <w:sz w:val="26"/>
          <w:szCs w:val="26"/>
          <w:lang w:eastAsia="en-IN"/>
        </w:rPr>
        <w:t>One is free to use lambda functions wherever function objects are required.</w:t>
      </w:r>
    </w:p>
    <w:p w14:paraId="4079EDA5" w14:textId="77777777" w:rsidR="006C0B3A" w:rsidRPr="006C0B3A" w:rsidRDefault="006C0B3A" w:rsidP="00C951A7">
      <w:pPr>
        <w:numPr>
          <w:ilvl w:val="0"/>
          <w:numId w:val="1"/>
        </w:numPr>
        <w:spacing w:after="0" w:line="360" w:lineRule="auto"/>
        <w:ind w:left="1080"/>
        <w:jc w:val="left"/>
        <w:textAlignment w:val="baseline"/>
        <w:rPr>
          <w:rFonts w:ascii="Times New Roman" w:eastAsia="Times New Roman" w:hAnsi="Times New Roman" w:cs="Times New Roman"/>
          <w:color w:val="273239"/>
          <w:spacing w:val="2"/>
          <w:sz w:val="26"/>
          <w:szCs w:val="26"/>
          <w:lang w:eastAsia="en-IN"/>
        </w:rPr>
      </w:pPr>
      <w:r w:rsidRPr="006C0B3A">
        <w:rPr>
          <w:rFonts w:ascii="Times New Roman" w:eastAsia="Times New Roman" w:hAnsi="Times New Roman" w:cs="Times New Roman"/>
          <w:color w:val="273239"/>
          <w:spacing w:val="2"/>
          <w:sz w:val="26"/>
          <w:szCs w:val="26"/>
          <w:lang w:eastAsia="en-IN"/>
        </w:rPr>
        <w:t>You need to keep in your knowledge that lambda functions are syntactically restricted to a single expression.</w:t>
      </w:r>
    </w:p>
    <w:p w14:paraId="209E9C99" w14:textId="77777777" w:rsidR="006C0B3A" w:rsidRPr="006C0B3A" w:rsidRDefault="006C0B3A" w:rsidP="00C951A7">
      <w:pPr>
        <w:numPr>
          <w:ilvl w:val="0"/>
          <w:numId w:val="1"/>
        </w:numPr>
        <w:spacing w:line="360" w:lineRule="auto"/>
        <w:ind w:left="1080"/>
        <w:jc w:val="left"/>
        <w:textAlignment w:val="baseline"/>
        <w:rPr>
          <w:rFonts w:ascii="Times New Roman" w:eastAsia="Times New Roman" w:hAnsi="Times New Roman" w:cs="Times New Roman"/>
          <w:color w:val="273239"/>
          <w:spacing w:val="2"/>
          <w:sz w:val="26"/>
          <w:szCs w:val="26"/>
          <w:lang w:eastAsia="en-IN"/>
        </w:rPr>
      </w:pPr>
      <w:r w:rsidRPr="006C0B3A">
        <w:rPr>
          <w:rFonts w:ascii="Times New Roman" w:eastAsia="Times New Roman" w:hAnsi="Times New Roman" w:cs="Times New Roman"/>
          <w:color w:val="273239"/>
          <w:spacing w:val="2"/>
          <w:sz w:val="26"/>
          <w:szCs w:val="26"/>
          <w:lang w:eastAsia="en-IN"/>
        </w:rPr>
        <w:t>It has various uses in particular fields of programming, besides other types of expressions in functions.</w:t>
      </w:r>
    </w:p>
    <w:p w14:paraId="13CA481B" w14:textId="77777777" w:rsidR="006C0B3A" w:rsidRDefault="006C0B3A" w:rsidP="00C951A7">
      <w:pPr>
        <w:pStyle w:val="Heading2"/>
        <w:shd w:val="clear" w:color="auto" w:fill="FFFFFF"/>
        <w:spacing w:before="0" w:line="360" w:lineRule="auto"/>
        <w:jc w:val="left"/>
        <w:textAlignment w:val="baseline"/>
        <w:rPr>
          <w:rFonts w:ascii="Nunito" w:hAnsi="Nunito"/>
          <w:color w:val="273239"/>
          <w:spacing w:val="2"/>
        </w:rPr>
      </w:pPr>
      <w:r>
        <w:rPr>
          <w:rStyle w:val="Strong"/>
          <w:rFonts w:ascii="Nunito" w:hAnsi="Nunito"/>
          <w:b/>
          <w:bCs/>
          <w:color w:val="273239"/>
          <w:spacing w:val="2"/>
          <w:bdr w:val="none" w:sz="0" w:space="0" w:color="auto" w:frame="1"/>
        </w:rPr>
        <w:t>Python Lambda Function Example</w:t>
      </w:r>
    </w:p>
    <w:p w14:paraId="523CF5D2" w14:textId="77777777" w:rsidR="006C0B3A" w:rsidRPr="00CA7FD6" w:rsidRDefault="006C0B3A" w:rsidP="00C951A7">
      <w:pPr>
        <w:pStyle w:val="NormalWeb"/>
        <w:shd w:val="clear" w:color="auto" w:fill="FFFFFF"/>
        <w:spacing w:before="0" w:beforeAutospacing="0" w:after="0" w:afterAutospacing="0" w:line="360" w:lineRule="auto"/>
        <w:jc w:val="left"/>
        <w:textAlignment w:val="baseline"/>
        <w:rPr>
          <w:color w:val="273239"/>
          <w:spacing w:val="2"/>
          <w:sz w:val="26"/>
          <w:szCs w:val="26"/>
        </w:rPr>
      </w:pPr>
      <w:r w:rsidRPr="00CA7FD6">
        <w:rPr>
          <w:color w:val="273239"/>
          <w:spacing w:val="2"/>
          <w:sz w:val="26"/>
          <w:szCs w:val="26"/>
        </w:rPr>
        <w:t>In the example, we defined a lambda function(</w:t>
      </w:r>
      <w:r w:rsidRPr="00CA7FD6">
        <w:rPr>
          <w:rStyle w:val="Strong"/>
          <w:rFonts w:eastAsiaTheme="majorEastAsia"/>
          <w:color w:val="273239"/>
          <w:spacing w:val="2"/>
          <w:sz w:val="26"/>
          <w:szCs w:val="26"/>
          <w:bdr w:val="none" w:sz="0" w:space="0" w:color="auto" w:frame="1"/>
        </w:rPr>
        <w:t>upper</w:t>
      </w:r>
      <w:r w:rsidRPr="00CA7FD6">
        <w:rPr>
          <w:color w:val="273239"/>
          <w:spacing w:val="2"/>
          <w:sz w:val="26"/>
          <w:szCs w:val="26"/>
        </w:rPr>
        <w:t>) to convert a string to its upper case using </w:t>
      </w:r>
      <w:hyperlink r:id="rId6" w:history="1">
        <w:proofErr w:type="gramStart"/>
        <w:r w:rsidRPr="00CA7FD6">
          <w:rPr>
            <w:rStyle w:val="Hyperlink"/>
            <w:spacing w:val="2"/>
            <w:sz w:val="26"/>
            <w:szCs w:val="26"/>
            <w:bdr w:val="none" w:sz="0" w:space="0" w:color="auto" w:frame="1"/>
          </w:rPr>
          <w:t>upper(</w:t>
        </w:r>
        <w:proofErr w:type="gramEnd"/>
        <w:r w:rsidRPr="00CA7FD6">
          <w:rPr>
            <w:rStyle w:val="Hyperlink"/>
            <w:spacing w:val="2"/>
            <w:sz w:val="26"/>
            <w:szCs w:val="26"/>
            <w:bdr w:val="none" w:sz="0" w:space="0" w:color="auto" w:frame="1"/>
          </w:rPr>
          <w:t>)</w:t>
        </w:r>
      </w:hyperlink>
      <w:r w:rsidRPr="00CA7FD6">
        <w:rPr>
          <w:color w:val="273239"/>
          <w:spacing w:val="2"/>
          <w:sz w:val="26"/>
          <w:szCs w:val="26"/>
        </w:rPr>
        <w:t>.</w:t>
      </w:r>
    </w:p>
    <w:p w14:paraId="08699F0A" w14:textId="77777777" w:rsidR="006C0B3A" w:rsidRPr="00CA7FD6" w:rsidRDefault="006C0B3A" w:rsidP="00C951A7">
      <w:pPr>
        <w:shd w:val="clear" w:color="auto" w:fill="FFFFFF"/>
        <w:spacing w:after="0" w:line="360" w:lineRule="auto"/>
        <w:jc w:val="left"/>
        <w:textAlignment w:val="baseline"/>
        <w:rPr>
          <w:rFonts w:ascii="Times New Roman" w:eastAsia="Times New Roman" w:hAnsi="Times New Roman" w:cs="Times New Roman"/>
          <w:color w:val="000000"/>
          <w:spacing w:val="2"/>
          <w:bdr w:val="none" w:sz="0" w:space="0" w:color="auto" w:frame="1"/>
          <w:lang w:eastAsia="en-IN"/>
        </w:rPr>
      </w:pPr>
    </w:p>
    <w:p w14:paraId="3EFFFA28" w14:textId="3D2001C0" w:rsidR="006C0B3A" w:rsidRPr="00CA7FD6" w:rsidRDefault="006C0B3A" w:rsidP="00C951A7">
      <w:pPr>
        <w:shd w:val="clear" w:color="auto" w:fill="FFFFFF"/>
        <w:spacing w:after="0" w:line="360" w:lineRule="auto"/>
        <w:jc w:val="left"/>
        <w:textAlignment w:val="baseline"/>
        <w:rPr>
          <w:rFonts w:ascii="Times New Roman" w:eastAsia="Times New Roman" w:hAnsi="Times New Roman" w:cs="Times New Roman"/>
          <w:color w:val="000000"/>
          <w:spacing w:val="2"/>
          <w:bdr w:val="none" w:sz="0" w:space="0" w:color="auto" w:frame="1"/>
          <w:lang w:eastAsia="en-IN"/>
        </w:rPr>
      </w:pPr>
      <w:r w:rsidRPr="00CA7FD6">
        <w:rPr>
          <w:rFonts w:ascii="Times New Roman" w:eastAsia="Times New Roman" w:hAnsi="Times New Roman" w:cs="Times New Roman"/>
          <w:color w:val="000000"/>
          <w:spacing w:val="2"/>
          <w:bdr w:val="none" w:sz="0" w:space="0" w:color="auto" w:frame="1"/>
          <w:lang w:eastAsia="en-IN"/>
        </w:rPr>
        <w:t>Input:</w:t>
      </w:r>
    </w:p>
    <w:p w14:paraId="6C1B3FFB" w14:textId="5706E805" w:rsidR="006C0B3A" w:rsidRPr="006C0B3A" w:rsidRDefault="006C0B3A" w:rsidP="00C951A7">
      <w:pPr>
        <w:shd w:val="clear" w:color="auto" w:fill="FFFFFF"/>
        <w:spacing w:after="0" w:line="360" w:lineRule="auto"/>
        <w:jc w:val="left"/>
        <w:textAlignment w:val="baseline"/>
        <w:rPr>
          <w:rFonts w:ascii="Times New Roman" w:eastAsia="Times New Roman" w:hAnsi="Times New Roman" w:cs="Times New Roman"/>
          <w:color w:val="273239"/>
          <w:spacing w:val="2"/>
          <w:sz w:val="24"/>
          <w:szCs w:val="24"/>
          <w:lang w:eastAsia="en-IN"/>
        </w:rPr>
      </w:pPr>
      <w:r w:rsidRPr="006C0B3A">
        <w:rPr>
          <w:rFonts w:ascii="Times New Roman" w:eastAsia="Times New Roman" w:hAnsi="Times New Roman" w:cs="Times New Roman"/>
          <w:color w:val="000000"/>
          <w:spacing w:val="2"/>
          <w:bdr w:val="none" w:sz="0" w:space="0" w:color="auto" w:frame="1"/>
          <w:lang w:eastAsia="en-IN"/>
        </w:rPr>
        <w:t xml:space="preserve">str1 </w:t>
      </w:r>
      <w:r w:rsidRPr="006C0B3A">
        <w:rPr>
          <w:rFonts w:ascii="Times New Roman" w:eastAsia="Times New Roman" w:hAnsi="Times New Roman" w:cs="Times New Roman"/>
          <w:b/>
          <w:bCs/>
          <w:color w:val="006699"/>
          <w:spacing w:val="2"/>
          <w:bdr w:val="none" w:sz="0" w:space="0" w:color="auto" w:frame="1"/>
          <w:lang w:eastAsia="en-IN"/>
        </w:rPr>
        <w:t>=</w:t>
      </w:r>
      <w:r w:rsidRPr="006C0B3A">
        <w:rPr>
          <w:rFonts w:ascii="Times New Roman" w:eastAsia="Times New Roman" w:hAnsi="Times New Roman" w:cs="Times New Roman"/>
          <w:color w:val="273239"/>
          <w:spacing w:val="2"/>
          <w:sz w:val="24"/>
          <w:szCs w:val="24"/>
          <w:lang w:eastAsia="en-IN"/>
        </w:rPr>
        <w:t xml:space="preserve"> </w:t>
      </w:r>
      <w:r w:rsidRPr="006C0B3A">
        <w:rPr>
          <w:rFonts w:ascii="Times New Roman" w:eastAsia="Times New Roman" w:hAnsi="Times New Roman" w:cs="Times New Roman"/>
          <w:color w:val="0000FF"/>
          <w:spacing w:val="2"/>
          <w:bdr w:val="none" w:sz="0" w:space="0" w:color="auto" w:frame="1"/>
          <w:lang w:eastAsia="en-IN"/>
        </w:rPr>
        <w:t>'</w:t>
      </w:r>
      <w:proofErr w:type="spellStart"/>
      <w:r w:rsidRPr="006C0B3A">
        <w:rPr>
          <w:rFonts w:ascii="Times New Roman" w:eastAsia="Times New Roman" w:hAnsi="Times New Roman" w:cs="Times New Roman"/>
          <w:color w:val="0000FF"/>
          <w:spacing w:val="2"/>
          <w:bdr w:val="none" w:sz="0" w:space="0" w:color="auto" w:frame="1"/>
          <w:lang w:eastAsia="en-IN"/>
        </w:rPr>
        <w:t>GeeksforGeeks</w:t>
      </w:r>
      <w:proofErr w:type="spellEnd"/>
      <w:r w:rsidRPr="006C0B3A">
        <w:rPr>
          <w:rFonts w:ascii="Times New Roman" w:eastAsia="Times New Roman" w:hAnsi="Times New Roman" w:cs="Times New Roman"/>
          <w:color w:val="0000FF"/>
          <w:spacing w:val="2"/>
          <w:bdr w:val="none" w:sz="0" w:space="0" w:color="auto" w:frame="1"/>
          <w:lang w:eastAsia="en-IN"/>
        </w:rPr>
        <w:t>'</w:t>
      </w:r>
    </w:p>
    <w:p w14:paraId="7B6A191C" w14:textId="19AB9BE3" w:rsidR="006C0B3A" w:rsidRPr="006C0B3A" w:rsidRDefault="006C0B3A" w:rsidP="00C951A7">
      <w:pPr>
        <w:shd w:val="clear" w:color="auto" w:fill="FFFFFF"/>
        <w:spacing w:after="0" w:line="360" w:lineRule="auto"/>
        <w:jc w:val="left"/>
        <w:textAlignment w:val="baseline"/>
        <w:rPr>
          <w:rFonts w:ascii="Times New Roman" w:eastAsia="Times New Roman" w:hAnsi="Times New Roman" w:cs="Times New Roman"/>
          <w:color w:val="273239"/>
          <w:spacing w:val="2"/>
          <w:sz w:val="24"/>
          <w:szCs w:val="24"/>
          <w:lang w:eastAsia="en-IN"/>
        </w:rPr>
      </w:pPr>
      <w:r w:rsidRPr="006C0B3A">
        <w:rPr>
          <w:rFonts w:ascii="Times New Roman" w:eastAsia="Times New Roman" w:hAnsi="Times New Roman" w:cs="Times New Roman"/>
          <w:color w:val="000000"/>
          <w:spacing w:val="2"/>
          <w:bdr w:val="none" w:sz="0" w:space="0" w:color="auto" w:frame="1"/>
          <w:lang w:eastAsia="en-IN"/>
        </w:rPr>
        <w:t xml:space="preserve">upper </w:t>
      </w:r>
      <w:r w:rsidRPr="006C0B3A">
        <w:rPr>
          <w:rFonts w:ascii="Times New Roman" w:eastAsia="Times New Roman" w:hAnsi="Times New Roman" w:cs="Times New Roman"/>
          <w:b/>
          <w:bCs/>
          <w:color w:val="006699"/>
          <w:spacing w:val="2"/>
          <w:bdr w:val="none" w:sz="0" w:space="0" w:color="auto" w:frame="1"/>
          <w:lang w:eastAsia="en-IN"/>
        </w:rPr>
        <w:t>=</w:t>
      </w:r>
      <w:r w:rsidRPr="006C0B3A">
        <w:rPr>
          <w:rFonts w:ascii="Times New Roman" w:eastAsia="Times New Roman" w:hAnsi="Times New Roman" w:cs="Times New Roman"/>
          <w:color w:val="273239"/>
          <w:spacing w:val="2"/>
          <w:sz w:val="24"/>
          <w:szCs w:val="24"/>
          <w:lang w:eastAsia="en-IN"/>
        </w:rPr>
        <w:t xml:space="preserve"> </w:t>
      </w:r>
      <w:r w:rsidRPr="006C0B3A">
        <w:rPr>
          <w:rFonts w:ascii="Times New Roman" w:eastAsia="Times New Roman" w:hAnsi="Times New Roman" w:cs="Times New Roman"/>
          <w:b/>
          <w:bCs/>
          <w:color w:val="006699"/>
          <w:spacing w:val="2"/>
          <w:bdr w:val="none" w:sz="0" w:space="0" w:color="auto" w:frame="1"/>
          <w:lang w:eastAsia="en-IN"/>
        </w:rPr>
        <w:t>lambda</w:t>
      </w:r>
      <w:r w:rsidRPr="006C0B3A">
        <w:rPr>
          <w:rFonts w:ascii="Times New Roman" w:eastAsia="Times New Roman" w:hAnsi="Times New Roman" w:cs="Times New Roman"/>
          <w:color w:val="273239"/>
          <w:spacing w:val="2"/>
          <w:sz w:val="24"/>
          <w:szCs w:val="24"/>
          <w:lang w:eastAsia="en-IN"/>
        </w:rPr>
        <w:t xml:space="preserve"> </w:t>
      </w:r>
      <w:r w:rsidRPr="006C0B3A">
        <w:rPr>
          <w:rFonts w:ascii="Times New Roman" w:eastAsia="Times New Roman" w:hAnsi="Times New Roman" w:cs="Times New Roman"/>
          <w:color w:val="000000"/>
          <w:spacing w:val="2"/>
          <w:bdr w:val="none" w:sz="0" w:space="0" w:color="auto" w:frame="1"/>
          <w:lang w:eastAsia="en-IN"/>
        </w:rPr>
        <w:t xml:space="preserve">string: </w:t>
      </w:r>
      <w:proofErr w:type="spellStart"/>
      <w:proofErr w:type="gramStart"/>
      <w:r w:rsidRPr="006C0B3A">
        <w:rPr>
          <w:rFonts w:ascii="Times New Roman" w:eastAsia="Times New Roman" w:hAnsi="Times New Roman" w:cs="Times New Roman"/>
          <w:color w:val="000000"/>
          <w:spacing w:val="2"/>
          <w:bdr w:val="none" w:sz="0" w:space="0" w:color="auto" w:frame="1"/>
          <w:lang w:eastAsia="en-IN"/>
        </w:rPr>
        <w:t>string.upper</w:t>
      </w:r>
      <w:proofErr w:type="spellEnd"/>
      <w:proofErr w:type="gramEnd"/>
      <w:r w:rsidRPr="006C0B3A">
        <w:rPr>
          <w:rFonts w:ascii="Times New Roman" w:eastAsia="Times New Roman" w:hAnsi="Times New Roman" w:cs="Times New Roman"/>
          <w:color w:val="000000"/>
          <w:spacing w:val="2"/>
          <w:bdr w:val="none" w:sz="0" w:space="0" w:color="auto" w:frame="1"/>
          <w:lang w:eastAsia="en-IN"/>
        </w:rPr>
        <w:t>()</w:t>
      </w:r>
    </w:p>
    <w:p w14:paraId="30524F51" w14:textId="77777777" w:rsidR="006C0B3A" w:rsidRPr="006C0B3A" w:rsidRDefault="006C0B3A" w:rsidP="00C951A7">
      <w:pPr>
        <w:shd w:val="clear" w:color="auto" w:fill="FFFFFF"/>
        <w:spacing w:after="0" w:line="360" w:lineRule="auto"/>
        <w:jc w:val="left"/>
        <w:textAlignment w:val="baseline"/>
        <w:rPr>
          <w:rFonts w:ascii="Times New Roman" w:eastAsia="Times New Roman" w:hAnsi="Times New Roman" w:cs="Times New Roman"/>
          <w:color w:val="273239"/>
          <w:spacing w:val="2"/>
          <w:sz w:val="24"/>
          <w:szCs w:val="24"/>
          <w:lang w:eastAsia="en-IN"/>
        </w:rPr>
      </w:pPr>
      <w:r w:rsidRPr="006C0B3A">
        <w:rPr>
          <w:rFonts w:ascii="Times New Roman" w:eastAsia="Times New Roman" w:hAnsi="Times New Roman" w:cs="Times New Roman"/>
          <w:color w:val="FF1493"/>
          <w:spacing w:val="2"/>
          <w:bdr w:val="none" w:sz="0" w:space="0" w:color="auto" w:frame="1"/>
          <w:lang w:eastAsia="en-IN"/>
        </w:rPr>
        <w:t>print</w:t>
      </w:r>
      <w:r w:rsidRPr="006C0B3A">
        <w:rPr>
          <w:rFonts w:ascii="Times New Roman" w:eastAsia="Times New Roman" w:hAnsi="Times New Roman" w:cs="Times New Roman"/>
          <w:color w:val="000000"/>
          <w:spacing w:val="2"/>
          <w:bdr w:val="none" w:sz="0" w:space="0" w:color="auto" w:frame="1"/>
          <w:lang w:eastAsia="en-IN"/>
        </w:rPr>
        <w:t>(upper(str1))</w:t>
      </w:r>
    </w:p>
    <w:p w14:paraId="369F0407" w14:textId="77777777" w:rsidR="006C0B3A" w:rsidRPr="00CA7FD6" w:rsidRDefault="006C0B3A" w:rsidP="00C9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left"/>
        <w:textAlignment w:val="baseline"/>
        <w:rPr>
          <w:rFonts w:ascii="Times New Roman" w:eastAsia="Times New Roman" w:hAnsi="Times New Roman" w:cs="Times New Roman"/>
          <w:color w:val="273239"/>
          <w:spacing w:val="2"/>
          <w:sz w:val="24"/>
          <w:szCs w:val="24"/>
          <w:lang w:eastAsia="en-IN"/>
        </w:rPr>
      </w:pPr>
    </w:p>
    <w:p w14:paraId="0657EBE9" w14:textId="1B651E10" w:rsidR="006C0B3A" w:rsidRPr="00CA7FD6" w:rsidRDefault="006C0B3A" w:rsidP="00C9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left"/>
        <w:textAlignment w:val="baseline"/>
        <w:rPr>
          <w:rFonts w:ascii="Times New Roman" w:eastAsia="Times New Roman" w:hAnsi="Times New Roman" w:cs="Times New Roman"/>
          <w:color w:val="273239"/>
          <w:spacing w:val="2"/>
          <w:sz w:val="24"/>
          <w:szCs w:val="24"/>
          <w:lang w:eastAsia="en-IN"/>
        </w:rPr>
      </w:pPr>
      <w:r w:rsidRPr="00CA7FD6">
        <w:rPr>
          <w:rFonts w:ascii="Times New Roman" w:eastAsia="Times New Roman" w:hAnsi="Times New Roman" w:cs="Times New Roman"/>
          <w:color w:val="273239"/>
          <w:spacing w:val="2"/>
          <w:sz w:val="24"/>
          <w:szCs w:val="24"/>
          <w:lang w:eastAsia="en-IN"/>
        </w:rPr>
        <w:t>output:</w:t>
      </w:r>
    </w:p>
    <w:p w14:paraId="6ECCD4DF" w14:textId="7D2CB169" w:rsidR="006C0B3A" w:rsidRPr="00CA7FD6" w:rsidRDefault="006C0B3A" w:rsidP="00C9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left"/>
        <w:textAlignment w:val="baseline"/>
        <w:rPr>
          <w:rFonts w:ascii="Times New Roman" w:eastAsia="Times New Roman" w:hAnsi="Times New Roman" w:cs="Times New Roman"/>
          <w:color w:val="273239"/>
          <w:spacing w:val="2"/>
          <w:sz w:val="24"/>
          <w:szCs w:val="24"/>
          <w:lang w:eastAsia="en-IN"/>
        </w:rPr>
      </w:pPr>
      <w:r w:rsidRPr="006C0B3A">
        <w:rPr>
          <w:rFonts w:ascii="Times New Roman" w:eastAsia="Times New Roman" w:hAnsi="Times New Roman" w:cs="Times New Roman"/>
          <w:color w:val="273239"/>
          <w:spacing w:val="2"/>
          <w:sz w:val="24"/>
          <w:szCs w:val="24"/>
          <w:lang w:eastAsia="en-IN"/>
        </w:rPr>
        <w:t>GEEKSFORGEEKS</w:t>
      </w:r>
    </w:p>
    <w:p w14:paraId="12AA3EB0" w14:textId="7A9149F1" w:rsidR="006C0B3A" w:rsidRPr="00CA7FD6" w:rsidRDefault="006C0B3A" w:rsidP="00C951A7">
      <w:pPr>
        <w:pStyle w:val="Heading2"/>
        <w:spacing w:before="720" w:line="360" w:lineRule="auto"/>
        <w:jc w:val="left"/>
        <w:rPr>
          <w:rFonts w:ascii="Algerian" w:hAnsi="Algerian"/>
          <w:color w:val="1B2437"/>
          <w:sz w:val="32"/>
          <w:szCs w:val="32"/>
        </w:rPr>
      </w:pPr>
      <w:proofErr w:type="gramStart"/>
      <w:r w:rsidRPr="00CA7FD6">
        <w:rPr>
          <w:rStyle w:val="Strong"/>
          <w:rFonts w:ascii="Algerian" w:hAnsi="Algerian"/>
          <w:b/>
          <w:bCs/>
          <w:color w:val="1B2437"/>
          <w:sz w:val="32"/>
          <w:szCs w:val="32"/>
        </w:rPr>
        <w:lastRenderedPageBreak/>
        <w:t xml:space="preserve">Module </w:t>
      </w:r>
      <w:r w:rsidR="00CA7FD6" w:rsidRPr="00CA7FD6">
        <w:rPr>
          <w:rStyle w:val="Strong"/>
          <w:rFonts w:ascii="Algerian" w:hAnsi="Algerian"/>
          <w:b/>
          <w:bCs/>
          <w:color w:val="1B2437"/>
          <w:sz w:val="32"/>
          <w:szCs w:val="32"/>
        </w:rPr>
        <w:t>:</w:t>
      </w:r>
      <w:proofErr w:type="gramEnd"/>
    </w:p>
    <w:p w14:paraId="54F4F194" w14:textId="17B629EB" w:rsidR="006C0B3A" w:rsidRPr="00CA7FD6" w:rsidRDefault="006C0B3A" w:rsidP="00C951A7">
      <w:pPr>
        <w:pStyle w:val="NormalWeb"/>
        <w:spacing w:before="240" w:beforeAutospacing="0" w:after="0" w:afterAutospacing="0" w:line="360" w:lineRule="auto"/>
        <w:jc w:val="left"/>
        <w:rPr>
          <w:color w:val="445578"/>
          <w:sz w:val="26"/>
          <w:szCs w:val="26"/>
        </w:rPr>
      </w:pPr>
      <w:r w:rsidRPr="00CA7FD6">
        <w:rPr>
          <w:color w:val="445578"/>
          <w:sz w:val="26"/>
          <w:szCs w:val="26"/>
        </w:rPr>
        <w:t xml:space="preserve">In Python, a module is a single file containing Python definitions and statements. These definitions and statements can include variables, functions, and classes and can be used to organize related functionality into a single, reusable package. Module organizes and reuses code in Python by grouping related code into a single </w:t>
      </w:r>
      <w:proofErr w:type="spellStart"/>
      <w:proofErr w:type="gramStart"/>
      <w:r w:rsidRPr="00CA7FD6">
        <w:rPr>
          <w:color w:val="445578"/>
          <w:sz w:val="26"/>
          <w:szCs w:val="26"/>
        </w:rPr>
        <w:t>file.Modules</w:t>
      </w:r>
      <w:proofErr w:type="spellEnd"/>
      <w:proofErr w:type="gramEnd"/>
      <w:r w:rsidRPr="00CA7FD6">
        <w:rPr>
          <w:color w:val="445578"/>
          <w:sz w:val="26"/>
          <w:szCs w:val="26"/>
        </w:rPr>
        <w:t xml:space="preserve"> can be imported and used in other Python files using the </w:t>
      </w:r>
      <w:r w:rsidRPr="00CA7FD6">
        <w:rPr>
          <w:rStyle w:val="Strong"/>
          <w:rFonts w:eastAsiaTheme="majorEastAsia"/>
          <w:color w:val="445578"/>
          <w:sz w:val="26"/>
          <w:szCs w:val="26"/>
        </w:rPr>
        <w:t>import</w:t>
      </w:r>
      <w:r w:rsidRPr="00CA7FD6">
        <w:rPr>
          <w:color w:val="445578"/>
          <w:sz w:val="26"/>
          <w:szCs w:val="26"/>
        </w:rPr>
        <w:t> </w:t>
      </w:r>
      <w:proofErr w:type="spellStart"/>
      <w:r w:rsidRPr="00CA7FD6">
        <w:rPr>
          <w:color w:val="445578"/>
          <w:sz w:val="26"/>
          <w:szCs w:val="26"/>
        </w:rPr>
        <w:t>statement.Some</w:t>
      </w:r>
      <w:proofErr w:type="spellEnd"/>
      <w:r w:rsidRPr="00CA7FD6">
        <w:rPr>
          <w:color w:val="445578"/>
          <w:sz w:val="26"/>
          <w:szCs w:val="26"/>
        </w:rPr>
        <w:t xml:space="preserve"> popular modules in Python are math, random, csv, and datetime. </w:t>
      </w:r>
    </w:p>
    <w:p w14:paraId="1C3EDD88" w14:textId="2E7167E1" w:rsidR="006C0B3A" w:rsidRPr="006C0B3A" w:rsidRDefault="006C0B3A" w:rsidP="00C951A7">
      <w:pPr>
        <w:spacing w:before="720" w:after="0" w:line="360" w:lineRule="auto"/>
        <w:jc w:val="left"/>
        <w:outlineLvl w:val="1"/>
        <w:rPr>
          <w:rFonts w:ascii="Algerian" w:eastAsia="Times New Roman" w:hAnsi="Algerian" w:cs="Times New Roman"/>
          <w:b/>
          <w:bCs/>
          <w:color w:val="1B2437"/>
          <w:sz w:val="32"/>
          <w:szCs w:val="32"/>
          <w:lang w:eastAsia="en-IN"/>
        </w:rPr>
      </w:pPr>
      <w:r w:rsidRPr="006C0B3A">
        <w:rPr>
          <w:rFonts w:ascii="Algerian" w:eastAsia="Times New Roman" w:hAnsi="Algerian" w:cs="Times New Roman"/>
          <w:b/>
          <w:bCs/>
          <w:color w:val="1B2437"/>
          <w:sz w:val="32"/>
          <w:szCs w:val="32"/>
          <w:lang w:eastAsia="en-IN"/>
        </w:rPr>
        <w:t xml:space="preserve"> Packag</w:t>
      </w:r>
      <w:r w:rsidR="00CA7FD6" w:rsidRPr="00CA7FD6">
        <w:rPr>
          <w:rFonts w:ascii="Algerian" w:eastAsia="Times New Roman" w:hAnsi="Algerian" w:cs="Times New Roman"/>
          <w:b/>
          <w:bCs/>
          <w:color w:val="1B2437"/>
          <w:sz w:val="32"/>
          <w:szCs w:val="32"/>
          <w:lang w:eastAsia="en-IN"/>
        </w:rPr>
        <w:t>e:</w:t>
      </w:r>
    </w:p>
    <w:p w14:paraId="32C579D5" w14:textId="77777777" w:rsidR="006C0B3A" w:rsidRPr="006C0B3A" w:rsidRDefault="006C0B3A" w:rsidP="00C951A7">
      <w:pPr>
        <w:spacing w:before="240" w:after="0" w:line="360" w:lineRule="auto"/>
        <w:jc w:val="left"/>
        <w:rPr>
          <w:rFonts w:ascii="Times New Roman" w:eastAsia="Times New Roman" w:hAnsi="Times New Roman" w:cs="Times New Roman"/>
          <w:color w:val="445578"/>
          <w:sz w:val="26"/>
          <w:szCs w:val="26"/>
          <w:lang w:eastAsia="en-IN"/>
        </w:rPr>
      </w:pPr>
      <w:r w:rsidRPr="006C0B3A">
        <w:rPr>
          <w:rFonts w:ascii="Times New Roman" w:eastAsia="Times New Roman" w:hAnsi="Times New Roman" w:cs="Times New Roman"/>
          <w:color w:val="445578"/>
          <w:sz w:val="26"/>
          <w:szCs w:val="26"/>
          <w:lang w:eastAsia="en-IN"/>
        </w:rPr>
        <w:t>Python Packages are collections of modules that provide a set of related functionalities, and these modules are organized in a directory hierarchy. In simple terms, packages in Python are a way of organizing related modules in a single </w:t>
      </w:r>
      <w:hyperlink r:id="rId7" w:history="1">
        <w:r w:rsidRPr="006C0B3A">
          <w:rPr>
            <w:rFonts w:ascii="Times New Roman" w:eastAsia="Times New Roman" w:hAnsi="Times New Roman" w:cs="Times New Roman"/>
            <w:color w:val="457EFF"/>
            <w:sz w:val="26"/>
            <w:szCs w:val="26"/>
            <w:u w:val="single"/>
            <w:lang w:eastAsia="en-IN"/>
          </w:rPr>
          <w:t>namespace</w:t>
        </w:r>
      </w:hyperlink>
      <w:r w:rsidRPr="006C0B3A">
        <w:rPr>
          <w:rFonts w:ascii="Times New Roman" w:eastAsia="Times New Roman" w:hAnsi="Times New Roman" w:cs="Times New Roman"/>
          <w:color w:val="445578"/>
          <w:sz w:val="26"/>
          <w:szCs w:val="26"/>
          <w:lang w:eastAsia="en-IN"/>
        </w:rPr>
        <w:t>.</w:t>
      </w:r>
    </w:p>
    <w:p w14:paraId="5CDFA889" w14:textId="77777777" w:rsidR="006C0B3A" w:rsidRPr="006C0B3A" w:rsidRDefault="006C0B3A" w:rsidP="00C951A7">
      <w:pPr>
        <w:numPr>
          <w:ilvl w:val="0"/>
          <w:numId w:val="3"/>
        </w:numPr>
        <w:spacing w:before="100" w:beforeAutospacing="1" w:after="100" w:afterAutospacing="1" w:line="360" w:lineRule="auto"/>
        <w:ind w:left="960"/>
        <w:jc w:val="left"/>
        <w:rPr>
          <w:rFonts w:ascii="Times New Roman" w:eastAsia="Times New Roman" w:hAnsi="Times New Roman" w:cs="Times New Roman"/>
          <w:color w:val="445578"/>
          <w:sz w:val="26"/>
          <w:szCs w:val="26"/>
          <w:lang w:eastAsia="en-IN"/>
        </w:rPr>
      </w:pPr>
      <w:r w:rsidRPr="006C0B3A">
        <w:rPr>
          <w:rFonts w:ascii="Times New Roman" w:eastAsia="Times New Roman" w:hAnsi="Times New Roman" w:cs="Times New Roman"/>
          <w:color w:val="445578"/>
          <w:sz w:val="26"/>
          <w:szCs w:val="26"/>
          <w:lang w:eastAsia="en-IN"/>
        </w:rPr>
        <w:t>Packages in Python are installed using a package manager like pip (a tool for installing and managing Python packages).</w:t>
      </w:r>
    </w:p>
    <w:p w14:paraId="0B51668A" w14:textId="77777777" w:rsidR="006C0B3A" w:rsidRPr="006C0B3A" w:rsidRDefault="006C0B3A" w:rsidP="00C951A7">
      <w:pPr>
        <w:numPr>
          <w:ilvl w:val="0"/>
          <w:numId w:val="3"/>
        </w:numPr>
        <w:spacing w:before="100" w:beforeAutospacing="1" w:after="100" w:afterAutospacing="1" w:line="360" w:lineRule="auto"/>
        <w:ind w:left="960"/>
        <w:jc w:val="left"/>
        <w:rPr>
          <w:rFonts w:ascii="Times New Roman" w:eastAsia="Times New Roman" w:hAnsi="Times New Roman" w:cs="Times New Roman"/>
          <w:color w:val="445578"/>
          <w:sz w:val="26"/>
          <w:szCs w:val="26"/>
          <w:lang w:eastAsia="en-IN"/>
        </w:rPr>
      </w:pPr>
      <w:r w:rsidRPr="006C0B3A">
        <w:rPr>
          <w:rFonts w:ascii="Times New Roman" w:eastAsia="Times New Roman" w:hAnsi="Times New Roman" w:cs="Times New Roman"/>
          <w:color w:val="445578"/>
          <w:sz w:val="26"/>
          <w:szCs w:val="26"/>
          <w:lang w:eastAsia="en-IN"/>
        </w:rPr>
        <w:t>Each Python package must contain a file named _init_.py.</w:t>
      </w:r>
    </w:p>
    <w:p w14:paraId="3BBFB6C0" w14:textId="77777777" w:rsidR="006C0B3A" w:rsidRPr="006C0B3A" w:rsidRDefault="006C0B3A" w:rsidP="00C951A7">
      <w:pPr>
        <w:pStyle w:val="ListParagraph"/>
        <w:numPr>
          <w:ilvl w:val="0"/>
          <w:numId w:val="3"/>
        </w:numPr>
        <w:spacing w:before="720" w:after="0" w:line="360" w:lineRule="auto"/>
        <w:jc w:val="left"/>
        <w:outlineLvl w:val="1"/>
        <w:rPr>
          <w:rFonts w:ascii="Inter" w:eastAsia="Times New Roman" w:hAnsi="Inter" w:cs="Times New Roman"/>
          <w:b/>
          <w:bCs/>
          <w:color w:val="1B2437"/>
          <w:sz w:val="32"/>
          <w:szCs w:val="32"/>
          <w:lang w:eastAsia="en-IN"/>
        </w:rPr>
      </w:pPr>
      <w:r w:rsidRPr="006C0B3A">
        <w:rPr>
          <w:rFonts w:ascii="Inter" w:eastAsia="Times New Roman" w:hAnsi="Inter" w:cs="Times New Roman"/>
          <w:b/>
          <w:bCs/>
          <w:color w:val="1B2437"/>
          <w:sz w:val="32"/>
          <w:szCs w:val="32"/>
          <w:lang w:eastAsia="en-IN"/>
        </w:rPr>
        <w:t>Difference Between Module and Package in Python</w:t>
      </w:r>
    </w:p>
    <w:tbl>
      <w:tblPr>
        <w:tblW w:w="15163" w:type="dxa"/>
        <w:tblCellMar>
          <w:top w:w="15" w:type="dxa"/>
          <w:left w:w="15" w:type="dxa"/>
          <w:bottom w:w="15" w:type="dxa"/>
          <w:right w:w="15" w:type="dxa"/>
        </w:tblCellMar>
        <w:tblLook w:val="04A0" w:firstRow="1" w:lastRow="0" w:firstColumn="1" w:lastColumn="0" w:noHBand="0" w:noVBand="1"/>
      </w:tblPr>
      <w:tblGrid>
        <w:gridCol w:w="2164"/>
        <w:gridCol w:w="2931"/>
        <w:gridCol w:w="10068"/>
      </w:tblGrid>
      <w:tr w:rsidR="006C0B3A" w:rsidRPr="006C0B3A" w14:paraId="4A640A55" w14:textId="77777777" w:rsidTr="006C0B3A">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44D2ACE1" w14:textId="77777777" w:rsidR="006C0B3A" w:rsidRPr="006C0B3A" w:rsidRDefault="006C0B3A" w:rsidP="00C951A7">
            <w:pPr>
              <w:spacing w:after="0" w:line="360" w:lineRule="auto"/>
              <w:jc w:val="left"/>
              <w:rPr>
                <w:rFonts w:ascii="Times New Roman" w:eastAsia="Times New Roman" w:hAnsi="Times New Roman" w:cs="Times New Roman"/>
                <w:color w:val="445578"/>
                <w:sz w:val="23"/>
                <w:szCs w:val="23"/>
                <w:lang w:eastAsia="en-IN"/>
              </w:rPr>
            </w:pPr>
            <w:r w:rsidRPr="006C0B3A">
              <w:rPr>
                <w:rFonts w:ascii="Times New Roman" w:eastAsia="Times New Roman" w:hAnsi="Times New Roman" w:cs="Times New Roman"/>
                <w:b/>
                <w:bCs/>
                <w:color w:val="1B2437"/>
                <w:sz w:val="23"/>
                <w:szCs w:val="23"/>
                <w:lang w:eastAsia="en-IN"/>
              </w:rPr>
              <w:t>Parameter</w:t>
            </w:r>
          </w:p>
        </w:tc>
        <w:tc>
          <w:tcPr>
            <w:tcW w:w="2931" w:type="dxa"/>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613F185E" w14:textId="77777777" w:rsidR="006C0B3A" w:rsidRPr="006C0B3A" w:rsidRDefault="006C0B3A" w:rsidP="00C951A7">
            <w:pPr>
              <w:spacing w:after="0" w:line="360" w:lineRule="auto"/>
              <w:jc w:val="left"/>
              <w:rPr>
                <w:rFonts w:ascii="Times New Roman" w:eastAsia="Times New Roman" w:hAnsi="Times New Roman" w:cs="Times New Roman"/>
                <w:color w:val="445578"/>
                <w:sz w:val="23"/>
                <w:szCs w:val="23"/>
                <w:lang w:eastAsia="en-IN"/>
              </w:rPr>
            </w:pPr>
            <w:r w:rsidRPr="006C0B3A">
              <w:rPr>
                <w:rFonts w:ascii="Times New Roman" w:eastAsia="Times New Roman" w:hAnsi="Times New Roman" w:cs="Times New Roman"/>
                <w:b/>
                <w:bCs/>
                <w:color w:val="1B2437"/>
                <w:sz w:val="23"/>
                <w:szCs w:val="23"/>
                <w:lang w:eastAsia="en-IN"/>
              </w:rPr>
              <w:t>Module</w:t>
            </w:r>
          </w:p>
        </w:tc>
        <w:tc>
          <w:tcPr>
            <w:tcW w:w="10068" w:type="dxa"/>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4C96A5D0" w14:textId="77777777" w:rsidR="006C0B3A" w:rsidRPr="006C0B3A" w:rsidRDefault="006C0B3A" w:rsidP="00C951A7">
            <w:pPr>
              <w:spacing w:after="0" w:line="360" w:lineRule="auto"/>
              <w:jc w:val="left"/>
              <w:rPr>
                <w:rFonts w:ascii="Times New Roman" w:eastAsia="Times New Roman" w:hAnsi="Times New Roman" w:cs="Times New Roman"/>
                <w:color w:val="445578"/>
                <w:sz w:val="23"/>
                <w:szCs w:val="23"/>
                <w:lang w:eastAsia="en-IN"/>
              </w:rPr>
            </w:pPr>
            <w:r w:rsidRPr="006C0B3A">
              <w:rPr>
                <w:rFonts w:ascii="Times New Roman" w:eastAsia="Times New Roman" w:hAnsi="Times New Roman" w:cs="Times New Roman"/>
                <w:b/>
                <w:bCs/>
                <w:color w:val="1B2437"/>
                <w:sz w:val="23"/>
                <w:szCs w:val="23"/>
                <w:lang w:eastAsia="en-IN"/>
              </w:rPr>
              <w:t>Package</w:t>
            </w:r>
          </w:p>
        </w:tc>
      </w:tr>
      <w:tr w:rsidR="006C0B3A" w:rsidRPr="006C0B3A" w14:paraId="1F9691E3" w14:textId="77777777" w:rsidTr="006C0B3A">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7AED3CB0" w14:textId="77777777" w:rsidR="006C0B3A" w:rsidRPr="006C0B3A" w:rsidRDefault="006C0B3A" w:rsidP="00C951A7">
            <w:pPr>
              <w:spacing w:after="0" w:line="360" w:lineRule="auto"/>
              <w:jc w:val="left"/>
              <w:rPr>
                <w:rFonts w:ascii="Times New Roman" w:eastAsia="Times New Roman" w:hAnsi="Times New Roman" w:cs="Times New Roman"/>
                <w:color w:val="445578"/>
                <w:sz w:val="23"/>
                <w:szCs w:val="23"/>
                <w:lang w:eastAsia="en-IN"/>
              </w:rPr>
            </w:pPr>
            <w:r w:rsidRPr="006C0B3A">
              <w:rPr>
                <w:rFonts w:ascii="Times New Roman" w:eastAsia="Times New Roman" w:hAnsi="Times New Roman" w:cs="Times New Roman"/>
                <w:b/>
                <w:bCs/>
                <w:color w:val="1B2437"/>
                <w:sz w:val="23"/>
                <w:szCs w:val="23"/>
                <w:lang w:eastAsia="en-IN"/>
              </w:rPr>
              <w:t>Definition</w:t>
            </w:r>
          </w:p>
        </w:tc>
        <w:tc>
          <w:tcPr>
            <w:tcW w:w="2931" w:type="dxa"/>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5A67FC68" w14:textId="77777777" w:rsidR="006C0B3A" w:rsidRDefault="006C0B3A" w:rsidP="00C951A7">
            <w:pPr>
              <w:spacing w:after="0" w:line="360" w:lineRule="auto"/>
              <w:jc w:val="left"/>
              <w:rPr>
                <w:rFonts w:ascii="Times New Roman" w:eastAsia="Times New Roman" w:hAnsi="Times New Roman" w:cs="Times New Roman"/>
                <w:color w:val="445578"/>
                <w:sz w:val="23"/>
                <w:szCs w:val="23"/>
                <w:lang w:eastAsia="en-IN"/>
              </w:rPr>
            </w:pPr>
            <w:r w:rsidRPr="006C0B3A">
              <w:rPr>
                <w:rFonts w:ascii="Times New Roman" w:eastAsia="Times New Roman" w:hAnsi="Times New Roman" w:cs="Times New Roman"/>
                <w:color w:val="445578"/>
                <w:sz w:val="23"/>
                <w:szCs w:val="23"/>
                <w:lang w:eastAsia="en-IN"/>
              </w:rPr>
              <w:t xml:space="preserve">It can be a simple Python file </w:t>
            </w:r>
          </w:p>
          <w:p w14:paraId="7A3E15A8" w14:textId="57A7C61C" w:rsidR="006C0B3A" w:rsidRPr="006C0B3A" w:rsidRDefault="006C0B3A" w:rsidP="00C951A7">
            <w:pPr>
              <w:spacing w:after="0" w:line="360" w:lineRule="auto"/>
              <w:jc w:val="left"/>
              <w:rPr>
                <w:rFonts w:ascii="Times New Roman" w:eastAsia="Times New Roman" w:hAnsi="Times New Roman" w:cs="Times New Roman"/>
                <w:color w:val="445578"/>
                <w:sz w:val="23"/>
                <w:szCs w:val="23"/>
                <w:lang w:eastAsia="en-IN"/>
              </w:rPr>
            </w:pPr>
            <w:r w:rsidRPr="006C0B3A">
              <w:rPr>
                <w:rFonts w:ascii="Times New Roman" w:eastAsia="Times New Roman" w:hAnsi="Times New Roman" w:cs="Times New Roman"/>
                <w:color w:val="445578"/>
                <w:sz w:val="23"/>
                <w:szCs w:val="23"/>
                <w:lang w:eastAsia="en-IN"/>
              </w:rPr>
              <w:t>(.</w:t>
            </w:r>
            <w:proofErr w:type="spellStart"/>
            <w:r w:rsidRPr="006C0B3A">
              <w:rPr>
                <w:rFonts w:ascii="Times New Roman" w:eastAsia="Times New Roman" w:hAnsi="Times New Roman" w:cs="Times New Roman"/>
                <w:color w:val="445578"/>
                <w:sz w:val="23"/>
                <w:szCs w:val="23"/>
                <w:lang w:eastAsia="en-IN"/>
              </w:rPr>
              <w:t>py</w:t>
            </w:r>
            <w:proofErr w:type="spellEnd"/>
            <w:r w:rsidRPr="006C0B3A">
              <w:rPr>
                <w:rFonts w:ascii="Times New Roman" w:eastAsia="Times New Roman" w:hAnsi="Times New Roman" w:cs="Times New Roman"/>
                <w:color w:val="445578"/>
                <w:sz w:val="23"/>
                <w:szCs w:val="23"/>
                <w:lang w:eastAsia="en-IN"/>
              </w:rPr>
              <w:t xml:space="preserve"> extensions) that contains collections of </w:t>
            </w:r>
            <w:r w:rsidRPr="006C0B3A">
              <w:rPr>
                <w:rFonts w:ascii="Times New Roman" w:eastAsia="Times New Roman" w:hAnsi="Times New Roman" w:cs="Times New Roman"/>
                <w:color w:val="445578"/>
                <w:sz w:val="23"/>
                <w:szCs w:val="23"/>
                <w:lang w:eastAsia="en-IN"/>
              </w:rPr>
              <w:lastRenderedPageBreak/>
              <w:t>functions and global variables.</w:t>
            </w:r>
          </w:p>
        </w:tc>
        <w:tc>
          <w:tcPr>
            <w:tcW w:w="10068" w:type="dxa"/>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23FA62A9" w14:textId="77777777" w:rsidR="006C0B3A" w:rsidRDefault="006C0B3A" w:rsidP="00C951A7">
            <w:pPr>
              <w:spacing w:after="0" w:line="360" w:lineRule="auto"/>
              <w:jc w:val="left"/>
              <w:rPr>
                <w:rFonts w:ascii="Times New Roman" w:eastAsia="Times New Roman" w:hAnsi="Times New Roman" w:cs="Times New Roman"/>
                <w:color w:val="445578"/>
                <w:sz w:val="23"/>
                <w:szCs w:val="23"/>
                <w:lang w:eastAsia="en-IN"/>
              </w:rPr>
            </w:pPr>
            <w:r w:rsidRPr="006C0B3A">
              <w:rPr>
                <w:rFonts w:ascii="Times New Roman" w:eastAsia="Times New Roman" w:hAnsi="Times New Roman" w:cs="Times New Roman"/>
                <w:color w:val="445578"/>
                <w:sz w:val="23"/>
                <w:szCs w:val="23"/>
                <w:lang w:eastAsia="en-IN"/>
              </w:rPr>
              <w:lastRenderedPageBreak/>
              <w:t>A Package is a collection of different</w:t>
            </w:r>
          </w:p>
          <w:p w14:paraId="3AD1D9A0" w14:textId="5A69B2BA" w:rsidR="006C0B3A" w:rsidRPr="006C0B3A" w:rsidRDefault="006C0B3A" w:rsidP="00C951A7">
            <w:pPr>
              <w:spacing w:after="0" w:line="360" w:lineRule="auto"/>
              <w:jc w:val="left"/>
              <w:rPr>
                <w:rFonts w:ascii="Times New Roman" w:eastAsia="Times New Roman" w:hAnsi="Times New Roman" w:cs="Times New Roman"/>
                <w:color w:val="445578"/>
                <w:sz w:val="23"/>
                <w:szCs w:val="23"/>
                <w:lang w:eastAsia="en-IN"/>
              </w:rPr>
            </w:pPr>
            <w:r w:rsidRPr="006C0B3A">
              <w:rPr>
                <w:rFonts w:ascii="Times New Roman" w:eastAsia="Times New Roman" w:hAnsi="Times New Roman" w:cs="Times New Roman"/>
                <w:color w:val="445578"/>
                <w:sz w:val="23"/>
                <w:szCs w:val="23"/>
                <w:lang w:eastAsia="en-IN"/>
              </w:rPr>
              <w:t xml:space="preserve"> modules with an _init_.py file.</w:t>
            </w:r>
          </w:p>
        </w:tc>
      </w:tr>
      <w:tr w:rsidR="006C0B3A" w:rsidRPr="006C0B3A" w14:paraId="512F6392" w14:textId="77777777" w:rsidTr="006C0B3A">
        <w:trPr>
          <w:trHeight w:val="325"/>
        </w:trPr>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6E67853B" w14:textId="77777777" w:rsidR="006C0B3A" w:rsidRPr="006C0B3A" w:rsidRDefault="006C0B3A" w:rsidP="00C951A7">
            <w:pPr>
              <w:spacing w:after="0" w:line="360" w:lineRule="auto"/>
              <w:jc w:val="left"/>
              <w:rPr>
                <w:rFonts w:ascii="Times New Roman" w:eastAsia="Times New Roman" w:hAnsi="Times New Roman" w:cs="Times New Roman"/>
                <w:color w:val="445578"/>
                <w:sz w:val="23"/>
                <w:szCs w:val="23"/>
                <w:lang w:eastAsia="en-IN"/>
              </w:rPr>
            </w:pPr>
            <w:r w:rsidRPr="006C0B3A">
              <w:rPr>
                <w:rFonts w:ascii="Times New Roman" w:eastAsia="Times New Roman" w:hAnsi="Times New Roman" w:cs="Times New Roman"/>
                <w:b/>
                <w:bCs/>
                <w:color w:val="1B2437"/>
                <w:sz w:val="23"/>
                <w:szCs w:val="23"/>
                <w:lang w:eastAsia="en-IN"/>
              </w:rPr>
              <w:t>Purpose</w:t>
            </w:r>
          </w:p>
        </w:tc>
        <w:tc>
          <w:tcPr>
            <w:tcW w:w="2931" w:type="dxa"/>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146F2B7C" w14:textId="77777777" w:rsidR="006C0B3A" w:rsidRPr="006C0B3A" w:rsidRDefault="006C0B3A" w:rsidP="00C951A7">
            <w:pPr>
              <w:spacing w:after="0" w:line="360" w:lineRule="auto"/>
              <w:jc w:val="left"/>
              <w:rPr>
                <w:rFonts w:ascii="Times New Roman" w:eastAsia="Times New Roman" w:hAnsi="Times New Roman" w:cs="Times New Roman"/>
                <w:color w:val="445578"/>
                <w:sz w:val="23"/>
                <w:szCs w:val="23"/>
                <w:lang w:eastAsia="en-IN"/>
              </w:rPr>
            </w:pPr>
            <w:r w:rsidRPr="006C0B3A">
              <w:rPr>
                <w:rFonts w:ascii="Times New Roman" w:eastAsia="Times New Roman" w:hAnsi="Times New Roman" w:cs="Times New Roman"/>
                <w:color w:val="445578"/>
                <w:sz w:val="23"/>
                <w:szCs w:val="23"/>
                <w:lang w:eastAsia="en-IN"/>
              </w:rPr>
              <w:t>Code organization</w:t>
            </w:r>
          </w:p>
        </w:tc>
        <w:tc>
          <w:tcPr>
            <w:tcW w:w="10068" w:type="dxa"/>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07E4020D" w14:textId="77777777" w:rsidR="006C0B3A" w:rsidRPr="006C0B3A" w:rsidRDefault="006C0B3A" w:rsidP="00C951A7">
            <w:pPr>
              <w:spacing w:after="0" w:line="360" w:lineRule="auto"/>
              <w:jc w:val="left"/>
              <w:rPr>
                <w:rFonts w:ascii="Times New Roman" w:eastAsia="Times New Roman" w:hAnsi="Times New Roman" w:cs="Times New Roman"/>
                <w:color w:val="445578"/>
                <w:sz w:val="23"/>
                <w:szCs w:val="23"/>
                <w:lang w:eastAsia="en-IN"/>
              </w:rPr>
            </w:pPr>
            <w:r w:rsidRPr="006C0B3A">
              <w:rPr>
                <w:rFonts w:ascii="Times New Roman" w:eastAsia="Times New Roman" w:hAnsi="Times New Roman" w:cs="Times New Roman"/>
                <w:color w:val="445578"/>
                <w:sz w:val="23"/>
                <w:szCs w:val="23"/>
                <w:lang w:eastAsia="en-IN"/>
              </w:rPr>
              <w:t>Code distribution and reuse</w:t>
            </w:r>
          </w:p>
        </w:tc>
      </w:tr>
      <w:tr w:rsidR="006C0B3A" w:rsidRPr="006C0B3A" w14:paraId="09DC38F1" w14:textId="77777777" w:rsidTr="006C0B3A">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220BB062" w14:textId="77777777" w:rsidR="006C0B3A" w:rsidRPr="006C0B3A" w:rsidRDefault="006C0B3A" w:rsidP="00C951A7">
            <w:pPr>
              <w:spacing w:after="0" w:line="360" w:lineRule="auto"/>
              <w:jc w:val="left"/>
              <w:rPr>
                <w:rFonts w:ascii="Times New Roman" w:eastAsia="Times New Roman" w:hAnsi="Times New Roman" w:cs="Times New Roman"/>
                <w:color w:val="445578"/>
                <w:sz w:val="23"/>
                <w:szCs w:val="23"/>
                <w:lang w:eastAsia="en-IN"/>
              </w:rPr>
            </w:pPr>
            <w:r w:rsidRPr="006C0B3A">
              <w:rPr>
                <w:rFonts w:ascii="Times New Roman" w:eastAsia="Times New Roman" w:hAnsi="Times New Roman" w:cs="Times New Roman"/>
                <w:b/>
                <w:bCs/>
                <w:color w:val="1B2437"/>
                <w:sz w:val="23"/>
                <w:szCs w:val="23"/>
                <w:lang w:eastAsia="en-IN"/>
              </w:rPr>
              <w:t>Organization</w:t>
            </w:r>
          </w:p>
        </w:tc>
        <w:tc>
          <w:tcPr>
            <w:tcW w:w="2931" w:type="dxa"/>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357A58FF" w14:textId="77777777" w:rsidR="006C0B3A" w:rsidRPr="006C0B3A" w:rsidRDefault="006C0B3A" w:rsidP="00C951A7">
            <w:pPr>
              <w:spacing w:after="0" w:line="360" w:lineRule="auto"/>
              <w:jc w:val="left"/>
              <w:rPr>
                <w:rFonts w:ascii="Times New Roman" w:eastAsia="Times New Roman" w:hAnsi="Times New Roman" w:cs="Times New Roman"/>
                <w:color w:val="445578"/>
                <w:sz w:val="23"/>
                <w:szCs w:val="23"/>
                <w:lang w:eastAsia="en-IN"/>
              </w:rPr>
            </w:pPr>
            <w:r w:rsidRPr="006C0B3A">
              <w:rPr>
                <w:rFonts w:ascii="Times New Roman" w:eastAsia="Times New Roman" w:hAnsi="Times New Roman" w:cs="Times New Roman"/>
                <w:color w:val="445578"/>
                <w:sz w:val="23"/>
                <w:szCs w:val="23"/>
                <w:lang w:eastAsia="en-IN"/>
              </w:rPr>
              <w:t>Code within a single file</w:t>
            </w:r>
          </w:p>
        </w:tc>
        <w:tc>
          <w:tcPr>
            <w:tcW w:w="10068" w:type="dxa"/>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31B50DB9" w14:textId="77777777" w:rsidR="006C0B3A" w:rsidRPr="006C0B3A" w:rsidRDefault="006C0B3A" w:rsidP="00C951A7">
            <w:pPr>
              <w:spacing w:after="0" w:line="360" w:lineRule="auto"/>
              <w:jc w:val="left"/>
              <w:rPr>
                <w:rFonts w:ascii="Times New Roman" w:eastAsia="Times New Roman" w:hAnsi="Times New Roman" w:cs="Times New Roman"/>
                <w:color w:val="445578"/>
                <w:sz w:val="23"/>
                <w:szCs w:val="23"/>
                <w:lang w:eastAsia="en-IN"/>
              </w:rPr>
            </w:pPr>
            <w:r w:rsidRPr="006C0B3A">
              <w:rPr>
                <w:rFonts w:ascii="Times New Roman" w:eastAsia="Times New Roman" w:hAnsi="Times New Roman" w:cs="Times New Roman"/>
                <w:color w:val="445578"/>
                <w:sz w:val="23"/>
                <w:szCs w:val="23"/>
                <w:lang w:eastAsia="en-IN"/>
              </w:rPr>
              <w:t>Related modules in a directory hierarchy</w:t>
            </w:r>
          </w:p>
        </w:tc>
      </w:tr>
      <w:tr w:rsidR="006C0B3A" w:rsidRPr="006C0B3A" w14:paraId="5D10B166" w14:textId="77777777" w:rsidTr="006C0B3A">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60813B02" w14:textId="77777777" w:rsidR="006C0B3A" w:rsidRPr="006C0B3A" w:rsidRDefault="006C0B3A" w:rsidP="00C951A7">
            <w:pPr>
              <w:spacing w:after="0" w:line="360" w:lineRule="auto"/>
              <w:jc w:val="left"/>
              <w:rPr>
                <w:rFonts w:ascii="Times New Roman" w:eastAsia="Times New Roman" w:hAnsi="Times New Roman" w:cs="Times New Roman"/>
                <w:color w:val="445578"/>
                <w:sz w:val="23"/>
                <w:szCs w:val="23"/>
                <w:lang w:eastAsia="en-IN"/>
              </w:rPr>
            </w:pPr>
            <w:r w:rsidRPr="006C0B3A">
              <w:rPr>
                <w:rFonts w:ascii="Times New Roman" w:eastAsia="Times New Roman" w:hAnsi="Times New Roman" w:cs="Times New Roman"/>
                <w:b/>
                <w:bCs/>
                <w:color w:val="1B2437"/>
                <w:sz w:val="23"/>
                <w:szCs w:val="23"/>
                <w:lang w:eastAsia="en-IN"/>
              </w:rPr>
              <w:t>Sub-modules</w:t>
            </w:r>
          </w:p>
        </w:tc>
        <w:tc>
          <w:tcPr>
            <w:tcW w:w="2931" w:type="dxa"/>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58C1A42D" w14:textId="77777777" w:rsidR="006C0B3A" w:rsidRPr="006C0B3A" w:rsidRDefault="006C0B3A" w:rsidP="00C951A7">
            <w:pPr>
              <w:spacing w:after="0" w:line="360" w:lineRule="auto"/>
              <w:jc w:val="left"/>
              <w:rPr>
                <w:rFonts w:ascii="Times New Roman" w:eastAsia="Times New Roman" w:hAnsi="Times New Roman" w:cs="Times New Roman"/>
                <w:color w:val="445578"/>
                <w:sz w:val="23"/>
                <w:szCs w:val="23"/>
                <w:lang w:eastAsia="en-IN"/>
              </w:rPr>
            </w:pPr>
            <w:r w:rsidRPr="006C0B3A">
              <w:rPr>
                <w:rFonts w:ascii="Times New Roman" w:eastAsia="Times New Roman" w:hAnsi="Times New Roman" w:cs="Times New Roman"/>
                <w:color w:val="445578"/>
                <w:sz w:val="23"/>
                <w:szCs w:val="23"/>
                <w:lang w:eastAsia="en-IN"/>
              </w:rPr>
              <w:t>None</w:t>
            </w:r>
          </w:p>
        </w:tc>
        <w:tc>
          <w:tcPr>
            <w:tcW w:w="10068" w:type="dxa"/>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17C43422" w14:textId="77777777" w:rsidR="006C0B3A" w:rsidRPr="006C0B3A" w:rsidRDefault="006C0B3A" w:rsidP="00C951A7">
            <w:pPr>
              <w:spacing w:after="0" w:line="360" w:lineRule="auto"/>
              <w:jc w:val="left"/>
              <w:rPr>
                <w:rFonts w:ascii="Times New Roman" w:eastAsia="Times New Roman" w:hAnsi="Times New Roman" w:cs="Times New Roman"/>
                <w:color w:val="445578"/>
                <w:sz w:val="23"/>
                <w:szCs w:val="23"/>
                <w:lang w:eastAsia="en-IN"/>
              </w:rPr>
            </w:pPr>
            <w:r w:rsidRPr="006C0B3A">
              <w:rPr>
                <w:rFonts w:ascii="Times New Roman" w:eastAsia="Times New Roman" w:hAnsi="Times New Roman" w:cs="Times New Roman"/>
                <w:color w:val="445578"/>
                <w:sz w:val="23"/>
                <w:szCs w:val="23"/>
                <w:lang w:eastAsia="en-IN"/>
              </w:rPr>
              <w:t>Multiple sub-modules and sub-packages</w:t>
            </w:r>
          </w:p>
        </w:tc>
      </w:tr>
      <w:tr w:rsidR="006C0B3A" w:rsidRPr="006C0B3A" w14:paraId="2163D187" w14:textId="77777777" w:rsidTr="006C0B3A">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647286F8" w14:textId="77777777" w:rsidR="006C0B3A" w:rsidRPr="006C0B3A" w:rsidRDefault="006C0B3A" w:rsidP="00C951A7">
            <w:pPr>
              <w:spacing w:after="0" w:line="360" w:lineRule="auto"/>
              <w:jc w:val="left"/>
              <w:rPr>
                <w:rFonts w:ascii="Times New Roman" w:eastAsia="Times New Roman" w:hAnsi="Times New Roman" w:cs="Times New Roman"/>
                <w:color w:val="445578"/>
                <w:sz w:val="23"/>
                <w:szCs w:val="23"/>
                <w:lang w:eastAsia="en-IN"/>
              </w:rPr>
            </w:pPr>
            <w:r w:rsidRPr="006C0B3A">
              <w:rPr>
                <w:rFonts w:ascii="Times New Roman" w:eastAsia="Times New Roman" w:hAnsi="Times New Roman" w:cs="Times New Roman"/>
                <w:b/>
                <w:bCs/>
                <w:color w:val="1B2437"/>
                <w:sz w:val="23"/>
                <w:szCs w:val="23"/>
                <w:lang w:eastAsia="en-IN"/>
              </w:rPr>
              <w:t>Required Files</w:t>
            </w:r>
          </w:p>
        </w:tc>
        <w:tc>
          <w:tcPr>
            <w:tcW w:w="2931" w:type="dxa"/>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738A7C25" w14:textId="77777777" w:rsidR="006C0B3A" w:rsidRDefault="006C0B3A" w:rsidP="00C951A7">
            <w:pPr>
              <w:spacing w:after="0" w:line="360" w:lineRule="auto"/>
              <w:jc w:val="left"/>
              <w:rPr>
                <w:rFonts w:ascii="Times New Roman" w:eastAsia="Times New Roman" w:hAnsi="Times New Roman" w:cs="Times New Roman"/>
                <w:color w:val="445578"/>
                <w:sz w:val="23"/>
                <w:szCs w:val="23"/>
                <w:lang w:eastAsia="en-IN"/>
              </w:rPr>
            </w:pPr>
            <w:r w:rsidRPr="006C0B3A">
              <w:rPr>
                <w:rFonts w:ascii="Times New Roman" w:eastAsia="Times New Roman" w:hAnsi="Times New Roman" w:cs="Times New Roman"/>
                <w:color w:val="445578"/>
                <w:sz w:val="23"/>
                <w:szCs w:val="23"/>
                <w:lang w:eastAsia="en-IN"/>
              </w:rPr>
              <w:t>Only Python File</w:t>
            </w:r>
          </w:p>
          <w:p w14:paraId="18B0CE09" w14:textId="290AFADD" w:rsidR="006C0B3A" w:rsidRPr="006C0B3A" w:rsidRDefault="006C0B3A" w:rsidP="00C951A7">
            <w:pPr>
              <w:spacing w:after="0" w:line="360" w:lineRule="auto"/>
              <w:jc w:val="left"/>
              <w:rPr>
                <w:rFonts w:ascii="Times New Roman" w:eastAsia="Times New Roman" w:hAnsi="Times New Roman" w:cs="Times New Roman"/>
                <w:color w:val="445578"/>
                <w:sz w:val="23"/>
                <w:szCs w:val="23"/>
                <w:lang w:eastAsia="en-IN"/>
              </w:rPr>
            </w:pPr>
            <w:r>
              <w:rPr>
                <w:rFonts w:ascii="Times New Roman" w:eastAsia="Times New Roman" w:hAnsi="Times New Roman" w:cs="Times New Roman"/>
                <w:color w:val="445578"/>
                <w:sz w:val="23"/>
                <w:szCs w:val="23"/>
                <w:lang w:eastAsia="en-IN"/>
              </w:rPr>
              <w:t>(.</w:t>
            </w:r>
            <w:proofErr w:type="spellStart"/>
            <w:r w:rsidRPr="006C0B3A">
              <w:rPr>
                <w:rFonts w:ascii="Times New Roman" w:eastAsia="Times New Roman" w:hAnsi="Times New Roman" w:cs="Times New Roman"/>
                <w:color w:val="445578"/>
                <w:sz w:val="23"/>
                <w:szCs w:val="23"/>
                <w:lang w:eastAsia="en-IN"/>
              </w:rPr>
              <w:t>py</w:t>
            </w:r>
            <w:proofErr w:type="spellEnd"/>
            <w:r w:rsidRPr="006C0B3A">
              <w:rPr>
                <w:rFonts w:ascii="Times New Roman" w:eastAsia="Times New Roman" w:hAnsi="Times New Roman" w:cs="Times New Roman"/>
                <w:color w:val="445578"/>
                <w:sz w:val="23"/>
                <w:szCs w:val="23"/>
                <w:lang w:eastAsia="en-IN"/>
              </w:rPr>
              <w:t xml:space="preserve"> format)</w:t>
            </w:r>
          </w:p>
        </w:tc>
        <w:tc>
          <w:tcPr>
            <w:tcW w:w="10068" w:type="dxa"/>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51DCDF00" w14:textId="77777777" w:rsidR="006C0B3A" w:rsidRPr="006C0B3A" w:rsidRDefault="006C0B3A" w:rsidP="00C951A7">
            <w:pPr>
              <w:spacing w:after="0" w:line="360" w:lineRule="auto"/>
              <w:jc w:val="left"/>
              <w:rPr>
                <w:rFonts w:ascii="Times New Roman" w:eastAsia="Times New Roman" w:hAnsi="Times New Roman" w:cs="Times New Roman"/>
                <w:color w:val="445578"/>
                <w:sz w:val="23"/>
                <w:szCs w:val="23"/>
                <w:lang w:eastAsia="en-IN"/>
              </w:rPr>
            </w:pPr>
            <w:r w:rsidRPr="006C0B3A">
              <w:rPr>
                <w:rFonts w:ascii="Times New Roman" w:eastAsia="Times New Roman" w:hAnsi="Times New Roman" w:cs="Times New Roman"/>
                <w:color w:val="445578"/>
                <w:sz w:val="23"/>
                <w:szCs w:val="23"/>
                <w:lang w:eastAsia="en-IN"/>
              </w:rPr>
              <w:t>‘_init_.py’ file and python files</w:t>
            </w:r>
          </w:p>
        </w:tc>
      </w:tr>
      <w:tr w:rsidR="006C0B3A" w:rsidRPr="006C0B3A" w14:paraId="56371281" w14:textId="77777777" w:rsidTr="006C0B3A">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0D69E94F" w14:textId="77777777" w:rsidR="006C0B3A" w:rsidRPr="006C0B3A" w:rsidRDefault="006C0B3A" w:rsidP="00C951A7">
            <w:pPr>
              <w:spacing w:after="0" w:line="360" w:lineRule="auto"/>
              <w:jc w:val="left"/>
              <w:rPr>
                <w:rFonts w:ascii="Times New Roman" w:eastAsia="Times New Roman" w:hAnsi="Times New Roman" w:cs="Times New Roman"/>
                <w:color w:val="445578"/>
                <w:sz w:val="23"/>
                <w:szCs w:val="23"/>
                <w:lang w:eastAsia="en-IN"/>
              </w:rPr>
            </w:pPr>
            <w:r w:rsidRPr="006C0B3A">
              <w:rPr>
                <w:rFonts w:ascii="Times New Roman" w:eastAsia="Times New Roman" w:hAnsi="Times New Roman" w:cs="Times New Roman"/>
                <w:b/>
                <w:bCs/>
                <w:color w:val="1B2437"/>
                <w:sz w:val="23"/>
                <w:szCs w:val="23"/>
                <w:lang w:eastAsia="en-IN"/>
              </w:rPr>
              <w:t>How to import</w:t>
            </w:r>
          </w:p>
        </w:tc>
        <w:tc>
          <w:tcPr>
            <w:tcW w:w="2931" w:type="dxa"/>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33283732" w14:textId="77777777" w:rsidR="006C0B3A" w:rsidRPr="006C0B3A" w:rsidRDefault="006C0B3A" w:rsidP="00C951A7">
            <w:pPr>
              <w:spacing w:after="0" w:line="360" w:lineRule="auto"/>
              <w:jc w:val="left"/>
              <w:rPr>
                <w:rFonts w:ascii="Times New Roman" w:eastAsia="Times New Roman" w:hAnsi="Times New Roman" w:cs="Times New Roman"/>
                <w:color w:val="445578"/>
                <w:sz w:val="23"/>
                <w:szCs w:val="23"/>
                <w:lang w:eastAsia="en-IN"/>
              </w:rPr>
            </w:pPr>
            <w:r w:rsidRPr="006C0B3A">
              <w:rPr>
                <w:rFonts w:ascii="Times New Roman" w:eastAsia="Times New Roman" w:hAnsi="Times New Roman" w:cs="Times New Roman"/>
                <w:color w:val="445578"/>
                <w:sz w:val="23"/>
                <w:szCs w:val="23"/>
                <w:lang w:eastAsia="en-IN"/>
              </w:rPr>
              <w:t>import </w:t>
            </w:r>
            <w:proofErr w:type="spellStart"/>
            <w:r w:rsidRPr="006C0B3A">
              <w:rPr>
                <w:rFonts w:ascii="Times New Roman" w:eastAsia="Times New Roman" w:hAnsi="Times New Roman" w:cs="Times New Roman"/>
                <w:b/>
                <w:bCs/>
                <w:color w:val="1B2437"/>
                <w:sz w:val="23"/>
                <w:szCs w:val="23"/>
                <w:lang w:eastAsia="en-IN"/>
              </w:rPr>
              <w:t>module_name</w:t>
            </w:r>
            <w:proofErr w:type="spellEnd"/>
          </w:p>
        </w:tc>
        <w:tc>
          <w:tcPr>
            <w:tcW w:w="10068" w:type="dxa"/>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28DA352F" w14:textId="77777777" w:rsidR="006C0B3A" w:rsidRPr="006C0B3A" w:rsidRDefault="006C0B3A" w:rsidP="00C951A7">
            <w:pPr>
              <w:spacing w:after="0" w:line="360" w:lineRule="auto"/>
              <w:jc w:val="left"/>
              <w:rPr>
                <w:rFonts w:ascii="Times New Roman" w:eastAsia="Times New Roman" w:hAnsi="Times New Roman" w:cs="Times New Roman"/>
                <w:color w:val="445578"/>
                <w:sz w:val="23"/>
                <w:szCs w:val="23"/>
                <w:lang w:eastAsia="en-IN"/>
              </w:rPr>
            </w:pPr>
            <w:r w:rsidRPr="006C0B3A">
              <w:rPr>
                <w:rFonts w:ascii="Times New Roman" w:eastAsia="Times New Roman" w:hAnsi="Times New Roman" w:cs="Times New Roman"/>
                <w:color w:val="445578"/>
                <w:sz w:val="23"/>
                <w:szCs w:val="23"/>
                <w:lang w:eastAsia="en-IN"/>
              </w:rPr>
              <w:t>import </w:t>
            </w:r>
            <w:proofErr w:type="spellStart"/>
            <w:r w:rsidRPr="006C0B3A">
              <w:rPr>
                <w:rFonts w:ascii="Times New Roman" w:eastAsia="Times New Roman" w:hAnsi="Times New Roman" w:cs="Times New Roman"/>
                <w:b/>
                <w:bCs/>
                <w:color w:val="1B2437"/>
                <w:sz w:val="23"/>
                <w:szCs w:val="23"/>
                <w:lang w:eastAsia="en-IN"/>
              </w:rPr>
              <w:t>package_</w:t>
            </w:r>
            <w:proofErr w:type="gramStart"/>
            <w:r w:rsidRPr="006C0B3A">
              <w:rPr>
                <w:rFonts w:ascii="Times New Roman" w:eastAsia="Times New Roman" w:hAnsi="Times New Roman" w:cs="Times New Roman"/>
                <w:b/>
                <w:bCs/>
                <w:color w:val="1B2437"/>
                <w:sz w:val="23"/>
                <w:szCs w:val="23"/>
                <w:lang w:eastAsia="en-IN"/>
              </w:rPr>
              <w:t>name.module</w:t>
            </w:r>
            <w:proofErr w:type="gramEnd"/>
            <w:r w:rsidRPr="006C0B3A">
              <w:rPr>
                <w:rFonts w:ascii="Times New Roman" w:eastAsia="Times New Roman" w:hAnsi="Times New Roman" w:cs="Times New Roman"/>
                <w:b/>
                <w:bCs/>
                <w:color w:val="1B2437"/>
                <w:sz w:val="23"/>
                <w:szCs w:val="23"/>
                <w:lang w:eastAsia="en-IN"/>
              </w:rPr>
              <w:t>_name</w:t>
            </w:r>
            <w:proofErr w:type="spellEnd"/>
          </w:p>
        </w:tc>
      </w:tr>
      <w:tr w:rsidR="006C0B3A" w:rsidRPr="006C0B3A" w14:paraId="2121842B" w14:textId="77777777" w:rsidTr="006C0B3A">
        <w:tc>
          <w:tcPr>
            <w:tcW w:w="0" w:type="auto"/>
            <w:tcBorders>
              <w:top w:val="single" w:sz="6" w:space="0" w:color="F5F6F9"/>
              <w:left w:val="single" w:sz="6" w:space="0" w:color="F5F6F9"/>
              <w:bottom w:val="single" w:sz="6" w:space="0" w:color="F5F6F9"/>
              <w:right w:val="single" w:sz="6" w:space="0" w:color="F5F6F9"/>
            </w:tcBorders>
            <w:noWrap/>
            <w:tcMar>
              <w:top w:w="240" w:type="dxa"/>
              <w:left w:w="360" w:type="dxa"/>
              <w:bottom w:w="240" w:type="dxa"/>
              <w:right w:w="360" w:type="dxa"/>
            </w:tcMar>
            <w:vAlign w:val="center"/>
            <w:hideMark/>
          </w:tcPr>
          <w:p w14:paraId="19CDD52D" w14:textId="77777777" w:rsidR="006C0B3A" w:rsidRPr="006C0B3A" w:rsidRDefault="006C0B3A" w:rsidP="00C951A7">
            <w:pPr>
              <w:spacing w:after="0" w:line="360" w:lineRule="auto"/>
              <w:jc w:val="left"/>
              <w:rPr>
                <w:rFonts w:ascii="Times New Roman" w:eastAsia="Times New Roman" w:hAnsi="Times New Roman" w:cs="Times New Roman"/>
                <w:color w:val="445578"/>
                <w:sz w:val="23"/>
                <w:szCs w:val="23"/>
                <w:lang w:eastAsia="en-IN"/>
              </w:rPr>
            </w:pPr>
            <w:r w:rsidRPr="006C0B3A">
              <w:rPr>
                <w:rFonts w:ascii="Times New Roman" w:eastAsia="Times New Roman" w:hAnsi="Times New Roman" w:cs="Times New Roman"/>
                <w:b/>
                <w:bCs/>
                <w:color w:val="1B2437"/>
                <w:sz w:val="23"/>
                <w:szCs w:val="23"/>
                <w:lang w:eastAsia="en-IN"/>
              </w:rPr>
              <w:t>Example</w:t>
            </w:r>
          </w:p>
        </w:tc>
        <w:tc>
          <w:tcPr>
            <w:tcW w:w="2931" w:type="dxa"/>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0877F1EC" w14:textId="77777777" w:rsidR="006C0B3A" w:rsidRPr="006C0B3A" w:rsidRDefault="006C0B3A" w:rsidP="00C951A7">
            <w:pPr>
              <w:spacing w:after="0" w:line="360" w:lineRule="auto"/>
              <w:jc w:val="left"/>
              <w:rPr>
                <w:rFonts w:ascii="Times New Roman" w:eastAsia="Times New Roman" w:hAnsi="Times New Roman" w:cs="Times New Roman"/>
                <w:color w:val="445578"/>
                <w:sz w:val="23"/>
                <w:szCs w:val="23"/>
                <w:lang w:eastAsia="en-IN"/>
              </w:rPr>
            </w:pPr>
            <w:r w:rsidRPr="006C0B3A">
              <w:rPr>
                <w:rFonts w:ascii="Times New Roman" w:eastAsia="Times New Roman" w:hAnsi="Times New Roman" w:cs="Times New Roman"/>
                <w:color w:val="445578"/>
                <w:sz w:val="23"/>
                <w:szCs w:val="23"/>
                <w:lang w:eastAsia="en-IN"/>
              </w:rPr>
              <w:t xml:space="preserve">math, random, </w:t>
            </w:r>
            <w:proofErr w:type="spellStart"/>
            <w:r w:rsidRPr="006C0B3A">
              <w:rPr>
                <w:rFonts w:ascii="Times New Roman" w:eastAsia="Times New Roman" w:hAnsi="Times New Roman" w:cs="Times New Roman"/>
                <w:color w:val="445578"/>
                <w:sz w:val="23"/>
                <w:szCs w:val="23"/>
                <w:lang w:eastAsia="en-IN"/>
              </w:rPr>
              <w:t>os</w:t>
            </w:r>
            <w:proofErr w:type="spellEnd"/>
            <w:r w:rsidRPr="006C0B3A">
              <w:rPr>
                <w:rFonts w:ascii="Times New Roman" w:eastAsia="Times New Roman" w:hAnsi="Times New Roman" w:cs="Times New Roman"/>
                <w:color w:val="445578"/>
                <w:sz w:val="23"/>
                <w:szCs w:val="23"/>
                <w:lang w:eastAsia="en-IN"/>
              </w:rPr>
              <w:t>, datetime, csv</w:t>
            </w:r>
          </w:p>
        </w:tc>
        <w:tc>
          <w:tcPr>
            <w:tcW w:w="10068" w:type="dxa"/>
            <w:tcBorders>
              <w:top w:val="single" w:sz="6" w:space="0" w:color="F5F6F9"/>
              <w:left w:val="single" w:sz="6" w:space="0" w:color="F5F6F9"/>
              <w:bottom w:val="single" w:sz="6" w:space="0" w:color="F5F6F9"/>
              <w:right w:val="single" w:sz="6" w:space="0" w:color="F5F6F9"/>
            </w:tcBorders>
            <w:tcMar>
              <w:top w:w="240" w:type="dxa"/>
              <w:left w:w="360" w:type="dxa"/>
              <w:bottom w:w="240" w:type="dxa"/>
              <w:right w:w="360" w:type="dxa"/>
            </w:tcMar>
            <w:vAlign w:val="center"/>
            <w:hideMark/>
          </w:tcPr>
          <w:p w14:paraId="7C88A4A7" w14:textId="77777777" w:rsidR="006C0B3A" w:rsidRPr="006C0B3A" w:rsidRDefault="006C0B3A" w:rsidP="00C951A7">
            <w:pPr>
              <w:spacing w:after="0" w:line="360" w:lineRule="auto"/>
              <w:jc w:val="left"/>
              <w:rPr>
                <w:rFonts w:ascii="Times New Roman" w:eastAsia="Times New Roman" w:hAnsi="Times New Roman" w:cs="Times New Roman"/>
                <w:color w:val="445578"/>
                <w:sz w:val="23"/>
                <w:szCs w:val="23"/>
                <w:lang w:eastAsia="en-IN"/>
              </w:rPr>
            </w:pPr>
            <w:proofErr w:type="spellStart"/>
            <w:r w:rsidRPr="006C0B3A">
              <w:rPr>
                <w:rFonts w:ascii="Times New Roman" w:eastAsia="Times New Roman" w:hAnsi="Times New Roman" w:cs="Times New Roman"/>
                <w:color w:val="445578"/>
                <w:sz w:val="23"/>
                <w:szCs w:val="23"/>
                <w:lang w:eastAsia="en-IN"/>
              </w:rPr>
              <w:t>Numpy</w:t>
            </w:r>
            <w:proofErr w:type="spellEnd"/>
            <w:r w:rsidRPr="006C0B3A">
              <w:rPr>
                <w:rFonts w:ascii="Times New Roman" w:eastAsia="Times New Roman" w:hAnsi="Times New Roman" w:cs="Times New Roman"/>
                <w:color w:val="445578"/>
                <w:sz w:val="23"/>
                <w:szCs w:val="23"/>
                <w:lang w:eastAsia="en-IN"/>
              </w:rPr>
              <w:t>, Pandas</w:t>
            </w:r>
          </w:p>
        </w:tc>
      </w:tr>
    </w:tbl>
    <w:p w14:paraId="12C559C7" w14:textId="77777777" w:rsidR="006C0B3A" w:rsidRPr="006C0B3A" w:rsidRDefault="006C0B3A" w:rsidP="00C9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left"/>
        <w:textAlignment w:val="baseline"/>
        <w:rPr>
          <w:rFonts w:ascii="Consolas" w:eastAsia="Times New Roman" w:hAnsi="Consolas" w:cs="Courier New"/>
          <w:color w:val="273239"/>
          <w:spacing w:val="2"/>
          <w:sz w:val="24"/>
          <w:szCs w:val="24"/>
          <w:lang w:eastAsia="en-IN"/>
        </w:rPr>
      </w:pPr>
    </w:p>
    <w:p w14:paraId="07AF541B" w14:textId="6717B01B" w:rsidR="006C0B3A" w:rsidRDefault="006C0B3A" w:rsidP="00C951A7">
      <w:pPr>
        <w:pStyle w:val="Heading2"/>
        <w:shd w:val="clear" w:color="auto" w:fill="FFFFFF"/>
        <w:spacing w:before="0" w:line="360" w:lineRule="auto"/>
        <w:jc w:val="left"/>
        <w:textAlignment w:val="baseline"/>
        <w:rPr>
          <w:rFonts w:ascii="Nunito" w:hAnsi="Nunito"/>
          <w:color w:val="273239"/>
          <w:spacing w:val="2"/>
        </w:rPr>
      </w:pPr>
    </w:p>
    <w:p w14:paraId="275AA415" w14:textId="77777777" w:rsidR="006C0B3A" w:rsidRDefault="006C0B3A" w:rsidP="00C951A7">
      <w:pPr>
        <w:pStyle w:val="Heading2"/>
        <w:shd w:val="clear" w:color="auto" w:fill="FFFFFF"/>
        <w:spacing w:before="0" w:line="360" w:lineRule="auto"/>
        <w:jc w:val="left"/>
        <w:textAlignment w:val="baseline"/>
        <w:rPr>
          <w:rFonts w:ascii="Nunito" w:hAnsi="Nunito"/>
          <w:color w:val="273239"/>
          <w:spacing w:val="2"/>
          <w:sz w:val="36"/>
          <w:szCs w:val="36"/>
        </w:rPr>
      </w:pPr>
    </w:p>
    <w:p w14:paraId="7A0D8598" w14:textId="381488BF" w:rsidR="00C9089F" w:rsidRPr="00CA7FD6" w:rsidRDefault="00C9089F" w:rsidP="00C951A7">
      <w:pPr>
        <w:pStyle w:val="Heading2"/>
        <w:shd w:val="clear" w:color="auto" w:fill="FFFFFF"/>
        <w:spacing w:before="360" w:after="360" w:line="360" w:lineRule="auto"/>
        <w:jc w:val="left"/>
        <w:rPr>
          <w:rFonts w:ascii="Algerian" w:hAnsi="Algerian" w:cs="Arial"/>
          <w:color w:val="05192D"/>
          <w:spacing w:val="-8"/>
          <w:sz w:val="32"/>
          <w:szCs w:val="32"/>
        </w:rPr>
      </w:pPr>
      <w:proofErr w:type="gramStart"/>
      <w:r w:rsidRPr="00CA7FD6">
        <w:rPr>
          <w:rFonts w:ascii="Algerian" w:hAnsi="Algerian" w:cs="Arial"/>
          <w:color w:val="05192D"/>
          <w:spacing w:val="-8"/>
          <w:sz w:val="32"/>
          <w:szCs w:val="32"/>
        </w:rPr>
        <w:t>Iterators </w:t>
      </w:r>
      <w:r w:rsidR="00CA7FD6">
        <w:rPr>
          <w:rFonts w:ascii="Algerian" w:hAnsi="Algerian" w:cs="Arial"/>
          <w:color w:val="05192D"/>
          <w:spacing w:val="-8"/>
          <w:sz w:val="32"/>
          <w:szCs w:val="32"/>
        </w:rPr>
        <w:t>:</w:t>
      </w:r>
      <w:proofErr w:type="gramEnd"/>
    </w:p>
    <w:p w14:paraId="0BB1DD08" w14:textId="77777777" w:rsidR="00C9089F" w:rsidRPr="00CA7FD6" w:rsidRDefault="00C9089F" w:rsidP="00C951A7">
      <w:pPr>
        <w:pStyle w:val="p-margin"/>
        <w:shd w:val="clear" w:color="auto" w:fill="FFFFFF"/>
        <w:spacing w:before="0" w:beforeAutospacing="0" w:after="210" w:afterAutospacing="0" w:line="360" w:lineRule="auto"/>
        <w:jc w:val="left"/>
        <w:rPr>
          <w:color w:val="05192D"/>
          <w:sz w:val="26"/>
          <w:szCs w:val="26"/>
        </w:rPr>
      </w:pPr>
      <w:r w:rsidRPr="00CA7FD6">
        <w:rPr>
          <w:color w:val="05192D"/>
          <w:sz w:val="26"/>
          <w:szCs w:val="26"/>
        </w:rPr>
        <w:t xml:space="preserve">Iterators are objects that can be iterated upon. They serve as a common feature of the Python programming language, neatly tucked away for looping and list comprehensions. Any object that can derive an iterator is known as an </w:t>
      </w:r>
      <w:proofErr w:type="spellStart"/>
      <w:r w:rsidRPr="00CA7FD6">
        <w:rPr>
          <w:color w:val="05192D"/>
          <w:sz w:val="26"/>
          <w:szCs w:val="26"/>
        </w:rPr>
        <w:t>iterable</w:t>
      </w:r>
      <w:proofErr w:type="spellEnd"/>
      <w:r w:rsidRPr="00CA7FD6">
        <w:rPr>
          <w:color w:val="05192D"/>
          <w:sz w:val="26"/>
          <w:szCs w:val="26"/>
        </w:rPr>
        <w:t>. </w:t>
      </w:r>
    </w:p>
    <w:p w14:paraId="41793214" w14:textId="77777777" w:rsidR="00C9089F" w:rsidRPr="00CA7FD6" w:rsidRDefault="00C9089F" w:rsidP="00C951A7">
      <w:pPr>
        <w:pStyle w:val="p-margin"/>
        <w:shd w:val="clear" w:color="auto" w:fill="FFFFFF"/>
        <w:spacing w:before="0" w:beforeAutospacing="0" w:after="210" w:afterAutospacing="0" w:line="360" w:lineRule="auto"/>
        <w:jc w:val="left"/>
        <w:rPr>
          <w:color w:val="05192D"/>
          <w:sz w:val="26"/>
          <w:szCs w:val="26"/>
        </w:rPr>
      </w:pPr>
      <w:r w:rsidRPr="00CA7FD6">
        <w:rPr>
          <w:color w:val="05192D"/>
          <w:sz w:val="26"/>
          <w:szCs w:val="26"/>
        </w:rPr>
        <w:t>There is a lot of work that goes into constructing an iterator. For instance, the implementation of each iterator object must consist of an </w:t>
      </w:r>
      <w:r w:rsidRPr="00CA7FD6">
        <w:rPr>
          <w:rStyle w:val="HTMLCode"/>
          <w:rFonts w:ascii="Times New Roman" w:eastAsiaTheme="majorEastAsia" w:hAnsi="Times New Roman" w:cs="Times New Roman"/>
          <w:color w:val="05192D"/>
          <w:sz w:val="26"/>
          <w:szCs w:val="26"/>
          <w:shd w:val="clear" w:color="auto" w:fill="E5E1DA"/>
        </w:rPr>
        <w:t>__</w:t>
      </w:r>
      <w:proofErr w:type="spellStart"/>
      <w:r w:rsidRPr="00CA7FD6">
        <w:rPr>
          <w:rStyle w:val="HTMLCode"/>
          <w:rFonts w:ascii="Times New Roman" w:eastAsiaTheme="majorEastAsia" w:hAnsi="Times New Roman" w:cs="Times New Roman"/>
          <w:color w:val="05192D"/>
          <w:sz w:val="26"/>
          <w:szCs w:val="26"/>
          <w:shd w:val="clear" w:color="auto" w:fill="E5E1DA"/>
        </w:rPr>
        <w:t>iter</w:t>
      </w:r>
      <w:proofErr w:type="spellEnd"/>
      <w:r w:rsidRPr="00CA7FD6">
        <w:rPr>
          <w:rStyle w:val="HTMLCode"/>
          <w:rFonts w:ascii="Times New Roman" w:eastAsiaTheme="majorEastAsia" w:hAnsi="Times New Roman" w:cs="Times New Roman"/>
          <w:color w:val="05192D"/>
          <w:sz w:val="26"/>
          <w:szCs w:val="26"/>
          <w:shd w:val="clear" w:color="auto" w:fill="E5E1DA"/>
        </w:rPr>
        <w:t>_</w:t>
      </w:r>
      <w:proofErr w:type="gramStart"/>
      <w:r w:rsidRPr="00CA7FD6">
        <w:rPr>
          <w:rStyle w:val="HTMLCode"/>
          <w:rFonts w:ascii="Times New Roman" w:eastAsiaTheme="majorEastAsia" w:hAnsi="Times New Roman" w:cs="Times New Roman"/>
          <w:color w:val="05192D"/>
          <w:sz w:val="26"/>
          <w:szCs w:val="26"/>
          <w:shd w:val="clear" w:color="auto" w:fill="E5E1DA"/>
        </w:rPr>
        <w:t>_(</w:t>
      </w:r>
      <w:proofErr w:type="gramEnd"/>
      <w:r w:rsidRPr="00CA7FD6">
        <w:rPr>
          <w:rStyle w:val="HTMLCode"/>
          <w:rFonts w:ascii="Times New Roman" w:eastAsiaTheme="majorEastAsia" w:hAnsi="Times New Roman" w:cs="Times New Roman"/>
          <w:color w:val="05192D"/>
          <w:sz w:val="26"/>
          <w:szCs w:val="26"/>
          <w:shd w:val="clear" w:color="auto" w:fill="E5E1DA"/>
        </w:rPr>
        <w:t>)</w:t>
      </w:r>
      <w:r w:rsidRPr="00CA7FD6">
        <w:rPr>
          <w:color w:val="05192D"/>
          <w:sz w:val="26"/>
          <w:szCs w:val="26"/>
        </w:rPr>
        <w:t> and </w:t>
      </w:r>
      <w:r w:rsidRPr="00CA7FD6">
        <w:rPr>
          <w:rStyle w:val="HTMLCode"/>
          <w:rFonts w:ascii="Times New Roman" w:eastAsiaTheme="majorEastAsia" w:hAnsi="Times New Roman" w:cs="Times New Roman"/>
          <w:color w:val="05192D"/>
          <w:sz w:val="26"/>
          <w:szCs w:val="26"/>
          <w:shd w:val="clear" w:color="auto" w:fill="E5E1DA"/>
        </w:rPr>
        <w:t>__next__()</w:t>
      </w:r>
      <w:r w:rsidRPr="00CA7FD6">
        <w:rPr>
          <w:rStyle w:val="HTMLCode"/>
          <w:rFonts w:ascii="Times New Roman" w:eastAsiaTheme="majorEastAsia" w:hAnsi="Times New Roman" w:cs="Times New Roman"/>
          <w:color w:val="05192D"/>
          <w:sz w:val="26"/>
          <w:szCs w:val="26"/>
          <w:shd w:val="clear" w:color="auto" w:fill="F7F3EB"/>
        </w:rPr>
        <w:t> </w:t>
      </w:r>
      <w:r w:rsidRPr="00CA7FD6">
        <w:rPr>
          <w:color w:val="05192D"/>
          <w:sz w:val="26"/>
          <w:szCs w:val="26"/>
        </w:rPr>
        <w:t xml:space="preserve">method. In addition to the prerequisite above, the </w:t>
      </w:r>
      <w:r w:rsidRPr="00CA7FD6">
        <w:rPr>
          <w:color w:val="05192D"/>
          <w:sz w:val="26"/>
          <w:szCs w:val="26"/>
        </w:rPr>
        <w:lastRenderedPageBreak/>
        <w:t>implementation must also have a way to track the object's internal state and raise a </w:t>
      </w:r>
      <w:proofErr w:type="spellStart"/>
      <w:r w:rsidRPr="00CA7FD6">
        <w:rPr>
          <w:rStyle w:val="HTMLCode"/>
          <w:rFonts w:ascii="Times New Roman" w:eastAsiaTheme="majorEastAsia" w:hAnsi="Times New Roman" w:cs="Times New Roman"/>
          <w:color w:val="05192D"/>
          <w:sz w:val="26"/>
          <w:szCs w:val="26"/>
          <w:shd w:val="clear" w:color="auto" w:fill="F7F3EB"/>
        </w:rPr>
        <w:t>StopIteration</w:t>
      </w:r>
      <w:proofErr w:type="spellEnd"/>
      <w:r w:rsidRPr="00CA7FD6">
        <w:rPr>
          <w:color w:val="05192D"/>
          <w:sz w:val="26"/>
          <w:szCs w:val="26"/>
        </w:rPr>
        <w:t> exception once no more values can be returned. These rules are known as the </w:t>
      </w:r>
      <w:r w:rsidRPr="00CA7FD6">
        <w:rPr>
          <w:rStyle w:val="Strong"/>
          <w:color w:val="05192D"/>
          <w:sz w:val="26"/>
          <w:szCs w:val="26"/>
        </w:rPr>
        <w:t>iterator protocol</w:t>
      </w:r>
      <w:r w:rsidRPr="00CA7FD6">
        <w:rPr>
          <w:color w:val="05192D"/>
          <w:sz w:val="26"/>
          <w:szCs w:val="26"/>
        </w:rPr>
        <w:t>. </w:t>
      </w:r>
    </w:p>
    <w:p w14:paraId="61830F9E" w14:textId="77777777" w:rsidR="00C9089F" w:rsidRDefault="00C9089F" w:rsidP="00C951A7">
      <w:pPr>
        <w:pStyle w:val="p-margin"/>
        <w:shd w:val="clear" w:color="auto" w:fill="FFFFFF"/>
        <w:spacing w:before="0" w:beforeAutospacing="0" w:after="210" w:afterAutospacing="0" w:line="360" w:lineRule="auto"/>
        <w:jc w:val="left"/>
        <w:rPr>
          <w:rFonts w:ascii="Studio-Feixen-Sans" w:hAnsi="Studio-Feixen-Sans"/>
          <w:color w:val="05192D"/>
        </w:rPr>
      </w:pPr>
      <w:r w:rsidRPr="00CA7FD6">
        <w:rPr>
          <w:color w:val="05192D"/>
          <w:sz w:val="26"/>
          <w:szCs w:val="26"/>
        </w:rPr>
        <w:t>Implementing your own iterator is a drawn-out process, and it is only sometimes necessary. A simpler alternative is to use a generator object. Generators are a special type of function that use the </w:t>
      </w:r>
      <w:r w:rsidRPr="00CA7FD6">
        <w:rPr>
          <w:rStyle w:val="Strong"/>
          <w:color w:val="05192D"/>
          <w:sz w:val="26"/>
          <w:szCs w:val="26"/>
          <w:shd w:val="clear" w:color="auto" w:fill="F7F3EB"/>
        </w:rPr>
        <w:t>yield</w:t>
      </w:r>
      <w:r w:rsidRPr="00CA7FD6">
        <w:rPr>
          <w:color w:val="05192D"/>
          <w:sz w:val="26"/>
          <w:szCs w:val="26"/>
        </w:rPr>
        <w:t> keyword to return an iterator that may be iterated over, one value at a time.</w:t>
      </w:r>
      <w:r>
        <w:rPr>
          <w:rFonts w:ascii="Studio-Feixen-Sans" w:hAnsi="Studio-Feixen-Sans"/>
          <w:color w:val="05192D"/>
        </w:rPr>
        <w:t> </w:t>
      </w:r>
    </w:p>
    <w:p w14:paraId="2CC3F1CB" w14:textId="35A41C12" w:rsidR="00C9089F" w:rsidRDefault="00C9089F" w:rsidP="00C951A7">
      <w:pPr>
        <w:pStyle w:val="Heading2"/>
        <w:shd w:val="clear" w:color="auto" w:fill="FFFFFF"/>
        <w:spacing w:before="360" w:after="360" w:line="360" w:lineRule="auto"/>
        <w:jc w:val="left"/>
        <w:rPr>
          <w:rFonts w:ascii="Algerian" w:hAnsi="Algerian"/>
          <w:color w:val="05192D"/>
          <w:spacing w:val="-8"/>
          <w:sz w:val="32"/>
          <w:szCs w:val="32"/>
        </w:rPr>
      </w:pPr>
      <w:proofErr w:type="gramStart"/>
      <w:r w:rsidRPr="00CA7FD6">
        <w:rPr>
          <w:rFonts w:ascii="Algerian" w:hAnsi="Algerian"/>
          <w:color w:val="05192D"/>
          <w:spacing w:val="-8"/>
          <w:sz w:val="32"/>
          <w:szCs w:val="32"/>
        </w:rPr>
        <w:t>Generators</w:t>
      </w:r>
      <w:r w:rsidR="00CA7FD6">
        <w:rPr>
          <w:rFonts w:ascii="Algerian" w:hAnsi="Algerian"/>
          <w:color w:val="05192D"/>
          <w:spacing w:val="-8"/>
          <w:sz w:val="32"/>
          <w:szCs w:val="32"/>
        </w:rPr>
        <w:t xml:space="preserve"> :</w:t>
      </w:r>
      <w:proofErr w:type="gramEnd"/>
    </w:p>
    <w:p w14:paraId="46EF8AB3" w14:textId="77777777" w:rsidR="00C951A7" w:rsidRPr="00C951A7" w:rsidRDefault="00C951A7" w:rsidP="00C951A7">
      <w:pPr>
        <w:shd w:val="clear" w:color="auto" w:fill="FFFFFF"/>
        <w:spacing w:after="210" w:line="360" w:lineRule="auto"/>
        <w:jc w:val="left"/>
        <w:rPr>
          <w:rFonts w:ascii="Times New Roman" w:eastAsia="Times New Roman" w:hAnsi="Times New Roman" w:cs="Times New Roman"/>
          <w:color w:val="05192D"/>
          <w:sz w:val="26"/>
          <w:szCs w:val="26"/>
          <w:lang w:eastAsia="en-IN"/>
        </w:rPr>
      </w:pPr>
      <w:r w:rsidRPr="00C951A7">
        <w:rPr>
          <w:rFonts w:ascii="Times New Roman" w:eastAsia="Times New Roman" w:hAnsi="Times New Roman" w:cs="Times New Roman"/>
          <w:color w:val="05192D"/>
          <w:sz w:val="26"/>
          <w:szCs w:val="26"/>
          <w:lang w:eastAsia="en-IN"/>
        </w:rPr>
        <w:t>The most expedient alternative to implementing an iterator is to use a generator. Although generators may look like ordinary </w:t>
      </w:r>
      <w:hyperlink r:id="rId8" w:tgtFrame="_blank" w:history="1">
        <w:r w:rsidRPr="00C951A7">
          <w:rPr>
            <w:rFonts w:ascii="Times New Roman" w:eastAsia="Times New Roman" w:hAnsi="Times New Roman" w:cs="Times New Roman"/>
            <w:b/>
            <w:bCs/>
            <w:color w:val="0075AD"/>
            <w:sz w:val="26"/>
            <w:szCs w:val="26"/>
            <w:u w:val="single"/>
            <w:lang w:eastAsia="en-IN"/>
          </w:rPr>
          <w:t>Python functions</w:t>
        </w:r>
      </w:hyperlink>
      <w:r w:rsidRPr="00C951A7">
        <w:rPr>
          <w:rFonts w:ascii="Times New Roman" w:eastAsia="Times New Roman" w:hAnsi="Times New Roman" w:cs="Times New Roman"/>
          <w:color w:val="05192D"/>
          <w:sz w:val="26"/>
          <w:szCs w:val="26"/>
          <w:lang w:eastAsia="en-IN"/>
        </w:rPr>
        <w:t>, they are different. For starters, a generator object does not return items. Instead, it uses the </w:t>
      </w:r>
      <w:r w:rsidRPr="00C951A7">
        <w:rPr>
          <w:rFonts w:ascii="Times New Roman" w:eastAsia="Times New Roman" w:hAnsi="Times New Roman" w:cs="Times New Roman"/>
          <w:b/>
          <w:bCs/>
          <w:color w:val="05192D"/>
          <w:sz w:val="26"/>
          <w:szCs w:val="26"/>
          <w:shd w:val="clear" w:color="auto" w:fill="F7F3EB"/>
          <w:lang w:eastAsia="en-IN"/>
        </w:rPr>
        <w:t>yield</w:t>
      </w:r>
      <w:r w:rsidRPr="00C951A7">
        <w:rPr>
          <w:rFonts w:ascii="Times New Roman" w:eastAsia="Times New Roman" w:hAnsi="Times New Roman" w:cs="Times New Roman"/>
          <w:color w:val="05192D"/>
          <w:sz w:val="26"/>
          <w:szCs w:val="26"/>
          <w:lang w:eastAsia="en-IN"/>
        </w:rPr>
        <w:t> keyword to generate items on the fly. Thus, we can say a generator is a special kind of function that leverages </w:t>
      </w:r>
      <w:hyperlink r:id="rId9" w:tgtFrame="_blank" w:history="1">
        <w:r w:rsidRPr="00C951A7">
          <w:rPr>
            <w:rFonts w:ascii="Times New Roman" w:eastAsia="Times New Roman" w:hAnsi="Times New Roman" w:cs="Times New Roman"/>
            <w:b/>
            <w:bCs/>
            <w:color w:val="0075AD"/>
            <w:sz w:val="26"/>
            <w:szCs w:val="26"/>
            <w:u w:val="single"/>
            <w:lang w:eastAsia="en-IN"/>
          </w:rPr>
          <w:t>lazy evaluation</w:t>
        </w:r>
      </w:hyperlink>
      <w:r w:rsidRPr="00C951A7">
        <w:rPr>
          <w:rFonts w:ascii="Times New Roman" w:eastAsia="Times New Roman" w:hAnsi="Times New Roman" w:cs="Times New Roman"/>
          <w:color w:val="05192D"/>
          <w:sz w:val="26"/>
          <w:szCs w:val="26"/>
          <w:lang w:eastAsia="en-IN"/>
        </w:rPr>
        <w:t>.</w:t>
      </w:r>
    </w:p>
    <w:p w14:paraId="6EA8E112" w14:textId="77777777" w:rsidR="00C951A7" w:rsidRPr="00C951A7" w:rsidRDefault="00C951A7" w:rsidP="00C951A7">
      <w:pPr>
        <w:shd w:val="clear" w:color="auto" w:fill="FFFFFF"/>
        <w:spacing w:after="210" w:line="360" w:lineRule="auto"/>
        <w:jc w:val="left"/>
        <w:rPr>
          <w:rFonts w:ascii="Times New Roman" w:eastAsia="Times New Roman" w:hAnsi="Times New Roman" w:cs="Times New Roman"/>
          <w:color w:val="05192D"/>
          <w:sz w:val="26"/>
          <w:szCs w:val="26"/>
          <w:lang w:eastAsia="en-IN"/>
        </w:rPr>
      </w:pPr>
      <w:r w:rsidRPr="00C951A7">
        <w:rPr>
          <w:rFonts w:ascii="Times New Roman" w:eastAsia="Times New Roman" w:hAnsi="Times New Roman" w:cs="Times New Roman"/>
          <w:color w:val="05192D"/>
          <w:sz w:val="26"/>
          <w:szCs w:val="26"/>
          <w:lang w:eastAsia="en-IN"/>
        </w:rPr>
        <w:t xml:space="preserve">Generators do not store their contents in memory as you would expect a typical </w:t>
      </w:r>
      <w:proofErr w:type="spellStart"/>
      <w:r w:rsidRPr="00C951A7">
        <w:rPr>
          <w:rFonts w:ascii="Times New Roman" w:eastAsia="Times New Roman" w:hAnsi="Times New Roman" w:cs="Times New Roman"/>
          <w:color w:val="05192D"/>
          <w:sz w:val="26"/>
          <w:szCs w:val="26"/>
          <w:lang w:eastAsia="en-IN"/>
        </w:rPr>
        <w:t>iterable</w:t>
      </w:r>
      <w:proofErr w:type="spellEnd"/>
      <w:r w:rsidRPr="00C951A7">
        <w:rPr>
          <w:rFonts w:ascii="Times New Roman" w:eastAsia="Times New Roman" w:hAnsi="Times New Roman" w:cs="Times New Roman"/>
          <w:color w:val="05192D"/>
          <w:sz w:val="26"/>
          <w:szCs w:val="26"/>
          <w:lang w:eastAsia="en-IN"/>
        </w:rPr>
        <w:t xml:space="preserve"> to do. For example, if the goal were to find all of the factors for a positive integer, we would typically implement a traditional function</w:t>
      </w:r>
    </w:p>
    <w:p w14:paraId="76B8BF28" w14:textId="28993350" w:rsidR="00CA7FD6" w:rsidRPr="00CA7FD6" w:rsidRDefault="00CA7FD6" w:rsidP="00C951A7">
      <w:pPr>
        <w:pStyle w:val="Heading1"/>
        <w:shd w:val="clear" w:color="auto" w:fill="FFFFFF"/>
        <w:spacing w:before="468" w:after="0" w:line="360" w:lineRule="auto"/>
        <w:jc w:val="left"/>
        <w:rPr>
          <w:rFonts w:ascii="Algerian" w:hAnsi="Algerian"/>
          <w:color w:val="242424"/>
          <w:spacing w:val="-4"/>
          <w:sz w:val="36"/>
          <w:szCs w:val="36"/>
        </w:rPr>
      </w:pPr>
      <w:r w:rsidRPr="00CA7FD6">
        <w:rPr>
          <w:rFonts w:ascii="Algerian" w:hAnsi="Algerian"/>
          <w:color w:val="242424"/>
          <w:spacing w:val="-4"/>
          <w:sz w:val="36"/>
          <w:szCs w:val="36"/>
        </w:rPr>
        <w:t>Map:</w:t>
      </w:r>
    </w:p>
    <w:p w14:paraId="288A6807" w14:textId="77777777" w:rsidR="00CA7FD6" w:rsidRPr="00C951A7" w:rsidRDefault="00CA7FD6" w:rsidP="00C951A7">
      <w:pPr>
        <w:pStyle w:val="pw-post-body-paragraph"/>
        <w:shd w:val="clear" w:color="auto" w:fill="FFFFFF"/>
        <w:spacing w:before="206" w:beforeAutospacing="0" w:after="0" w:afterAutospacing="0" w:line="360" w:lineRule="auto"/>
        <w:jc w:val="left"/>
        <w:rPr>
          <w:color w:val="242424"/>
          <w:spacing w:val="-1"/>
          <w:sz w:val="26"/>
          <w:szCs w:val="26"/>
        </w:rPr>
      </w:pPr>
      <w:r w:rsidRPr="00C951A7">
        <w:rPr>
          <w:color w:val="242424"/>
          <w:spacing w:val="-1"/>
          <w:sz w:val="26"/>
          <w:szCs w:val="26"/>
        </w:rPr>
        <w:t xml:space="preserve">The basic function of </w:t>
      </w:r>
      <w:proofErr w:type="gramStart"/>
      <w:r w:rsidRPr="00C951A7">
        <w:rPr>
          <w:color w:val="242424"/>
          <w:spacing w:val="-1"/>
          <w:sz w:val="26"/>
          <w:szCs w:val="26"/>
        </w:rPr>
        <w:t>map(</w:t>
      </w:r>
      <w:proofErr w:type="gramEnd"/>
      <w:r w:rsidRPr="00C951A7">
        <w:rPr>
          <w:color w:val="242424"/>
          <w:spacing w:val="-1"/>
          <w:sz w:val="26"/>
          <w:szCs w:val="26"/>
        </w:rPr>
        <w:t xml:space="preserve">) is to manipulate </w:t>
      </w:r>
      <w:proofErr w:type="spellStart"/>
      <w:r w:rsidRPr="00C951A7">
        <w:rPr>
          <w:color w:val="242424"/>
          <w:spacing w:val="-1"/>
          <w:sz w:val="26"/>
          <w:szCs w:val="26"/>
        </w:rPr>
        <w:t>iterables</w:t>
      </w:r>
      <w:proofErr w:type="spellEnd"/>
      <w:r w:rsidRPr="00C951A7">
        <w:rPr>
          <w:color w:val="242424"/>
          <w:spacing w:val="-1"/>
          <w:sz w:val="26"/>
          <w:szCs w:val="26"/>
        </w:rPr>
        <w:t xml:space="preserve">. Map executes all the conditions of a function on the items in the </w:t>
      </w:r>
      <w:proofErr w:type="spellStart"/>
      <w:r w:rsidRPr="00C951A7">
        <w:rPr>
          <w:color w:val="242424"/>
          <w:spacing w:val="-1"/>
          <w:sz w:val="26"/>
          <w:szCs w:val="26"/>
        </w:rPr>
        <w:t>iterable</w:t>
      </w:r>
      <w:proofErr w:type="spellEnd"/>
      <w:r w:rsidRPr="00C951A7">
        <w:rPr>
          <w:color w:val="242424"/>
          <w:spacing w:val="-1"/>
          <w:sz w:val="26"/>
          <w:szCs w:val="26"/>
        </w:rPr>
        <w:t xml:space="preserve">. In the above example, we have multiplied each element in the range 0–10 with 2 which gives us completely new list of elements. Map function takes all elements and allows you to apply a function on it and then passes it to the output which can have same as well as different </w:t>
      </w:r>
      <w:proofErr w:type="gramStart"/>
      <w:r w:rsidRPr="00C951A7">
        <w:rPr>
          <w:color w:val="242424"/>
          <w:spacing w:val="-1"/>
          <w:sz w:val="26"/>
          <w:szCs w:val="26"/>
        </w:rPr>
        <w:t>values .</w:t>
      </w:r>
      <w:proofErr w:type="gramEnd"/>
    </w:p>
    <w:p w14:paraId="6780A7A5" w14:textId="77777777" w:rsidR="006C0B3A" w:rsidRDefault="006C0B3A" w:rsidP="00C951A7">
      <w:pPr>
        <w:spacing w:line="360" w:lineRule="auto"/>
        <w:jc w:val="left"/>
      </w:pPr>
    </w:p>
    <w:p w14:paraId="2F2D03C6" w14:textId="0289625A" w:rsidR="00CA7FD6" w:rsidRPr="00CA7FD6" w:rsidRDefault="00CA7FD6" w:rsidP="00C951A7">
      <w:pPr>
        <w:pStyle w:val="Heading1"/>
        <w:shd w:val="clear" w:color="auto" w:fill="FFFFFF"/>
        <w:spacing w:before="468" w:after="0" w:line="360" w:lineRule="auto"/>
        <w:jc w:val="left"/>
        <w:rPr>
          <w:rFonts w:ascii="Algerian" w:hAnsi="Algerian"/>
          <w:color w:val="242424"/>
          <w:spacing w:val="-4"/>
          <w:sz w:val="32"/>
          <w:szCs w:val="32"/>
        </w:rPr>
      </w:pPr>
      <w:r w:rsidRPr="00CA7FD6">
        <w:rPr>
          <w:rFonts w:ascii="Algerian" w:hAnsi="Algerian"/>
          <w:color w:val="242424"/>
          <w:spacing w:val="-4"/>
          <w:sz w:val="32"/>
          <w:szCs w:val="32"/>
        </w:rPr>
        <w:lastRenderedPageBreak/>
        <w:t>Filter:</w:t>
      </w:r>
    </w:p>
    <w:p w14:paraId="6CF683D1" w14:textId="77777777" w:rsidR="00CA7FD6" w:rsidRPr="00C951A7" w:rsidRDefault="00CA7FD6" w:rsidP="00C951A7">
      <w:pPr>
        <w:pStyle w:val="pw-post-body-paragraph"/>
        <w:shd w:val="clear" w:color="auto" w:fill="FFFFFF"/>
        <w:spacing w:before="206" w:beforeAutospacing="0" w:after="0" w:afterAutospacing="0" w:line="360" w:lineRule="auto"/>
        <w:jc w:val="left"/>
        <w:rPr>
          <w:color w:val="242424"/>
          <w:spacing w:val="-1"/>
          <w:sz w:val="26"/>
          <w:szCs w:val="26"/>
        </w:rPr>
      </w:pPr>
      <w:r w:rsidRPr="00C951A7">
        <w:rPr>
          <w:color w:val="242424"/>
          <w:spacing w:val="-1"/>
          <w:sz w:val="26"/>
          <w:szCs w:val="26"/>
        </w:rPr>
        <w:t xml:space="preserve">As the name suggests, it is used to filter the </w:t>
      </w:r>
      <w:proofErr w:type="spellStart"/>
      <w:r w:rsidRPr="00C951A7">
        <w:rPr>
          <w:color w:val="242424"/>
          <w:spacing w:val="-1"/>
          <w:sz w:val="26"/>
          <w:szCs w:val="26"/>
        </w:rPr>
        <w:t>iterables</w:t>
      </w:r>
      <w:proofErr w:type="spellEnd"/>
      <w:r w:rsidRPr="00C951A7">
        <w:rPr>
          <w:color w:val="242424"/>
          <w:spacing w:val="-1"/>
          <w:sz w:val="26"/>
          <w:szCs w:val="26"/>
        </w:rPr>
        <w:t xml:space="preserve"> as per the conditions. Filter filters the original </w:t>
      </w:r>
      <w:proofErr w:type="spellStart"/>
      <w:r w:rsidRPr="00C951A7">
        <w:rPr>
          <w:color w:val="242424"/>
          <w:spacing w:val="-1"/>
          <w:sz w:val="26"/>
          <w:szCs w:val="26"/>
        </w:rPr>
        <w:t>iterable</w:t>
      </w:r>
      <w:proofErr w:type="spellEnd"/>
      <w:r w:rsidRPr="00C951A7">
        <w:rPr>
          <w:color w:val="242424"/>
          <w:spacing w:val="-1"/>
          <w:sz w:val="26"/>
          <w:szCs w:val="26"/>
        </w:rPr>
        <w:t xml:space="preserve"> and passes the items that returns True for the function provided to filter. </w:t>
      </w:r>
      <w:proofErr w:type="gramStart"/>
      <w:r w:rsidRPr="00C951A7">
        <w:rPr>
          <w:color w:val="242424"/>
          <w:spacing w:val="-1"/>
          <w:sz w:val="26"/>
          <w:szCs w:val="26"/>
        </w:rPr>
        <w:t>Therefore</w:t>
      </w:r>
      <w:proofErr w:type="gramEnd"/>
      <w:r w:rsidRPr="00C951A7">
        <w:rPr>
          <w:color w:val="242424"/>
          <w:spacing w:val="-1"/>
          <w:sz w:val="26"/>
          <w:szCs w:val="26"/>
        </w:rPr>
        <w:t xml:space="preserve"> only the items in the </w:t>
      </w:r>
      <w:proofErr w:type="spellStart"/>
      <w:r w:rsidRPr="00C951A7">
        <w:rPr>
          <w:color w:val="242424"/>
          <w:spacing w:val="-1"/>
          <w:sz w:val="26"/>
          <w:szCs w:val="26"/>
        </w:rPr>
        <w:t>iterables</w:t>
      </w:r>
      <w:proofErr w:type="spellEnd"/>
      <w:r w:rsidRPr="00C951A7">
        <w:rPr>
          <w:color w:val="242424"/>
          <w:spacing w:val="-1"/>
          <w:sz w:val="26"/>
          <w:szCs w:val="26"/>
        </w:rPr>
        <w:t xml:space="preserve"> can be expected to be seen in the output. In the above example the condition is given in the form of lambda function and the elements which satisfy the condition are given in the list. The elements which are divisible by 2 are left and others are filtered out.</w:t>
      </w:r>
    </w:p>
    <w:p w14:paraId="7495653B" w14:textId="444BB790" w:rsidR="00CA7FD6" w:rsidRDefault="00CA7FD6" w:rsidP="00C951A7">
      <w:pPr>
        <w:pStyle w:val="pw-post-body-paragraph"/>
        <w:shd w:val="clear" w:color="auto" w:fill="FFFFFF"/>
        <w:spacing w:before="206" w:beforeAutospacing="0" w:after="0" w:afterAutospacing="0" w:line="360" w:lineRule="auto"/>
        <w:jc w:val="left"/>
        <w:rPr>
          <w:rFonts w:ascii="Georgia" w:hAnsi="Georgia"/>
          <w:color w:val="242424"/>
          <w:spacing w:val="-1"/>
          <w:sz w:val="30"/>
          <w:szCs w:val="30"/>
        </w:rPr>
      </w:pPr>
      <w:r>
        <w:rPr>
          <w:noProof/>
        </w:rPr>
        <w:drawing>
          <wp:inline distT="0" distB="0" distL="0" distR="0" wp14:anchorId="789D16C6" wp14:editId="02337DA3">
            <wp:extent cx="5731510" cy="1250950"/>
            <wp:effectExtent l="0" t="0" r="2540" b="6350"/>
            <wp:docPr id="877656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250950"/>
                    </a:xfrm>
                    <a:prstGeom prst="rect">
                      <a:avLst/>
                    </a:prstGeom>
                    <a:noFill/>
                    <a:ln>
                      <a:noFill/>
                    </a:ln>
                  </pic:spPr>
                </pic:pic>
              </a:graphicData>
            </a:graphic>
          </wp:inline>
        </w:drawing>
      </w:r>
    </w:p>
    <w:p w14:paraId="658C2491" w14:textId="77777777" w:rsidR="00CA7FD6" w:rsidRDefault="00CA7FD6" w:rsidP="00C951A7">
      <w:pPr>
        <w:spacing w:line="360" w:lineRule="auto"/>
        <w:jc w:val="left"/>
      </w:pPr>
    </w:p>
    <w:sectPr w:rsidR="00CA7F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Nunito">
    <w:altName w:val="Calibri"/>
    <w:charset w:val="00"/>
    <w:family w:val="auto"/>
    <w:pitch w:val="variable"/>
    <w:sig w:usb0="A00002FF" w:usb1="5000204B" w:usb2="00000000" w:usb3="00000000" w:csb0="00000197" w:csb1="00000000"/>
  </w:font>
  <w:font w:name="Int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tudio-Feixen-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8289F"/>
    <w:multiLevelType w:val="multilevel"/>
    <w:tmpl w:val="32B8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877B74"/>
    <w:multiLevelType w:val="multilevel"/>
    <w:tmpl w:val="D7E6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633A24"/>
    <w:multiLevelType w:val="multilevel"/>
    <w:tmpl w:val="8894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6000327">
    <w:abstractNumId w:val="2"/>
  </w:num>
  <w:num w:numId="2" w16cid:durableId="25908110">
    <w:abstractNumId w:val="0"/>
  </w:num>
  <w:num w:numId="3" w16cid:durableId="1396122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B3A"/>
    <w:rsid w:val="006C0B3A"/>
    <w:rsid w:val="00772B79"/>
    <w:rsid w:val="008B5A0A"/>
    <w:rsid w:val="00B46592"/>
    <w:rsid w:val="00C9089F"/>
    <w:rsid w:val="00C951A7"/>
    <w:rsid w:val="00CA7F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B7414"/>
  <w15:docId w15:val="{84C00726-B6AD-4789-80FE-6D13109B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FD6"/>
  </w:style>
  <w:style w:type="paragraph" w:styleId="Heading1">
    <w:name w:val="heading 1"/>
    <w:basedOn w:val="Normal"/>
    <w:next w:val="Normal"/>
    <w:link w:val="Heading1Char"/>
    <w:uiPriority w:val="9"/>
    <w:qFormat/>
    <w:rsid w:val="00CA7FD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CA7FD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CA7FD6"/>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CA7FD6"/>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CA7FD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CA7FD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A7FD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A7FD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A7FD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A7FD6"/>
    <w:rPr>
      <w:b/>
      <w:bCs/>
      <w:color w:val="auto"/>
    </w:rPr>
  </w:style>
  <w:style w:type="character" w:styleId="Hyperlink">
    <w:name w:val="Hyperlink"/>
    <w:basedOn w:val="DefaultParagraphFont"/>
    <w:uiPriority w:val="99"/>
    <w:semiHidden/>
    <w:unhideWhenUsed/>
    <w:rsid w:val="006C0B3A"/>
    <w:rPr>
      <w:color w:val="0000FF"/>
      <w:u w:val="single"/>
    </w:rPr>
  </w:style>
  <w:style w:type="character" w:customStyle="1" w:styleId="Heading2Char">
    <w:name w:val="Heading 2 Char"/>
    <w:basedOn w:val="DefaultParagraphFont"/>
    <w:link w:val="Heading2"/>
    <w:uiPriority w:val="9"/>
    <w:rsid w:val="00CA7FD6"/>
    <w:rPr>
      <w:rFonts w:asciiTheme="majorHAnsi" w:eastAsiaTheme="majorEastAsia" w:hAnsiTheme="majorHAnsi" w:cstheme="majorBidi"/>
      <w:b/>
      <w:bCs/>
      <w:sz w:val="28"/>
      <w:szCs w:val="28"/>
    </w:rPr>
  </w:style>
  <w:style w:type="paragraph" w:styleId="NormalWeb">
    <w:name w:val="Normal (Web)"/>
    <w:basedOn w:val="Normal"/>
    <w:uiPriority w:val="99"/>
    <w:semiHidden/>
    <w:unhideWhenUsed/>
    <w:rsid w:val="006C0B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C0B3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C0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C0B3A"/>
    <w:rPr>
      <w:rFonts w:ascii="Courier New" w:eastAsia="Times New Roman" w:hAnsi="Courier New" w:cs="Courier New"/>
      <w:sz w:val="20"/>
      <w:szCs w:val="20"/>
      <w:lang w:eastAsia="en-IN"/>
    </w:rPr>
  </w:style>
  <w:style w:type="paragraph" w:styleId="ListParagraph">
    <w:name w:val="List Paragraph"/>
    <w:basedOn w:val="Normal"/>
    <w:uiPriority w:val="34"/>
    <w:qFormat/>
    <w:rsid w:val="006C0B3A"/>
    <w:pPr>
      <w:ind w:left="720"/>
      <w:contextualSpacing/>
    </w:pPr>
  </w:style>
  <w:style w:type="paragraph" w:customStyle="1" w:styleId="p-margin">
    <w:name w:val="p-margin"/>
    <w:basedOn w:val="Normal"/>
    <w:rsid w:val="00C908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CA7FD6"/>
    <w:rPr>
      <w:rFonts w:asciiTheme="majorHAnsi" w:eastAsiaTheme="majorEastAsia" w:hAnsiTheme="majorHAnsi" w:cstheme="majorBidi"/>
      <w:b/>
      <w:bCs/>
      <w:caps/>
      <w:spacing w:val="4"/>
      <w:sz w:val="28"/>
      <w:szCs w:val="28"/>
    </w:rPr>
  </w:style>
  <w:style w:type="paragraph" w:customStyle="1" w:styleId="pw-post-body-paragraph">
    <w:name w:val="pw-post-body-paragraph"/>
    <w:basedOn w:val="Normal"/>
    <w:rsid w:val="00CA7F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CA7FD6"/>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CA7FD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CA7FD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CA7FD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A7FD6"/>
    <w:rPr>
      <w:i/>
      <w:iCs/>
    </w:rPr>
  </w:style>
  <w:style w:type="character" w:customStyle="1" w:styleId="Heading8Char">
    <w:name w:val="Heading 8 Char"/>
    <w:basedOn w:val="DefaultParagraphFont"/>
    <w:link w:val="Heading8"/>
    <w:uiPriority w:val="9"/>
    <w:semiHidden/>
    <w:rsid w:val="00CA7FD6"/>
    <w:rPr>
      <w:b/>
      <w:bCs/>
    </w:rPr>
  </w:style>
  <w:style w:type="character" w:customStyle="1" w:styleId="Heading9Char">
    <w:name w:val="Heading 9 Char"/>
    <w:basedOn w:val="DefaultParagraphFont"/>
    <w:link w:val="Heading9"/>
    <w:uiPriority w:val="9"/>
    <w:semiHidden/>
    <w:rsid w:val="00CA7FD6"/>
    <w:rPr>
      <w:i/>
      <w:iCs/>
    </w:rPr>
  </w:style>
  <w:style w:type="paragraph" w:styleId="Caption">
    <w:name w:val="caption"/>
    <w:basedOn w:val="Normal"/>
    <w:next w:val="Normal"/>
    <w:uiPriority w:val="35"/>
    <w:semiHidden/>
    <w:unhideWhenUsed/>
    <w:qFormat/>
    <w:rsid w:val="00CA7FD6"/>
    <w:rPr>
      <w:b/>
      <w:bCs/>
      <w:sz w:val="18"/>
      <w:szCs w:val="18"/>
    </w:rPr>
  </w:style>
  <w:style w:type="paragraph" w:styleId="Title">
    <w:name w:val="Title"/>
    <w:basedOn w:val="Normal"/>
    <w:next w:val="Normal"/>
    <w:link w:val="TitleChar"/>
    <w:uiPriority w:val="10"/>
    <w:qFormat/>
    <w:rsid w:val="00CA7FD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A7FD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A7FD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A7FD6"/>
    <w:rPr>
      <w:rFonts w:asciiTheme="majorHAnsi" w:eastAsiaTheme="majorEastAsia" w:hAnsiTheme="majorHAnsi" w:cstheme="majorBidi"/>
      <w:sz w:val="24"/>
      <w:szCs w:val="24"/>
    </w:rPr>
  </w:style>
  <w:style w:type="character" w:styleId="Emphasis">
    <w:name w:val="Emphasis"/>
    <w:basedOn w:val="DefaultParagraphFont"/>
    <w:uiPriority w:val="20"/>
    <w:qFormat/>
    <w:rsid w:val="00CA7FD6"/>
    <w:rPr>
      <w:i/>
      <w:iCs/>
      <w:color w:val="auto"/>
    </w:rPr>
  </w:style>
  <w:style w:type="paragraph" w:styleId="NoSpacing">
    <w:name w:val="No Spacing"/>
    <w:uiPriority w:val="1"/>
    <w:qFormat/>
    <w:rsid w:val="00CA7FD6"/>
    <w:pPr>
      <w:spacing w:after="0" w:line="240" w:lineRule="auto"/>
    </w:pPr>
  </w:style>
  <w:style w:type="paragraph" w:styleId="Quote">
    <w:name w:val="Quote"/>
    <w:basedOn w:val="Normal"/>
    <w:next w:val="Normal"/>
    <w:link w:val="QuoteChar"/>
    <w:uiPriority w:val="29"/>
    <w:qFormat/>
    <w:rsid w:val="00CA7FD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CA7FD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A7FD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A7FD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A7FD6"/>
    <w:rPr>
      <w:i/>
      <w:iCs/>
      <w:color w:val="auto"/>
    </w:rPr>
  </w:style>
  <w:style w:type="character" w:styleId="IntenseEmphasis">
    <w:name w:val="Intense Emphasis"/>
    <w:basedOn w:val="DefaultParagraphFont"/>
    <w:uiPriority w:val="21"/>
    <w:qFormat/>
    <w:rsid w:val="00CA7FD6"/>
    <w:rPr>
      <w:b/>
      <w:bCs/>
      <w:i/>
      <w:iCs/>
      <w:color w:val="auto"/>
    </w:rPr>
  </w:style>
  <w:style w:type="character" w:styleId="SubtleReference">
    <w:name w:val="Subtle Reference"/>
    <w:basedOn w:val="DefaultParagraphFont"/>
    <w:uiPriority w:val="31"/>
    <w:qFormat/>
    <w:rsid w:val="00CA7FD6"/>
    <w:rPr>
      <w:smallCaps/>
      <w:color w:val="auto"/>
      <w:u w:val="single" w:color="7F7F7F" w:themeColor="text1" w:themeTint="80"/>
    </w:rPr>
  </w:style>
  <w:style w:type="character" w:styleId="IntenseReference">
    <w:name w:val="Intense Reference"/>
    <w:basedOn w:val="DefaultParagraphFont"/>
    <w:uiPriority w:val="32"/>
    <w:qFormat/>
    <w:rsid w:val="00CA7FD6"/>
    <w:rPr>
      <w:b/>
      <w:bCs/>
      <w:smallCaps/>
      <w:color w:val="auto"/>
      <w:u w:val="single"/>
    </w:rPr>
  </w:style>
  <w:style w:type="character" w:styleId="BookTitle">
    <w:name w:val="Book Title"/>
    <w:basedOn w:val="DefaultParagraphFont"/>
    <w:uiPriority w:val="33"/>
    <w:qFormat/>
    <w:rsid w:val="00CA7FD6"/>
    <w:rPr>
      <w:b/>
      <w:bCs/>
      <w:smallCaps/>
      <w:color w:val="auto"/>
    </w:rPr>
  </w:style>
  <w:style w:type="paragraph" w:styleId="TOCHeading">
    <w:name w:val="TOC Heading"/>
    <w:basedOn w:val="Heading1"/>
    <w:next w:val="Normal"/>
    <w:uiPriority w:val="39"/>
    <w:semiHidden/>
    <w:unhideWhenUsed/>
    <w:qFormat/>
    <w:rsid w:val="00CA7FD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665803">
      <w:bodyDiv w:val="1"/>
      <w:marLeft w:val="0"/>
      <w:marRight w:val="0"/>
      <w:marTop w:val="0"/>
      <w:marBottom w:val="0"/>
      <w:divBdr>
        <w:top w:val="none" w:sz="0" w:space="0" w:color="auto"/>
        <w:left w:val="none" w:sz="0" w:space="0" w:color="auto"/>
        <w:bottom w:val="none" w:sz="0" w:space="0" w:color="auto"/>
        <w:right w:val="none" w:sz="0" w:space="0" w:color="auto"/>
      </w:divBdr>
    </w:div>
    <w:div w:id="364329783">
      <w:bodyDiv w:val="1"/>
      <w:marLeft w:val="0"/>
      <w:marRight w:val="0"/>
      <w:marTop w:val="0"/>
      <w:marBottom w:val="0"/>
      <w:divBdr>
        <w:top w:val="none" w:sz="0" w:space="0" w:color="auto"/>
        <w:left w:val="none" w:sz="0" w:space="0" w:color="auto"/>
        <w:bottom w:val="none" w:sz="0" w:space="0" w:color="auto"/>
        <w:right w:val="none" w:sz="0" w:space="0" w:color="auto"/>
      </w:divBdr>
    </w:div>
    <w:div w:id="544950479">
      <w:bodyDiv w:val="1"/>
      <w:marLeft w:val="0"/>
      <w:marRight w:val="0"/>
      <w:marTop w:val="0"/>
      <w:marBottom w:val="0"/>
      <w:divBdr>
        <w:top w:val="none" w:sz="0" w:space="0" w:color="auto"/>
        <w:left w:val="none" w:sz="0" w:space="0" w:color="auto"/>
        <w:bottom w:val="none" w:sz="0" w:space="0" w:color="auto"/>
        <w:right w:val="none" w:sz="0" w:space="0" w:color="auto"/>
      </w:divBdr>
    </w:div>
    <w:div w:id="664745403">
      <w:bodyDiv w:val="1"/>
      <w:marLeft w:val="0"/>
      <w:marRight w:val="0"/>
      <w:marTop w:val="0"/>
      <w:marBottom w:val="0"/>
      <w:divBdr>
        <w:top w:val="none" w:sz="0" w:space="0" w:color="auto"/>
        <w:left w:val="none" w:sz="0" w:space="0" w:color="auto"/>
        <w:bottom w:val="none" w:sz="0" w:space="0" w:color="auto"/>
        <w:right w:val="none" w:sz="0" w:space="0" w:color="auto"/>
      </w:divBdr>
    </w:div>
    <w:div w:id="694310410">
      <w:bodyDiv w:val="1"/>
      <w:marLeft w:val="0"/>
      <w:marRight w:val="0"/>
      <w:marTop w:val="0"/>
      <w:marBottom w:val="0"/>
      <w:divBdr>
        <w:top w:val="none" w:sz="0" w:space="0" w:color="auto"/>
        <w:left w:val="none" w:sz="0" w:space="0" w:color="auto"/>
        <w:bottom w:val="none" w:sz="0" w:space="0" w:color="auto"/>
        <w:right w:val="none" w:sz="0" w:space="0" w:color="auto"/>
      </w:divBdr>
    </w:div>
    <w:div w:id="764303279">
      <w:bodyDiv w:val="1"/>
      <w:marLeft w:val="0"/>
      <w:marRight w:val="0"/>
      <w:marTop w:val="0"/>
      <w:marBottom w:val="0"/>
      <w:divBdr>
        <w:top w:val="none" w:sz="0" w:space="0" w:color="auto"/>
        <w:left w:val="none" w:sz="0" w:space="0" w:color="auto"/>
        <w:bottom w:val="none" w:sz="0" w:space="0" w:color="auto"/>
        <w:right w:val="none" w:sz="0" w:space="0" w:color="auto"/>
      </w:divBdr>
    </w:div>
    <w:div w:id="1071389350">
      <w:bodyDiv w:val="1"/>
      <w:marLeft w:val="0"/>
      <w:marRight w:val="0"/>
      <w:marTop w:val="0"/>
      <w:marBottom w:val="0"/>
      <w:divBdr>
        <w:top w:val="none" w:sz="0" w:space="0" w:color="auto"/>
        <w:left w:val="none" w:sz="0" w:space="0" w:color="auto"/>
        <w:bottom w:val="none" w:sz="0" w:space="0" w:color="auto"/>
        <w:right w:val="none" w:sz="0" w:space="0" w:color="auto"/>
      </w:divBdr>
      <w:divsChild>
        <w:div w:id="131605024">
          <w:marLeft w:val="0"/>
          <w:marRight w:val="0"/>
          <w:marTop w:val="240"/>
          <w:marBottom w:val="0"/>
          <w:divBdr>
            <w:top w:val="single" w:sz="6" w:space="0" w:color="F5F6F9"/>
            <w:left w:val="single" w:sz="6" w:space="0" w:color="F5F6F9"/>
            <w:bottom w:val="single" w:sz="6" w:space="0" w:color="F5F6F9"/>
            <w:right w:val="single" w:sz="6" w:space="0" w:color="F5F6F9"/>
          </w:divBdr>
        </w:div>
      </w:divsChild>
    </w:div>
    <w:div w:id="1112284588">
      <w:bodyDiv w:val="1"/>
      <w:marLeft w:val="0"/>
      <w:marRight w:val="0"/>
      <w:marTop w:val="0"/>
      <w:marBottom w:val="0"/>
      <w:divBdr>
        <w:top w:val="none" w:sz="0" w:space="0" w:color="auto"/>
        <w:left w:val="none" w:sz="0" w:space="0" w:color="auto"/>
        <w:bottom w:val="none" w:sz="0" w:space="0" w:color="auto"/>
        <w:right w:val="none" w:sz="0" w:space="0" w:color="auto"/>
      </w:divBdr>
    </w:div>
    <w:div w:id="1239513505">
      <w:bodyDiv w:val="1"/>
      <w:marLeft w:val="0"/>
      <w:marRight w:val="0"/>
      <w:marTop w:val="0"/>
      <w:marBottom w:val="0"/>
      <w:divBdr>
        <w:top w:val="none" w:sz="0" w:space="0" w:color="auto"/>
        <w:left w:val="none" w:sz="0" w:space="0" w:color="auto"/>
        <w:bottom w:val="none" w:sz="0" w:space="0" w:color="auto"/>
        <w:right w:val="none" w:sz="0" w:space="0" w:color="auto"/>
      </w:divBdr>
    </w:div>
    <w:div w:id="1275744029">
      <w:bodyDiv w:val="1"/>
      <w:marLeft w:val="0"/>
      <w:marRight w:val="0"/>
      <w:marTop w:val="0"/>
      <w:marBottom w:val="0"/>
      <w:divBdr>
        <w:top w:val="none" w:sz="0" w:space="0" w:color="auto"/>
        <w:left w:val="none" w:sz="0" w:space="0" w:color="auto"/>
        <w:bottom w:val="none" w:sz="0" w:space="0" w:color="auto"/>
        <w:right w:val="none" w:sz="0" w:space="0" w:color="auto"/>
      </w:divBdr>
      <w:divsChild>
        <w:div w:id="64955774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75036147">
      <w:bodyDiv w:val="1"/>
      <w:marLeft w:val="0"/>
      <w:marRight w:val="0"/>
      <w:marTop w:val="0"/>
      <w:marBottom w:val="0"/>
      <w:divBdr>
        <w:top w:val="none" w:sz="0" w:space="0" w:color="auto"/>
        <w:left w:val="none" w:sz="0" w:space="0" w:color="auto"/>
        <w:bottom w:val="none" w:sz="0" w:space="0" w:color="auto"/>
        <w:right w:val="none" w:sz="0" w:space="0" w:color="auto"/>
      </w:divBdr>
    </w:div>
    <w:div w:id="1622305120">
      <w:bodyDiv w:val="1"/>
      <w:marLeft w:val="0"/>
      <w:marRight w:val="0"/>
      <w:marTop w:val="0"/>
      <w:marBottom w:val="0"/>
      <w:divBdr>
        <w:top w:val="none" w:sz="0" w:space="0" w:color="auto"/>
        <w:left w:val="none" w:sz="0" w:space="0" w:color="auto"/>
        <w:bottom w:val="none" w:sz="0" w:space="0" w:color="auto"/>
        <w:right w:val="none" w:sz="0" w:space="0" w:color="auto"/>
      </w:divBdr>
    </w:div>
    <w:div w:id="1703432413">
      <w:bodyDiv w:val="1"/>
      <w:marLeft w:val="0"/>
      <w:marRight w:val="0"/>
      <w:marTop w:val="0"/>
      <w:marBottom w:val="0"/>
      <w:divBdr>
        <w:top w:val="none" w:sz="0" w:space="0" w:color="auto"/>
        <w:left w:val="none" w:sz="0" w:space="0" w:color="auto"/>
        <w:bottom w:val="none" w:sz="0" w:space="0" w:color="auto"/>
        <w:right w:val="none" w:sz="0" w:space="0" w:color="auto"/>
      </w:divBdr>
    </w:div>
    <w:div w:id="1756172686">
      <w:bodyDiv w:val="1"/>
      <w:marLeft w:val="0"/>
      <w:marRight w:val="0"/>
      <w:marTop w:val="0"/>
      <w:marBottom w:val="0"/>
      <w:divBdr>
        <w:top w:val="none" w:sz="0" w:space="0" w:color="auto"/>
        <w:left w:val="none" w:sz="0" w:space="0" w:color="auto"/>
        <w:bottom w:val="none" w:sz="0" w:space="0" w:color="auto"/>
        <w:right w:val="none" w:sz="0" w:space="0" w:color="auto"/>
      </w:divBdr>
    </w:div>
    <w:div w:id="1874802411">
      <w:bodyDiv w:val="1"/>
      <w:marLeft w:val="0"/>
      <w:marRight w:val="0"/>
      <w:marTop w:val="0"/>
      <w:marBottom w:val="0"/>
      <w:divBdr>
        <w:top w:val="none" w:sz="0" w:space="0" w:color="auto"/>
        <w:left w:val="none" w:sz="0" w:space="0" w:color="auto"/>
        <w:bottom w:val="none" w:sz="0" w:space="0" w:color="auto"/>
        <w:right w:val="none" w:sz="0" w:space="0" w:color="auto"/>
      </w:divBdr>
      <w:divsChild>
        <w:div w:id="20475998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courses/writing-functions-in-python?hl=GB" TargetMode="External"/><Relationship Id="rId3" Type="http://schemas.openxmlformats.org/officeDocument/2006/relationships/settings" Target="settings.xml"/><Relationship Id="rId7" Type="http://schemas.openxmlformats.org/officeDocument/2006/relationships/hyperlink" Target="https://www.shiksha.com/online-courses/articles/how-to-use-namespaces-in-pyth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ython-string-upper/" TargetMode="External"/><Relationship Id="rId11" Type="http://schemas.openxmlformats.org/officeDocument/2006/relationships/fontTable" Target="fontTable.xml"/><Relationship Id="rId5" Type="http://schemas.openxmlformats.org/officeDocument/2006/relationships/hyperlink" Target="https://www.geeksforgeeks.org/python-programming-language/"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Lazy_evalu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harshini murugesh</dc:creator>
  <cp:keywords/>
  <dc:description/>
  <cp:lastModifiedBy>harshini murugesh</cp:lastModifiedBy>
  <cp:revision>2</cp:revision>
  <dcterms:created xsi:type="dcterms:W3CDTF">2023-08-30T02:11:00Z</dcterms:created>
  <dcterms:modified xsi:type="dcterms:W3CDTF">2023-08-30T02:11:00Z</dcterms:modified>
</cp:coreProperties>
</file>