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24BF" w14:textId="77777777" w:rsidR="00290835" w:rsidRDefault="00290835" w:rsidP="00290835">
      <w:pPr>
        <w:pStyle w:val="NormalWeb"/>
        <w:spacing w:before="220" w:beforeAutospacing="0" w:after="220" w:afterAutospacing="0"/>
        <w:ind w:right="420"/>
      </w:pP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Data Project- Titanic Data set</w:t>
      </w:r>
    </w:p>
    <w:p w14:paraId="50DC7027" w14:textId="77777777" w:rsidR="00290835" w:rsidRDefault="00290835" w:rsidP="00290835">
      <w:pPr>
        <w:pStyle w:val="NormalWeb"/>
        <w:spacing w:before="220" w:beforeAutospacing="0" w:after="220" w:afterAutospacing="0"/>
        <w:ind w:right="420"/>
      </w:pPr>
      <w:r>
        <w:rPr>
          <w:rFonts w:ascii="Calibri" w:hAnsi="Calibri" w:cs="Calibri"/>
          <w:color w:val="000000"/>
          <w:shd w:val="clear" w:color="auto" w:fill="FFFFFF"/>
        </w:rPr>
        <w:t xml:space="preserve">In this project we will be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analyzing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data imported from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kaggle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website. We will try analysing and answering the following questions:</w:t>
      </w:r>
    </w:p>
    <w:p w14:paraId="33C76DEC" w14:textId="77777777" w:rsidR="00290835" w:rsidRDefault="00290835" w:rsidP="00290835">
      <w:pPr>
        <w:pStyle w:val="NormalWeb"/>
        <w:spacing w:before="220" w:beforeAutospacing="0" w:after="220" w:afterAutospacing="0"/>
        <w:ind w:right="420"/>
      </w:pPr>
      <w:r>
        <w:rPr>
          <w:rFonts w:ascii="Calibri" w:hAnsi="Calibri" w:cs="Calibri"/>
          <w:color w:val="000000"/>
          <w:shd w:val="clear" w:color="auto" w:fill="FFFFFF"/>
        </w:rPr>
        <w:t>1.) Who were the passengers on the Titanic? (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Ages,Gender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,Class,..etc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04D0C3D7" w14:textId="77777777" w:rsidR="00290835" w:rsidRDefault="00290835" w:rsidP="00290835">
      <w:pPr>
        <w:pStyle w:val="NormalWeb"/>
        <w:spacing w:before="220" w:beforeAutospacing="0" w:after="220" w:afterAutospacing="0"/>
        <w:ind w:right="420"/>
      </w:pPr>
      <w:r>
        <w:rPr>
          <w:rFonts w:ascii="Calibri" w:hAnsi="Calibri" w:cs="Calibri"/>
          <w:color w:val="000000"/>
          <w:shd w:val="clear" w:color="auto" w:fill="FFFFFF"/>
        </w:rPr>
        <w:t>2.) What deck were the passengers on and how does that relate to their class?</w:t>
      </w:r>
    </w:p>
    <w:p w14:paraId="57F5BF0F" w14:textId="77777777" w:rsidR="00290835" w:rsidRDefault="00290835" w:rsidP="00290835">
      <w:pPr>
        <w:pStyle w:val="NormalWeb"/>
        <w:spacing w:before="220" w:beforeAutospacing="0" w:after="220" w:afterAutospacing="0"/>
        <w:ind w:right="420"/>
      </w:pPr>
      <w:r>
        <w:rPr>
          <w:rFonts w:ascii="Calibri" w:hAnsi="Calibri" w:cs="Calibri"/>
          <w:color w:val="000000"/>
          <w:shd w:val="clear" w:color="auto" w:fill="FFFFFF"/>
        </w:rPr>
        <w:t>3.) Where did the passengers come from?</w:t>
      </w:r>
    </w:p>
    <w:p w14:paraId="09AF85E2" w14:textId="77777777" w:rsidR="00290835" w:rsidRDefault="00290835" w:rsidP="00290835">
      <w:pPr>
        <w:pStyle w:val="NormalWeb"/>
        <w:spacing w:before="220" w:beforeAutospacing="0" w:after="220" w:afterAutospacing="0"/>
        <w:ind w:right="420"/>
      </w:pPr>
      <w:r>
        <w:rPr>
          <w:rFonts w:ascii="Calibri" w:hAnsi="Calibri" w:cs="Calibri"/>
          <w:color w:val="000000"/>
          <w:shd w:val="clear" w:color="auto" w:fill="FFFFFF"/>
        </w:rPr>
        <w:t>4.) Who was alone and who was with family?</w:t>
      </w:r>
    </w:p>
    <w:p w14:paraId="2DAFE401" w14:textId="77777777" w:rsidR="00290835" w:rsidRDefault="00290835" w:rsidP="00290835">
      <w:pPr>
        <w:pStyle w:val="NormalWeb"/>
        <w:spacing w:before="220" w:beforeAutospacing="0" w:after="220" w:afterAutospacing="0"/>
        <w:ind w:right="420"/>
      </w:pPr>
      <w:r>
        <w:rPr>
          <w:rFonts w:ascii="Calibri" w:hAnsi="Calibri" w:cs="Calibri"/>
          <w:color w:val="000000"/>
          <w:shd w:val="clear" w:color="auto" w:fill="FFFFFF"/>
        </w:rPr>
        <w:t>5.) What factors helped someone survive the sinking?</w:t>
      </w:r>
    </w:p>
    <w:p w14:paraId="4FCAB6FB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The columns in the dataset are: ·</w:t>
      </w:r>
      <w:r>
        <w:rPr>
          <w:rStyle w:val="apple-tab-span"/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>'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PassengerId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', 'Survived', '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Pclass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', 'Name', 'Sex', 'Age', '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SibSp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', 'Parch', 'Ticket', 'Fare', 'Cabin', 'Embarked'.</w:t>
      </w:r>
    </w:p>
    <w:p w14:paraId="2EDA9300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Now we plot a factor plot on the sex of the passengers and this reveals the disproportionately high male population in the ship.</w:t>
      </w:r>
      <w:r>
        <w:rPr>
          <w:rStyle w:val="apple-tab-span"/>
          <w:rFonts w:ascii="Calibri" w:hAnsi="Calibri" w:cs="Calibri"/>
          <w:color w:val="000000"/>
          <w:shd w:val="clear" w:color="auto" w:fill="FFFFFF"/>
        </w:rPr>
        <w:tab/>
      </w:r>
      <w:r>
        <w:rPr>
          <w:rFonts w:ascii="Calibri" w:hAnsi="Calibri" w:cs="Calibri"/>
          <w:color w:val="000000"/>
          <w:shd w:val="clear" w:color="auto" w:fill="FFFFFF"/>
        </w:rPr>
        <w:t xml:space="preserve">In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factorplot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the argument hue is passed as the ‘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Pclass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’ and reveals the distribution of the male and female population over the 3 different passenger classes.</w:t>
      </w:r>
    </w:p>
    <w:p w14:paraId="12463C59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A function is defined to differentiate between males, females and 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children.This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function is then applied over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dataframe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the resulting column is named ‘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person’.The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same distribution is then plotted over a factor plot with ‘Sex’ as the argument.</w:t>
      </w:r>
    </w:p>
    <w:p w14:paraId="2B85D18A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A histogram is also plotted over the various bins of ages.</w:t>
      </w:r>
    </w:p>
    <w:p w14:paraId="47C45F3E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The counts of each of the person types were also found using the ‘.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value_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counts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)’ method.</w:t>
      </w:r>
    </w:p>
    <w:p w14:paraId="5386ABA2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kde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plot of the distribution of the different ages is plotted. Multiple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kde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plots can be constructed in the same plot using the function ‘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FactGrid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)’. Here, multiple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kde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plots are created which are distinguished by the sex of the passengers.</w:t>
      </w:r>
    </w:p>
    <w:p w14:paraId="70734515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The resulting graph interpretation was that the male population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was more or less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more dominant than the female population, but the female population was more in the age group of 0-20 years. The male population was dominant in the age group of 20-40 years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and also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marginally in the elder age group.</w:t>
      </w:r>
    </w:p>
    <w:p w14:paraId="112E31AA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The cabin column from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dataframe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is stored in another Series. The first letter of this series is then taken from the series and stored in a list using the for loop. Then it is converted to 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dataframe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</w:p>
    <w:p w14:paraId="34340420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The information about the decks are then plotted using the factor plot. The resulting plot showed an increased count in the cabin ’C’ and last in cabin ‘G’.</w:t>
      </w:r>
    </w:p>
    <w:p w14:paraId="4A8F1066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Then we eliminate the defaulting attribute ‘T’.</w:t>
      </w:r>
    </w:p>
    <w:p w14:paraId="6D74EB8C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factorplot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is plotted over the embarked destination, with the hue as ‘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Pclass</w:t>
      </w:r>
      <w:proofErr w:type="spellEnd"/>
      <w:proofErr w:type="gramStart"/>
      <w:r>
        <w:rPr>
          <w:rFonts w:ascii="Calibri" w:hAnsi="Calibri" w:cs="Calibri"/>
          <w:color w:val="000000"/>
          <w:shd w:val="clear" w:color="auto" w:fill="FFFFFF"/>
        </w:rPr>
        <w:t>’.The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result  is that irrespective of the embarked destination, the population of the people in the lower economic class namely the ones in the 3</w:t>
      </w:r>
      <w:r>
        <w:rPr>
          <w:rFonts w:ascii="Calibri" w:hAnsi="Calibri" w:cs="Calibri"/>
          <w:color w:val="000000"/>
          <w:sz w:val="14"/>
          <w:szCs w:val="14"/>
          <w:shd w:val="clear" w:color="auto" w:fill="FFFFFF"/>
          <w:vertAlign w:val="superscript"/>
        </w:rPr>
        <w:t>rd</w:t>
      </w:r>
      <w:r>
        <w:rPr>
          <w:rFonts w:ascii="Calibri" w:hAnsi="Calibri" w:cs="Calibri"/>
          <w:color w:val="000000"/>
          <w:shd w:val="clear" w:color="auto" w:fill="FFFFFF"/>
        </w:rPr>
        <w:t xml:space="preserve"> class dominate.</w:t>
      </w:r>
    </w:p>
    <w:p w14:paraId="397D598A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 xml:space="preserve"> A new attribute alone is created as the sum of the ‘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SibSp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’ and ‘Parch’ attributes, and then in all the locations of alone where it equals 0, we change it to ‘alone’ or else give the value ‘with family’.</w:t>
      </w:r>
    </w:p>
    <w:p w14:paraId="18E0CA64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After constructing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factorplot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the resulting observations are:</w:t>
      </w:r>
    </w:p>
    <w:p w14:paraId="02C12E35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Most of the passengers travelled in titanic alone and 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also,most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of the people who travelled alone were males while the sex ratio of the ones travelled with family were almost the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comparable.A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large number of people who travelled alone comprised of the 3</w:t>
      </w:r>
      <w:r>
        <w:rPr>
          <w:rFonts w:ascii="Calibri" w:hAnsi="Calibri" w:cs="Calibri"/>
          <w:color w:val="000000"/>
          <w:sz w:val="14"/>
          <w:szCs w:val="14"/>
          <w:shd w:val="clear" w:color="auto" w:fill="FFFFFF"/>
          <w:vertAlign w:val="superscript"/>
        </w:rPr>
        <w:t>rd</w:t>
      </w:r>
      <w:r>
        <w:rPr>
          <w:rFonts w:ascii="Calibri" w:hAnsi="Calibri" w:cs="Calibri"/>
          <w:color w:val="000000"/>
          <w:shd w:val="clear" w:color="auto" w:fill="FFFFFF"/>
        </w:rPr>
        <w:t xml:space="preserve"> class. The ratios were comparable on the ones with family.</w:t>
      </w:r>
    </w:p>
    <w:p w14:paraId="48164C7E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To find out who all survived, the ‘survivor’ column is created by mapping with the ‘Survived’ column. On plotting the ‘survivor’ column using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factorplot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lmplot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we get the following observations.</w:t>
      </w:r>
    </w:p>
    <w:p w14:paraId="1A81622F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The 3</w:t>
      </w:r>
      <w:r>
        <w:rPr>
          <w:rFonts w:ascii="Calibri" w:hAnsi="Calibri" w:cs="Calibri"/>
          <w:color w:val="000000"/>
          <w:sz w:val="14"/>
          <w:szCs w:val="14"/>
          <w:shd w:val="clear" w:color="auto" w:fill="FFFFFF"/>
          <w:vertAlign w:val="superscript"/>
        </w:rPr>
        <w:t>rd</w:t>
      </w:r>
      <w:r>
        <w:rPr>
          <w:rFonts w:ascii="Calibri" w:hAnsi="Calibri" w:cs="Calibri"/>
          <w:color w:val="000000"/>
          <w:shd w:val="clear" w:color="auto" w:fill="FFFFFF"/>
        </w:rPr>
        <w:t xml:space="preserve"> class people were the ones that suffered maximum percentage of casualty, followed by 2</w:t>
      </w:r>
      <w:r>
        <w:rPr>
          <w:rFonts w:ascii="Calibri" w:hAnsi="Calibri" w:cs="Calibri"/>
          <w:color w:val="000000"/>
          <w:sz w:val="14"/>
          <w:szCs w:val="14"/>
          <w:shd w:val="clear" w:color="auto" w:fill="FFFFFF"/>
          <w:vertAlign w:val="superscript"/>
        </w:rPr>
        <w:t>nd</w:t>
      </w:r>
      <w:r>
        <w:rPr>
          <w:rFonts w:ascii="Calibri" w:hAnsi="Calibri" w:cs="Calibri"/>
          <w:color w:val="000000"/>
          <w:shd w:val="clear" w:color="auto" w:fill="FFFFFF"/>
        </w:rPr>
        <w:t xml:space="preserve"> class, followed by the 1</w:t>
      </w:r>
      <w:r>
        <w:rPr>
          <w:rFonts w:ascii="Calibri" w:hAnsi="Calibri" w:cs="Calibri"/>
          <w:color w:val="000000"/>
          <w:sz w:val="14"/>
          <w:szCs w:val="14"/>
          <w:shd w:val="clear" w:color="auto" w:fill="FFFFFF"/>
          <w:vertAlign w:val="superscript"/>
        </w:rPr>
        <w:t>st</w:t>
      </w:r>
      <w:r>
        <w:rPr>
          <w:rFonts w:ascii="Calibri" w:hAnsi="Calibri" w:cs="Calibri"/>
          <w:color w:val="000000"/>
          <w:shd w:val="clear" w:color="auto" w:fill="FFFFFF"/>
        </w:rPr>
        <w:t xml:space="preserve"> class.</w:t>
      </w:r>
    </w:p>
    <w:p w14:paraId="70A05879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The males have a higher percentage casualty irrespective of the class, with the second and 3</w:t>
      </w:r>
      <w:r>
        <w:rPr>
          <w:rFonts w:ascii="Calibri" w:hAnsi="Calibri" w:cs="Calibri"/>
          <w:color w:val="000000"/>
          <w:sz w:val="14"/>
          <w:szCs w:val="14"/>
          <w:shd w:val="clear" w:color="auto" w:fill="FFFFFF"/>
          <w:vertAlign w:val="superscript"/>
        </w:rPr>
        <w:t>rd</w:t>
      </w:r>
      <w:r>
        <w:rPr>
          <w:rFonts w:ascii="Calibri" w:hAnsi="Calibri" w:cs="Calibri"/>
          <w:color w:val="000000"/>
          <w:shd w:val="clear" w:color="auto" w:fill="FFFFFF"/>
        </w:rPr>
        <w:t xml:space="preserve"> being the worst hit.</w:t>
      </w:r>
    </w:p>
    <w:p w14:paraId="526F0B06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The females have a better survival, but among them, the lower the class, the lesser is their survival.</w:t>
      </w:r>
    </w:p>
    <w:p w14:paraId="0906C2C5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The lower aged ones have better survival as compared to the middle and older aged ones for the second and 3</w:t>
      </w:r>
      <w:r>
        <w:rPr>
          <w:rFonts w:ascii="Calibri" w:hAnsi="Calibri" w:cs="Calibri"/>
          <w:color w:val="000000"/>
          <w:sz w:val="14"/>
          <w:szCs w:val="14"/>
          <w:shd w:val="clear" w:color="auto" w:fill="FFFFFF"/>
          <w:vertAlign w:val="superscript"/>
        </w:rPr>
        <w:t>rd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classes.The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middle aged people have the lowest survival for the 2</w:t>
      </w:r>
      <w:r>
        <w:rPr>
          <w:rFonts w:ascii="Calibri" w:hAnsi="Calibri" w:cs="Calibri"/>
          <w:color w:val="000000"/>
          <w:sz w:val="14"/>
          <w:szCs w:val="14"/>
          <w:shd w:val="clear" w:color="auto" w:fill="FFFFFF"/>
          <w:vertAlign w:val="superscript"/>
        </w:rPr>
        <w:t>nd</w:t>
      </w:r>
      <w:r>
        <w:rPr>
          <w:rFonts w:ascii="Calibri" w:hAnsi="Calibri" w:cs="Calibri"/>
          <w:color w:val="000000"/>
          <w:shd w:val="clear" w:color="auto" w:fill="FFFFFF"/>
        </w:rPr>
        <w:t xml:space="preserve"> and 3</w:t>
      </w:r>
      <w:r>
        <w:rPr>
          <w:rFonts w:ascii="Calibri" w:hAnsi="Calibri" w:cs="Calibri"/>
          <w:color w:val="000000"/>
          <w:sz w:val="14"/>
          <w:szCs w:val="14"/>
          <w:shd w:val="clear" w:color="auto" w:fill="FFFFFF"/>
          <w:vertAlign w:val="superscript"/>
        </w:rPr>
        <w:t>rd</w:t>
      </w:r>
      <w:r>
        <w:rPr>
          <w:rFonts w:ascii="Calibri" w:hAnsi="Calibri" w:cs="Calibri"/>
          <w:color w:val="000000"/>
          <w:shd w:val="clear" w:color="auto" w:fill="FFFFFF"/>
        </w:rPr>
        <w:t xml:space="preserve"> class, but interestingly for the 1</w:t>
      </w:r>
      <w:r>
        <w:rPr>
          <w:rFonts w:ascii="Calibri" w:hAnsi="Calibri" w:cs="Calibri"/>
          <w:color w:val="000000"/>
          <w:sz w:val="14"/>
          <w:szCs w:val="14"/>
          <w:shd w:val="clear" w:color="auto" w:fill="FFFFFF"/>
          <w:vertAlign w:val="superscript"/>
        </w:rPr>
        <w:t>st</w:t>
      </w:r>
      <w:r>
        <w:rPr>
          <w:rFonts w:ascii="Calibri" w:hAnsi="Calibri" w:cs="Calibri"/>
          <w:color w:val="000000"/>
          <w:shd w:val="clear" w:color="auto" w:fill="FFFFFF"/>
        </w:rPr>
        <w:t xml:space="preserve"> class, the middle aged people had better survival.</w:t>
      </w:r>
    </w:p>
    <w:p w14:paraId="636AAE05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On interpreting the dependencies of the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survival ,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age and sex it was found that overall males had a lesser percentage of survival than females. But, as the age increases, the survival for males decreased and the survival for females increased.</w:t>
      </w:r>
    </w:p>
    <w:p w14:paraId="0EA2E756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The chances of survival in deck ‘B’ was the highest while it was more probable for a person of deck ‘A’ to die.</w:t>
      </w:r>
    </w:p>
    <w:p w14:paraId="1A9188D7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All the other decks have comparable survivors and casualties</w:t>
      </w:r>
    </w:p>
    <w:p w14:paraId="5C3B553A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A person travelling alone is far more likely to die as compared to with family.</w:t>
      </w:r>
    </w:p>
    <w:p w14:paraId="6B4189F4" w14:textId="77777777" w:rsidR="00290835" w:rsidRDefault="00290835" w:rsidP="002908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2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Families have equal percentages of survival and death.</w:t>
      </w:r>
    </w:p>
    <w:p w14:paraId="4C564775" w14:textId="77777777" w:rsidR="001145A2" w:rsidRDefault="001145A2">
      <w:bookmarkStart w:id="0" w:name="_GoBack"/>
      <w:bookmarkEnd w:id="0"/>
    </w:p>
    <w:sectPr w:rsidR="0011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F1DDB"/>
    <w:multiLevelType w:val="multilevel"/>
    <w:tmpl w:val="3CF4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35"/>
    <w:rsid w:val="001145A2"/>
    <w:rsid w:val="0029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0BD"/>
  <w15:chartTrackingRefBased/>
  <w15:docId w15:val="{CF59FB49-AD83-4F00-A4DB-3C301491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90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Sanjeev</dc:creator>
  <cp:keywords/>
  <dc:description/>
  <cp:lastModifiedBy>Harshitha Sanjeev</cp:lastModifiedBy>
  <cp:revision>1</cp:revision>
  <dcterms:created xsi:type="dcterms:W3CDTF">2017-12-21T12:18:00Z</dcterms:created>
  <dcterms:modified xsi:type="dcterms:W3CDTF">2017-12-21T12:19:00Z</dcterms:modified>
</cp:coreProperties>
</file>