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left"/>
        <w:rPr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Student Name: Harshit Kumawat</w:t>
        <w:tab/>
        <w:tab/>
        <w:tab/>
        <w:t xml:space="preserve">                    UID: 24BAI70025</w:t>
      </w:r>
    </w:p>
    <w:p w:rsidR="00000000" w:rsidDel="00000000" w:rsidP="00000000" w:rsidRDefault="00000000" w:rsidRPr="00000000" w14:paraId="00000003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Branch: B.E CSE(A.l &amp; M.L)</w:t>
        <w:tab/>
        <w:tab/>
        <w:tab/>
        <w:tab/>
        <w:tab/>
        <w:t xml:space="preserve">Section/Group: 24 AIT-KRG-G1</w:t>
      </w:r>
    </w:p>
    <w:p w:rsidR="00000000" w:rsidDel="00000000" w:rsidP="00000000" w:rsidRDefault="00000000" w:rsidRPr="00000000" w14:paraId="00000004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Semester: 4TH  Sem</w:t>
        <w:tab/>
        <w:tab/>
        <w:tab/>
        <w:tab/>
        <w:tab/>
        <w:tab/>
        <w:t xml:space="preserve">Date of Performance:09/01/2026</w:t>
      </w:r>
    </w:p>
    <w:p w:rsidR="00000000" w:rsidDel="00000000" w:rsidP="00000000" w:rsidRDefault="00000000" w:rsidRPr="00000000" w14:paraId="00000005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Subject Name: DBMS                                                      Subject Code:</w:t>
      </w:r>
    </w:p>
    <w:p w:rsidR="00000000" w:rsidDel="00000000" w:rsidP="00000000" w:rsidRDefault="00000000" w:rsidRPr="00000000" w14:paraId="00000006">
      <w:pPr>
        <w:spacing w:after="0" w:lineRule="auto"/>
        <w:jc w:val="both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 WORKSHEET 1</w:t>
      </w:r>
    </w:p>
    <w:p w:rsidR="00000000" w:rsidDel="00000000" w:rsidP="00000000" w:rsidRDefault="00000000" w:rsidRPr="00000000" w14:paraId="00000008">
      <w:pPr>
        <w:rPr>
          <w:sz w:val="26"/>
          <w:szCs w:val="26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AIM</w:t>
      </w: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: </w:t>
      </w:r>
      <w:r w:rsidDel="00000000" w:rsidR="00000000" w:rsidRPr="00000000">
        <w:rPr>
          <w:sz w:val="26"/>
          <w:szCs w:val="26"/>
          <w:rtl w:val="0"/>
        </w:rPr>
        <w:t xml:space="preserve">To design and implement a Library Management System using SQL by creating tables with constraints, performing data manipulation operations, and managing user roles and privileges.</w:t>
      </w:r>
    </w:p>
    <w:p w:rsidR="00000000" w:rsidDel="00000000" w:rsidP="00000000" w:rsidRDefault="00000000" w:rsidRPr="00000000" w14:paraId="00000009">
      <w:pPr>
        <w:rPr>
          <w:b w:val="1"/>
          <w:bCs w:val="1"/>
          <w:sz w:val="32"/>
          <w:szCs w:val="32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b w:val="1"/>
          <w:bCs w:val="1"/>
          <w:sz w:val="28"/>
          <w:szCs w:val="28"/>
          <w:u w:val="single"/>
          <w:rtl w:val="0"/>
        </w:rPr>
        <w:t xml:space="preserve">S/W Requirement:</w:t>
      </w: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PostgreSQL (pgAdmin 4)/ Oracle</w:t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OBJECTIVES:</w:t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 create tables using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PRIMARY KEY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FOREIGN KEY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NOT NULL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UNIQUE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and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CHECK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constraints.</w:t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 insert, update, delete, and retrieve records using SQL DML commands.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 maintain referential integrity between tables.</w:t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To create a database role and manage access permissions using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GRANT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and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4"/>
          <w:szCs w:val="24"/>
          <w:rtl w:val="0"/>
        </w:rPr>
        <w:t xml:space="preserve">REVOKE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PROCEDURE: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rtl w:val="0"/>
        </w:rPr>
        <w:t xml:space="preserve">Environment Setup</w:t>
      </w:r>
    </w:p>
    <w:p w:rsidR="00000000" w:rsidDel="00000000" w:rsidP="00000000" w:rsidRDefault="00000000" w:rsidRPr="00000000" w14:paraId="00000013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Launch the PostgreSQL administration tool (pgAdmin 4).</w:t>
      </w:r>
    </w:p>
    <w:p w:rsidR="00000000" w:rsidDel="00000000" w:rsidP="00000000" w:rsidRDefault="00000000" w:rsidRPr="00000000" w14:paraId="00000014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Create a new database instance for the Library Management System.</w:t>
      </w:r>
    </w:p>
    <w:p w:rsidR="00000000" w:rsidDel="00000000" w:rsidP="00000000" w:rsidRDefault="00000000" w:rsidRPr="00000000" w14:paraId="00000015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rtl w:val="0"/>
        </w:rPr>
        <w:t xml:space="preserve">Database Design</w:t>
      </w:r>
    </w:p>
    <w:p w:rsidR="00000000" w:rsidDel="00000000" w:rsidP="00000000" w:rsidRDefault="00000000" w:rsidRPr="00000000" w14:paraId="00000016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Execute the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CREATE TABLE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statements for the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books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library_visitors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, and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book_issue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 tables.</w:t>
      </w:r>
    </w:p>
    <w:p w:rsidR="00000000" w:rsidDel="00000000" w:rsidP="00000000" w:rsidRDefault="00000000" w:rsidRPr="00000000" w14:paraId="00000017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Verify that the following constraints are successfully implemented in the respective tables:</w:t>
      </w:r>
    </w:p>
    <w:p w:rsidR="00000000" w:rsidDel="00000000" w:rsidP="00000000" w:rsidRDefault="00000000" w:rsidRPr="00000000" w14:paraId="00000018">
      <w:pPr>
        <w:numPr>
          <w:ilvl w:val="2"/>
          <w:numId w:val="3"/>
        </w:numPr>
        <w:spacing w:after="0" w:afterAutospacing="0" w:before="0" w:beforeAutospacing="0" w:lineRule="auto"/>
        <w:ind w:left="2160" w:hanging="360"/>
        <w:rPr>
          <w:b w:val="1"/>
          <w:bCs w:val="1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Primary Keys: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id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 in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books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user_id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 in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library_visitors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, and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book_issue_id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book_issue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9">
      <w:pPr>
        <w:numPr>
          <w:ilvl w:val="2"/>
          <w:numId w:val="3"/>
        </w:numPr>
        <w:spacing w:after="0" w:afterAutospacing="0" w:before="0" w:beforeAutospacing="0" w:lineRule="auto"/>
        <w:ind w:left="2160" w:hanging="360"/>
        <w:rPr>
          <w:b w:val="1"/>
          <w:bCs w:val="1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Foreign Keys: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book_id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 and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user_id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 in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book_issue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referencing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books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 and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library_visitors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, respectively.</w:t>
      </w:r>
    </w:p>
    <w:p w:rsidR="00000000" w:rsidDel="00000000" w:rsidP="00000000" w:rsidRDefault="00000000" w:rsidRPr="00000000" w14:paraId="0000001A">
      <w:pPr>
        <w:numPr>
          <w:ilvl w:val="2"/>
          <w:numId w:val="3"/>
        </w:numPr>
        <w:spacing w:after="0" w:afterAutospacing="0" w:before="0" w:beforeAutospacing="0" w:lineRule="auto"/>
        <w:ind w:left="2160" w:hanging="360"/>
        <w:rPr>
          <w:b w:val="1"/>
          <w:bCs w:val="1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NOT NULL: On essential columns like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name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author_name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user_name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age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email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book_id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user_id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, and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book_issue_date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B">
      <w:pPr>
        <w:numPr>
          <w:ilvl w:val="2"/>
          <w:numId w:val="3"/>
        </w:numPr>
        <w:spacing w:after="0" w:afterAutospacing="0" w:before="0" w:beforeAutospacing="0" w:lineRule="auto"/>
        <w:ind w:left="2160" w:hanging="360"/>
        <w:rPr>
          <w:b w:val="1"/>
          <w:bCs w:val="1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UNIQUE: On the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email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 column in the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library_visitors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 table.</w:t>
      </w:r>
    </w:p>
    <w:p w:rsidR="00000000" w:rsidDel="00000000" w:rsidP="00000000" w:rsidRDefault="00000000" w:rsidRPr="00000000" w14:paraId="0000001C">
      <w:pPr>
        <w:numPr>
          <w:ilvl w:val="2"/>
          <w:numId w:val="3"/>
        </w:numPr>
        <w:spacing w:after="0" w:afterAutospacing="0" w:before="0" w:beforeAutospacing="0" w:lineRule="auto"/>
        <w:ind w:left="2160" w:hanging="360"/>
        <w:rPr>
          <w:b w:val="1"/>
          <w:bCs w:val="1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CHECK: On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count &gt; 0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books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 and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age &gt;= 18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in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library_visitors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1D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rtl w:val="0"/>
        </w:rPr>
        <w:t xml:space="preserve">Data Manipulation Operations (DML)</w:t>
      </w:r>
    </w:p>
    <w:p w:rsidR="00000000" w:rsidDel="00000000" w:rsidP="00000000" w:rsidRDefault="00000000" w:rsidRPr="00000000" w14:paraId="0000001E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Execute the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INSERT INTO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statements to add sample records into all three tables (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books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library_visitors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book_issue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).</w:t>
      </w:r>
    </w:p>
    <w:p w:rsidR="00000000" w:rsidDel="00000000" w:rsidP="00000000" w:rsidRDefault="00000000" w:rsidRPr="00000000" w14:paraId="0000001F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Run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SELECT * FROM [table_name]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queries after each insertion to verify the data.</w:t>
      </w:r>
    </w:p>
    <w:p w:rsidR="00000000" w:rsidDel="00000000" w:rsidP="00000000" w:rsidRDefault="00000000" w:rsidRPr="00000000" w14:paraId="00000020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Perform an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UPDATE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 operation (e.g., changing the email of a user) and verify the change with a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SELECT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 statement.</w:t>
      </w:r>
    </w:p>
    <w:p w:rsidR="00000000" w:rsidDel="00000000" w:rsidP="00000000" w:rsidRDefault="00000000" w:rsidRPr="00000000" w14:paraId="00000021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Perform a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DELETE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 operation (e.g., deleting a book) and ensure that referential integrity is maintained (although no cascading action is explicitly set, the delete should demonstrate the operation).</w:t>
      </w:r>
    </w:p>
    <w:p w:rsidR="00000000" w:rsidDel="00000000" w:rsidP="00000000" w:rsidRDefault="00000000" w:rsidRPr="00000000" w14:paraId="00000022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rtl w:val="0"/>
        </w:rPr>
        <w:t xml:space="preserve">Access Control and Security</w:t>
      </w:r>
    </w:p>
    <w:p w:rsidR="00000000" w:rsidDel="00000000" w:rsidP="00000000" w:rsidRDefault="00000000" w:rsidRPr="00000000" w14:paraId="00000023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Execute the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CREATE ROLE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 command to set up a new user/role named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reporting_user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 with a password.</w:t>
      </w:r>
    </w:p>
    <w:p w:rsidR="00000000" w:rsidDel="00000000" w:rsidP="00000000" w:rsidRDefault="00000000" w:rsidRPr="00000000" w14:paraId="00000024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Use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GRANT SELECT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 statements to give the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reporting_user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 read-only access to the main tables (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Departments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Employees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Projects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 - based on the 'Given' section, assuming these are the required reporting tables).</w:t>
      </w:r>
    </w:p>
    <w:p w:rsidR="00000000" w:rsidDel="00000000" w:rsidP="00000000" w:rsidRDefault="00000000" w:rsidRPr="00000000" w14:paraId="00000025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Use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REVOKE CREATE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 to explicitly prevent the user from creating new database objects within the public schema.</w:t>
      </w:r>
    </w:p>
    <w:p w:rsidR="00000000" w:rsidDel="00000000" w:rsidP="00000000" w:rsidRDefault="00000000" w:rsidRPr="00000000" w14:paraId="00000026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Use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REVOKE INSERT, UPDATE, DELETE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 to ensure the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reporting_user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 has strictly read-only access on all existing tables in the public schema.</w:t>
      </w:r>
    </w:p>
    <w:p w:rsidR="00000000" w:rsidDel="00000000" w:rsidP="00000000" w:rsidRDefault="00000000" w:rsidRPr="00000000" w14:paraId="00000027">
      <w:pPr>
        <w:numPr>
          <w:ilvl w:val="0"/>
          <w:numId w:val="3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rFonts w:ascii="Roboto" w:cs="Roboto" w:eastAsia="Roboto" w:hAnsi="Roboto"/>
          <w:b w:val="1"/>
          <w:bCs w:val="1"/>
          <w:color w:val="1f1f1f"/>
          <w:sz w:val="21"/>
          <w:szCs w:val="21"/>
          <w:rtl w:val="0"/>
        </w:rPr>
        <w:t xml:space="preserve">Database Maintenance</w:t>
      </w:r>
    </w:p>
    <w:p w:rsidR="00000000" w:rsidDel="00000000" w:rsidP="00000000" w:rsidRDefault="00000000" w:rsidRPr="00000000" w14:paraId="00000028">
      <w:pPr>
        <w:numPr>
          <w:ilvl w:val="1"/>
          <w:numId w:val="3"/>
        </w:numPr>
        <w:spacing w:after="120" w:before="0" w:before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Execute the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DROP TABLE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 command to remove a table that is no longer needed (e.g., </w:t>
      </w:r>
      <w:r w:rsidDel="00000000" w:rsidR="00000000" w:rsidRPr="00000000">
        <w:rPr>
          <w:rFonts w:ascii="Courier New" w:cs="Courier New" w:eastAsia="Courier New" w:hAnsi="Courier New"/>
          <w:color w:val="444746"/>
          <w:sz w:val="21"/>
          <w:szCs w:val="21"/>
          <w:shd w:fill="dde3ea" w:val="clear"/>
          <w:rtl w:val="0"/>
        </w:rPr>
        <w:t xml:space="preserve">Projects</w:t>
      </w:r>
      <w:r w:rsidDel="00000000" w:rsidR="00000000" w:rsidRPr="00000000">
        <w:rPr>
          <w:rFonts w:ascii="Roboto" w:cs="Roboto" w:eastAsia="Roboto" w:hAnsi="Roboto"/>
          <w:color w:val="1f1f1f"/>
          <w:sz w:val="21"/>
          <w:szCs w:val="21"/>
          <w:rtl w:val="0"/>
        </w:rPr>
        <w:t xml:space="preserve">).</w:t>
      </w:r>
    </w:p>
    <w:p w:rsidR="00000000" w:rsidDel="00000000" w:rsidP="00000000" w:rsidRDefault="00000000" w:rsidRPr="00000000" w14:paraId="00000029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Given: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An organization wants to design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sample database system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to manage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Departments, Employees, and Projects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 The database must ensure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data integrity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controlled access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and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proper privilege management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for different users.</w:t>
      </w:r>
    </w:p>
    <w:p w:rsidR="00000000" w:rsidDel="00000000" w:rsidP="00000000" w:rsidRDefault="00000000" w:rsidRPr="00000000" w14:paraId="0000002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Database Design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Create multiple tables such as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Department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Employee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and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Project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2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Define appropriate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PRIMARY KEY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and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FOREIGN KEY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constraints.</w:t>
        <w:br w:type="textWrapping"/>
      </w:r>
    </w:p>
    <w:p w:rsidR="00000000" w:rsidDel="00000000" w:rsidP="00000000" w:rsidRDefault="00000000" w:rsidRPr="00000000" w14:paraId="0000003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Enforce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NOT NULL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UNIQUE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and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CHECK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constraints where necessary.</w:t>
      </w:r>
    </w:p>
    <w:p w:rsidR="00000000" w:rsidDel="00000000" w:rsidP="00000000" w:rsidRDefault="00000000" w:rsidRPr="00000000" w14:paraId="0000003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Querry:</w:t>
      </w:r>
    </w:p>
    <w:p w:rsidR="00000000" w:rsidDel="00000000" w:rsidP="00000000" w:rsidRDefault="00000000" w:rsidRPr="00000000" w14:paraId="0000003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CREATE TABLE books(</w:t>
      </w:r>
    </w:p>
    <w:p w:rsidR="00000000" w:rsidDel="00000000" w:rsidP="00000000" w:rsidRDefault="00000000" w:rsidRPr="00000000" w14:paraId="0000003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id INT PRIMARY KEY,</w:t>
      </w:r>
    </w:p>
    <w:p w:rsidR="00000000" w:rsidDel="00000000" w:rsidP="00000000" w:rsidRDefault="00000000" w:rsidRPr="00000000" w14:paraId="0000003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name VARCHAR(50) NOT NULL,</w:t>
      </w:r>
    </w:p>
    <w:p w:rsidR="00000000" w:rsidDel="00000000" w:rsidP="00000000" w:rsidRDefault="00000000" w:rsidRPr="00000000" w14:paraId="0000003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author_name VARCHAR(50) NOT NULL,</w:t>
      </w:r>
    </w:p>
    <w:p w:rsidR="00000000" w:rsidDel="00000000" w:rsidP="00000000" w:rsidRDefault="00000000" w:rsidRPr="00000000" w14:paraId="0000003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count INT CHECK(count&gt;0)</w:t>
      </w:r>
    </w:p>
    <w:p w:rsidR="00000000" w:rsidDel="00000000" w:rsidP="00000000" w:rsidRDefault="00000000" w:rsidRPr="00000000" w14:paraId="0000003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3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CREATE TABLE library_visitors(</w:t>
      </w:r>
    </w:p>
    <w:p w:rsidR="00000000" w:rsidDel="00000000" w:rsidP="00000000" w:rsidRDefault="00000000" w:rsidRPr="00000000" w14:paraId="000000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user_id INT PRIMARY KEY,</w:t>
      </w:r>
    </w:p>
    <w:p w:rsidR="00000000" w:rsidDel="00000000" w:rsidP="00000000" w:rsidRDefault="00000000" w:rsidRPr="00000000" w14:paraId="0000003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user_name VARCHAR(20) NOT NULL,</w:t>
      </w:r>
    </w:p>
    <w:p w:rsidR="00000000" w:rsidDel="00000000" w:rsidP="00000000" w:rsidRDefault="00000000" w:rsidRPr="00000000" w14:paraId="000000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age INT CHECK(age&gt;=18) NOT NULL,</w:t>
      </w:r>
    </w:p>
    <w:p w:rsidR="00000000" w:rsidDel="00000000" w:rsidP="00000000" w:rsidRDefault="00000000" w:rsidRPr="00000000" w14:paraId="000000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email VARCHAR(40) UNIQUE NOT NULL</w:t>
      </w:r>
    </w:p>
    <w:p w:rsidR="00000000" w:rsidDel="00000000" w:rsidP="00000000" w:rsidRDefault="00000000" w:rsidRPr="00000000" w14:paraId="0000003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4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CREATE TABLE book_issue(</w:t>
      </w:r>
    </w:p>
    <w:p w:rsidR="00000000" w:rsidDel="00000000" w:rsidP="00000000" w:rsidRDefault="00000000" w:rsidRPr="00000000" w14:paraId="0000004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book_issue_id INT PRIMARY KEY,</w:t>
      </w:r>
    </w:p>
    <w:p w:rsidR="00000000" w:rsidDel="00000000" w:rsidP="00000000" w:rsidRDefault="00000000" w:rsidRPr="00000000" w14:paraId="0000004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book_id INT NOT NULL,</w:t>
      </w:r>
    </w:p>
    <w:p w:rsidR="00000000" w:rsidDel="00000000" w:rsidP="00000000" w:rsidRDefault="00000000" w:rsidRPr="00000000" w14:paraId="0000004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user_id INT NOT NULL,</w:t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FOREIGN KEY (book_id) REFERENCES books(id),</w:t>
      </w:r>
    </w:p>
    <w:p w:rsidR="00000000" w:rsidDel="00000000" w:rsidP="00000000" w:rsidRDefault="00000000" w:rsidRPr="00000000" w14:paraId="0000004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FOREIGN KEY (user_id) REFERENCES library_visitors(user_id),</w:t>
      </w:r>
    </w:p>
    <w:p w:rsidR="00000000" w:rsidDel="00000000" w:rsidP="00000000" w:rsidRDefault="00000000" w:rsidRPr="00000000" w14:paraId="0000004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ab/>
        <w:t xml:space="preserve">book_issue_date DATE NOT NULL</w:t>
      </w:r>
    </w:p>
    <w:p w:rsidR="00000000" w:rsidDel="00000000" w:rsidP="00000000" w:rsidRDefault="00000000" w:rsidRPr="00000000" w14:paraId="0000004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</w:t>
      </w:r>
    </w:p>
    <w:p w:rsidR="00000000" w:rsidDel="00000000" w:rsidP="00000000" w:rsidRDefault="00000000" w:rsidRPr="00000000" w14:paraId="0000004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Data Manipulation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Insert sample records into all tables.</w:t>
      </w:r>
    </w:p>
    <w:p w:rsidR="00000000" w:rsidDel="00000000" w:rsidP="00000000" w:rsidRDefault="00000000" w:rsidRPr="00000000" w14:paraId="0000004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Querry:</w:t>
      </w:r>
    </w:p>
    <w:p w:rsidR="00000000" w:rsidDel="00000000" w:rsidP="00000000" w:rsidRDefault="00000000" w:rsidRPr="00000000" w14:paraId="0000004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INSERT INTO books VALUES(1, 'Harry Potter', 'R. Snape', 1)</w:t>
      </w:r>
    </w:p>
    <w:p w:rsidR="00000000" w:rsidDel="00000000" w:rsidP="00000000" w:rsidRDefault="00000000" w:rsidRPr="00000000" w14:paraId="0000005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INSERT INTO books VALUES(2, 'Avengers', 'Stan Lee', 3)</w:t>
      </w:r>
    </w:p>
    <w:p w:rsidR="00000000" w:rsidDel="00000000" w:rsidP="00000000" w:rsidRDefault="00000000" w:rsidRPr="00000000" w14:paraId="0000005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453063" cy="1410006"/>
            <wp:effectExtent b="0" l="0" r="0" t="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53063" cy="141000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SELECT * FROM books</w:t>
      </w:r>
    </w:p>
    <w:p w:rsidR="00000000" w:rsidDel="00000000" w:rsidP="00000000" w:rsidRDefault="00000000" w:rsidRPr="00000000" w14:paraId="0000005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INSERT INTO library_visitors VALUES(101, 'Robert', 20, 'abc@gmail.com')</w:t>
      </w:r>
    </w:p>
    <w:p w:rsidR="00000000" w:rsidDel="00000000" w:rsidP="00000000" w:rsidRDefault="00000000" w:rsidRPr="00000000" w14:paraId="0000005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910013" cy="509758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10013" cy="50975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SELECT * FROM library_visitors</w:t>
      </w:r>
    </w:p>
    <w:p w:rsidR="00000000" w:rsidDel="00000000" w:rsidP="00000000" w:rsidRDefault="00000000" w:rsidRPr="00000000" w14:paraId="0000005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INSERT INTO book_issue VALUES(1234,1,101,'2026-01-07')</w:t>
      </w:r>
    </w:p>
    <w:p w:rsidR="00000000" w:rsidDel="00000000" w:rsidP="00000000" w:rsidRDefault="00000000" w:rsidRPr="00000000" w14:paraId="000000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SELECT * FROM book_issue</w:t>
      </w:r>
    </w:p>
    <w:p w:rsidR="00000000" w:rsidDel="00000000" w:rsidP="00000000" w:rsidRDefault="00000000" w:rsidRPr="00000000" w14:paraId="0000005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357813" cy="1350967"/>
            <wp:effectExtent b="0" l="0" r="0" t="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57813" cy="135096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Perform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UPDATE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operations to modify existing records.</w:t>
      </w:r>
    </w:p>
    <w:p w:rsidR="00000000" w:rsidDel="00000000" w:rsidP="00000000" w:rsidRDefault="00000000" w:rsidRPr="00000000" w14:paraId="000000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Querry:</w:t>
      </w:r>
    </w:p>
    <w:p w:rsidR="00000000" w:rsidDel="00000000" w:rsidP="00000000" w:rsidRDefault="00000000" w:rsidRPr="00000000" w14:paraId="0000005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Change an employee’s email</w:t>
      </w:r>
    </w:p>
    <w:p w:rsidR="00000000" w:rsidDel="00000000" w:rsidP="00000000" w:rsidRDefault="00000000" w:rsidRPr="00000000" w14:paraId="0000006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UPDATE library_visitors SET email='Robert@gmail.com' WHERE user_id = 101</w:t>
      </w:r>
    </w:p>
    <w:p w:rsidR="00000000" w:rsidDel="00000000" w:rsidP="00000000" w:rsidRDefault="00000000" w:rsidRPr="00000000" w14:paraId="0000006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396281" cy="573154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96281" cy="57315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Perform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DELETE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operations while maintaining referential integrity.</w:t>
      </w:r>
    </w:p>
    <w:p w:rsidR="00000000" w:rsidDel="00000000" w:rsidP="00000000" w:rsidRDefault="00000000" w:rsidRPr="00000000" w14:paraId="0000006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Querry:</w:t>
      </w:r>
    </w:p>
    <w:p w:rsidR="00000000" w:rsidDel="00000000" w:rsidP="00000000" w:rsidRDefault="00000000" w:rsidRPr="00000000" w14:paraId="0000006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DELETE FROM books WHERE id = 2</w:t>
      </w:r>
    </w:p>
    <w:p w:rsidR="00000000" w:rsidDel="00000000" w:rsidP="00000000" w:rsidRDefault="00000000" w:rsidRPr="00000000" w14:paraId="0000006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SELECT * FROM books</w:t>
      </w:r>
    </w:p>
    <w:p w:rsidR="00000000" w:rsidDel="00000000" w:rsidP="00000000" w:rsidRDefault="00000000" w:rsidRPr="00000000" w14:paraId="0000006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529013" cy="702679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29013" cy="70267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Access Control &amp; Security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Create 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role/user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for a reporting staff member.</w:t>
      </w:r>
    </w:p>
    <w:p w:rsidR="00000000" w:rsidDel="00000000" w:rsidP="00000000" w:rsidRDefault="00000000" w:rsidRPr="00000000" w14:paraId="0000006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Querry:</w:t>
      </w:r>
    </w:p>
    <w:p w:rsidR="00000000" w:rsidDel="00000000" w:rsidP="00000000" w:rsidRDefault="00000000" w:rsidRPr="00000000" w14:paraId="0000007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CREATE ROLE reporting_user LOGIN PASSWORD 'report123';</w:t>
      </w:r>
    </w:p>
    <w:p w:rsidR="00000000" w:rsidDel="00000000" w:rsidP="00000000" w:rsidRDefault="00000000" w:rsidRPr="00000000" w14:paraId="0000007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0" distT="0" distL="0" distR="0">
            <wp:extent cx="3048425" cy="342948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48425" cy="3429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7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Grant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ONLY SELECT privilege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on required tables to this role/user.</w:t>
      </w:r>
    </w:p>
    <w:p w:rsidR="00000000" w:rsidDel="00000000" w:rsidP="00000000" w:rsidRDefault="00000000" w:rsidRPr="00000000" w14:paraId="0000007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Querry:</w:t>
      </w:r>
    </w:p>
    <w:p w:rsidR="00000000" w:rsidDel="00000000" w:rsidP="00000000" w:rsidRDefault="00000000" w:rsidRPr="00000000" w14:paraId="0000007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GRANT SELECT ON Departments TO reporting_user;</w:t>
      </w:r>
    </w:p>
    <w:p w:rsidR="00000000" w:rsidDel="00000000" w:rsidP="00000000" w:rsidRDefault="00000000" w:rsidRPr="00000000" w14:paraId="0000007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GRANT SELECT ON Employees TO reporting_user;</w:t>
      </w:r>
    </w:p>
    <w:p w:rsidR="00000000" w:rsidDel="00000000" w:rsidP="00000000" w:rsidRDefault="00000000" w:rsidRPr="00000000" w14:paraId="00000078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GRANT SELECT ON Projects TO reporting_user;</w:t>
      </w:r>
    </w:p>
    <w:p w:rsidR="00000000" w:rsidDel="00000000" w:rsidP="00000000" w:rsidRDefault="00000000" w:rsidRPr="00000000" w14:paraId="00000079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7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Explicitly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REVOKE CREATE privilege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so that the user cannot create any database objects.</w:t>
      </w:r>
    </w:p>
    <w:p w:rsidR="00000000" w:rsidDel="00000000" w:rsidP="00000000" w:rsidRDefault="00000000" w:rsidRPr="00000000" w14:paraId="0000007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Querry:</w:t>
      </w:r>
    </w:p>
    <w:p w:rsidR="00000000" w:rsidDel="00000000" w:rsidP="00000000" w:rsidRDefault="00000000" w:rsidRPr="00000000" w14:paraId="0000007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REVOKE CREATE ON SCHEMA public FROM reporting_user;</w:t>
      </w:r>
    </w:p>
    <w:p w:rsidR="00000000" w:rsidDel="00000000" w:rsidP="00000000" w:rsidRDefault="00000000" w:rsidRPr="00000000" w14:paraId="0000007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Ensure the user has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read-only access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to the database.</w:t>
      </w:r>
    </w:p>
    <w:p w:rsidR="00000000" w:rsidDel="00000000" w:rsidP="00000000" w:rsidRDefault="00000000" w:rsidRPr="00000000" w14:paraId="0000007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Querry:</w:t>
      </w:r>
    </w:p>
    <w:p w:rsidR="00000000" w:rsidDel="00000000" w:rsidP="00000000" w:rsidRDefault="00000000" w:rsidRPr="00000000" w14:paraId="0000008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REVOKE INSERT, UPDATE, DELETE ON ALL TABLES IN SCHEMA public FROM reporting_user;</w:t>
      </w:r>
    </w:p>
    <w:p w:rsidR="00000000" w:rsidDel="00000000" w:rsidP="00000000" w:rsidRDefault="00000000" w:rsidRPr="00000000" w14:paraId="0000008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Drop a table that is no longer required using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DROP TABLE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Querry:</w:t>
      </w:r>
    </w:p>
    <w:p w:rsidR="00000000" w:rsidDel="00000000" w:rsidP="00000000" w:rsidRDefault="00000000" w:rsidRPr="00000000" w14:paraId="0000008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DROP TABLE Projects;</w:t>
        <w:br w:type="textWrapping"/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singl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single"/>
          <w:shd w:fill="auto" w:val="clear"/>
          <w:vertAlign w:val="baseline"/>
          <w:rtl w:val="0"/>
        </w:rPr>
        <w:t xml:space="preserve">I/O Analysis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This section analyzes the primary inputs provided to the PostgreSQL database system and the corresponding outputs generated, as executed in the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Procedure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and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Querry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sections.</w:t>
      </w:r>
      <w:r w:rsidDel="00000000" w:rsidR="00000000" w:rsidRPr="00000000">
        <w:rPr>
          <w:rtl w:val="0"/>
        </w:rPr>
      </w:r>
    </w:p>
    <w:tbl>
      <w:tblPr>
        <w:tblStyle w:val="Table1"/>
        <w:tblW w:w="10466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488.6666666666665"/>
        <w:gridCol w:w="3488.6666666666665"/>
        <w:gridCol w:w="3488.6666666666665"/>
        <w:tblGridChange w:id="0">
          <w:tblGrid>
            <w:gridCol w:w="3488.6666666666665"/>
            <w:gridCol w:w="3488.6666666666665"/>
            <w:gridCol w:w="3488.6666666666665"/>
          </w:tblGrid>
        </w:tblGridChange>
      </w:tblGrid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Component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Input (The Action/Command)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Output (The Expected Result/Status)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8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Database Design (DDL)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i w:val="0"/>
                <w:iCs w:val="0"/>
                <w:smallCaps w:val="0"/>
                <w:strike w:val="0"/>
                <w:color w:val="188038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CREATE TABLE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statements with constraints (PRIMARY KEY, FOREIGN KEY, NOT NULL, UNIQUE, CHECK).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Successful creation of the </w:t>
            </w: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i w:val="0"/>
                <w:iCs w:val="0"/>
                <w:smallCaps w:val="0"/>
                <w:strike w:val="0"/>
                <w:color w:val="188038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books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i w:val="0"/>
                <w:iCs w:val="0"/>
                <w:smallCaps w:val="0"/>
                <w:strike w:val="0"/>
                <w:color w:val="188038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library_visitors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and </w:t>
            </w: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i w:val="0"/>
                <w:iCs w:val="0"/>
                <w:smallCaps w:val="0"/>
                <w:strike w:val="0"/>
                <w:color w:val="188038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book_issue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tables.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Verification that all defined constraints are active (e.g., no insertion of a book with </w:t>
            </w: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i w:val="0"/>
                <w:iCs w:val="0"/>
                <w:smallCaps w:val="0"/>
                <w:strike w:val="0"/>
                <w:color w:val="188038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count &lt;= 0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1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 Manipulation (DML)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i w:val="0"/>
                <w:iCs w:val="0"/>
                <w:smallCaps w:val="0"/>
                <w:strike w:val="0"/>
                <w:color w:val="188038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INSERT INTO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statements with sample data for all tables.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Successful addition of new records.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 integrity is maintained (e.g., foreign key check ensures only existing user/book IDs can be used in </w:t>
            </w: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i w:val="0"/>
                <w:iCs w:val="0"/>
                <w:smallCaps w:val="0"/>
                <w:strike w:val="0"/>
                <w:color w:val="188038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book_issue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i w:val="0"/>
                <w:iCs w:val="0"/>
                <w:smallCaps w:val="0"/>
                <w:strike w:val="0"/>
                <w:color w:val="188038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SELECT</w:t>
            </w: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i w:val="0"/>
                <w:iCs w:val="0"/>
                <w:smallCaps w:val="0"/>
                <w:strike w:val="0"/>
                <w:color w:val="188038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* </w:t>
            </w: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i w:val="0"/>
                <w:iCs w:val="0"/>
                <w:smallCaps w:val="0"/>
                <w:strike w:val="0"/>
                <w:color w:val="188038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FROM [table_name]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queries.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Display of the newly inserted or modified data sets, confirming the DML operation was successful.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1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i w:val="0"/>
                <w:iCs w:val="0"/>
                <w:smallCaps w:val="0"/>
                <w:strike w:val="0"/>
                <w:color w:val="188038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UPDATE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operation (e.g., changing a user's email).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One or more rows are modified, and the change is committed to the table.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i w:val="0"/>
                <w:iCs w:val="0"/>
                <w:smallCaps w:val="0"/>
                <w:strike w:val="0"/>
                <w:color w:val="188038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SELECT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query confirms the new email address.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8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i w:val="0"/>
                <w:iCs w:val="0"/>
                <w:smallCaps w:val="0"/>
                <w:strike w:val="0"/>
                <w:color w:val="188038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DELETE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operation (e.g., deleting a book).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The specified row is removed.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If the book ID was used in </w:t>
            </w: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i w:val="0"/>
                <w:iCs w:val="0"/>
                <w:smallCaps w:val="0"/>
                <w:strike w:val="0"/>
                <w:color w:val="188038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book_issue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the database prevents the deletion (due to foreign key constraint) unless a cascading action was defined.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Access Control (DCL)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i w:val="0"/>
                <w:iCs w:val="0"/>
                <w:smallCaps w:val="0"/>
                <w:strike w:val="0"/>
                <w:color w:val="188038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CREATE ROLE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command.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Successful creation of a new database role named </w:t>
            </w: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i w:val="0"/>
                <w:iCs w:val="0"/>
                <w:smallCaps w:val="0"/>
                <w:strike w:val="0"/>
                <w:color w:val="188038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reporting_user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with a specified password.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4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i w:val="0"/>
                <w:iCs w:val="0"/>
                <w:smallCaps w:val="0"/>
                <w:strike w:val="0"/>
                <w:color w:val="188038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GRANT SELECT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statements.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The </w:t>
            </w: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i w:val="0"/>
                <w:iCs w:val="0"/>
                <w:smallCaps w:val="0"/>
                <w:strike w:val="0"/>
                <w:color w:val="188038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reporting_user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is successfully assigned read-only access to the specified tables (</w:t>
            </w: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i w:val="0"/>
                <w:iCs w:val="0"/>
                <w:smallCaps w:val="0"/>
                <w:strike w:val="0"/>
                <w:color w:val="188038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Departments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i w:val="0"/>
                <w:iCs w:val="0"/>
                <w:smallCaps w:val="0"/>
                <w:strike w:val="0"/>
                <w:color w:val="188038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Employees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i w:val="0"/>
                <w:iCs w:val="0"/>
                <w:smallCaps w:val="0"/>
                <w:strike w:val="0"/>
                <w:color w:val="188038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Projects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1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i w:val="0"/>
                <w:iCs w:val="0"/>
                <w:smallCaps w:val="0"/>
                <w:strike w:val="0"/>
                <w:color w:val="188038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REVOKE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statements (CREATE, INSERT, UPDATE, DELETE).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Explicit removal of object creation and data modification privileges, ensuring the </w:t>
            </w: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i w:val="0"/>
                <w:iCs w:val="0"/>
                <w:smallCaps w:val="0"/>
                <w:strike w:val="0"/>
                <w:color w:val="188038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reporting_user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has strictly read-only access.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Database Maintenance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i w:val="0"/>
                <w:iCs w:val="0"/>
                <w:smallCaps w:val="0"/>
                <w:strike w:val="0"/>
                <w:color w:val="188038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DROP TABLE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 command.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Successful removal of the specified table (e.g., </w:t>
            </w:r>
            <w:r w:rsidDel="00000000" w:rsidR="00000000" w:rsidRPr="00000000">
              <w:rPr>
                <w:rFonts w:ascii="Roboto Mono" w:cs="Roboto Mono" w:eastAsia="Roboto Mono" w:hAnsi="Roboto Mono"/>
                <w:b w:val="0"/>
                <w:bCs w:val="0"/>
                <w:i w:val="0"/>
                <w:iCs w:val="0"/>
                <w:smallCaps w:val="0"/>
                <w:strike w:val="0"/>
                <w:color w:val="188038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Projects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) from the database schema.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br w:type="textWrapping"/>
      </w:r>
    </w:p>
    <w:p w:rsidR="00000000" w:rsidDel="00000000" w:rsidP="00000000" w:rsidRDefault="00000000" w:rsidRPr="00000000" w14:paraId="000000A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u w:val="single"/>
          <w:rtl w:val="0"/>
        </w:rPr>
        <w:t xml:space="preserve">Learning Outcomes: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Understood the basics of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relational database design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using tables, keys, and relationships.</w:t>
      </w:r>
    </w:p>
    <w:p w:rsidR="00000000" w:rsidDel="00000000" w:rsidP="00000000" w:rsidRDefault="00000000" w:rsidRPr="00000000" w14:paraId="000000AA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Learned to apply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primary key and foreign key constraints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to maintain data integrity.</w:t>
      </w:r>
    </w:p>
    <w:p w:rsidR="00000000" w:rsidDel="00000000" w:rsidP="00000000" w:rsidRDefault="00000000" w:rsidRPr="00000000" w14:paraId="000000AB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Gained hands-on experience with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INSERT, UPDATE, and DELETE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operations safely.</w:t>
      </w:r>
    </w:p>
    <w:p w:rsidR="00000000" w:rsidDel="00000000" w:rsidP="00000000" w:rsidRDefault="00000000" w:rsidRPr="00000000" w14:paraId="000000AC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Understood how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roles and privileges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control access to database objects.</w:t>
      </w:r>
    </w:p>
    <w:p w:rsidR="00000000" w:rsidDel="00000000" w:rsidP="00000000" w:rsidRDefault="00000000" w:rsidRPr="00000000" w14:paraId="000000AD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Learned to use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GRANT and REVOKE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for implementing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read-only users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A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Practiced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ALTER TABLE and DROP TABLE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for managing database changes.</w:t>
      </w:r>
    </w:p>
    <w:p w:rsidR="00000000" w:rsidDel="00000000" w:rsidP="00000000" w:rsidRDefault="00000000" w:rsidRPr="00000000" w14:paraId="000000A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720" w:top="720" w:left="720" w:right="72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Roboto Mono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trike w:val="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strike w:val="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color w:val="1f1f1f"/>
        <w:sz w:val="21"/>
        <w:szCs w:val="21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color w:val="1f1f1f"/>
        <w:sz w:val="21"/>
        <w:szCs w:val="21"/>
        <w:u w:val="none"/>
      </w:rPr>
    </w:lvl>
    <w:lvl w:ilvl="2">
      <w:start w:val="1"/>
      <w:numFmt w:val="bullet"/>
      <w:lvlText w:val="●"/>
      <w:lvlJc w:val="left"/>
      <w:pPr>
        <w:ind w:left="2160" w:hanging="360"/>
      </w:pPr>
      <w:rPr>
        <w:rFonts w:ascii="Roboto" w:cs="Roboto" w:eastAsia="Roboto" w:hAnsi="Roboto"/>
        <w:color w:val="1f1f1f"/>
        <w:sz w:val="21"/>
        <w:szCs w:val="21"/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Calibri" w:cs="Calibri" w:eastAsia="Calibri" w:hAnsi="Calibri"/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Calibri" w:cs="Calibri" w:eastAsia="Calibri" w:hAnsi="Calibri"/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Calibri" w:cs="Calibri" w:eastAsia="Calibri" w:hAnsi="Calibri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image" Target="media/image5.png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RobotoMono-regular.ttf"/><Relationship Id="rId6" Type="http://schemas.openxmlformats.org/officeDocument/2006/relationships/font" Target="fonts/RobotoMono-bold.ttf"/><Relationship Id="rId7" Type="http://schemas.openxmlformats.org/officeDocument/2006/relationships/font" Target="fonts/RobotoMono-italic.ttf"/><Relationship Id="rId8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