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BA8" w:rsidRDefault="00D35BA8"/>
    <w:p w:rsidR="00D35BA8" w:rsidRPr="00D35BA8" w:rsidRDefault="00D35BA8" w:rsidP="00D35BA8"/>
    <w:p w:rsidR="00D35BA8" w:rsidRPr="00D35BA8" w:rsidRDefault="00D35BA8" w:rsidP="00D35BA8"/>
    <w:p w:rsidR="00D35BA8" w:rsidRPr="00D35BA8" w:rsidRDefault="00D35BA8" w:rsidP="00D35BA8"/>
    <w:p w:rsidR="00D35BA8" w:rsidRPr="00D35BA8" w:rsidRDefault="00D35BA8" w:rsidP="00D35BA8"/>
    <w:p w:rsidR="00D35BA8" w:rsidRPr="00D35BA8" w:rsidRDefault="00D35BA8" w:rsidP="00D35BA8"/>
    <w:p w:rsidR="00D35BA8" w:rsidRDefault="00D35BA8" w:rsidP="00D35BA8"/>
    <w:p w:rsidR="00D35BA8" w:rsidRPr="00D35BA8" w:rsidRDefault="00D35BA8" w:rsidP="00D35BA8">
      <w:pPr>
        <w:spacing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 w:rsidRPr="00D35BA8">
        <w:rPr>
          <w:rFonts w:ascii="inherit" w:eastAsia="Times New Roman" w:hAnsi="inherit" w:cs="Helvetica"/>
          <w:b/>
          <w:bCs/>
          <w:color w:val="333333"/>
          <w:sz w:val="23"/>
          <w:szCs w:val="23"/>
          <w:bdr w:val="none" w:sz="0" w:space="0" w:color="auto" w:frame="1"/>
          <w:lang w:val="en-IN" w:eastAsia="en-IN"/>
        </w:rPr>
        <w:t>Academic Resources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8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College Advising &amp; Student Services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Change or update your major plus many more resources related to majors in the College of Liberal Arts and Sciences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9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 xml:space="preserve">University Career </w:t>
        </w:r>
        <w:proofErr w:type="spellStart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Center</w:t>
        </w:r>
        <w:proofErr w:type="spellEnd"/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- Information about student careers in majors at KU, internships and the Career Advancement Program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10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 xml:space="preserve">Academic Achievement and Access </w:t>
        </w:r>
        <w:proofErr w:type="spellStart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Center</w:t>
        </w:r>
        <w:proofErr w:type="spellEnd"/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 Offers many services and programs to assist students in their academic success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11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Registrar's Office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- Information about transcripts, </w:t>
      </w:r>
      <w:proofErr w:type="spellStart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enrollment</w:t>
      </w:r>
      <w:proofErr w:type="spellEnd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, tuition and fees, </w:t>
      </w:r>
      <w:hyperlink r:id="rId12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Schedule Change Form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, Veteran Services and more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13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Financial Aid &amp; Scholarships Office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 Get all of your FASFA, financial aid, scholarships, and what it will actually cost to come to KU. For non-KU or private scholarships please </w:t>
      </w:r>
      <w:hyperlink r:id="rId14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click here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.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The </w:t>
      </w:r>
      <w:hyperlink r:id="rId15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Office of Admissions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features more information about affordability, transferring, and academics</w:t>
      </w:r>
    </w:p>
    <w:p w:rsidR="00D35BA8" w:rsidRPr="00D35BA8" w:rsidRDefault="00D35BA8" w:rsidP="00D35BA8">
      <w:pPr>
        <w:numPr>
          <w:ilvl w:val="0"/>
          <w:numId w:val="24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</w:t>
      </w:r>
      <w:hyperlink r:id="rId16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 xml:space="preserve">Writing </w:t>
        </w:r>
        <w:proofErr w:type="spellStart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Center</w:t>
        </w:r>
        <w:proofErr w:type="spellEnd"/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Get help and assistance with writing papers, essays, assignments and resumes. Plus look at all their </w:t>
      </w:r>
      <w:hyperlink r:id="rId17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Hours and Location</w:t>
        </w:r>
      </w:hyperlink>
    </w:p>
    <w:p w:rsidR="00D35BA8" w:rsidRPr="00D35BA8" w:rsidRDefault="00D35BA8" w:rsidP="00D35BA8">
      <w:pPr>
        <w:spacing w:before="60" w:after="180" w:line="40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21E2F"/>
          <w:sz w:val="26"/>
          <w:szCs w:val="26"/>
          <w:lang w:val="en-IN" w:eastAsia="en-IN"/>
        </w:rPr>
      </w:pPr>
      <w:r w:rsidRPr="00D35BA8">
        <w:rPr>
          <w:rFonts w:ascii="Helvetica" w:eastAsia="Times New Roman" w:hAnsi="Helvetica" w:cs="Helvetica"/>
          <w:b/>
          <w:bCs/>
          <w:color w:val="021E2F"/>
          <w:sz w:val="26"/>
          <w:szCs w:val="26"/>
          <w:lang w:val="en-IN" w:eastAsia="en-IN"/>
        </w:rPr>
        <w:t>Campus Resources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18" w:history="1">
        <w:proofErr w:type="spellStart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Counseling</w:t>
        </w:r>
        <w:proofErr w:type="spellEnd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 xml:space="preserve"> and Psychological Services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 offer many types of resources such as </w:t>
      </w:r>
      <w:proofErr w:type="spellStart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counseling</w:t>
      </w:r>
      <w:proofErr w:type="spellEnd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 and testing services to help students improve decision making and achieve academic, social and personal success. If in a crisis situation </w:t>
      </w:r>
      <w:hyperlink r:id="rId19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Bert Nash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 is the community mental health </w:t>
      </w:r>
      <w:proofErr w:type="spellStart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center</w:t>
      </w:r>
      <w:proofErr w:type="spellEnd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 and they have a 24 hour number.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0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KU Public Safety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Helps keep our KU community safe and offers a variety of community services and trainings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</w:t>
      </w:r>
      <w:hyperlink r:id="rId21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Watkins Health Services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- If you are not feeling well or need to turn in any medical forms Watkins Health Services can provide great </w:t>
      </w:r>
      <w:proofErr w:type="spellStart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assistant.They</w:t>
      </w:r>
      <w:proofErr w:type="spellEnd"/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 do offer drop in appointments.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2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Parking Office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 Find out where to park on campus whether you are a student, staff, visitor or prospective family/student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3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Student Account Services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-Learn more information about how to view and pay your student bill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4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Information Technology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-Get our KU email connected to your phone to help stay connected with campus information.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5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 xml:space="preserve">Student Involvement and Leadership </w:t>
        </w:r>
        <w:proofErr w:type="spellStart"/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Cent</w:t>
        </w:r>
      </w:hyperlink>
      <w:hyperlink r:id="rId26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er</w:t>
        </w:r>
        <w:proofErr w:type="spellEnd"/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Explore organizations and learn how you can get connected and engaged at KU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7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KU Student Housing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 can talk with you about how living on campus can enhance your college experience plus learn about housing contracts and employment opportunities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8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Office of Multicultural Affairs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Learn more about the Hawk Link Program, diversity education and social justice trainings and much more</w:t>
      </w:r>
    </w:p>
    <w:p w:rsidR="00D35BA8" w:rsidRPr="00D35BA8" w:rsidRDefault="00D35BA8" w:rsidP="00D35BA8">
      <w:pPr>
        <w:numPr>
          <w:ilvl w:val="0"/>
          <w:numId w:val="25"/>
        </w:numPr>
        <w:spacing w:line="375" w:lineRule="atLeast"/>
        <w:ind w:left="300" w:hanging="210"/>
        <w:textAlignment w:val="baseline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hyperlink r:id="rId29" w:history="1">
        <w:r w:rsidRPr="00D35BA8">
          <w:rPr>
            <w:rFonts w:ascii="Arial" w:eastAsia="Times New Roman" w:hAnsi="Arial" w:cs="Arial"/>
            <w:color w:val="0051BA"/>
            <w:sz w:val="23"/>
            <w:szCs w:val="23"/>
            <w:u w:val="single"/>
            <w:bdr w:val="none" w:sz="0" w:space="0" w:color="auto" w:frame="1"/>
            <w:lang w:val="en-IN" w:eastAsia="en-IN"/>
          </w:rPr>
          <w:t>Employment</w:t>
        </w:r>
      </w:hyperlink>
      <w:r w:rsidRPr="00D35BA8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- Search for on campus jobs so you can earn money while learning and being engaged in the KU community</w:t>
      </w:r>
    </w:p>
    <w:p w:rsidR="00A9204E" w:rsidRPr="00D35BA8" w:rsidRDefault="00A9204E" w:rsidP="00D35BA8">
      <w:pPr>
        <w:jc w:val="center"/>
      </w:pPr>
      <w:bookmarkStart w:id="0" w:name="_GoBack"/>
      <w:bookmarkEnd w:id="0"/>
    </w:p>
    <w:sectPr w:rsidR="00A9204E" w:rsidRPr="00D3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10D4DF2"/>
    <w:multiLevelType w:val="multilevel"/>
    <w:tmpl w:val="231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675363"/>
    <w:multiLevelType w:val="multilevel"/>
    <w:tmpl w:val="855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A8"/>
    <w:rsid w:val="00645252"/>
    <w:rsid w:val="006D3D74"/>
    <w:rsid w:val="0083569A"/>
    <w:rsid w:val="00A9204E"/>
    <w:rsid w:val="00D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FA6E1-BF7A-4CC2-A38B-AB93B078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D35B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.ku.edu/undergrad" TargetMode="External"/><Relationship Id="rId13" Type="http://schemas.openxmlformats.org/officeDocument/2006/relationships/hyperlink" Target="http://affordability.ku.edu/" TargetMode="External"/><Relationship Id="rId18" Type="http://schemas.openxmlformats.org/officeDocument/2006/relationships/hyperlink" Target="http://caps.ku.edu/" TargetMode="External"/><Relationship Id="rId26" Type="http://schemas.openxmlformats.org/officeDocument/2006/relationships/hyperlink" Target="http://silc.ku.ed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tudenthealth.ku.edu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registrar.ku.edu/schedule-change-form" TargetMode="External"/><Relationship Id="rId17" Type="http://schemas.openxmlformats.org/officeDocument/2006/relationships/hyperlink" Target="http://writing.ku.edu/hours-locations" TargetMode="External"/><Relationship Id="rId25" Type="http://schemas.openxmlformats.org/officeDocument/2006/relationships/hyperlink" Target="http://www.silc.ku.ed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riting.ku.edu/" TargetMode="External"/><Relationship Id="rId20" Type="http://schemas.openxmlformats.org/officeDocument/2006/relationships/hyperlink" Target="http://publicsafety.ku.edu/" TargetMode="External"/><Relationship Id="rId29" Type="http://schemas.openxmlformats.org/officeDocument/2006/relationships/hyperlink" Target="http://employment.ku.ed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egistrar.ku.edu/" TargetMode="External"/><Relationship Id="rId24" Type="http://schemas.openxmlformats.org/officeDocument/2006/relationships/hyperlink" Target="http://technology.ku.edu/services/mobile-email-access" TargetMode="External"/><Relationship Id="rId5" Type="http://schemas.openxmlformats.org/officeDocument/2006/relationships/styles" Target="styles.xml"/><Relationship Id="rId15" Type="http://schemas.openxmlformats.org/officeDocument/2006/relationships/hyperlink" Target="http://admissions.ku.edu/whyku/index.shtml" TargetMode="External"/><Relationship Id="rId23" Type="http://schemas.openxmlformats.org/officeDocument/2006/relationships/hyperlink" Target="http://student-account-services.ku.edu/" TargetMode="External"/><Relationship Id="rId28" Type="http://schemas.openxmlformats.org/officeDocument/2006/relationships/hyperlink" Target="http://oma.ku.edu/" TargetMode="External"/><Relationship Id="rId10" Type="http://schemas.openxmlformats.org/officeDocument/2006/relationships/hyperlink" Target="http://achievement.ku.edu/" TargetMode="External"/><Relationship Id="rId19" Type="http://schemas.openxmlformats.org/officeDocument/2006/relationships/hyperlink" Target="https://bertnash.org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careers.ku.edu/" TargetMode="External"/><Relationship Id="rId14" Type="http://schemas.openxmlformats.org/officeDocument/2006/relationships/hyperlink" Target="http://privateschol.dept.ku.edu/Final_Table.php" TargetMode="External"/><Relationship Id="rId22" Type="http://schemas.openxmlformats.org/officeDocument/2006/relationships/hyperlink" Target="http://parking.ku.edu/" TargetMode="External"/><Relationship Id="rId27" Type="http://schemas.openxmlformats.org/officeDocument/2006/relationships/hyperlink" Target="http://housing.ku.edu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2021-07-20T03:33:00Z</dcterms:created>
  <dcterms:modified xsi:type="dcterms:W3CDTF">2021-07-20T03:34:00Z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