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985B1" w14:textId="4B5AAC58" w:rsidR="00173598" w:rsidRDefault="00173598" w:rsidP="00173598">
      <w:pPr>
        <w:spacing w:before="240" w:after="240"/>
        <w:jc w:val="center"/>
        <w:rPr>
          <w:rFonts w:ascii="Aptos" w:eastAsia="Aptos" w:hAnsi="Aptos" w:cs="Aptos"/>
          <w:b/>
          <w:bCs/>
          <w:sz w:val="36"/>
          <w:szCs w:val="36"/>
        </w:rPr>
      </w:pPr>
      <w:r w:rsidRPr="73261E09">
        <w:rPr>
          <w:rFonts w:ascii="Aptos" w:eastAsia="Aptos" w:hAnsi="Aptos" w:cs="Aptos"/>
          <w:b/>
          <w:bCs/>
          <w:sz w:val="36"/>
          <w:szCs w:val="36"/>
        </w:rPr>
        <w:t>WEEK-5</w:t>
      </w:r>
      <w:r>
        <w:rPr>
          <w:rFonts w:ascii="Aptos" w:eastAsia="Aptos" w:hAnsi="Aptos" w:cs="Aptos"/>
          <w:b/>
          <w:bCs/>
          <w:sz w:val="36"/>
          <w:szCs w:val="36"/>
        </w:rPr>
        <w:t xml:space="preserve"> ASSINMENT</w:t>
      </w:r>
    </w:p>
    <w:p w14:paraId="43B8C329" w14:textId="582503A4" w:rsidR="004C546B" w:rsidRPr="00173598" w:rsidRDefault="00000000" w:rsidP="00173598">
      <w:pPr>
        <w:spacing w:before="240" w:after="240"/>
        <w:rPr>
          <w:rFonts w:ascii="Aptos" w:eastAsia="Aptos" w:hAnsi="Aptos" w:cs="Aptos"/>
          <w:u w:val="single"/>
        </w:rPr>
      </w:pPr>
      <w:r>
        <w:br/>
      </w:r>
      <w:r>
        <w:br/>
      </w:r>
      <w:r w:rsidR="112AFAC1" w:rsidRPr="73261E09">
        <w:rPr>
          <w:rFonts w:ascii="Aptos" w:eastAsia="Aptos" w:hAnsi="Aptos" w:cs="Aptos"/>
          <w:b/>
          <w:bCs/>
        </w:rPr>
        <w:t>Q1:</w:t>
      </w:r>
      <w:r w:rsidR="112AFAC1" w:rsidRPr="73261E09">
        <w:rPr>
          <w:rFonts w:ascii="Aptos" w:eastAsia="Aptos" w:hAnsi="Aptos" w:cs="Aptos"/>
        </w:rPr>
        <w:t xml:space="preserve"> What are the key limitations of traditional MapReduce that make </w:t>
      </w:r>
      <w:r w:rsidR="112AFAC1" w:rsidRPr="73261E09">
        <w:rPr>
          <w:rFonts w:ascii="Aptos" w:eastAsia="Aptos" w:hAnsi="Aptos" w:cs="Aptos"/>
          <w:b/>
          <w:bCs/>
        </w:rPr>
        <w:t>Spark</w:t>
      </w:r>
      <w:r w:rsidR="112AFAC1" w:rsidRPr="73261E09">
        <w:rPr>
          <w:rFonts w:ascii="Aptos" w:eastAsia="Aptos" w:hAnsi="Aptos" w:cs="Aptos"/>
        </w:rPr>
        <w:t xml:space="preserve"> a </w:t>
      </w:r>
      <w:proofErr w:type="spellStart"/>
      <w:r w:rsidR="112AFAC1" w:rsidRPr="73261E09">
        <w:rPr>
          <w:rFonts w:ascii="Aptos" w:eastAsia="Aptos" w:hAnsi="Aptos" w:cs="Aptos"/>
        </w:rPr>
        <w:t>prefechoice</w:t>
      </w:r>
      <w:proofErr w:type="spellEnd"/>
      <w:r w:rsidR="112AFAC1" w:rsidRPr="73261E09">
        <w:rPr>
          <w:rFonts w:ascii="Aptos" w:eastAsia="Aptos" w:hAnsi="Aptos" w:cs="Aptos"/>
        </w:rPr>
        <w:t xml:space="preserve"> for modern big data processing?</w:t>
      </w:r>
    </w:p>
    <w:p w14:paraId="03EC4EEF" w14:textId="77777777" w:rsidR="00BB7F09" w:rsidRDefault="00173598" w:rsidP="00BB7F09">
      <w:pPr>
        <w:spacing w:before="240" w:after="240" w:line="240" w:lineRule="auto"/>
        <w:rPr>
          <w:rFonts w:ascii="Aptos" w:eastAsia="Aptos" w:hAnsi="Aptos" w:cs="Aptos"/>
          <w:lang w:val="en-IN"/>
        </w:rPr>
      </w:pPr>
      <w:r w:rsidRPr="00173598">
        <w:rPr>
          <w:rFonts w:ascii="Aptos" w:eastAsia="Aptos" w:hAnsi="Aptos" w:cs="Aptos"/>
          <w:b/>
          <w:bCs/>
        </w:rPr>
        <w:t xml:space="preserve">Answer </w:t>
      </w:r>
      <w:r w:rsidR="003371EA">
        <w:rPr>
          <w:rFonts w:ascii="Aptos" w:eastAsia="Aptos" w:hAnsi="Aptos" w:cs="Aptos"/>
          <w:b/>
          <w:bCs/>
        </w:rPr>
        <w:t>–</w:t>
      </w:r>
      <w:r>
        <w:rPr>
          <w:rFonts w:ascii="Aptos" w:eastAsia="Aptos" w:hAnsi="Aptos" w:cs="Aptos"/>
          <w:b/>
          <w:bCs/>
        </w:rPr>
        <w:t xml:space="preserve"> </w:t>
      </w:r>
      <w:r w:rsidR="00BB7F09">
        <w:rPr>
          <w:rFonts w:ascii="Aptos" w:eastAsia="Aptos" w:hAnsi="Aptos" w:cs="Aptos"/>
          <w:lang w:val="en-IN"/>
        </w:rPr>
        <w:t>Limitations of Traditional MapReduce:</w:t>
      </w:r>
    </w:p>
    <w:p w14:paraId="6B24D101" w14:textId="77777777" w:rsidR="00BB7F09" w:rsidRDefault="00BB7F09" w:rsidP="00BB7F09">
      <w:pPr>
        <w:spacing w:before="240" w:after="240" w:line="240" w:lineRule="auto"/>
        <w:rPr>
          <w:rFonts w:ascii="Aptos" w:eastAsia="Aptos" w:hAnsi="Aptos" w:cs="Aptos"/>
          <w:lang w:val="en-IN"/>
        </w:rPr>
      </w:pPr>
      <w:r w:rsidRPr="003371EA">
        <w:rPr>
          <w:rFonts w:ascii="Aptos" w:eastAsia="Aptos" w:hAnsi="Aptos" w:cs="Aptos"/>
          <w:lang w:val="en-IN"/>
        </w:rPr>
        <w:t xml:space="preserve">Writes intermediate data to disk after every stage, making it slower. </w:t>
      </w:r>
    </w:p>
    <w:p w14:paraId="1E8081E9" w14:textId="77777777" w:rsidR="00BB7F09" w:rsidRDefault="00BB7F09" w:rsidP="00BB7F09">
      <w:pPr>
        <w:spacing w:before="240" w:after="240" w:line="240" w:lineRule="auto"/>
        <w:rPr>
          <w:rFonts w:ascii="Aptos" w:eastAsia="Aptos" w:hAnsi="Aptos" w:cs="Aptos"/>
          <w:lang w:val="en-IN"/>
        </w:rPr>
      </w:pPr>
      <w:r w:rsidRPr="003371EA">
        <w:rPr>
          <w:rFonts w:ascii="Aptos" w:eastAsia="Aptos" w:hAnsi="Aptos" w:cs="Aptos"/>
          <w:lang w:val="en-IN"/>
        </w:rPr>
        <w:t xml:space="preserve">Not suitable for iterative algorithms like Machine Learning. </w:t>
      </w:r>
    </w:p>
    <w:p w14:paraId="1F1F187C" w14:textId="77777777" w:rsidR="00BB7F09" w:rsidRDefault="00BB7F09" w:rsidP="00BB7F09">
      <w:pPr>
        <w:spacing w:before="240" w:after="240" w:line="240" w:lineRule="auto"/>
        <w:rPr>
          <w:rFonts w:ascii="Aptos" w:eastAsia="Aptos" w:hAnsi="Aptos" w:cs="Aptos"/>
          <w:lang w:val="en-IN"/>
        </w:rPr>
      </w:pPr>
      <w:r w:rsidRPr="003371EA">
        <w:rPr>
          <w:rFonts w:ascii="Aptos" w:eastAsia="Aptos" w:hAnsi="Aptos" w:cs="Aptos"/>
          <w:lang w:val="en-IN"/>
        </w:rPr>
        <w:t xml:space="preserve">High </w:t>
      </w:r>
      <w:proofErr w:type="spellStart"/>
      <w:r w:rsidRPr="003371EA">
        <w:rPr>
          <w:rFonts w:ascii="Aptos" w:eastAsia="Aptos" w:hAnsi="Aptos" w:cs="Aptos"/>
          <w:lang w:val="en-IN"/>
        </w:rPr>
        <w:t>latencyfor</w:t>
      </w:r>
      <w:proofErr w:type="spellEnd"/>
      <w:r w:rsidRPr="003371EA">
        <w:rPr>
          <w:rFonts w:ascii="Aptos" w:eastAsia="Aptos" w:hAnsi="Aptos" w:cs="Aptos"/>
          <w:lang w:val="en-IN"/>
        </w:rPr>
        <w:t xml:space="preserve"> real-time processing. </w:t>
      </w:r>
    </w:p>
    <w:p w14:paraId="06D82E36" w14:textId="77777777" w:rsidR="00BB7F09" w:rsidRDefault="00BB7F09" w:rsidP="00BB7F09">
      <w:pPr>
        <w:spacing w:before="240" w:after="240" w:line="240" w:lineRule="auto"/>
        <w:rPr>
          <w:rFonts w:ascii="Aptos" w:eastAsia="Aptos" w:hAnsi="Aptos" w:cs="Aptos"/>
          <w:lang w:val="en-IN"/>
        </w:rPr>
      </w:pPr>
      <w:r w:rsidRPr="003371EA">
        <w:rPr>
          <w:rFonts w:ascii="Aptos" w:eastAsia="Aptos" w:hAnsi="Aptos" w:cs="Aptos"/>
          <w:lang w:val="en-IN"/>
        </w:rPr>
        <w:t>Complex programming model with separate Map and Reduce phases.</w:t>
      </w:r>
    </w:p>
    <w:p w14:paraId="7E5DA913" w14:textId="2E7181D8" w:rsidR="00BB7F09" w:rsidRPr="003371EA" w:rsidRDefault="00BB7F09" w:rsidP="00BB7F09">
      <w:pPr>
        <w:spacing w:before="240" w:after="240" w:line="240" w:lineRule="auto"/>
        <w:rPr>
          <w:rFonts w:ascii="Aptos" w:eastAsia="Aptos" w:hAnsi="Aptos" w:cs="Aptos"/>
          <w:lang w:val="en-IN"/>
        </w:rPr>
      </w:pPr>
      <w:r w:rsidRPr="003371EA">
        <w:rPr>
          <w:rFonts w:ascii="Aptos" w:eastAsia="Aptos" w:hAnsi="Aptos" w:cs="Aptos"/>
          <w:lang w:val="en-IN"/>
        </w:rPr>
        <w:t>Inefficient for interactive analytics.</w:t>
      </w:r>
    </w:p>
    <w:p w14:paraId="4112BD23" w14:textId="6A2C4778" w:rsidR="00173598" w:rsidRPr="00BB7F09" w:rsidRDefault="00173598" w:rsidP="00173598">
      <w:pPr>
        <w:spacing w:before="240" w:after="240"/>
        <w:rPr>
          <w:rFonts w:ascii="Aptos" w:eastAsia="Aptos" w:hAnsi="Aptos" w:cs="Aptos"/>
          <w:b/>
          <w:bCs/>
        </w:rPr>
      </w:pPr>
    </w:p>
    <w:p w14:paraId="2C515DD1" w14:textId="6FBDA0B5" w:rsidR="004C546B" w:rsidRDefault="112AFAC1" w:rsidP="73261E09">
      <w:pPr>
        <w:spacing w:before="240" w:after="240"/>
        <w:rPr>
          <w:rFonts w:ascii="Aptos" w:eastAsia="Aptos" w:hAnsi="Aptos" w:cs="Aptos"/>
        </w:rPr>
      </w:pPr>
      <w:r w:rsidRPr="73261E09">
        <w:rPr>
          <w:rFonts w:ascii="Aptos" w:eastAsia="Aptos" w:hAnsi="Aptos" w:cs="Aptos"/>
          <w:b/>
          <w:bCs/>
        </w:rPr>
        <w:t>Q2:</w:t>
      </w:r>
      <w:r w:rsidRPr="73261E09">
        <w:rPr>
          <w:rFonts w:ascii="Aptos" w:eastAsia="Aptos" w:hAnsi="Aptos" w:cs="Aptos"/>
        </w:rPr>
        <w:t xml:space="preserve"> Explain how Spark uses </w:t>
      </w:r>
      <w:r w:rsidRPr="73261E09">
        <w:rPr>
          <w:rFonts w:ascii="Aptos" w:eastAsia="Aptos" w:hAnsi="Aptos" w:cs="Aptos"/>
          <w:b/>
          <w:bCs/>
        </w:rPr>
        <w:t>In-Memory Computing</w:t>
      </w:r>
      <w:r w:rsidRPr="73261E09">
        <w:rPr>
          <w:rFonts w:ascii="Aptos" w:eastAsia="Aptos" w:hAnsi="Aptos" w:cs="Aptos"/>
        </w:rPr>
        <w:t xml:space="preserve"> to speed up iterative machine learning algorithms compared to disk-based systems.</w:t>
      </w:r>
    </w:p>
    <w:p w14:paraId="3E5F3691" w14:textId="4FD9A0C9" w:rsidR="00173598" w:rsidRDefault="00173598" w:rsidP="73261E09">
      <w:pPr>
        <w:spacing w:before="240" w:after="240"/>
        <w:rPr>
          <w:rFonts w:ascii="Aptos" w:eastAsia="Aptos" w:hAnsi="Aptos" w:cs="Aptos"/>
          <w:b/>
          <w:bCs/>
        </w:rPr>
      </w:pPr>
      <w:r w:rsidRPr="00173598">
        <w:rPr>
          <w:rFonts w:ascii="Aptos" w:eastAsia="Aptos" w:hAnsi="Aptos" w:cs="Aptos"/>
          <w:b/>
          <w:bCs/>
        </w:rPr>
        <w:t xml:space="preserve">Answer </w:t>
      </w:r>
      <w:r>
        <w:rPr>
          <w:rFonts w:ascii="Aptos" w:eastAsia="Aptos" w:hAnsi="Aptos" w:cs="Aptos"/>
          <w:b/>
          <w:bCs/>
        </w:rPr>
        <w:t xml:space="preserve">– </w:t>
      </w:r>
      <w:r w:rsidR="00EC62C6">
        <w:rPr>
          <w:rFonts w:ascii="Aptos" w:eastAsia="Aptos" w:hAnsi="Aptos" w:cs="Aptos"/>
          <w:b/>
          <w:bCs/>
        </w:rPr>
        <w:t xml:space="preserve"> </w:t>
      </w:r>
      <w:r w:rsidR="00EC62C6" w:rsidRPr="00EC62C6">
        <w:rPr>
          <w:rFonts w:ascii="Aptos" w:eastAsia="Aptos" w:hAnsi="Aptos" w:cs="Aptos"/>
        </w:rPr>
        <w:t>Spark stores intermediate data in RAM instead of writing it to disk after every computation. Since machine learning algorithms repeatedly process the same data over multiple iterations, keeping data in memory eliminates repeated disk I/O operations, resulting in much faster execution than MapReduc</w:t>
      </w:r>
      <w:r w:rsidR="00EC62C6">
        <w:rPr>
          <w:rFonts w:ascii="Aptos" w:eastAsia="Aptos" w:hAnsi="Aptos" w:cs="Aptos"/>
        </w:rPr>
        <w:t>e</w:t>
      </w:r>
    </w:p>
    <w:p w14:paraId="1B0D4839" w14:textId="77777777" w:rsidR="00173598" w:rsidRDefault="00173598" w:rsidP="73261E09">
      <w:pPr>
        <w:spacing w:before="240" w:after="240"/>
        <w:rPr>
          <w:rFonts w:ascii="Aptos" w:eastAsia="Aptos" w:hAnsi="Aptos" w:cs="Aptos"/>
          <w:b/>
          <w:bCs/>
        </w:rPr>
      </w:pPr>
    </w:p>
    <w:p w14:paraId="60B0FB69" w14:textId="77777777" w:rsidR="00173598" w:rsidRDefault="00173598" w:rsidP="73261E09">
      <w:pPr>
        <w:spacing w:before="240" w:after="240"/>
        <w:rPr>
          <w:rFonts w:ascii="Aptos" w:eastAsia="Aptos" w:hAnsi="Aptos" w:cs="Aptos"/>
          <w:b/>
          <w:bCs/>
        </w:rPr>
      </w:pPr>
    </w:p>
    <w:p w14:paraId="0FD39CBC" w14:textId="77777777" w:rsidR="00173598" w:rsidRDefault="00173598" w:rsidP="73261E09">
      <w:pPr>
        <w:spacing w:before="240" w:after="240"/>
        <w:rPr>
          <w:rFonts w:ascii="Aptos" w:eastAsia="Aptos" w:hAnsi="Aptos" w:cs="Aptos"/>
          <w:b/>
          <w:bCs/>
        </w:rPr>
      </w:pPr>
    </w:p>
    <w:p w14:paraId="663CD65A" w14:textId="77777777" w:rsidR="00173598" w:rsidRDefault="00173598" w:rsidP="73261E09">
      <w:pPr>
        <w:spacing w:before="240" w:after="240"/>
        <w:rPr>
          <w:rFonts w:ascii="Aptos" w:eastAsia="Aptos" w:hAnsi="Aptos" w:cs="Aptos"/>
          <w:b/>
          <w:bCs/>
        </w:rPr>
      </w:pPr>
    </w:p>
    <w:p w14:paraId="3C06BA95" w14:textId="77777777" w:rsidR="00173598" w:rsidRDefault="00173598" w:rsidP="73261E09">
      <w:pPr>
        <w:spacing w:before="240" w:after="240"/>
        <w:rPr>
          <w:rFonts w:ascii="Aptos" w:eastAsia="Aptos" w:hAnsi="Aptos" w:cs="Aptos"/>
          <w:b/>
          <w:bCs/>
        </w:rPr>
      </w:pPr>
    </w:p>
    <w:p w14:paraId="16B56BD0" w14:textId="77777777" w:rsidR="00EC62C6" w:rsidRDefault="00EC62C6" w:rsidP="73261E09">
      <w:pPr>
        <w:spacing w:before="240" w:after="240"/>
        <w:rPr>
          <w:rFonts w:ascii="Aptos" w:eastAsia="Aptos" w:hAnsi="Aptos" w:cs="Aptos"/>
          <w:b/>
          <w:bCs/>
        </w:rPr>
      </w:pPr>
    </w:p>
    <w:p w14:paraId="0B19A31C" w14:textId="77777777" w:rsidR="00173598" w:rsidRDefault="00173598" w:rsidP="73261E09">
      <w:pPr>
        <w:spacing w:before="240" w:after="240"/>
        <w:rPr>
          <w:rFonts w:ascii="Aptos" w:eastAsia="Aptos" w:hAnsi="Aptos" w:cs="Aptos"/>
          <w:b/>
          <w:bCs/>
        </w:rPr>
      </w:pPr>
    </w:p>
    <w:p w14:paraId="34BEB278" w14:textId="0944CF12" w:rsidR="00173598" w:rsidRPr="005B286D" w:rsidRDefault="00173598" w:rsidP="73261E09">
      <w:pPr>
        <w:spacing w:before="240" w:after="240"/>
        <w:rPr>
          <w:rFonts w:ascii="Aptos" w:eastAsia="Aptos" w:hAnsi="Aptos" w:cs="Aptos"/>
          <w:b/>
          <w:bCs/>
          <w:sz w:val="32"/>
          <w:szCs w:val="32"/>
        </w:rPr>
      </w:pPr>
      <w:r w:rsidRPr="005B286D">
        <w:rPr>
          <w:rFonts w:ascii="Aptos" w:eastAsia="Aptos" w:hAnsi="Aptos" w:cs="Aptos"/>
          <w:b/>
          <w:bCs/>
          <w:sz w:val="32"/>
          <w:szCs w:val="32"/>
        </w:rPr>
        <w:lastRenderedPageBreak/>
        <w:t xml:space="preserve">Dataset </w:t>
      </w:r>
      <w:r w:rsidR="005B286D" w:rsidRPr="005B286D">
        <w:rPr>
          <w:rFonts w:ascii="Aptos" w:eastAsia="Aptos" w:hAnsi="Aptos" w:cs="Aptos"/>
          <w:b/>
          <w:bCs/>
          <w:sz w:val="32"/>
          <w:szCs w:val="32"/>
        </w:rPr>
        <w:t xml:space="preserve">Used </w:t>
      </w:r>
      <w:r w:rsidRPr="005B286D">
        <w:rPr>
          <w:rFonts w:ascii="Aptos" w:eastAsia="Aptos" w:hAnsi="Aptos" w:cs="Aptos"/>
          <w:b/>
          <w:bCs/>
          <w:sz w:val="32"/>
          <w:szCs w:val="32"/>
        </w:rPr>
        <w:t>:</w:t>
      </w:r>
    </w:p>
    <w:p w14:paraId="0A9106CD" w14:textId="7DB93720" w:rsidR="00173598" w:rsidRPr="00EE477E" w:rsidRDefault="00173598" w:rsidP="00173598">
      <w:pPr>
        <w:spacing w:before="240" w:after="240"/>
        <w:rPr>
          <w:rFonts w:ascii="Aptos" w:eastAsia="Aptos" w:hAnsi="Aptos" w:cs="Aptos"/>
          <w:i/>
          <w:iCs/>
        </w:rPr>
      </w:pPr>
      <w:r w:rsidRPr="00EE477E">
        <w:rPr>
          <w:rFonts w:ascii="Aptos" w:eastAsia="Aptos" w:hAnsi="Aptos" w:cs="Aptos"/>
          <w:i/>
          <w:iCs/>
        </w:rPr>
        <w:t xml:space="preserve">Created A synthetic Retail sales dataset consisting of 10,000 Records Using LLM . It is created to simulate Real world </w:t>
      </w:r>
      <w:r w:rsidR="005B3A74" w:rsidRPr="00EE477E">
        <w:rPr>
          <w:rFonts w:ascii="Aptos" w:eastAsia="Aptos" w:hAnsi="Aptos" w:cs="Aptos"/>
          <w:i/>
          <w:iCs/>
        </w:rPr>
        <w:t xml:space="preserve"> Data</w:t>
      </w:r>
      <w:r w:rsidR="005B286D" w:rsidRPr="00EE477E">
        <w:rPr>
          <w:rFonts w:ascii="Aptos" w:eastAsia="Aptos" w:hAnsi="Aptos" w:cs="Aptos"/>
          <w:i/>
          <w:iCs/>
        </w:rPr>
        <w:t>.</w:t>
      </w:r>
      <w:r w:rsidR="005B3A74" w:rsidRPr="00EE477E">
        <w:rPr>
          <w:rFonts w:ascii="Aptos" w:eastAsia="Aptos" w:hAnsi="Aptos" w:cs="Aptos"/>
          <w:i/>
          <w:iCs/>
        </w:rPr>
        <w:t xml:space="preserve"> </w:t>
      </w:r>
      <w:r w:rsidR="005B286D" w:rsidRPr="00EE477E">
        <w:rPr>
          <w:rFonts w:ascii="Aptos" w:eastAsia="Aptos" w:hAnsi="Aptos" w:cs="Aptos"/>
          <w:i/>
          <w:iCs/>
        </w:rPr>
        <w:t>T</w:t>
      </w:r>
      <w:r w:rsidRPr="00EE477E">
        <w:rPr>
          <w:rFonts w:ascii="Aptos" w:eastAsia="Aptos" w:hAnsi="Aptos" w:cs="Aptos"/>
          <w:i/>
          <w:iCs/>
        </w:rPr>
        <w:t xml:space="preserve">he </w:t>
      </w:r>
      <w:r w:rsidR="005B3A74" w:rsidRPr="00EE477E">
        <w:rPr>
          <w:rFonts w:ascii="Aptos" w:eastAsia="Aptos" w:hAnsi="Aptos" w:cs="Aptos"/>
          <w:i/>
          <w:iCs/>
        </w:rPr>
        <w:t>D</w:t>
      </w:r>
      <w:r w:rsidRPr="00EE477E">
        <w:rPr>
          <w:rFonts w:ascii="Aptos" w:eastAsia="Aptos" w:hAnsi="Aptos" w:cs="Aptos"/>
          <w:i/>
          <w:iCs/>
        </w:rPr>
        <w:t>ata</w:t>
      </w:r>
      <w:r w:rsidR="005B3A74" w:rsidRPr="00EE477E">
        <w:rPr>
          <w:rFonts w:ascii="Aptos" w:eastAsia="Aptos" w:hAnsi="Aptos" w:cs="Aptos"/>
          <w:i/>
          <w:iCs/>
        </w:rPr>
        <w:t xml:space="preserve">set designed contains Impurities In order to perform </w:t>
      </w:r>
      <w:proofErr w:type="gramStart"/>
      <w:r w:rsidR="005B3A74" w:rsidRPr="00EE477E">
        <w:rPr>
          <w:rFonts w:ascii="Aptos" w:eastAsia="Aptos" w:hAnsi="Aptos" w:cs="Aptos"/>
          <w:i/>
          <w:iCs/>
        </w:rPr>
        <w:t>Cleaning</w:t>
      </w:r>
      <w:proofErr w:type="gramEnd"/>
      <w:r w:rsidR="005B3A74" w:rsidRPr="00EE477E">
        <w:rPr>
          <w:rFonts w:ascii="Aptos" w:eastAsia="Aptos" w:hAnsi="Aptos" w:cs="Aptos"/>
          <w:i/>
          <w:iCs/>
        </w:rPr>
        <w:t xml:space="preserve"> operations.</w:t>
      </w:r>
    </w:p>
    <w:p w14:paraId="3D134697" w14:textId="7ADD86A0" w:rsidR="005B286D" w:rsidRDefault="00EE477E" w:rsidP="73261E09">
      <w:pPr>
        <w:spacing w:before="240" w:after="240"/>
      </w:pPr>
      <w:r w:rsidRPr="00EE477E">
        <w:rPr>
          <w:noProof/>
        </w:rPr>
        <w:drawing>
          <wp:inline distT="0" distB="0" distL="0" distR="0" wp14:anchorId="1F8296CC" wp14:editId="0B2111DF">
            <wp:extent cx="6220460" cy="2866030"/>
            <wp:effectExtent l="0" t="0" r="8890" b="0"/>
            <wp:docPr id="72736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69205" name=""/>
                    <pic:cNvPicPr/>
                  </pic:nvPicPr>
                  <pic:blipFill rotWithShape="1">
                    <a:blip r:embed="rId8">
                      <a:extLst>
                        <a:ext uri="{28A0092B-C50C-407E-A947-70E740481C1C}">
                          <a14:useLocalDpi xmlns:a14="http://schemas.microsoft.com/office/drawing/2010/main" val="0"/>
                        </a:ext>
                      </a:extLst>
                    </a:blip>
                    <a:srcRect b="7051"/>
                    <a:stretch>
                      <a:fillRect/>
                    </a:stretch>
                  </pic:blipFill>
                  <pic:spPr bwMode="auto">
                    <a:xfrm>
                      <a:off x="0" y="0"/>
                      <a:ext cx="6260703" cy="2884572"/>
                    </a:xfrm>
                    <a:prstGeom prst="rect">
                      <a:avLst/>
                    </a:prstGeom>
                    <a:ln>
                      <a:noFill/>
                    </a:ln>
                    <a:extLst>
                      <a:ext uri="{53640926-AAD7-44D8-BBD7-CCE9431645EC}">
                        <a14:shadowObscured xmlns:a14="http://schemas.microsoft.com/office/drawing/2010/main"/>
                      </a:ext>
                    </a:extLst>
                  </pic:spPr>
                </pic:pic>
              </a:graphicData>
            </a:graphic>
          </wp:inline>
        </w:drawing>
      </w:r>
    </w:p>
    <w:p w14:paraId="02376B9E" w14:textId="660DB1E7" w:rsidR="00EE477E" w:rsidRDefault="00EE477E" w:rsidP="73261E09">
      <w:pPr>
        <w:spacing w:before="240" w:after="240"/>
      </w:pPr>
      <w:r w:rsidRPr="00EE477E">
        <w:rPr>
          <w:noProof/>
        </w:rPr>
        <w:drawing>
          <wp:inline distT="0" distB="0" distL="0" distR="0" wp14:anchorId="366EEB59" wp14:editId="7FC2FD44">
            <wp:extent cx="6264275" cy="3268639"/>
            <wp:effectExtent l="0" t="0" r="3175" b="8255"/>
            <wp:docPr id="31292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23272" name=""/>
                    <pic:cNvPicPr/>
                  </pic:nvPicPr>
                  <pic:blipFill>
                    <a:blip r:embed="rId9">
                      <a:extLst>
                        <a:ext uri="{28A0092B-C50C-407E-A947-70E740481C1C}">
                          <a14:useLocalDpi xmlns:a14="http://schemas.microsoft.com/office/drawing/2010/main" val="0"/>
                        </a:ext>
                      </a:extLst>
                    </a:blip>
                    <a:stretch>
                      <a:fillRect/>
                    </a:stretch>
                  </pic:blipFill>
                  <pic:spPr>
                    <a:xfrm>
                      <a:off x="0" y="0"/>
                      <a:ext cx="6269327" cy="3271275"/>
                    </a:xfrm>
                    <a:prstGeom prst="rect">
                      <a:avLst/>
                    </a:prstGeom>
                  </pic:spPr>
                </pic:pic>
              </a:graphicData>
            </a:graphic>
          </wp:inline>
        </w:drawing>
      </w:r>
    </w:p>
    <w:p w14:paraId="27F1D66E" w14:textId="77777777" w:rsidR="00EE477E" w:rsidRDefault="00EE477E" w:rsidP="73261E09">
      <w:pPr>
        <w:spacing w:before="240" w:after="240"/>
      </w:pPr>
    </w:p>
    <w:p w14:paraId="3734ED3B" w14:textId="77777777" w:rsidR="00EE477E" w:rsidRDefault="00EE477E" w:rsidP="00EE477E">
      <w:pPr>
        <w:spacing w:before="240" w:after="240"/>
        <w:rPr>
          <w:rFonts w:ascii="Aptos" w:eastAsia="Aptos" w:hAnsi="Aptos" w:cs="Aptos"/>
        </w:rPr>
      </w:pPr>
      <w:r w:rsidRPr="73261E09">
        <w:rPr>
          <w:rFonts w:ascii="Aptos" w:eastAsia="Aptos" w:hAnsi="Aptos" w:cs="Aptos"/>
          <w:b/>
          <w:bCs/>
        </w:rPr>
        <w:lastRenderedPageBreak/>
        <w:t>Q3:</w:t>
      </w:r>
      <w:r w:rsidRPr="73261E09">
        <w:rPr>
          <w:rFonts w:ascii="Aptos" w:eastAsia="Aptos" w:hAnsi="Aptos" w:cs="Aptos"/>
        </w:rPr>
        <w:t xml:space="preserve"> Write a code snippet to remove all </w:t>
      </w:r>
      <w:r w:rsidRPr="73261E09">
        <w:rPr>
          <w:rFonts w:ascii="Aptos" w:eastAsia="Aptos" w:hAnsi="Aptos" w:cs="Aptos"/>
          <w:b/>
          <w:bCs/>
        </w:rPr>
        <w:t>duplicate rows</w:t>
      </w:r>
      <w:r w:rsidRPr="73261E09">
        <w:rPr>
          <w:rFonts w:ascii="Aptos" w:eastAsia="Aptos" w:hAnsi="Aptos" w:cs="Aptos"/>
        </w:rPr>
        <w:t xml:space="preserve"> from a </w:t>
      </w:r>
      <w:proofErr w:type="spellStart"/>
      <w:r w:rsidRPr="73261E09">
        <w:rPr>
          <w:rFonts w:ascii="Aptos" w:eastAsia="Aptos" w:hAnsi="Aptos" w:cs="Aptos"/>
        </w:rPr>
        <w:t>DataFrame</w:t>
      </w:r>
      <w:proofErr w:type="spellEnd"/>
      <w:r w:rsidRPr="73261E09">
        <w:rPr>
          <w:rFonts w:ascii="Aptos" w:eastAsia="Aptos" w:hAnsi="Aptos" w:cs="Aptos"/>
        </w:rPr>
        <w:t xml:space="preserve"> based on a specific set of columns: </w:t>
      </w:r>
      <w:proofErr w:type="spellStart"/>
      <w:r w:rsidRPr="73261E09">
        <w:rPr>
          <w:rFonts w:ascii="Consolas" w:eastAsia="Consolas" w:hAnsi="Consolas" w:cs="Consolas"/>
        </w:rPr>
        <w:t>user_id</w:t>
      </w:r>
      <w:proofErr w:type="spellEnd"/>
      <w:r w:rsidRPr="73261E09">
        <w:rPr>
          <w:rFonts w:ascii="Aptos" w:eastAsia="Aptos" w:hAnsi="Aptos" w:cs="Aptos"/>
        </w:rPr>
        <w:t xml:space="preserve"> and </w:t>
      </w:r>
      <w:proofErr w:type="spellStart"/>
      <w:r w:rsidRPr="73261E09">
        <w:rPr>
          <w:rFonts w:ascii="Consolas" w:eastAsia="Consolas" w:hAnsi="Consolas" w:cs="Consolas"/>
        </w:rPr>
        <w:t>transaction_date</w:t>
      </w:r>
      <w:proofErr w:type="spellEnd"/>
      <w:r w:rsidRPr="73261E09">
        <w:rPr>
          <w:rFonts w:ascii="Aptos" w:eastAsia="Aptos" w:hAnsi="Aptos" w:cs="Aptos"/>
        </w:rPr>
        <w:t>.</w:t>
      </w:r>
    </w:p>
    <w:p w14:paraId="5EE94CD2" w14:textId="019A5D44" w:rsidR="00EE477E" w:rsidRDefault="00EE477E" w:rsidP="73261E09">
      <w:pPr>
        <w:spacing w:before="240" w:after="240"/>
      </w:pPr>
      <w:r w:rsidRPr="00EE477E">
        <w:rPr>
          <w:noProof/>
        </w:rPr>
        <w:drawing>
          <wp:inline distT="0" distB="0" distL="0" distR="0" wp14:anchorId="19F8A91F" wp14:editId="7ECD3D43">
            <wp:extent cx="6414448" cy="1534795"/>
            <wp:effectExtent l="0" t="0" r="5715" b="8255"/>
            <wp:docPr id="694722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22902" name=""/>
                    <pic:cNvPicPr/>
                  </pic:nvPicPr>
                  <pic:blipFill>
                    <a:blip r:embed="rId10">
                      <a:extLst>
                        <a:ext uri="{28A0092B-C50C-407E-A947-70E740481C1C}">
                          <a14:useLocalDpi xmlns:a14="http://schemas.microsoft.com/office/drawing/2010/main" val="0"/>
                        </a:ext>
                      </a:extLst>
                    </a:blip>
                    <a:stretch>
                      <a:fillRect/>
                    </a:stretch>
                  </pic:blipFill>
                  <pic:spPr>
                    <a:xfrm>
                      <a:off x="0" y="0"/>
                      <a:ext cx="6429540" cy="1538406"/>
                    </a:xfrm>
                    <a:prstGeom prst="rect">
                      <a:avLst/>
                    </a:prstGeom>
                  </pic:spPr>
                </pic:pic>
              </a:graphicData>
            </a:graphic>
          </wp:inline>
        </w:drawing>
      </w:r>
    </w:p>
    <w:p w14:paraId="7D3FB4E2" w14:textId="73950AFC" w:rsidR="004C546B" w:rsidRDefault="112AFAC1" w:rsidP="73261E09">
      <w:pPr>
        <w:spacing w:before="240" w:after="240"/>
        <w:rPr>
          <w:rFonts w:ascii="Aptos" w:eastAsia="Aptos" w:hAnsi="Aptos" w:cs="Aptos"/>
        </w:rPr>
      </w:pPr>
      <w:r w:rsidRPr="73261E09">
        <w:rPr>
          <w:rFonts w:ascii="Aptos" w:eastAsia="Aptos" w:hAnsi="Aptos" w:cs="Aptos"/>
          <w:b/>
          <w:bCs/>
        </w:rPr>
        <w:t>Q4:</w:t>
      </w:r>
      <w:r w:rsidRPr="73261E09">
        <w:rPr>
          <w:rFonts w:ascii="Aptos" w:eastAsia="Aptos" w:hAnsi="Aptos" w:cs="Aptos"/>
        </w:rPr>
        <w:t xml:space="preserve"> Given a DataFrame </w:t>
      </w:r>
      <w:r w:rsidRPr="73261E09">
        <w:rPr>
          <w:rFonts w:ascii="Consolas" w:eastAsia="Consolas" w:hAnsi="Consolas" w:cs="Consolas"/>
        </w:rPr>
        <w:t>df_sales</w:t>
      </w:r>
      <w:r w:rsidRPr="73261E09">
        <w:rPr>
          <w:rFonts w:ascii="Aptos" w:eastAsia="Aptos" w:hAnsi="Aptos" w:cs="Aptos"/>
        </w:rPr>
        <w:t xml:space="preserve">, write a query to </w:t>
      </w:r>
      <w:r w:rsidRPr="73261E09">
        <w:rPr>
          <w:rFonts w:ascii="Aptos" w:eastAsia="Aptos" w:hAnsi="Aptos" w:cs="Aptos"/>
          <w:b/>
          <w:bCs/>
        </w:rPr>
        <w:t>filter</w:t>
      </w:r>
      <w:r w:rsidRPr="73261E09">
        <w:rPr>
          <w:rFonts w:ascii="Aptos" w:eastAsia="Aptos" w:hAnsi="Aptos" w:cs="Aptos"/>
        </w:rPr>
        <w:t xml:space="preserve"> for rows where the </w:t>
      </w:r>
      <w:r w:rsidRPr="73261E09">
        <w:rPr>
          <w:rFonts w:ascii="Consolas" w:eastAsia="Consolas" w:hAnsi="Consolas" w:cs="Consolas"/>
        </w:rPr>
        <w:t>region</w:t>
      </w:r>
      <w:r w:rsidRPr="73261E09">
        <w:rPr>
          <w:rFonts w:ascii="Aptos" w:eastAsia="Aptos" w:hAnsi="Aptos" w:cs="Aptos"/>
        </w:rPr>
        <w:t xml:space="preserve"> is 'West' and then </w:t>
      </w:r>
      <w:r w:rsidRPr="73261E09">
        <w:rPr>
          <w:rFonts w:ascii="Aptos" w:eastAsia="Aptos" w:hAnsi="Aptos" w:cs="Aptos"/>
          <w:b/>
          <w:bCs/>
        </w:rPr>
        <w:t>group by</w:t>
      </w:r>
      <w:r w:rsidRPr="73261E09">
        <w:rPr>
          <w:rFonts w:ascii="Aptos" w:eastAsia="Aptos" w:hAnsi="Aptos" w:cs="Aptos"/>
        </w:rPr>
        <w:t xml:space="preserve"> </w:t>
      </w:r>
      <w:r w:rsidRPr="73261E09">
        <w:rPr>
          <w:rFonts w:ascii="Consolas" w:eastAsia="Consolas" w:hAnsi="Consolas" w:cs="Consolas"/>
        </w:rPr>
        <w:t>product_category</w:t>
      </w:r>
      <w:r w:rsidRPr="73261E09">
        <w:rPr>
          <w:rFonts w:ascii="Aptos" w:eastAsia="Aptos" w:hAnsi="Aptos" w:cs="Aptos"/>
        </w:rPr>
        <w:t xml:space="preserve"> to find the average </w:t>
      </w:r>
      <w:proofErr w:type="spellStart"/>
      <w:r w:rsidRPr="73261E09">
        <w:rPr>
          <w:rFonts w:ascii="Consolas" w:eastAsia="Consolas" w:hAnsi="Consolas" w:cs="Consolas"/>
        </w:rPr>
        <w:t>sale_amount</w:t>
      </w:r>
      <w:proofErr w:type="spellEnd"/>
      <w:r w:rsidRPr="73261E09">
        <w:rPr>
          <w:rFonts w:ascii="Aptos" w:eastAsia="Aptos" w:hAnsi="Aptos" w:cs="Aptos"/>
        </w:rPr>
        <w:t>.</w:t>
      </w:r>
    </w:p>
    <w:p w14:paraId="433E3092" w14:textId="10EC9159" w:rsidR="00EE477E" w:rsidRDefault="00EE477E" w:rsidP="73261E09">
      <w:pPr>
        <w:spacing w:before="240" w:after="240"/>
      </w:pPr>
      <w:r w:rsidRPr="00EE477E">
        <w:rPr>
          <w:noProof/>
        </w:rPr>
        <w:drawing>
          <wp:inline distT="0" distB="0" distL="0" distR="0" wp14:anchorId="5E90C917" wp14:editId="40247998">
            <wp:extent cx="6448567" cy="1338580"/>
            <wp:effectExtent l="0" t="0" r="9525" b="0"/>
            <wp:docPr id="108945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55313" name=""/>
                    <pic:cNvPicPr/>
                  </pic:nvPicPr>
                  <pic:blipFill>
                    <a:blip r:embed="rId11">
                      <a:extLst>
                        <a:ext uri="{28A0092B-C50C-407E-A947-70E740481C1C}">
                          <a14:useLocalDpi xmlns:a14="http://schemas.microsoft.com/office/drawing/2010/main" val="0"/>
                        </a:ext>
                      </a:extLst>
                    </a:blip>
                    <a:stretch>
                      <a:fillRect/>
                    </a:stretch>
                  </pic:blipFill>
                  <pic:spPr>
                    <a:xfrm>
                      <a:off x="0" y="0"/>
                      <a:ext cx="6453058" cy="1339512"/>
                    </a:xfrm>
                    <a:prstGeom prst="rect">
                      <a:avLst/>
                    </a:prstGeom>
                  </pic:spPr>
                </pic:pic>
              </a:graphicData>
            </a:graphic>
          </wp:inline>
        </w:drawing>
      </w:r>
    </w:p>
    <w:p w14:paraId="53230780" w14:textId="758A8BB6" w:rsidR="004C546B" w:rsidRDefault="112AFAC1" w:rsidP="73261E09">
      <w:pPr>
        <w:spacing w:before="240" w:after="240"/>
        <w:rPr>
          <w:rFonts w:ascii="Aptos" w:eastAsia="Aptos" w:hAnsi="Aptos" w:cs="Aptos"/>
        </w:rPr>
      </w:pPr>
      <w:r w:rsidRPr="73261E09">
        <w:rPr>
          <w:rFonts w:ascii="Aptos" w:eastAsia="Aptos" w:hAnsi="Aptos" w:cs="Aptos"/>
          <w:b/>
          <w:bCs/>
        </w:rPr>
        <w:t>Q5:</w:t>
      </w:r>
      <w:r w:rsidRPr="73261E09">
        <w:rPr>
          <w:rFonts w:ascii="Aptos" w:eastAsia="Aptos" w:hAnsi="Aptos" w:cs="Aptos"/>
        </w:rPr>
        <w:t xml:space="preserve"> What is the difference between </w:t>
      </w:r>
      <w:r w:rsidRPr="73261E09">
        <w:rPr>
          <w:rFonts w:ascii="Consolas" w:eastAsia="Consolas" w:hAnsi="Consolas" w:cs="Consolas"/>
        </w:rPr>
        <w:t>.na.drop()</w:t>
      </w:r>
      <w:r w:rsidRPr="73261E09">
        <w:rPr>
          <w:rFonts w:ascii="Aptos" w:eastAsia="Aptos" w:hAnsi="Aptos" w:cs="Aptos"/>
        </w:rPr>
        <w:t xml:space="preserve"> and </w:t>
      </w:r>
      <w:r w:rsidRPr="73261E09">
        <w:rPr>
          <w:rFonts w:ascii="Consolas" w:eastAsia="Consolas" w:hAnsi="Consolas" w:cs="Consolas"/>
        </w:rPr>
        <w:t>.na.fill()</w:t>
      </w:r>
      <w:r w:rsidRPr="73261E09">
        <w:rPr>
          <w:rFonts w:ascii="Aptos" w:eastAsia="Aptos" w:hAnsi="Aptos" w:cs="Aptos"/>
        </w:rPr>
        <w:t xml:space="preserve">? Provide a code example of filling </w:t>
      </w:r>
      <w:r w:rsidRPr="73261E09">
        <w:rPr>
          <w:rFonts w:ascii="Consolas" w:eastAsia="Consolas" w:hAnsi="Consolas" w:cs="Consolas"/>
        </w:rPr>
        <w:t>null</w:t>
      </w:r>
      <w:r w:rsidRPr="73261E09">
        <w:rPr>
          <w:rFonts w:ascii="Aptos" w:eastAsia="Aptos" w:hAnsi="Aptos" w:cs="Aptos"/>
        </w:rPr>
        <w:t xml:space="preserve"> values in a </w:t>
      </w:r>
      <w:r w:rsidRPr="73261E09">
        <w:rPr>
          <w:rFonts w:ascii="Consolas" w:eastAsia="Consolas" w:hAnsi="Consolas" w:cs="Consolas"/>
        </w:rPr>
        <w:t>status</w:t>
      </w:r>
      <w:r w:rsidRPr="73261E09">
        <w:rPr>
          <w:rFonts w:ascii="Aptos" w:eastAsia="Aptos" w:hAnsi="Aptos" w:cs="Aptos"/>
        </w:rPr>
        <w:t xml:space="preserve"> column with the string 'Unknown'.</w:t>
      </w:r>
    </w:p>
    <w:p w14:paraId="1A6F22B2" w14:textId="28A5D806" w:rsidR="00EC62C6" w:rsidRPr="00EC62C6" w:rsidRDefault="001B55A9" w:rsidP="00EC62C6">
      <w:pPr>
        <w:spacing w:before="240" w:after="240"/>
        <w:rPr>
          <w:rFonts w:ascii="Aptos" w:eastAsia="Aptos" w:hAnsi="Aptos" w:cs="Aptos"/>
          <w:lang w:val="en-IN"/>
        </w:rPr>
      </w:pPr>
      <w:r w:rsidRPr="00DD58C1">
        <w:rPr>
          <w:rFonts w:ascii="Aptos" w:eastAsia="Aptos" w:hAnsi="Aptos" w:cs="Aptos"/>
          <w:b/>
          <w:bCs/>
        </w:rPr>
        <w:t>Theory :</w:t>
      </w:r>
      <w:r w:rsidR="00EC62C6" w:rsidRPr="00EC62C6">
        <w:rPr>
          <w:rFonts w:ascii="Courier New" w:eastAsia="Times New Roman" w:hAnsi="Courier New" w:cs="Courier New"/>
          <w:b/>
          <w:bCs/>
          <w:sz w:val="20"/>
          <w:szCs w:val="20"/>
          <w:lang w:val="en-IN" w:eastAsia="en-IN"/>
        </w:rPr>
        <w:t xml:space="preserve"> </w:t>
      </w:r>
      <w:r w:rsidR="00EC62C6" w:rsidRPr="00EC62C6">
        <w:rPr>
          <w:rFonts w:ascii="Aptos" w:eastAsia="Aptos" w:hAnsi="Aptos" w:cs="Aptos"/>
          <w:b/>
          <w:bCs/>
          <w:lang w:val="en-IN"/>
        </w:rPr>
        <w:t>.</w:t>
      </w:r>
      <w:proofErr w:type="spellStart"/>
      <w:r w:rsidR="00EC62C6" w:rsidRPr="00EC62C6">
        <w:rPr>
          <w:rFonts w:ascii="Aptos" w:eastAsia="Aptos" w:hAnsi="Aptos" w:cs="Aptos"/>
          <w:b/>
          <w:bCs/>
          <w:lang w:val="en-IN"/>
        </w:rPr>
        <w:t>na.drop</w:t>
      </w:r>
      <w:proofErr w:type="spellEnd"/>
      <w:r w:rsidR="00EC62C6" w:rsidRPr="00EC62C6">
        <w:rPr>
          <w:rFonts w:ascii="Aptos" w:eastAsia="Aptos" w:hAnsi="Aptos" w:cs="Aptos"/>
          <w:b/>
          <w:bCs/>
          <w:lang w:val="en-IN"/>
        </w:rPr>
        <w:t>()</w:t>
      </w:r>
      <w:r w:rsidR="00EC62C6">
        <w:rPr>
          <w:rFonts w:ascii="Aptos" w:eastAsia="Aptos" w:hAnsi="Aptos" w:cs="Aptos"/>
          <w:lang w:val="en-IN"/>
        </w:rPr>
        <w:t xml:space="preserve"> - </w:t>
      </w:r>
      <w:r w:rsidR="00EC62C6" w:rsidRPr="00EC62C6">
        <w:rPr>
          <w:rFonts w:ascii="Aptos" w:eastAsia="Aptos" w:hAnsi="Aptos" w:cs="Aptos"/>
          <w:lang w:val="en-IN"/>
        </w:rPr>
        <w:t xml:space="preserve">Removes rows containing null values. </w:t>
      </w:r>
    </w:p>
    <w:p w14:paraId="267F7CD6" w14:textId="12185112" w:rsidR="00EE477E" w:rsidRPr="00EC62C6" w:rsidRDefault="00EC62C6" w:rsidP="73261E09">
      <w:pPr>
        <w:spacing w:before="240" w:after="240"/>
        <w:rPr>
          <w:rFonts w:ascii="Aptos" w:eastAsia="Aptos" w:hAnsi="Aptos" w:cs="Aptos"/>
          <w:lang w:val="en-IN"/>
        </w:rPr>
      </w:pPr>
      <w:r>
        <w:rPr>
          <w:rFonts w:ascii="Aptos" w:eastAsia="Aptos" w:hAnsi="Aptos" w:cs="Aptos"/>
          <w:b/>
          <w:bCs/>
          <w:lang w:val="en-IN"/>
        </w:rPr>
        <w:t xml:space="preserve">                   </w:t>
      </w:r>
      <w:r w:rsidRPr="00EC62C6">
        <w:rPr>
          <w:rFonts w:ascii="Aptos" w:eastAsia="Aptos" w:hAnsi="Aptos" w:cs="Aptos"/>
          <w:b/>
          <w:bCs/>
          <w:lang w:val="en-IN"/>
        </w:rPr>
        <w:t>.</w:t>
      </w:r>
      <w:proofErr w:type="spellStart"/>
      <w:r w:rsidRPr="00EC62C6">
        <w:rPr>
          <w:rFonts w:ascii="Aptos" w:eastAsia="Aptos" w:hAnsi="Aptos" w:cs="Aptos"/>
          <w:b/>
          <w:bCs/>
          <w:lang w:val="en-IN"/>
        </w:rPr>
        <w:t>na.fill</w:t>
      </w:r>
      <w:proofErr w:type="spellEnd"/>
      <w:r w:rsidRPr="00EC62C6">
        <w:rPr>
          <w:rFonts w:ascii="Aptos" w:eastAsia="Aptos" w:hAnsi="Aptos" w:cs="Aptos"/>
          <w:b/>
          <w:bCs/>
          <w:lang w:val="en-IN"/>
        </w:rPr>
        <w:t>()</w:t>
      </w:r>
      <w:r>
        <w:rPr>
          <w:rFonts w:ascii="Aptos" w:eastAsia="Aptos" w:hAnsi="Aptos" w:cs="Aptos"/>
          <w:lang w:val="en-IN"/>
        </w:rPr>
        <w:t xml:space="preserve">  -   </w:t>
      </w:r>
      <w:r w:rsidRPr="00EC62C6">
        <w:rPr>
          <w:rFonts w:ascii="Aptos" w:eastAsia="Aptos" w:hAnsi="Aptos" w:cs="Aptos"/>
          <w:lang w:val="en-IN"/>
        </w:rPr>
        <w:t>Replaces null values with specified values.</w:t>
      </w:r>
    </w:p>
    <w:p w14:paraId="5C430DBE" w14:textId="52599396" w:rsidR="001B55A9" w:rsidRPr="00DD58C1" w:rsidRDefault="001B55A9" w:rsidP="73261E09">
      <w:pPr>
        <w:spacing w:before="240" w:after="240"/>
        <w:rPr>
          <w:rFonts w:ascii="Aptos" w:eastAsia="Aptos" w:hAnsi="Aptos" w:cs="Aptos"/>
          <w:b/>
          <w:bCs/>
        </w:rPr>
      </w:pPr>
      <w:r w:rsidRPr="00DD58C1">
        <w:rPr>
          <w:rFonts w:ascii="Aptos" w:eastAsia="Aptos" w:hAnsi="Aptos" w:cs="Aptos"/>
          <w:b/>
          <w:bCs/>
        </w:rPr>
        <w:t>Code :</w:t>
      </w:r>
      <w:r w:rsidR="00EE477E" w:rsidRPr="00DD58C1">
        <w:rPr>
          <w:rFonts w:ascii="Aptos" w:eastAsia="Aptos" w:hAnsi="Aptos" w:cs="Aptos"/>
          <w:b/>
          <w:bCs/>
        </w:rPr>
        <w:t xml:space="preserve"> </w:t>
      </w:r>
    </w:p>
    <w:p w14:paraId="2B11CB43" w14:textId="4E806D58" w:rsidR="00EE477E" w:rsidRDefault="00EE477E" w:rsidP="73261E09">
      <w:pPr>
        <w:spacing w:before="240" w:after="240"/>
      </w:pPr>
      <w:r w:rsidRPr="00EE477E">
        <w:rPr>
          <w:noProof/>
        </w:rPr>
        <w:drawing>
          <wp:inline distT="0" distB="0" distL="0" distR="0" wp14:anchorId="2FEFB697" wp14:editId="10697B53">
            <wp:extent cx="6230187" cy="2115403"/>
            <wp:effectExtent l="0" t="0" r="0" b="0"/>
            <wp:docPr id="167510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0536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57751" cy="2124762"/>
                    </a:xfrm>
                    <a:prstGeom prst="rect">
                      <a:avLst/>
                    </a:prstGeom>
                  </pic:spPr>
                </pic:pic>
              </a:graphicData>
            </a:graphic>
          </wp:inline>
        </w:drawing>
      </w:r>
    </w:p>
    <w:p w14:paraId="70A3C339" w14:textId="77777777" w:rsidR="00EE477E" w:rsidRDefault="112AFAC1" w:rsidP="73261E09">
      <w:pPr>
        <w:spacing w:before="240" w:after="240"/>
        <w:rPr>
          <w:rFonts w:ascii="Aptos" w:eastAsia="Aptos" w:hAnsi="Aptos" w:cs="Aptos"/>
        </w:rPr>
      </w:pPr>
      <w:r w:rsidRPr="73261E09">
        <w:rPr>
          <w:rFonts w:ascii="Aptos" w:eastAsia="Aptos" w:hAnsi="Aptos" w:cs="Aptos"/>
          <w:b/>
          <w:bCs/>
        </w:rPr>
        <w:lastRenderedPageBreak/>
        <w:t>Q6:</w:t>
      </w:r>
      <w:r w:rsidRPr="73261E09">
        <w:rPr>
          <w:rFonts w:ascii="Aptos" w:eastAsia="Aptos" w:hAnsi="Aptos" w:cs="Aptos"/>
        </w:rPr>
        <w:t xml:space="preserve"> Write a query to find the </w:t>
      </w:r>
      <w:r w:rsidRPr="73261E09">
        <w:rPr>
          <w:rFonts w:ascii="Aptos" w:eastAsia="Aptos" w:hAnsi="Aptos" w:cs="Aptos"/>
          <w:b/>
          <w:bCs/>
        </w:rPr>
        <w:t>total count</w:t>
      </w:r>
      <w:r w:rsidRPr="73261E09">
        <w:rPr>
          <w:rFonts w:ascii="Aptos" w:eastAsia="Aptos" w:hAnsi="Aptos" w:cs="Aptos"/>
        </w:rPr>
        <w:t xml:space="preserve"> of records for each </w:t>
      </w:r>
      <w:r w:rsidRPr="73261E09">
        <w:rPr>
          <w:rFonts w:ascii="Consolas" w:eastAsia="Consolas" w:hAnsi="Consolas" w:cs="Consolas"/>
        </w:rPr>
        <w:t>city</w:t>
      </w:r>
      <w:r w:rsidRPr="73261E09">
        <w:rPr>
          <w:rFonts w:ascii="Aptos" w:eastAsia="Aptos" w:hAnsi="Aptos" w:cs="Aptos"/>
        </w:rPr>
        <w:t xml:space="preserve"> in a DataFrame, but only for cities where the count is greater than 100.</w:t>
      </w:r>
    </w:p>
    <w:p w14:paraId="77C24822" w14:textId="7E4CFFD7" w:rsidR="00EE477E" w:rsidRDefault="00EE477E" w:rsidP="73261E09">
      <w:pPr>
        <w:spacing w:before="240" w:after="240"/>
      </w:pPr>
      <w:r w:rsidRPr="00EE477E">
        <w:rPr>
          <w:noProof/>
        </w:rPr>
        <w:drawing>
          <wp:inline distT="0" distB="0" distL="0" distR="0" wp14:anchorId="6AFFD89C" wp14:editId="616BF102">
            <wp:extent cx="6412020" cy="1951990"/>
            <wp:effectExtent l="0" t="0" r="8255" b="0"/>
            <wp:docPr id="48248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87027" name=""/>
                    <pic:cNvPicPr/>
                  </pic:nvPicPr>
                  <pic:blipFill>
                    <a:blip r:embed="rId13">
                      <a:extLst>
                        <a:ext uri="{28A0092B-C50C-407E-A947-70E740481C1C}">
                          <a14:useLocalDpi xmlns:a14="http://schemas.microsoft.com/office/drawing/2010/main" val="0"/>
                        </a:ext>
                      </a:extLst>
                    </a:blip>
                    <a:stretch>
                      <a:fillRect/>
                    </a:stretch>
                  </pic:blipFill>
                  <pic:spPr>
                    <a:xfrm>
                      <a:off x="0" y="0"/>
                      <a:ext cx="6414886" cy="1952863"/>
                    </a:xfrm>
                    <a:prstGeom prst="rect">
                      <a:avLst/>
                    </a:prstGeom>
                  </pic:spPr>
                </pic:pic>
              </a:graphicData>
            </a:graphic>
          </wp:inline>
        </w:drawing>
      </w:r>
    </w:p>
    <w:p w14:paraId="346A63A0" w14:textId="36081F41" w:rsidR="004C546B" w:rsidRDefault="112AFAC1" w:rsidP="73261E09">
      <w:pPr>
        <w:spacing w:before="240" w:after="240"/>
        <w:rPr>
          <w:rFonts w:ascii="Aptos" w:eastAsia="Aptos" w:hAnsi="Aptos" w:cs="Aptos"/>
        </w:rPr>
      </w:pPr>
      <w:r w:rsidRPr="73261E09">
        <w:rPr>
          <w:rFonts w:ascii="Aptos" w:eastAsia="Aptos" w:hAnsi="Aptos" w:cs="Aptos"/>
          <w:b/>
          <w:bCs/>
        </w:rPr>
        <w:t>Q7:</w:t>
      </w:r>
      <w:r w:rsidRPr="73261E09">
        <w:rPr>
          <w:rFonts w:ascii="Aptos" w:eastAsia="Aptos" w:hAnsi="Aptos" w:cs="Aptos"/>
        </w:rPr>
        <w:t xml:space="preserve"> How does the </w:t>
      </w:r>
      <w:r w:rsidRPr="73261E09">
        <w:rPr>
          <w:rFonts w:ascii="Aptos" w:eastAsia="Aptos" w:hAnsi="Aptos" w:cs="Aptos"/>
          <w:b/>
          <w:bCs/>
        </w:rPr>
        <w:t>immutability</w:t>
      </w:r>
      <w:r w:rsidRPr="73261E09">
        <w:rPr>
          <w:rFonts w:ascii="Aptos" w:eastAsia="Aptos" w:hAnsi="Aptos" w:cs="Aptos"/>
        </w:rPr>
        <w:t xml:space="preserve"> of Spark DataFrames affect how you perform "data cleaning" steps like dropping columns or renaming them?</w:t>
      </w:r>
    </w:p>
    <w:p w14:paraId="361150D8" w14:textId="6FC00254" w:rsidR="003312C9" w:rsidRDefault="003312C9" w:rsidP="73261E09">
      <w:pPr>
        <w:spacing w:before="240" w:after="240"/>
        <w:rPr>
          <w:rFonts w:ascii="Aptos" w:eastAsia="Aptos" w:hAnsi="Aptos" w:cs="Aptos"/>
        </w:rPr>
      </w:pPr>
      <w:r w:rsidRPr="00DD58C1">
        <w:rPr>
          <w:rFonts w:ascii="Aptos" w:eastAsia="Aptos" w:hAnsi="Aptos" w:cs="Aptos"/>
          <w:b/>
          <w:bCs/>
        </w:rPr>
        <w:t>Theory:</w:t>
      </w:r>
      <w:r w:rsidR="00DD58C1">
        <w:rPr>
          <w:rFonts w:ascii="Aptos" w:eastAsia="Aptos" w:hAnsi="Aptos" w:cs="Aptos"/>
        </w:rPr>
        <w:t xml:space="preserve">  </w:t>
      </w:r>
      <w:r w:rsidR="00DD58C1" w:rsidRPr="00DD58C1">
        <w:rPr>
          <w:rFonts w:ascii="Aptos" w:eastAsia="Aptos" w:hAnsi="Aptos" w:cs="Aptos"/>
        </w:rPr>
        <w:t xml:space="preserve">Spark </w:t>
      </w:r>
      <w:proofErr w:type="spellStart"/>
      <w:r w:rsidR="00DD58C1" w:rsidRPr="00DD58C1">
        <w:rPr>
          <w:rFonts w:ascii="Aptos" w:eastAsia="Aptos" w:hAnsi="Aptos" w:cs="Aptos"/>
        </w:rPr>
        <w:t>DataFrames</w:t>
      </w:r>
      <w:proofErr w:type="spellEnd"/>
      <w:r w:rsidR="00DD58C1" w:rsidRPr="00DD58C1">
        <w:rPr>
          <w:rFonts w:ascii="Aptos" w:eastAsia="Aptos" w:hAnsi="Aptos" w:cs="Aptos"/>
        </w:rPr>
        <w:t xml:space="preserve"> are immutable, meaning they cannot be modified directly. Every operation such as dropping columns, renaming columns, or filtering data creates a new </w:t>
      </w:r>
      <w:proofErr w:type="spellStart"/>
      <w:r w:rsidR="00DD58C1" w:rsidRPr="00DD58C1">
        <w:rPr>
          <w:rFonts w:ascii="Aptos" w:eastAsia="Aptos" w:hAnsi="Aptos" w:cs="Aptos"/>
        </w:rPr>
        <w:t>DataFrame</w:t>
      </w:r>
      <w:proofErr w:type="spellEnd"/>
      <w:r w:rsidR="00DD58C1" w:rsidRPr="00DD58C1">
        <w:rPr>
          <w:rFonts w:ascii="Aptos" w:eastAsia="Aptos" w:hAnsi="Aptos" w:cs="Aptos"/>
        </w:rPr>
        <w:t xml:space="preserve"> rather than changing the existing one. Therefore, the result must be assigned to a new or the same variable.</w:t>
      </w:r>
    </w:p>
    <w:p w14:paraId="0F18C1A8" w14:textId="496AA08A" w:rsidR="003312C9" w:rsidRPr="00DD58C1" w:rsidRDefault="003312C9" w:rsidP="73261E09">
      <w:pPr>
        <w:spacing w:before="240" w:after="240"/>
        <w:rPr>
          <w:rFonts w:ascii="Aptos" w:eastAsia="Aptos" w:hAnsi="Aptos" w:cs="Aptos"/>
          <w:b/>
          <w:bCs/>
        </w:rPr>
      </w:pPr>
      <w:r w:rsidRPr="00DD58C1">
        <w:rPr>
          <w:rFonts w:ascii="Aptos" w:eastAsia="Aptos" w:hAnsi="Aptos" w:cs="Aptos"/>
          <w:b/>
          <w:bCs/>
        </w:rPr>
        <w:t>Code:</w:t>
      </w:r>
    </w:p>
    <w:p w14:paraId="2BC37E55" w14:textId="43119897" w:rsidR="003312C9" w:rsidRDefault="00EE477E" w:rsidP="73261E09">
      <w:pPr>
        <w:spacing w:before="240" w:after="240"/>
      </w:pPr>
      <w:r w:rsidRPr="00EE477E">
        <w:rPr>
          <w:noProof/>
        </w:rPr>
        <w:drawing>
          <wp:inline distT="0" distB="0" distL="0" distR="0" wp14:anchorId="1517A296" wp14:editId="44DCB8D4">
            <wp:extent cx="6541045" cy="2569210"/>
            <wp:effectExtent l="0" t="0" r="0" b="2540"/>
            <wp:docPr id="104053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33878" name=""/>
                    <pic:cNvPicPr/>
                  </pic:nvPicPr>
                  <pic:blipFill>
                    <a:blip r:embed="rId14">
                      <a:extLst>
                        <a:ext uri="{28A0092B-C50C-407E-A947-70E740481C1C}">
                          <a14:useLocalDpi xmlns:a14="http://schemas.microsoft.com/office/drawing/2010/main" val="0"/>
                        </a:ext>
                      </a:extLst>
                    </a:blip>
                    <a:stretch>
                      <a:fillRect/>
                    </a:stretch>
                  </pic:blipFill>
                  <pic:spPr>
                    <a:xfrm>
                      <a:off x="0" y="0"/>
                      <a:ext cx="6550485" cy="2572918"/>
                    </a:xfrm>
                    <a:prstGeom prst="rect">
                      <a:avLst/>
                    </a:prstGeom>
                  </pic:spPr>
                </pic:pic>
              </a:graphicData>
            </a:graphic>
          </wp:inline>
        </w:drawing>
      </w:r>
    </w:p>
    <w:p w14:paraId="5F6403DA" w14:textId="77777777" w:rsidR="00EE477E" w:rsidRDefault="00EE477E" w:rsidP="73261E09">
      <w:pPr>
        <w:spacing w:before="240" w:after="240"/>
      </w:pPr>
    </w:p>
    <w:p w14:paraId="34F8F81B" w14:textId="77777777" w:rsidR="00EE477E" w:rsidRDefault="00EE477E" w:rsidP="73261E09">
      <w:pPr>
        <w:spacing w:before="240" w:after="240"/>
      </w:pPr>
    </w:p>
    <w:p w14:paraId="5E1AACD6" w14:textId="77777777" w:rsidR="00EE477E" w:rsidRDefault="00EE477E" w:rsidP="73261E09">
      <w:pPr>
        <w:spacing w:before="240" w:after="240"/>
      </w:pPr>
    </w:p>
    <w:p w14:paraId="302F39F3" w14:textId="756FD3BB" w:rsidR="004C546B" w:rsidRDefault="112AFAC1" w:rsidP="73261E09">
      <w:pPr>
        <w:spacing w:before="240" w:after="240"/>
        <w:rPr>
          <w:rFonts w:ascii="Aptos" w:eastAsia="Aptos" w:hAnsi="Aptos" w:cs="Aptos"/>
        </w:rPr>
      </w:pPr>
      <w:r w:rsidRPr="73261E09">
        <w:rPr>
          <w:rFonts w:ascii="Aptos" w:eastAsia="Aptos" w:hAnsi="Aptos" w:cs="Aptos"/>
          <w:b/>
          <w:bCs/>
        </w:rPr>
        <w:t>Q8:</w:t>
      </w:r>
      <w:r w:rsidRPr="73261E09">
        <w:rPr>
          <w:rFonts w:ascii="Aptos" w:eastAsia="Aptos" w:hAnsi="Aptos" w:cs="Aptos"/>
        </w:rPr>
        <w:t xml:space="preserve"> Write a Spark command to </w:t>
      </w:r>
      <w:r w:rsidRPr="73261E09">
        <w:rPr>
          <w:rFonts w:ascii="Aptos" w:eastAsia="Aptos" w:hAnsi="Aptos" w:cs="Aptos"/>
          <w:b/>
          <w:bCs/>
        </w:rPr>
        <w:t>filter</w:t>
      </w:r>
      <w:r w:rsidRPr="73261E09">
        <w:rPr>
          <w:rFonts w:ascii="Aptos" w:eastAsia="Aptos" w:hAnsi="Aptos" w:cs="Aptos"/>
        </w:rPr>
        <w:t xml:space="preserve"> a dataset for rows where the </w:t>
      </w:r>
      <w:r w:rsidRPr="73261E09">
        <w:rPr>
          <w:rFonts w:ascii="Consolas" w:eastAsia="Consolas" w:hAnsi="Consolas" w:cs="Consolas"/>
        </w:rPr>
        <w:t>age</w:t>
      </w:r>
      <w:r w:rsidRPr="73261E09">
        <w:rPr>
          <w:rFonts w:ascii="Aptos" w:eastAsia="Aptos" w:hAnsi="Aptos" w:cs="Aptos"/>
        </w:rPr>
        <w:t xml:space="preserve"> is between 18 and 30 (inclusive) and the </w:t>
      </w:r>
      <w:r w:rsidRPr="73261E09">
        <w:rPr>
          <w:rFonts w:ascii="Consolas" w:eastAsia="Consolas" w:hAnsi="Consolas" w:cs="Consolas"/>
        </w:rPr>
        <w:t>subscription</w:t>
      </w:r>
      <w:r w:rsidRPr="73261E09">
        <w:rPr>
          <w:rFonts w:ascii="Aptos" w:eastAsia="Aptos" w:hAnsi="Aptos" w:cs="Aptos"/>
        </w:rPr>
        <w:t xml:space="preserve"> is 'Premium'.</w:t>
      </w:r>
    </w:p>
    <w:p w14:paraId="68DE6B80" w14:textId="3550957B" w:rsidR="00EE477E" w:rsidRDefault="00EE477E" w:rsidP="73261E09">
      <w:pPr>
        <w:spacing w:before="240" w:after="240"/>
      </w:pPr>
      <w:r w:rsidRPr="00EE477E">
        <w:rPr>
          <w:noProof/>
        </w:rPr>
        <w:drawing>
          <wp:inline distT="0" distB="0" distL="0" distR="0" wp14:anchorId="6F8354D7" wp14:editId="44960C29">
            <wp:extent cx="6348095" cy="1206110"/>
            <wp:effectExtent l="0" t="0" r="0" b="0"/>
            <wp:docPr id="19291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8799" name=""/>
                    <pic:cNvPicPr/>
                  </pic:nvPicPr>
                  <pic:blipFill>
                    <a:blip r:embed="rId15">
                      <a:extLst>
                        <a:ext uri="{28A0092B-C50C-407E-A947-70E740481C1C}">
                          <a14:useLocalDpi xmlns:a14="http://schemas.microsoft.com/office/drawing/2010/main" val="0"/>
                        </a:ext>
                      </a:extLst>
                    </a:blip>
                    <a:stretch>
                      <a:fillRect/>
                    </a:stretch>
                  </pic:blipFill>
                  <pic:spPr>
                    <a:xfrm>
                      <a:off x="0" y="0"/>
                      <a:ext cx="6393953" cy="1214823"/>
                    </a:xfrm>
                    <a:prstGeom prst="rect">
                      <a:avLst/>
                    </a:prstGeom>
                  </pic:spPr>
                </pic:pic>
              </a:graphicData>
            </a:graphic>
          </wp:inline>
        </w:drawing>
      </w:r>
    </w:p>
    <w:p w14:paraId="597F281C" w14:textId="121218D4" w:rsidR="004C546B" w:rsidRDefault="112AFAC1" w:rsidP="73261E09">
      <w:pPr>
        <w:spacing w:before="240" w:after="240"/>
        <w:rPr>
          <w:rFonts w:ascii="Aptos" w:eastAsia="Aptos" w:hAnsi="Aptos" w:cs="Aptos"/>
        </w:rPr>
      </w:pPr>
      <w:r w:rsidRPr="73261E09">
        <w:rPr>
          <w:rFonts w:ascii="Aptos" w:eastAsia="Aptos" w:hAnsi="Aptos" w:cs="Aptos"/>
          <w:b/>
          <w:bCs/>
        </w:rPr>
        <w:t>Q9:</w:t>
      </w:r>
      <w:r w:rsidRPr="73261E09">
        <w:rPr>
          <w:rFonts w:ascii="Aptos" w:eastAsia="Aptos" w:hAnsi="Aptos" w:cs="Aptos"/>
        </w:rPr>
        <w:t xml:space="preserve"> When </w:t>
      </w:r>
      <w:r w:rsidRPr="73261E09">
        <w:rPr>
          <w:rFonts w:ascii="Aptos" w:eastAsia="Aptos" w:hAnsi="Aptos" w:cs="Aptos"/>
          <w:b/>
          <w:bCs/>
        </w:rPr>
        <w:t>cleaning a dataset</w:t>
      </w:r>
      <w:r w:rsidRPr="73261E09">
        <w:rPr>
          <w:rFonts w:ascii="Aptos" w:eastAsia="Aptos" w:hAnsi="Aptos" w:cs="Aptos"/>
        </w:rPr>
        <w:t xml:space="preserve">, why is it often better to handle </w:t>
      </w:r>
      <w:r w:rsidRPr="73261E09">
        <w:rPr>
          <w:rFonts w:ascii="Consolas" w:eastAsia="Consolas" w:hAnsi="Consolas" w:cs="Consolas"/>
        </w:rPr>
        <w:t>null</w:t>
      </w:r>
      <w:r w:rsidRPr="73261E09">
        <w:rPr>
          <w:rFonts w:ascii="Aptos" w:eastAsia="Aptos" w:hAnsi="Aptos" w:cs="Aptos"/>
        </w:rPr>
        <w:t xml:space="preserve"> values before performing mathematical aggregations like </w:t>
      </w:r>
      <w:r w:rsidRPr="73261E09">
        <w:rPr>
          <w:rFonts w:ascii="Consolas" w:eastAsia="Consolas" w:hAnsi="Consolas" w:cs="Consolas"/>
        </w:rPr>
        <w:t>sum()</w:t>
      </w:r>
      <w:r w:rsidRPr="73261E09">
        <w:rPr>
          <w:rFonts w:ascii="Aptos" w:eastAsia="Aptos" w:hAnsi="Aptos" w:cs="Aptos"/>
        </w:rPr>
        <w:t xml:space="preserve"> or </w:t>
      </w:r>
      <w:r w:rsidRPr="73261E09">
        <w:rPr>
          <w:rFonts w:ascii="Consolas" w:eastAsia="Consolas" w:hAnsi="Consolas" w:cs="Consolas"/>
        </w:rPr>
        <w:t>avg()</w:t>
      </w:r>
      <w:r w:rsidRPr="73261E09">
        <w:rPr>
          <w:rFonts w:ascii="Aptos" w:eastAsia="Aptos" w:hAnsi="Aptos" w:cs="Aptos"/>
        </w:rPr>
        <w:t>?</w:t>
      </w:r>
    </w:p>
    <w:p w14:paraId="3B3308C4" w14:textId="4D5A4E4D" w:rsidR="00DD58C1" w:rsidRPr="00DD58C1" w:rsidRDefault="00E23188" w:rsidP="73261E09">
      <w:pPr>
        <w:spacing w:before="240" w:after="240"/>
        <w:rPr>
          <w:rFonts w:ascii="Aptos" w:eastAsia="Aptos" w:hAnsi="Aptos" w:cs="Aptos"/>
          <w:b/>
          <w:bCs/>
        </w:rPr>
      </w:pPr>
      <w:r w:rsidRPr="00DD58C1">
        <w:rPr>
          <w:rFonts w:ascii="Aptos" w:eastAsia="Aptos" w:hAnsi="Aptos" w:cs="Aptos"/>
          <w:b/>
          <w:bCs/>
        </w:rPr>
        <w:t>Theory :</w:t>
      </w:r>
      <w:r w:rsidR="00DD58C1">
        <w:rPr>
          <w:rFonts w:ascii="Aptos" w:eastAsia="Aptos" w:hAnsi="Aptos" w:cs="Aptos"/>
          <w:b/>
          <w:bCs/>
        </w:rPr>
        <w:t xml:space="preserve"> </w:t>
      </w:r>
      <w:r w:rsidR="00DD58C1" w:rsidRPr="00DD58C1">
        <w:rPr>
          <w:rFonts w:ascii="Aptos" w:eastAsia="Aptos" w:hAnsi="Aptos" w:cs="Aptos"/>
        </w:rPr>
        <w:t xml:space="preserve">Handling null values before performing calculations ensures accurate results. Null values may cause incorrect average, missing total, or unexpected output. </w:t>
      </w:r>
      <w:r w:rsidR="00DD58C1">
        <w:rPr>
          <w:rFonts w:ascii="Aptos" w:eastAsia="Aptos" w:hAnsi="Aptos" w:cs="Aptos"/>
        </w:rPr>
        <w:t xml:space="preserve"> By </w:t>
      </w:r>
      <w:r w:rsidR="00DD58C1" w:rsidRPr="00DD58C1">
        <w:rPr>
          <w:rFonts w:ascii="Aptos" w:eastAsia="Aptos" w:hAnsi="Aptos" w:cs="Aptos"/>
        </w:rPr>
        <w:t>Filling or removing null values</w:t>
      </w:r>
      <w:r w:rsidR="00DD58C1">
        <w:rPr>
          <w:rFonts w:ascii="Aptos" w:eastAsia="Aptos" w:hAnsi="Aptos" w:cs="Aptos"/>
        </w:rPr>
        <w:t xml:space="preserve"> we can </w:t>
      </w:r>
      <w:r w:rsidR="00DD58C1" w:rsidRPr="00DD58C1">
        <w:rPr>
          <w:rFonts w:ascii="Aptos" w:eastAsia="Aptos" w:hAnsi="Aptos" w:cs="Aptos"/>
        </w:rPr>
        <w:t xml:space="preserve"> improves data quality and prevents misleading analysis.</w:t>
      </w:r>
    </w:p>
    <w:p w14:paraId="49B62B15" w14:textId="40232E44" w:rsidR="00E23188" w:rsidRPr="00DD58C1" w:rsidRDefault="00E23188" w:rsidP="73261E09">
      <w:pPr>
        <w:spacing w:before="240" w:after="240"/>
        <w:rPr>
          <w:rFonts w:ascii="Aptos" w:eastAsia="Aptos" w:hAnsi="Aptos" w:cs="Aptos"/>
          <w:b/>
          <w:bCs/>
        </w:rPr>
      </w:pPr>
      <w:r w:rsidRPr="00DD58C1">
        <w:rPr>
          <w:rFonts w:ascii="Aptos" w:eastAsia="Aptos" w:hAnsi="Aptos" w:cs="Aptos"/>
          <w:b/>
          <w:bCs/>
        </w:rPr>
        <w:t>Code:</w:t>
      </w:r>
    </w:p>
    <w:p w14:paraId="1EF9A7CF" w14:textId="4E5CC7F8" w:rsidR="00726BEB" w:rsidRDefault="00726BEB" w:rsidP="73261E09">
      <w:pPr>
        <w:spacing w:before="240" w:after="240"/>
      </w:pPr>
      <w:r w:rsidRPr="00726BEB">
        <w:rPr>
          <w:noProof/>
        </w:rPr>
        <w:drawing>
          <wp:inline distT="0" distB="0" distL="0" distR="0" wp14:anchorId="587063B0" wp14:editId="3FE2598D">
            <wp:extent cx="6348095" cy="2238317"/>
            <wp:effectExtent l="0" t="0" r="0" b="0"/>
            <wp:docPr id="13350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5346" name=""/>
                    <pic:cNvPicPr/>
                  </pic:nvPicPr>
                  <pic:blipFill>
                    <a:blip r:embed="rId16">
                      <a:extLst>
                        <a:ext uri="{28A0092B-C50C-407E-A947-70E740481C1C}">
                          <a14:useLocalDpi xmlns:a14="http://schemas.microsoft.com/office/drawing/2010/main" val="0"/>
                        </a:ext>
                      </a:extLst>
                    </a:blip>
                    <a:stretch>
                      <a:fillRect/>
                    </a:stretch>
                  </pic:blipFill>
                  <pic:spPr>
                    <a:xfrm>
                      <a:off x="0" y="0"/>
                      <a:ext cx="6369746" cy="2245951"/>
                    </a:xfrm>
                    <a:prstGeom prst="rect">
                      <a:avLst/>
                    </a:prstGeom>
                  </pic:spPr>
                </pic:pic>
              </a:graphicData>
            </a:graphic>
          </wp:inline>
        </w:drawing>
      </w:r>
    </w:p>
    <w:p w14:paraId="2C8A62FA" w14:textId="77777777" w:rsidR="00DD58C1" w:rsidRDefault="00DD58C1" w:rsidP="73261E09">
      <w:pPr>
        <w:spacing w:before="240" w:after="240"/>
      </w:pPr>
    </w:p>
    <w:p w14:paraId="315A5497" w14:textId="77777777" w:rsidR="00DD58C1" w:rsidRDefault="00DD58C1" w:rsidP="73261E09">
      <w:pPr>
        <w:spacing w:before="240" w:after="240"/>
      </w:pPr>
    </w:p>
    <w:p w14:paraId="55F19187" w14:textId="77777777" w:rsidR="00DD58C1" w:rsidRDefault="00DD58C1" w:rsidP="73261E09">
      <w:pPr>
        <w:spacing w:before="240" w:after="240"/>
      </w:pPr>
    </w:p>
    <w:p w14:paraId="60925065" w14:textId="77777777" w:rsidR="00DD58C1" w:rsidRDefault="00DD58C1" w:rsidP="73261E09">
      <w:pPr>
        <w:spacing w:before="240" w:after="240"/>
      </w:pPr>
    </w:p>
    <w:p w14:paraId="2BC8D67D" w14:textId="52D93E1E" w:rsidR="00726BEB" w:rsidRDefault="112AFAC1" w:rsidP="73261E09">
      <w:pPr>
        <w:spacing w:before="240" w:after="240"/>
        <w:rPr>
          <w:rFonts w:ascii="Aptos" w:eastAsia="Aptos" w:hAnsi="Aptos" w:cs="Aptos"/>
        </w:rPr>
      </w:pPr>
      <w:r w:rsidRPr="73261E09">
        <w:rPr>
          <w:rFonts w:ascii="Aptos" w:eastAsia="Aptos" w:hAnsi="Aptos" w:cs="Aptos"/>
          <w:b/>
          <w:bCs/>
        </w:rPr>
        <w:lastRenderedPageBreak/>
        <w:t>Q10:</w:t>
      </w:r>
      <w:r w:rsidRPr="73261E09">
        <w:rPr>
          <w:rFonts w:ascii="Aptos" w:eastAsia="Aptos" w:hAnsi="Aptos" w:cs="Aptos"/>
        </w:rPr>
        <w:t xml:space="preserve"> Write the code to </w:t>
      </w:r>
      <w:r w:rsidRPr="73261E09">
        <w:rPr>
          <w:rFonts w:ascii="Aptos" w:eastAsia="Aptos" w:hAnsi="Aptos" w:cs="Aptos"/>
          <w:b/>
          <w:bCs/>
        </w:rPr>
        <w:t>revise</w:t>
      </w:r>
      <w:r w:rsidRPr="73261E09">
        <w:rPr>
          <w:rFonts w:ascii="Aptos" w:eastAsia="Aptos" w:hAnsi="Aptos" w:cs="Aptos"/>
        </w:rPr>
        <w:t xml:space="preserve"> a column named </w:t>
      </w:r>
      <w:r w:rsidRPr="73261E09">
        <w:rPr>
          <w:rFonts w:ascii="Consolas" w:eastAsia="Consolas" w:hAnsi="Consolas" w:cs="Consolas"/>
        </w:rPr>
        <w:t>raw_timestamp</w:t>
      </w:r>
      <w:r w:rsidRPr="73261E09">
        <w:rPr>
          <w:rFonts w:ascii="Aptos" w:eastAsia="Aptos" w:hAnsi="Aptos" w:cs="Aptos"/>
        </w:rPr>
        <w:t xml:space="preserve"> by casting it to a </w:t>
      </w:r>
      <w:r w:rsidRPr="73261E09">
        <w:rPr>
          <w:rFonts w:ascii="Consolas" w:eastAsia="Consolas" w:hAnsi="Consolas" w:cs="Consolas"/>
        </w:rPr>
        <w:t>TimestampType</w:t>
      </w:r>
      <w:r w:rsidRPr="73261E09">
        <w:rPr>
          <w:rFonts w:ascii="Aptos" w:eastAsia="Aptos" w:hAnsi="Aptos" w:cs="Aptos"/>
        </w:rPr>
        <w:t xml:space="preserve"> and renaming it to </w:t>
      </w:r>
      <w:proofErr w:type="spellStart"/>
      <w:r w:rsidRPr="73261E09">
        <w:rPr>
          <w:rFonts w:ascii="Consolas" w:eastAsia="Consolas" w:hAnsi="Consolas" w:cs="Consolas"/>
        </w:rPr>
        <w:t>event_time</w:t>
      </w:r>
      <w:proofErr w:type="spellEnd"/>
      <w:r w:rsidRPr="73261E09">
        <w:rPr>
          <w:rFonts w:ascii="Aptos" w:eastAsia="Aptos" w:hAnsi="Aptos" w:cs="Aptos"/>
        </w:rPr>
        <w:t>.</w:t>
      </w:r>
    </w:p>
    <w:p w14:paraId="5BA2D8F8" w14:textId="6DABCD4A" w:rsidR="00E23188" w:rsidRDefault="00726BEB" w:rsidP="73261E09">
      <w:pPr>
        <w:spacing w:before="240" w:after="240"/>
      </w:pPr>
      <w:r w:rsidRPr="00726BEB">
        <w:rPr>
          <w:noProof/>
        </w:rPr>
        <w:drawing>
          <wp:inline distT="0" distB="0" distL="0" distR="0" wp14:anchorId="72EF8897" wp14:editId="4866F28C">
            <wp:extent cx="6348095" cy="1666116"/>
            <wp:effectExtent l="0" t="0" r="0" b="0"/>
            <wp:docPr id="181329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90581" name=""/>
                    <pic:cNvPicPr/>
                  </pic:nvPicPr>
                  <pic:blipFill>
                    <a:blip r:embed="rId17">
                      <a:extLst>
                        <a:ext uri="{28A0092B-C50C-407E-A947-70E740481C1C}">
                          <a14:useLocalDpi xmlns:a14="http://schemas.microsoft.com/office/drawing/2010/main" val="0"/>
                        </a:ext>
                      </a:extLst>
                    </a:blip>
                    <a:stretch>
                      <a:fillRect/>
                    </a:stretch>
                  </pic:blipFill>
                  <pic:spPr>
                    <a:xfrm>
                      <a:off x="0" y="0"/>
                      <a:ext cx="6368714" cy="1671528"/>
                    </a:xfrm>
                    <a:prstGeom prst="rect">
                      <a:avLst/>
                    </a:prstGeom>
                  </pic:spPr>
                </pic:pic>
              </a:graphicData>
            </a:graphic>
          </wp:inline>
        </w:drawing>
      </w:r>
    </w:p>
    <w:p w14:paraId="13E13D3A" w14:textId="78B51DD9" w:rsidR="004C546B" w:rsidRDefault="112AFAC1" w:rsidP="73261E09">
      <w:pPr>
        <w:spacing w:before="240" w:after="240"/>
        <w:rPr>
          <w:rFonts w:ascii="Aptos" w:eastAsia="Aptos" w:hAnsi="Aptos" w:cs="Aptos"/>
        </w:rPr>
      </w:pPr>
      <w:r w:rsidRPr="73261E09">
        <w:rPr>
          <w:rFonts w:ascii="Aptos" w:eastAsia="Aptos" w:hAnsi="Aptos" w:cs="Aptos"/>
          <w:b/>
          <w:bCs/>
        </w:rPr>
        <w:t>Q11:</w:t>
      </w:r>
      <w:r w:rsidRPr="73261E09">
        <w:rPr>
          <w:rFonts w:ascii="Aptos" w:eastAsia="Aptos" w:hAnsi="Aptos" w:cs="Aptos"/>
        </w:rPr>
        <w:t xml:space="preserve"> Explain the "Shuffle" process that occurs during a </w:t>
      </w:r>
      <w:r w:rsidRPr="73261E09">
        <w:rPr>
          <w:rFonts w:ascii="Aptos" w:eastAsia="Aptos" w:hAnsi="Aptos" w:cs="Aptos"/>
          <w:b/>
          <w:bCs/>
        </w:rPr>
        <w:t>grouping</w:t>
      </w:r>
      <w:r w:rsidRPr="73261E09">
        <w:rPr>
          <w:rFonts w:ascii="Aptos" w:eastAsia="Aptos" w:hAnsi="Aptos" w:cs="Aptos"/>
        </w:rPr>
        <w:t xml:space="preserve"> operation. Why is it considered a wide transformation?</w:t>
      </w:r>
    </w:p>
    <w:p w14:paraId="1E84F7E0" w14:textId="35D8E486" w:rsidR="00DD58C1" w:rsidRDefault="00DD58C1" w:rsidP="73261E09">
      <w:pPr>
        <w:spacing w:before="240" w:after="240"/>
        <w:rPr>
          <w:rFonts w:ascii="Aptos" w:eastAsia="Aptos" w:hAnsi="Aptos" w:cs="Aptos"/>
          <w:b/>
          <w:bCs/>
        </w:rPr>
      </w:pPr>
      <w:r w:rsidRPr="00DD58C1">
        <w:rPr>
          <w:rFonts w:ascii="Aptos" w:eastAsia="Aptos" w:hAnsi="Aptos" w:cs="Aptos"/>
          <w:b/>
          <w:bCs/>
        </w:rPr>
        <w:t>Theory</w:t>
      </w:r>
      <w:r>
        <w:rPr>
          <w:rFonts w:ascii="Aptos" w:eastAsia="Aptos" w:hAnsi="Aptos" w:cs="Aptos"/>
          <w:b/>
          <w:bCs/>
        </w:rPr>
        <w:t xml:space="preserve"> : </w:t>
      </w:r>
      <w:r w:rsidRPr="00DD58C1">
        <w:rPr>
          <w:rFonts w:ascii="Aptos" w:eastAsia="Aptos" w:hAnsi="Aptos" w:cs="Aptos"/>
        </w:rPr>
        <w:t xml:space="preserve">Shuffle is the process of redistributing data across different partitions during operations like </w:t>
      </w:r>
      <w:proofErr w:type="spellStart"/>
      <w:r w:rsidRPr="00DD58C1">
        <w:rPr>
          <w:rFonts w:ascii="Aptos" w:eastAsia="Aptos" w:hAnsi="Aptos" w:cs="Aptos"/>
        </w:rPr>
        <w:t>groupBy</w:t>
      </w:r>
      <w:proofErr w:type="spellEnd"/>
      <w:r w:rsidRPr="00DD58C1">
        <w:rPr>
          <w:rFonts w:ascii="Aptos" w:eastAsia="Aptos" w:hAnsi="Aptos" w:cs="Aptos"/>
        </w:rPr>
        <w:t xml:space="preserve">(), join(), and </w:t>
      </w:r>
      <w:proofErr w:type="spellStart"/>
      <w:r w:rsidRPr="00DD58C1">
        <w:rPr>
          <w:rFonts w:ascii="Aptos" w:eastAsia="Aptos" w:hAnsi="Aptos" w:cs="Aptos"/>
        </w:rPr>
        <w:t>reduceByKey</w:t>
      </w:r>
      <w:proofErr w:type="spellEnd"/>
      <w:r w:rsidRPr="00DD58C1">
        <w:rPr>
          <w:rFonts w:ascii="Aptos" w:eastAsia="Aptos" w:hAnsi="Aptos" w:cs="Aptos"/>
        </w:rPr>
        <w:t>()</w:t>
      </w:r>
      <w:r>
        <w:rPr>
          <w:rFonts w:ascii="Aptos" w:eastAsia="Aptos" w:hAnsi="Aptos" w:cs="Aptos"/>
        </w:rPr>
        <w:t>.</w:t>
      </w:r>
      <w:r w:rsidRPr="00DD58C1">
        <w:rPr>
          <w:rFonts w:ascii="Aptos" w:eastAsia="Aptos" w:hAnsi="Aptos" w:cs="Aptos"/>
        </w:rPr>
        <w:t xml:space="preserve"> </w:t>
      </w:r>
    </w:p>
    <w:p w14:paraId="58718816" w14:textId="1DAB9B80" w:rsidR="00DD58C1" w:rsidRPr="00DD58C1" w:rsidRDefault="00DD58C1" w:rsidP="73261E09">
      <w:pPr>
        <w:spacing w:before="240" w:after="240"/>
        <w:rPr>
          <w:rFonts w:ascii="Aptos" w:eastAsia="Aptos" w:hAnsi="Aptos" w:cs="Aptos"/>
          <w:b/>
          <w:bCs/>
        </w:rPr>
      </w:pPr>
      <w:r>
        <w:rPr>
          <w:rFonts w:ascii="Aptos" w:eastAsia="Aptos" w:hAnsi="Aptos" w:cs="Aptos"/>
          <w:b/>
          <w:bCs/>
        </w:rPr>
        <w:t>Code :</w:t>
      </w:r>
    </w:p>
    <w:p w14:paraId="60EC6747" w14:textId="3E9C33F4" w:rsidR="00726BEB" w:rsidRDefault="00726BEB" w:rsidP="73261E09">
      <w:pPr>
        <w:spacing w:before="240" w:after="240"/>
      </w:pPr>
      <w:r w:rsidRPr="00726BEB">
        <w:rPr>
          <w:noProof/>
        </w:rPr>
        <w:drawing>
          <wp:inline distT="0" distB="0" distL="0" distR="0" wp14:anchorId="0981F215" wp14:editId="5579AC11">
            <wp:extent cx="5943600" cy="2517775"/>
            <wp:effectExtent l="0" t="0" r="0" b="0"/>
            <wp:docPr id="107611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11729"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2517775"/>
                    </a:xfrm>
                    <a:prstGeom prst="rect">
                      <a:avLst/>
                    </a:prstGeom>
                  </pic:spPr>
                </pic:pic>
              </a:graphicData>
            </a:graphic>
          </wp:inline>
        </w:drawing>
      </w:r>
    </w:p>
    <w:p w14:paraId="26873DB0" w14:textId="77777777" w:rsidR="00543007" w:rsidRDefault="00543007" w:rsidP="73261E09">
      <w:pPr>
        <w:spacing w:before="240" w:after="240"/>
      </w:pPr>
    </w:p>
    <w:p w14:paraId="60F3B932" w14:textId="77777777" w:rsidR="00543007" w:rsidRDefault="00543007" w:rsidP="73261E09">
      <w:pPr>
        <w:spacing w:before="240" w:after="240"/>
      </w:pPr>
    </w:p>
    <w:p w14:paraId="0D8624A0" w14:textId="77777777" w:rsidR="00543007" w:rsidRDefault="00543007" w:rsidP="73261E09">
      <w:pPr>
        <w:spacing w:before="240" w:after="240"/>
      </w:pPr>
    </w:p>
    <w:p w14:paraId="6A2DE396" w14:textId="77777777" w:rsidR="00543007" w:rsidRDefault="00543007" w:rsidP="73261E09">
      <w:pPr>
        <w:spacing w:before="240" w:after="240"/>
      </w:pPr>
    </w:p>
    <w:p w14:paraId="68F91178" w14:textId="1CFFBDF0" w:rsidR="004C546B" w:rsidRDefault="112AFAC1" w:rsidP="73261E09">
      <w:pPr>
        <w:spacing w:before="240" w:after="240"/>
        <w:rPr>
          <w:rFonts w:ascii="Aptos" w:eastAsia="Aptos" w:hAnsi="Aptos" w:cs="Aptos"/>
        </w:rPr>
      </w:pPr>
      <w:r w:rsidRPr="73261E09">
        <w:rPr>
          <w:rFonts w:ascii="Aptos" w:eastAsia="Aptos" w:hAnsi="Aptos" w:cs="Aptos"/>
          <w:b/>
          <w:bCs/>
        </w:rPr>
        <w:lastRenderedPageBreak/>
        <w:t>Q12:</w:t>
      </w:r>
      <w:r w:rsidRPr="73261E09">
        <w:rPr>
          <w:rFonts w:ascii="Aptos" w:eastAsia="Aptos" w:hAnsi="Aptos" w:cs="Aptos"/>
        </w:rPr>
        <w:t xml:space="preserve"> Write a code snippet that identifies and </w:t>
      </w:r>
      <w:r w:rsidRPr="73261E09">
        <w:rPr>
          <w:rFonts w:ascii="Aptos" w:eastAsia="Aptos" w:hAnsi="Aptos" w:cs="Aptos"/>
          <w:b/>
          <w:bCs/>
        </w:rPr>
        <w:t>removes rows</w:t>
      </w:r>
      <w:r w:rsidRPr="73261E09">
        <w:rPr>
          <w:rFonts w:ascii="Aptos" w:eastAsia="Aptos" w:hAnsi="Aptos" w:cs="Aptos"/>
        </w:rPr>
        <w:t xml:space="preserve"> where the </w:t>
      </w:r>
      <w:r w:rsidRPr="73261E09">
        <w:rPr>
          <w:rFonts w:ascii="Consolas" w:eastAsia="Consolas" w:hAnsi="Consolas" w:cs="Consolas"/>
        </w:rPr>
        <w:t>email</w:t>
      </w:r>
      <w:r w:rsidRPr="73261E09">
        <w:rPr>
          <w:rFonts w:ascii="Aptos" w:eastAsia="Aptos" w:hAnsi="Aptos" w:cs="Aptos"/>
        </w:rPr>
        <w:t xml:space="preserve"> column contains </w:t>
      </w:r>
      <w:r w:rsidRPr="73261E09">
        <w:rPr>
          <w:rFonts w:ascii="Consolas" w:eastAsia="Consolas" w:hAnsi="Consolas" w:cs="Consolas"/>
        </w:rPr>
        <w:t>null</w:t>
      </w:r>
      <w:r w:rsidRPr="73261E09">
        <w:rPr>
          <w:rFonts w:ascii="Aptos" w:eastAsia="Aptos" w:hAnsi="Aptos" w:cs="Aptos"/>
        </w:rPr>
        <w:t xml:space="preserve"> values OR the </w:t>
      </w:r>
      <w:r w:rsidRPr="73261E09">
        <w:rPr>
          <w:rFonts w:ascii="Consolas" w:eastAsia="Consolas" w:hAnsi="Consolas" w:cs="Consolas"/>
        </w:rPr>
        <w:t>username</w:t>
      </w:r>
      <w:r w:rsidRPr="73261E09">
        <w:rPr>
          <w:rFonts w:ascii="Aptos" w:eastAsia="Aptos" w:hAnsi="Aptos" w:cs="Aptos"/>
        </w:rPr>
        <w:t xml:space="preserve"> is an empty string.</w:t>
      </w:r>
    </w:p>
    <w:p w14:paraId="7F476E5C" w14:textId="30EF15DB" w:rsidR="00726BEB" w:rsidRDefault="00726BEB" w:rsidP="73261E09">
      <w:pPr>
        <w:spacing w:before="240" w:after="240"/>
      </w:pPr>
      <w:r w:rsidRPr="00726BEB">
        <w:rPr>
          <w:rFonts w:ascii="Aptos" w:eastAsia="Aptos" w:hAnsi="Aptos" w:cs="Aptos"/>
          <w:noProof/>
        </w:rPr>
        <w:drawing>
          <wp:inline distT="0" distB="0" distL="0" distR="0" wp14:anchorId="61450FFE" wp14:editId="3E0069FE">
            <wp:extent cx="6383971" cy="1385570"/>
            <wp:effectExtent l="0" t="0" r="0" b="5080"/>
            <wp:docPr id="177396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63593" name=""/>
                    <pic:cNvPicPr/>
                  </pic:nvPicPr>
                  <pic:blipFill>
                    <a:blip r:embed="rId19">
                      <a:extLst>
                        <a:ext uri="{28A0092B-C50C-407E-A947-70E740481C1C}">
                          <a14:useLocalDpi xmlns:a14="http://schemas.microsoft.com/office/drawing/2010/main" val="0"/>
                        </a:ext>
                      </a:extLst>
                    </a:blip>
                    <a:stretch>
                      <a:fillRect/>
                    </a:stretch>
                  </pic:blipFill>
                  <pic:spPr>
                    <a:xfrm>
                      <a:off x="0" y="0"/>
                      <a:ext cx="6401635" cy="1389404"/>
                    </a:xfrm>
                    <a:prstGeom prst="rect">
                      <a:avLst/>
                    </a:prstGeom>
                  </pic:spPr>
                </pic:pic>
              </a:graphicData>
            </a:graphic>
          </wp:inline>
        </w:drawing>
      </w:r>
    </w:p>
    <w:p w14:paraId="5D4F44B1" w14:textId="5DDA4EB7" w:rsidR="004C546B" w:rsidRDefault="112AFAC1" w:rsidP="73261E09">
      <w:pPr>
        <w:spacing w:before="240" w:after="240"/>
        <w:rPr>
          <w:rFonts w:ascii="Aptos" w:eastAsia="Aptos" w:hAnsi="Aptos" w:cs="Aptos"/>
        </w:rPr>
      </w:pPr>
      <w:r w:rsidRPr="73261E09">
        <w:rPr>
          <w:rFonts w:ascii="Aptos" w:eastAsia="Aptos" w:hAnsi="Aptos" w:cs="Aptos"/>
          <w:b/>
          <w:bCs/>
        </w:rPr>
        <w:t>Q13:</w:t>
      </w:r>
      <w:r w:rsidRPr="73261E09">
        <w:rPr>
          <w:rFonts w:ascii="Aptos" w:eastAsia="Aptos" w:hAnsi="Aptos" w:cs="Aptos"/>
        </w:rPr>
        <w:t xml:space="preserve"> How do you use the </w:t>
      </w:r>
      <w:r w:rsidRPr="73261E09">
        <w:rPr>
          <w:rFonts w:ascii="Consolas" w:eastAsia="Consolas" w:hAnsi="Consolas" w:cs="Consolas"/>
        </w:rPr>
        <w:t>.agg()</w:t>
      </w:r>
      <w:r w:rsidRPr="73261E09">
        <w:rPr>
          <w:rFonts w:ascii="Aptos" w:eastAsia="Aptos" w:hAnsi="Aptos" w:cs="Aptos"/>
        </w:rPr>
        <w:t xml:space="preserve"> function to calculate multiple statistics at once, such as the </w:t>
      </w:r>
      <w:r w:rsidRPr="73261E09">
        <w:rPr>
          <w:rFonts w:ascii="Consolas" w:eastAsia="Consolas" w:hAnsi="Consolas" w:cs="Consolas"/>
        </w:rPr>
        <w:t>min</w:t>
      </w:r>
      <w:r w:rsidRPr="73261E09">
        <w:rPr>
          <w:rFonts w:ascii="Aptos" w:eastAsia="Aptos" w:hAnsi="Aptos" w:cs="Aptos"/>
        </w:rPr>
        <w:t xml:space="preserve">, </w:t>
      </w:r>
      <w:r w:rsidRPr="73261E09">
        <w:rPr>
          <w:rFonts w:ascii="Consolas" w:eastAsia="Consolas" w:hAnsi="Consolas" w:cs="Consolas"/>
        </w:rPr>
        <w:t>max</w:t>
      </w:r>
      <w:r w:rsidRPr="73261E09">
        <w:rPr>
          <w:rFonts w:ascii="Aptos" w:eastAsia="Aptos" w:hAnsi="Aptos" w:cs="Aptos"/>
        </w:rPr>
        <w:t xml:space="preserve">, and </w:t>
      </w:r>
      <w:r w:rsidRPr="73261E09">
        <w:rPr>
          <w:rFonts w:ascii="Consolas" w:eastAsia="Consolas" w:hAnsi="Consolas" w:cs="Consolas"/>
        </w:rPr>
        <w:t>mean</w:t>
      </w:r>
      <w:r w:rsidRPr="73261E09">
        <w:rPr>
          <w:rFonts w:ascii="Aptos" w:eastAsia="Aptos" w:hAnsi="Aptos" w:cs="Aptos"/>
        </w:rPr>
        <w:t xml:space="preserve"> of the </w:t>
      </w:r>
      <w:r w:rsidRPr="73261E09">
        <w:rPr>
          <w:rFonts w:ascii="Consolas" w:eastAsia="Consolas" w:hAnsi="Consolas" w:cs="Consolas"/>
        </w:rPr>
        <w:t>price</w:t>
      </w:r>
      <w:r w:rsidRPr="73261E09">
        <w:rPr>
          <w:rFonts w:ascii="Aptos" w:eastAsia="Aptos" w:hAnsi="Aptos" w:cs="Aptos"/>
        </w:rPr>
        <w:t xml:space="preserve"> column?</w:t>
      </w:r>
    </w:p>
    <w:p w14:paraId="5C140DCD" w14:textId="32DB2311" w:rsidR="00726BEB" w:rsidRDefault="00726BEB" w:rsidP="73261E09">
      <w:pPr>
        <w:spacing w:before="240" w:after="240"/>
      </w:pPr>
      <w:r w:rsidRPr="00726BEB">
        <w:rPr>
          <w:noProof/>
        </w:rPr>
        <w:drawing>
          <wp:inline distT="0" distB="0" distL="0" distR="0" wp14:anchorId="1BDD1081" wp14:editId="5CB438A5">
            <wp:extent cx="6383655" cy="1108710"/>
            <wp:effectExtent l="0" t="0" r="0" b="0"/>
            <wp:docPr id="137530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03548" name=""/>
                    <pic:cNvPicPr/>
                  </pic:nvPicPr>
                  <pic:blipFill>
                    <a:blip r:embed="rId20">
                      <a:extLst>
                        <a:ext uri="{28A0092B-C50C-407E-A947-70E740481C1C}">
                          <a14:useLocalDpi xmlns:a14="http://schemas.microsoft.com/office/drawing/2010/main" val="0"/>
                        </a:ext>
                      </a:extLst>
                    </a:blip>
                    <a:stretch>
                      <a:fillRect/>
                    </a:stretch>
                  </pic:blipFill>
                  <pic:spPr>
                    <a:xfrm>
                      <a:off x="0" y="0"/>
                      <a:ext cx="6386173" cy="1109147"/>
                    </a:xfrm>
                    <a:prstGeom prst="rect">
                      <a:avLst/>
                    </a:prstGeom>
                  </pic:spPr>
                </pic:pic>
              </a:graphicData>
            </a:graphic>
          </wp:inline>
        </w:drawing>
      </w:r>
    </w:p>
    <w:p w14:paraId="25E51EA8" w14:textId="77777777" w:rsidR="00726BEB" w:rsidRDefault="00726BEB" w:rsidP="73261E09">
      <w:pPr>
        <w:spacing w:before="240" w:after="240"/>
      </w:pPr>
    </w:p>
    <w:p w14:paraId="21C0A7FA" w14:textId="2DA531A9" w:rsidR="004C546B" w:rsidRDefault="112AFAC1" w:rsidP="73261E09">
      <w:pPr>
        <w:spacing w:before="240" w:after="240"/>
        <w:rPr>
          <w:rFonts w:ascii="Aptos" w:eastAsia="Aptos" w:hAnsi="Aptos" w:cs="Aptos"/>
        </w:rPr>
      </w:pPr>
      <w:r w:rsidRPr="73261E09">
        <w:rPr>
          <w:rFonts w:ascii="Aptos" w:eastAsia="Aptos" w:hAnsi="Aptos" w:cs="Aptos"/>
          <w:b/>
          <w:bCs/>
        </w:rPr>
        <w:t>Q14:</w:t>
      </w:r>
      <w:r w:rsidRPr="73261E09">
        <w:rPr>
          <w:rFonts w:ascii="Aptos" w:eastAsia="Aptos" w:hAnsi="Aptos" w:cs="Aptos"/>
        </w:rPr>
        <w:t xml:space="preserve"> In the context of </w:t>
      </w:r>
      <w:r w:rsidRPr="73261E09">
        <w:rPr>
          <w:rFonts w:ascii="Aptos" w:eastAsia="Aptos" w:hAnsi="Aptos" w:cs="Aptos"/>
          <w:b/>
          <w:bCs/>
        </w:rPr>
        <w:t>cleaning a dataset</w:t>
      </w:r>
      <w:r w:rsidRPr="73261E09">
        <w:rPr>
          <w:rFonts w:ascii="Aptos" w:eastAsia="Aptos" w:hAnsi="Aptos" w:cs="Aptos"/>
        </w:rPr>
        <w:t xml:space="preserve">, what is the risk of using </w:t>
      </w:r>
      <w:r w:rsidRPr="73261E09">
        <w:rPr>
          <w:rFonts w:ascii="Consolas" w:eastAsia="Consolas" w:hAnsi="Consolas" w:cs="Consolas"/>
        </w:rPr>
        <w:t>inferSchema=true</w:t>
      </w:r>
      <w:r w:rsidRPr="73261E09">
        <w:rPr>
          <w:rFonts w:ascii="Aptos" w:eastAsia="Aptos" w:hAnsi="Aptos" w:cs="Aptos"/>
        </w:rPr>
        <w:t xml:space="preserve"> when your source data contains messy or inconsistent date formats?</w:t>
      </w:r>
    </w:p>
    <w:p w14:paraId="2CB6AF18" w14:textId="5C7D6E24" w:rsidR="00543007" w:rsidRPr="00543007" w:rsidRDefault="00543007" w:rsidP="00543007">
      <w:pPr>
        <w:spacing w:before="240" w:after="240"/>
        <w:rPr>
          <w:rFonts w:ascii="Aptos" w:eastAsia="Aptos" w:hAnsi="Aptos" w:cs="Aptos"/>
          <w:lang w:val="en-IN"/>
        </w:rPr>
      </w:pPr>
      <w:r>
        <w:rPr>
          <w:rFonts w:ascii="Aptos" w:eastAsia="Aptos" w:hAnsi="Aptos" w:cs="Aptos"/>
          <w:b/>
          <w:bCs/>
        </w:rPr>
        <w:t xml:space="preserve">Answer </w:t>
      </w:r>
      <w:r w:rsidR="00DC6439" w:rsidRPr="00DD58C1">
        <w:rPr>
          <w:rFonts w:ascii="Aptos" w:eastAsia="Aptos" w:hAnsi="Aptos" w:cs="Aptos"/>
          <w:b/>
          <w:bCs/>
        </w:rPr>
        <w:t>:</w:t>
      </w:r>
      <w:r w:rsidR="00DD58C1">
        <w:rPr>
          <w:rFonts w:ascii="Aptos" w:eastAsia="Aptos" w:hAnsi="Aptos" w:cs="Aptos"/>
          <w:b/>
          <w:bCs/>
        </w:rPr>
        <w:t xml:space="preserve"> </w:t>
      </w:r>
      <w:r w:rsidRPr="00543007">
        <w:rPr>
          <w:rFonts w:ascii="Aptos" w:eastAsia="Aptos" w:hAnsi="Aptos" w:cs="Aptos"/>
          <w:lang w:val="en-IN"/>
        </w:rPr>
        <w:t xml:space="preserve">When date formats are inconsistent, </w:t>
      </w:r>
      <w:r>
        <w:rPr>
          <w:rFonts w:ascii="Aptos" w:eastAsia="Aptos" w:hAnsi="Aptos" w:cs="Aptos"/>
          <w:lang w:val="en-IN"/>
        </w:rPr>
        <w:t>“</w:t>
      </w:r>
      <w:proofErr w:type="spellStart"/>
      <w:r w:rsidRPr="00543007">
        <w:rPr>
          <w:rFonts w:ascii="Aptos" w:eastAsia="Aptos" w:hAnsi="Aptos" w:cs="Aptos"/>
          <w:lang w:val="en-IN"/>
        </w:rPr>
        <w:t>inferSchema</w:t>
      </w:r>
      <w:proofErr w:type="spellEnd"/>
      <w:r w:rsidRPr="00543007">
        <w:rPr>
          <w:rFonts w:ascii="Aptos" w:eastAsia="Aptos" w:hAnsi="Aptos" w:cs="Aptos"/>
          <w:lang w:val="en-IN"/>
        </w:rPr>
        <w:t>=True</w:t>
      </w:r>
      <w:r>
        <w:rPr>
          <w:rFonts w:ascii="Aptos" w:eastAsia="Aptos" w:hAnsi="Aptos" w:cs="Aptos"/>
          <w:lang w:val="en-IN"/>
        </w:rPr>
        <w:t>”</w:t>
      </w:r>
      <w:r w:rsidRPr="00543007">
        <w:rPr>
          <w:rFonts w:ascii="Aptos" w:eastAsia="Aptos" w:hAnsi="Aptos" w:cs="Aptos"/>
          <w:lang w:val="en-IN"/>
        </w:rPr>
        <w:t xml:space="preserve"> may incorrectly identify the column type as String or infer incorrect data types. This can lead to parsing errors, incorrect sorting, failed date calculations, and inaccurate analysis. It is generally safer to specify the schema explicitly for messy datasets.</w:t>
      </w:r>
    </w:p>
    <w:p w14:paraId="44F057BC" w14:textId="776807CD" w:rsidR="00DC6439" w:rsidRDefault="00DC6439" w:rsidP="73261E09">
      <w:pPr>
        <w:spacing w:before="240" w:after="240"/>
        <w:rPr>
          <w:rFonts w:ascii="Aptos" w:eastAsia="Aptos" w:hAnsi="Aptos" w:cs="Aptos"/>
          <w:b/>
          <w:bCs/>
        </w:rPr>
      </w:pPr>
    </w:p>
    <w:p w14:paraId="72A176ED" w14:textId="77777777" w:rsidR="00543007" w:rsidRDefault="00543007" w:rsidP="73261E09">
      <w:pPr>
        <w:spacing w:before="240" w:after="240"/>
        <w:rPr>
          <w:rFonts w:ascii="Aptos" w:eastAsia="Aptos" w:hAnsi="Aptos" w:cs="Aptos"/>
          <w:b/>
          <w:bCs/>
        </w:rPr>
      </w:pPr>
    </w:p>
    <w:p w14:paraId="6C036EDC" w14:textId="77777777" w:rsidR="00543007" w:rsidRDefault="00543007" w:rsidP="73261E09">
      <w:pPr>
        <w:spacing w:before="240" w:after="240"/>
        <w:rPr>
          <w:rFonts w:ascii="Aptos" w:eastAsia="Aptos" w:hAnsi="Aptos" w:cs="Aptos"/>
          <w:b/>
          <w:bCs/>
        </w:rPr>
      </w:pPr>
    </w:p>
    <w:p w14:paraId="361D37B7" w14:textId="77777777" w:rsidR="00543007" w:rsidRDefault="00543007" w:rsidP="73261E09">
      <w:pPr>
        <w:spacing w:before="240" w:after="240"/>
        <w:rPr>
          <w:rFonts w:ascii="Aptos" w:eastAsia="Aptos" w:hAnsi="Aptos" w:cs="Aptos"/>
          <w:b/>
          <w:bCs/>
        </w:rPr>
      </w:pPr>
    </w:p>
    <w:p w14:paraId="0A115F52" w14:textId="77777777" w:rsidR="00543007" w:rsidRDefault="00543007" w:rsidP="73261E09">
      <w:pPr>
        <w:spacing w:before="240" w:after="240"/>
        <w:rPr>
          <w:rFonts w:ascii="Aptos" w:eastAsia="Aptos" w:hAnsi="Aptos" w:cs="Aptos"/>
          <w:b/>
          <w:bCs/>
        </w:rPr>
      </w:pPr>
    </w:p>
    <w:p w14:paraId="42AAF775" w14:textId="77777777" w:rsidR="00543007" w:rsidRPr="00DD58C1" w:rsidRDefault="00543007" w:rsidP="73261E09">
      <w:pPr>
        <w:spacing w:before="240" w:after="240"/>
        <w:rPr>
          <w:rFonts w:ascii="Aptos" w:eastAsia="Aptos" w:hAnsi="Aptos" w:cs="Aptos"/>
          <w:b/>
          <w:bCs/>
        </w:rPr>
      </w:pPr>
    </w:p>
    <w:p w14:paraId="2B049F15" w14:textId="238226DB" w:rsidR="004C546B" w:rsidRDefault="112AFAC1" w:rsidP="73261E09">
      <w:pPr>
        <w:spacing w:before="240" w:after="240"/>
      </w:pPr>
      <w:r w:rsidRPr="73261E09">
        <w:rPr>
          <w:rFonts w:ascii="Aptos" w:eastAsia="Aptos" w:hAnsi="Aptos" w:cs="Aptos"/>
          <w:b/>
          <w:bCs/>
        </w:rPr>
        <w:lastRenderedPageBreak/>
        <w:t>Q15:</w:t>
      </w:r>
      <w:r w:rsidRPr="73261E09">
        <w:rPr>
          <w:rFonts w:ascii="Aptos" w:eastAsia="Aptos" w:hAnsi="Aptos" w:cs="Aptos"/>
        </w:rPr>
        <w:t xml:space="preserve"> Write a final processing pipeline that:</w:t>
      </w:r>
    </w:p>
    <w:p w14:paraId="4F62E54E" w14:textId="0033624E" w:rsidR="004C546B" w:rsidRDefault="112AFAC1" w:rsidP="73261E09">
      <w:pPr>
        <w:pStyle w:val="ListParagraph"/>
        <w:numPr>
          <w:ilvl w:val="0"/>
          <w:numId w:val="1"/>
        </w:numPr>
        <w:spacing w:before="240" w:after="240"/>
        <w:rPr>
          <w:rFonts w:ascii="Aptos" w:eastAsia="Aptos" w:hAnsi="Aptos" w:cs="Aptos"/>
        </w:rPr>
      </w:pPr>
      <w:r w:rsidRPr="73261E09">
        <w:rPr>
          <w:rFonts w:ascii="Aptos" w:eastAsia="Aptos" w:hAnsi="Aptos" w:cs="Aptos"/>
        </w:rPr>
        <w:t xml:space="preserve">Filters out </w:t>
      </w:r>
      <w:r w:rsidRPr="73261E09">
        <w:rPr>
          <w:rFonts w:ascii="Aptos" w:eastAsia="Aptos" w:hAnsi="Aptos" w:cs="Aptos"/>
          <w:b/>
          <w:bCs/>
        </w:rPr>
        <w:t>duplicates</w:t>
      </w:r>
      <w:r w:rsidRPr="73261E09">
        <w:rPr>
          <w:rFonts w:ascii="Aptos" w:eastAsia="Aptos" w:hAnsi="Aptos" w:cs="Aptos"/>
        </w:rPr>
        <w:t>.</w:t>
      </w:r>
    </w:p>
    <w:p w14:paraId="70C288A7" w14:textId="29536AE9" w:rsidR="004C546B" w:rsidRDefault="112AFAC1" w:rsidP="73261E09">
      <w:pPr>
        <w:pStyle w:val="ListParagraph"/>
        <w:numPr>
          <w:ilvl w:val="0"/>
          <w:numId w:val="1"/>
        </w:numPr>
        <w:spacing w:before="240" w:after="240"/>
        <w:rPr>
          <w:rFonts w:ascii="Aptos" w:eastAsia="Aptos" w:hAnsi="Aptos" w:cs="Aptos"/>
        </w:rPr>
      </w:pPr>
      <w:r w:rsidRPr="73261E09">
        <w:rPr>
          <w:rFonts w:ascii="Aptos" w:eastAsia="Aptos" w:hAnsi="Aptos" w:cs="Aptos"/>
        </w:rPr>
        <w:t xml:space="preserve">Fills </w:t>
      </w:r>
      <w:r w:rsidRPr="73261E09">
        <w:rPr>
          <w:rFonts w:ascii="Aptos" w:eastAsia="Aptos" w:hAnsi="Aptos" w:cs="Aptos"/>
          <w:b/>
          <w:bCs/>
        </w:rPr>
        <w:t>null</w:t>
      </w:r>
      <w:r w:rsidRPr="73261E09">
        <w:rPr>
          <w:rFonts w:ascii="Aptos" w:eastAsia="Aptos" w:hAnsi="Aptos" w:cs="Aptos"/>
        </w:rPr>
        <w:t xml:space="preserve"> prices with 0.</w:t>
      </w:r>
    </w:p>
    <w:p w14:paraId="5656DCEC" w14:textId="210B76D0" w:rsidR="00726BEB" w:rsidRDefault="112AFAC1" w:rsidP="00726BEB">
      <w:pPr>
        <w:pStyle w:val="ListParagraph"/>
        <w:numPr>
          <w:ilvl w:val="0"/>
          <w:numId w:val="1"/>
        </w:numPr>
        <w:spacing w:before="240" w:after="240"/>
        <w:rPr>
          <w:rFonts w:ascii="Aptos" w:eastAsia="Aptos" w:hAnsi="Aptos" w:cs="Aptos"/>
        </w:rPr>
      </w:pPr>
      <w:r w:rsidRPr="73261E09">
        <w:rPr>
          <w:rFonts w:ascii="Aptos" w:eastAsia="Aptos" w:hAnsi="Aptos" w:cs="Aptos"/>
        </w:rPr>
        <w:t xml:space="preserve">Groups by </w:t>
      </w:r>
      <w:r w:rsidRPr="73261E09">
        <w:rPr>
          <w:rFonts w:ascii="Consolas" w:eastAsia="Consolas" w:hAnsi="Consolas" w:cs="Consolas"/>
        </w:rPr>
        <w:t>store_id</w:t>
      </w:r>
      <w:r w:rsidRPr="73261E09">
        <w:rPr>
          <w:rFonts w:ascii="Aptos" w:eastAsia="Aptos" w:hAnsi="Aptos" w:cs="Aptos"/>
        </w:rPr>
        <w:t xml:space="preserve"> to calculate total revenue.</w:t>
      </w:r>
    </w:p>
    <w:p w14:paraId="708C0AEA" w14:textId="77777777" w:rsidR="00726BEB" w:rsidRPr="00726BEB" w:rsidRDefault="00726BEB" w:rsidP="00726BEB">
      <w:pPr>
        <w:pStyle w:val="ListParagraph"/>
        <w:spacing w:before="240" w:after="240"/>
        <w:rPr>
          <w:rFonts w:ascii="Aptos" w:eastAsia="Aptos" w:hAnsi="Aptos" w:cs="Aptos"/>
        </w:rPr>
      </w:pPr>
    </w:p>
    <w:p w14:paraId="63CDDCA2" w14:textId="1AC9CDA9" w:rsidR="00726BEB" w:rsidRDefault="00726BEB" w:rsidP="00DD4C93">
      <w:pPr>
        <w:pStyle w:val="ListParagraph"/>
        <w:spacing w:before="240" w:after="240"/>
        <w:rPr>
          <w:rFonts w:ascii="Aptos" w:eastAsia="Aptos" w:hAnsi="Aptos" w:cs="Aptos"/>
        </w:rPr>
      </w:pPr>
      <w:r w:rsidRPr="00726BEB">
        <w:rPr>
          <w:rFonts w:ascii="Aptos" w:eastAsia="Aptos" w:hAnsi="Aptos" w:cs="Aptos"/>
          <w:noProof/>
        </w:rPr>
        <w:drawing>
          <wp:inline distT="0" distB="0" distL="0" distR="0" wp14:anchorId="4AE3930D" wp14:editId="211DC27C">
            <wp:extent cx="5785847" cy="3615690"/>
            <wp:effectExtent l="0" t="0" r="5715" b="3810"/>
            <wp:docPr id="126808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89441" name=""/>
                    <pic:cNvPicPr/>
                  </pic:nvPicPr>
                  <pic:blipFill>
                    <a:blip r:embed="rId21">
                      <a:extLst>
                        <a:ext uri="{28A0092B-C50C-407E-A947-70E740481C1C}">
                          <a14:useLocalDpi xmlns:a14="http://schemas.microsoft.com/office/drawing/2010/main" val="0"/>
                        </a:ext>
                      </a:extLst>
                    </a:blip>
                    <a:stretch>
                      <a:fillRect/>
                    </a:stretch>
                  </pic:blipFill>
                  <pic:spPr>
                    <a:xfrm>
                      <a:off x="0" y="0"/>
                      <a:ext cx="5823337" cy="3639118"/>
                    </a:xfrm>
                    <a:prstGeom prst="rect">
                      <a:avLst/>
                    </a:prstGeom>
                  </pic:spPr>
                </pic:pic>
              </a:graphicData>
            </a:graphic>
          </wp:inline>
        </w:drawing>
      </w:r>
    </w:p>
    <w:p w14:paraId="2C078E63" w14:textId="759290DF" w:rsidR="004C546B" w:rsidRDefault="004C546B"/>
    <w:sectPr w:rsidR="004C546B" w:rsidSect="00DD4C93">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5C7BF"/>
    <w:multiLevelType w:val="hybridMultilevel"/>
    <w:tmpl w:val="AB8EF10A"/>
    <w:lvl w:ilvl="0" w:tplc="C67AABEC">
      <w:start w:val="1"/>
      <w:numFmt w:val="decimal"/>
      <w:lvlText w:val="%1."/>
      <w:lvlJc w:val="left"/>
      <w:pPr>
        <w:ind w:left="720" w:hanging="360"/>
      </w:pPr>
    </w:lvl>
    <w:lvl w:ilvl="1" w:tplc="07407134">
      <w:start w:val="1"/>
      <w:numFmt w:val="lowerLetter"/>
      <w:lvlText w:val="%2."/>
      <w:lvlJc w:val="left"/>
      <w:pPr>
        <w:ind w:left="1440" w:hanging="360"/>
      </w:pPr>
    </w:lvl>
    <w:lvl w:ilvl="2" w:tplc="4B50C5F4">
      <w:start w:val="1"/>
      <w:numFmt w:val="lowerRoman"/>
      <w:lvlText w:val="%3."/>
      <w:lvlJc w:val="right"/>
      <w:pPr>
        <w:ind w:left="2160" w:hanging="180"/>
      </w:pPr>
    </w:lvl>
    <w:lvl w:ilvl="3" w:tplc="B8D67672">
      <w:start w:val="1"/>
      <w:numFmt w:val="decimal"/>
      <w:lvlText w:val="%4."/>
      <w:lvlJc w:val="left"/>
      <w:pPr>
        <w:ind w:left="2880" w:hanging="360"/>
      </w:pPr>
    </w:lvl>
    <w:lvl w:ilvl="4" w:tplc="59126E5A">
      <w:start w:val="1"/>
      <w:numFmt w:val="lowerLetter"/>
      <w:lvlText w:val="%5."/>
      <w:lvlJc w:val="left"/>
      <w:pPr>
        <w:ind w:left="3600" w:hanging="360"/>
      </w:pPr>
    </w:lvl>
    <w:lvl w:ilvl="5" w:tplc="E2FC7178">
      <w:start w:val="1"/>
      <w:numFmt w:val="lowerRoman"/>
      <w:lvlText w:val="%6."/>
      <w:lvlJc w:val="right"/>
      <w:pPr>
        <w:ind w:left="4320" w:hanging="180"/>
      </w:pPr>
    </w:lvl>
    <w:lvl w:ilvl="6" w:tplc="AB2E824E">
      <w:start w:val="1"/>
      <w:numFmt w:val="decimal"/>
      <w:lvlText w:val="%7."/>
      <w:lvlJc w:val="left"/>
      <w:pPr>
        <w:ind w:left="5040" w:hanging="360"/>
      </w:pPr>
    </w:lvl>
    <w:lvl w:ilvl="7" w:tplc="4B7C3130">
      <w:start w:val="1"/>
      <w:numFmt w:val="lowerLetter"/>
      <w:lvlText w:val="%8."/>
      <w:lvlJc w:val="left"/>
      <w:pPr>
        <w:ind w:left="5760" w:hanging="360"/>
      </w:pPr>
    </w:lvl>
    <w:lvl w:ilvl="8" w:tplc="81483A4E">
      <w:start w:val="1"/>
      <w:numFmt w:val="lowerRoman"/>
      <w:lvlText w:val="%9."/>
      <w:lvlJc w:val="right"/>
      <w:pPr>
        <w:ind w:left="6480" w:hanging="180"/>
      </w:pPr>
    </w:lvl>
  </w:abstractNum>
  <w:abstractNum w:abstractNumId="1" w15:restartNumberingAfterBreak="0">
    <w:nsid w:val="4115175C"/>
    <w:multiLevelType w:val="multilevel"/>
    <w:tmpl w:val="C956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3532D9"/>
    <w:multiLevelType w:val="multilevel"/>
    <w:tmpl w:val="BFCA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D00CC1"/>
    <w:multiLevelType w:val="multilevel"/>
    <w:tmpl w:val="194A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646716">
    <w:abstractNumId w:val="0"/>
  </w:num>
  <w:num w:numId="2" w16cid:durableId="181558519">
    <w:abstractNumId w:val="1"/>
  </w:num>
  <w:num w:numId="3" w16cid:durableId="1611665891">
    <w:abstractNumId w:val="3"/>
  </w:num>
  <w:num w:numId="4" w16cid:durableId="19705482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D1044D"/>
    <w:rsid w:val="00173598"/>
    <w:rsid w:val="001B55A9"/>
    <w:rsid w:val="003312C9"/>
    <w:rsid w:val="003371EA"/>
    <w:rsid w:val="004C546B"/>
    <w:rsid w:val="004E2E2F"/>
    <w:rsid w:val="00543007"/>
    <w:rsid w:val="005952F4"/>
    <w:rsid w:val="005B286D"/>
    <w:rsid w:val="005B3A74"/>
    <w:rsid w:val="00726BEB"/>
    <w:rsid w:val="00B942AC"/>
    <w:rsid w:val="00BB7F09"/>
    <w:rsid w:val="00DC6439"/>
    <w:rsid w:val="00DD4C93"/>
    <w:rsid w:val="00DD58C1"/>
    <w:rsid w:val="00E23188"/>
    <w:rsid w:val="00EC62C6"/>
    <w:rsid w:val="00EE477E"/>
    <w:rsid w:val="112AFAC1"/>
    <w:rsid w:val="37B63D4A"/>
    <w:rsid w:val="3CD1044D"/>
    <w:rsid w:val="73261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1044D"/>
  <w15:chartTrackingRefBased/>
  <w15:docId w15:val="{C69B389D-7838-4B89-BCBA-6F006098C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59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3261E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A42228025469C4FB568AF98232CE373" ma:contentTypeVersion="3" ma:contentTypeDescription="Create a new document." ma:contentTypeScope="" ma:versionID="025e5ecb71e5eda1b88719e2b9b43bc7">
  <xsd:schema xmlns:xsd="http://www.w3.org/2001/XMLSchema" xmlns:xs="http://www.w3.org/2001/XMLSchema" xmlns:p="http://schemas.microsoft.com/office/2006/metadata/properties" xmlns:ns2="1ec6a135-bd5b-4cb9-92cf-5b17ebd40769" targetNamespace="http://schemas.microsoft.com/office/2006/metadata/properties" ma:root="true" ma:fieldsID="d72425a4be4d431b66a0e46c08483058" ns2:_="">
    <xsd:import namespace="1ec6a135-bd5b-4cb9-92cf-5b17ebd4076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6a135-bd5b-4cb9-92cf-5b17ebd40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E493B3-D258-4B3B-B127-280207B43F8F}">
  <ds:schemaRefs>
    <ds:schemaRef ds:uri="http://schemas.microsoft.com/sharepoint/v3/contenttype/forms"/>
  </ds:schemaRefs>
</ds:datastoreItem>
</file>

<file path=customXml/itemProps2.xml><?xml version="1.0" encoding="utf-8"?>
<ds:datastoreItem xmlns:ds="http://schemas.openxmlformats.org/officeDocument/2006/customXml" ds:itemID="{DF34EF3D-5F26-4930-ABFD-49A5F799D2C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4002E45-1A5C-4744-818C-73BCB04357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6a135-bd5b-4cb9-92cf-5b17ebd407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8</Pages>
  <Words>624</Words>
  <Characters>3562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Tannu Satija</dc:creator>
  <cp:keywords/>
  <dc:description/>
  <cp:lastModifiedBy>Harshit Dani</cp:lastModifiedBy>
  <cp:revision>20</cp:revision>
  <dcterms:created xsi:type="dcterms:W3CDTF">2026-04-06T06:21:00Z</dcterms:created>
  <dcterms:modified xsi:type="dcterms:W3CDTF">2026-07-19T15:16:00Z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0x0101005A42228025469C4FB568AF98232CE373</vt:lpwstr>
  </property>
</Properties>
</file>