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777" w:rsidRDefault="00711392">
      <w:proofErr w:type="gramStart"/>
      <w:r>
        <w:t>AIM :</w:t>
      </w:r>
      <w:proofErr w:type="gramEnd"/>
      <w:r>
        <w:t xml:space="preserve"> Redesign Of Canteen Menu</w:t>
      </w:r>
    </w:p>
    <w:p w:rsidR="00711392" w:rsidRDefault="00711392">
      <w:pPr>
        <w:rPr>
          <w:noProof/>
        </w:rPr>
      </w:pPr>
      <w:r>
        <w:rPr>
          <w:noProof/>
        </w:rPr>
        <w:t xml:space="preserve">Procedure : </w:t>
      </w:r>
    </w:p>
    <w:p w:rsidR="00711392" w:rsidRDefault="00711392" w:rsidP="00711392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 Set up your project : </w:t>
      </w:r>
      <w:r w:rsidRPr="00711392">
        <w:rPr>
          <w:noProof/>
        </w:rPr>
        <w:t>Open Figma and create a new project.</w:t>
      </w:r>
    </w:p>
    <w:p w:rsidR="00711392" w:rsidRDefault="00711392" w:rsidP="00711392">
      <w:pPr>
        <w:numPr>
          <w:ilvl w:val="0"/>
          <w:numId w:val="1"/>
        </w:numPr>
        <w:rPr>
          <w:noProof/>
        </w:rPr>
      </w:pPr>
      <w:r w:rsidRPr="00711392">
        <w:rPr>
          <w:noProof/>
        </w:rPr>
        <w:t> Create a mood board with colors, fonts, and images that you want to use</w:t>
      </w:r>
    </w:p>
    <w:p w:rsidR="00711392" w:rsidRDefault="00711392" w:rsidP="00711392">
      <w:pPr>
        <w:numPr>
          <w:ilvl w:val="0"/>
          <w:numId w:val="1"/>
        </w:numPr>
        <w:rPr>
          <w:noProof/>
        </w:rPr>
      </w:pPr>
      <w:r w:rsidRPr="00711392">
        <w:rPr>
          <w:noProof/>
        </w:rPr>
        <w:t>Use simple shapes and lines to create a basic layout of your menu. This helps in planning the hierarchy of elements.</w:t>
      </w:r>
    </w:p>
    <w:p w:rsidR="00711392" w:rsidRPr="00711392" w:rsidRDefault="00711392" w:rsidP="00711392">
      <w:pPr>
        <w:pStyle w:val="ListParagraph"/>
        <w:numPr>
          <w:ilvl w:val="0"/>
          <w:numId w:val="1"/>
        </w:numPr>
        <w:rPr>
          <w:noProof/>
        </w:rPr>
      </w:pPr>
      <w:r w:rsidRPr="00711392">
        <w:rPr>
          <w:noProof/>
        </w:rPr>
        <w:t>Menu Items: Add the names, descriptions, and prices of the dishes.</w:t>
      </w:r>
    </w:p>
    <w:p w:rsidR="00711392" w:rsidRDefault="00711392" w:rsidP="00711392">
      <w:pPr>
        <w:numPr>
          <w:ilvl w:val="0"/>
          <w:numId w:val="1"/>
        </w:numPr>
        <w:rPr>
          <w:noProof/>
        </w:rPr>
      </w:pPr>
      <w:r w:rsidRPr="00711392">
        <w:rPr>
          <w:noProof/>
        </w:rPr>
        <w:t>Icons: Use icons to indicate vegetarian, vegan, or spicy dishes</w:t>
      </w:r>
    </w:p>
    <w:p w:rsidR="00711392" w:rsidRPr="00711392" w:rsidRDefault="00711392" w:rsidP="00711392">
      <w:pPr>
        <w:pStyle w:val="ListParagraph"/>
        <w:numPr>
          <w:ilvl w:val="0"/>
          <w:numId w:val="1"/>
        </w:numPr>
        <w:rPr>
          <w:noProof/>
        </w:rPr>
      </w:pPr>
      <w:r w:rsidRPr="00711392">
        <w:rPr>
          <w:noProof/>
        </w:rPr>
        <w:t>Link Screens: Connect different screens to demonstrate the navigation and user interactions.</w:t>
      </w:r>
    </w:p>
    <w:p w:rsidR="00711392" w:rsidRPr="00711392" w:rsidRDefault="00711392" w:rsidP="00711392">
      <w:pPr>
        <w:pStyle w:val="ListParagraph"/>
        <w:numPr>
          <w:ilvl w:val="0"/>
          <w:numId w:val="1"/>
        </w:numPr>
        <w:rPr>
          <w:noProof/>
        </w:rPr>
      </w:pPr>
      <w:r w:rsidRPr="00711392">
        <w:rPr>
          <w:noProof/>
        </w:rPr>
        <w:t>Test: Test the prototype to ensure everything works smoothly.</w:t>
      </w:r>
    </w:p>
    <w:p w:rsidR="00711392" w:rsidRPr="00711392" w:rsidRDefault="00711392" w:rsidP="00711392">
      <w:pPr>
        <w:pStyle w:val="ListParagraph"/>
        <w:numPr>
          <w:ilvl w:val="0"/>
          <w:numId w:val="1"/>
        </w:numPr>
        <w:rPr>
          <w:noProof/>
        </w:rPr>
      </w:pPr>
      <w:r w:rsidRPr="00711392">
        <w:rPr>
          <w:noProof/>
        </w:rPr>
        <w:t xml:space="preserve">Consistency Check: Ensure all elements are consistent </w:t>
      </w:r>
      <w:r>
        <w:rPr>
          <w:noProof/>
        </w:rPr>
        <w:t>in terms of style and alignment.</w:t>
      </w:r>
    </w:p>
    <w:p w:rsidR="00711392" w:rsidRPr="00711392" w:rsidRDefault="00711392" w:rsidP="00711392">
      <w:pPr>
        <w:pStyle w:val="ListParagraph"/>
        <w:numPr>
          <w:ilvl w:val="0"/>
          <w:numId w:val="1"/>
        </w:numPr>
        <w:rPr>
          <w:noProof/>
        </w:rPr>
      </w:pPr>
      <w:r w:rsidRPr="00711392">
        <w:rPr>
          <w:noProof/>
        </w:rPr>
        <w:t>Export: Export the final design in the required format.</w:t>
      </w:r>
    </w:p>
    <w:p w:rsidR="00711392" w:rsidRPr="00711392" w:rsidRDefault="00711392" w:rsidP="00711392">
      <w:pPr>
        <w:ind w:left="720"/>
        <w:rPr>
          <w:noProof/>
        </w:rPr>
      </w:pPr>
    </w:p>
    <w:p w:rsidR="00711392" w:rsidRDefault="00711392">
      <w:pPr>
        <w:rPr>
          <w:noProof/>
        </w:rPr>
      </w:pPr>
      <w:r>
        <w:rPr>
          <w:noProof/>
        </w:rPr>
        <w:drawing>
          <wp:inline distT="0" distB="0" distL="0" distR="0" wp14:anchorId="742E5A14" wp14:editId="31429692">
            <wp:extent cx="5943600" cy="320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8-09 0928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92" w:rsidRPr="00711392" w:rsidRDefault="00711392" w:rsidP="00711392"/>
    <w:p w:rsidR="00711392" w:rsidRPr="00711392" w:rsidRDefault="00711392" w:rsidP="00711392">
      <w:proofErr w:type="gramStart"/>
      <w:r>
        <w:t>Result :</w:t>
      </w:r>
      <w:proofErr w:type="gramEnd"/>
      <w:r>
        <w:t xml:space="preserve"> The design is done and the output is verified.</w:t>
      </w:r>
    </w:p>
    <w:sectPr w:rsidR="00711392" w:rsidRPr="007113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558" w:rsidRDefault="00757558" w:rsidP="00660B2A">
      <w:pPr>
        <w:spacing w:after="0" w:line="240" w:lineRule="auto"/>
      </w:pPr>
      <w:r>
        <w:separator/>
      </w:r>
    </w:p>
  </w:endnote>
  <w:endnote w:type="continuationSeparator" w:id="0">
    <w:p w:rsidR="00757558" w:rsidRDefault="00757558" w:rsidP="00660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B2A" w:rsidRDefault="00660B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B2A" w:rsidRDefault="00660B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B2A" w:rsidRDefault="00660B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558" w:rsidRDefault="00757558" w:rsidP="00660B2A">
      <w:pPr>
        <w:spacing w:after="0" w:line="240" w:lineRule="auto"/>
      </w:pPr>
      <w:r>
        <w:separator/>
      </w:r>
    </w:p>
  </w:footnote>
  <w:footnote w:type="continuationSeparator" w:id="0">
    <w:p w:rsidR="00757558" w:rsidRDefault="00757558" w:rsidP="00660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B2A" w:rsidRDefault="00660B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B2A" w:rsidRDefault="00660B2A">
    <w:pPr>
      <w:pStyle w:val="Header"/>
    </w:pPr>
    <w:r>
      <w:t xml:space="preserve">EXP 2 : REDESIGN OF CANTEEN MENU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B2A" w:rsidRDefault="00660B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A0067"/>
    <w:multiLevelType w:val="multilevel"/>
    <w:tmpl w:val="1624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92"/>
    <w:rsid w:val="00085B16"/>
    <w:rsid w:val="00512777"/>
    <w:rsid w:val="00660B2A"/>
    <w:rsid w:val="00711392"/>
    <w:rsid w:val="0075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3A70"/>
  <w15:chartTrackingRefBased/>
  <w15:docId w15:val="{AFCFBCA5-4262-42FE-8C50-BC8EB3E6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0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B2A"/>
  </w:style>
  <w:style w:type="paragraph" w:styleId="Footer">
    <w:name w:val="footer"/>
    <w:basedOn w:val="Normal"/>
    <w:link w:val="FooterChar"/>
    <w:uiPriority w:val="99"/>
    <w:unhideWhenUsed/>
    <w:rsid w:val="00660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9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2024-08-09T04:11:00Z</dcterms:created>
  <dcterms:modified xsi:type="dcterms:W3CDTF">2024-08-09T04:11:00Z</dcterms:modified>
</cp:coreProperties>
</file>