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43ECA" w14:textId="77777777" w:rsidR="00F50380" w:rsidRDefault="00F473C3">
      <w:pPr>
        <w:rPr>
          <w:b/>
          <w:sz w:val="24"/>
          <w:szCs w:val="24"/>
        </w:rPr>
      </w:pPr>
      <w:r>
        <w:rPr>
          <w:b/>
          <w:sz w:val="24"/>
          <w:szCs w:val="24"/>
        </w:rPr>
        <w:t>Intern’s Details</w:t>
      </w:r>
    </w:p>
    <w:tbl>
      <w:tblPr>
        <w:tblStyle w:val="a"/>
        <w:tblW w:w="107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8610"/>
      </w:tblGrid>
      <w:tr w:rsidR="00F50380" w14:paraId="7CF4ED29" w14:textId="77777777">
        <w:trPr>
          <w:jc w:val="center"/>
        </w:trPr>
        <w:tc>
          <w:tcPr>
            <w:tcW w:w="2160" w:type="dxa"/>
            <w:shd w:val="clear" w:color="auto" w:fill="auto"/>
            <w:tcMar>
              <w:top w:w="100" w:type="dxa"/>
              <w:left w:w="100" w:type="dxa"/>
              <w:bottom w:w="100" w:type="dxa"/>
              <w:right w:w="100" w:type="dxa"/>
            </w:tcMar>
          </w:tcPr>
          <w:p w14:paraId="29F98CDF" w14:textId="77777777" w:rsidR="00F50380" w:rsidRDefault="00F473C3">
            <w:pPr>
              <w:widowControl w:val="0"/>
              <w:pBdr>
                <w:top w:val="nil"/>
                <w:left w:val="nil"/>
                <w:bottom w:val="nil"/>
                <w:right w:val="nil"/>
                <w:between w:val="nil"/>
              </w:pBdr>
              <w:spacing w:line="240" w:lineRule="auto"/>
              <w:rPr>
                <w:b/>
                <w:color w:val="073763"/>
                <w:sz w:val="24"/>
                <w:szCs w:val="24"/>
              </w:rPr>
            </w:pPr>
            <w:r>
              <w:rPr>
                <w:b/>
                <w:color w:val="073763"/>
                <w:sz w:val="24"/>
                <w:szCs w:val="24"/>
              </w:rPr>
              <w:t>Name</w:t>
            </w:r>
          </w:p>
        </w:tc>
        <w:tc>
          <w:tcPr>
            <w:tcW w:w="8610" w:type="dxa"/>
            <w:shd w:val="clear" w:color="auto" w:fill="auto"/>
            <w:tcMar>
              <w:top w:w="100" w:type="dxa"/>
              <w:left w:w="100" w:type="dxa"/>
              <w:bottom w:w="100" w:type="dxa"/>
              <w:right w:w="100" w:type="dxa"/>
            </w:tcMar>
          </w:tcPr>
          <w:p w14:paraId="659E1768" w14:textId="5780463A" w:rsidR="00F50380" w:rsidRDefault="00551AD6">
            <w:pPr>
              <w:widowControl w:val="0"/>
              <w:pBdr>
                <w:top w:val="nil"/>
                <w:left w:val="nil"/>
                <w:bottom w:val="nil"/>
                <w:right w:val="nil"/>
                <w:between w:val="nil"/>
              </w:pBdr>
              <w:spacing w:line="240" w:lineRule="auto"/>
              <w:rPr>
                <w:sz w:val="24"/>
                <w:szCs w:val="24"/>
              </w:rPr>
            </w:pPr>
            <w:r>
              <w:rPr>
                <w:sz w:val="24"/>
                <w:szCs w:val="24"/>
              </w:rPr>
              <w:t>Harshit Varshney</w:t>
            </w:r>
          </w:p>
        </w:tc>
      </w:tr>
      <w:tr w:rsidR="00F50380" w14:paraId="6ABDB60D" w14:textId="77777777">
        <w:trPr>
          <w:jc w:val="center"/>
        </w:trPr>
        <w:tc>
          <w:tcPr>
            <w:tcW w:w="2160" w:type="dxa"/>
            <w:shd w:val="clear" w:color="auto" w:fill="auto"/>
            <w:tcMar>
              <w:top w:w="100" w:type="dxa"/>
              <w:left w:w="100" w:type="dxa"/>
              <w:bottom w:w="100" w:type="dxa"/>
              <w:right w:w="100" w:type="dxa"/>
            </w:tcMar>
          </w:tcPr>
          <w:p w14:paraId="5B3B2BD0" w14:textId="77777777" w:rsidR="00F50380" w:rsidRDefault="00F473C3">
            <w:pPr>
              <w:widowControl w:val="0"/>
              <w:pBdr>
                <w:top w:val="nil"/>
                <w:left w:val="nil"/>
                <w:bottom w:val="nil"/>
                <w:right w:val="nil"/>
                <w:between w:val="nil"/>
              </w:pBdr>
              <w:spacing w:line="240" w:lineRule="auto"/>
              <w:rPr>
                <w:b/>
                <w:color w:val="073763"/>
                <w:sz w:val="24"/>
                <w:szCs w:val="24"/>
              </w:rPr>
            </w:pPr>
            <w:r>
              <w:rPr>
                <w:b/>
                <w:color w:val="073763"/>
                <w:sz w:val="24"/>
                <w:szCs w:val="24"/>
              </w:rPr>
              <w:t>Email-ID</w:t>
            </w:r>
          </w:p>
        </w:tc>
        <w:tc>
          <w:tcPr>
            <w:tcW w:w="8610" w:type="dxa"/>
            <w:shd w:val="clear" w:color="auto" w:fill="auto"/>
            <w:tcMar>
              <w:top w:w="100" w:type="dxa"/>
              <w:left w:w="100" w:type="dxa"/>
              <w:bottom w:w="100" w:type="dxa"/>
              <w:right w:w="100" w:type="dxa"/>
            </w:tcMar>
          </w:tcPr>
          <w:p w14:paraId="080CB663" w14:textId="2E98952B" w:rsidR="00F50380" w:rsidRDefault="00924773">
            <w:pPr>
              <w:widowControl w:val="0"/>
              <w:pBdr>
                <w:top w:val="nil"/>
                <w:left w:val="nil"/>
                <w:bottom w:val="nil"/>
                <w:right w:val="nil"/>
                <w:between w:val="nil"/>
              </w:pBdr>
              <w:spacing w:line="240" w:lineRule="auto"/>
              <w:rPr>
                <w:sz w:val="24"/>
                <w:szCs w:val="24"/>
              </w:rPr>
            </w:pPr>
            <w:r>
              <w:rPr>
                <w:sz w:val="24"/>
                <w:szCs w:val="24"/>
              </w:rPr>
              <w:t>h</w:t>
            </w:r>
            <w:r w:rsidR="00551AD6">
              <w:rPr>
                <w:sz w:val="24"/>
                <w:szCs w:val="24"/>
              </w:rPr>
              <w:t>arshitvarshney9457@gmail.com</w:t>
            </w:r>
          </w:p>
        </w:tc>
      </w:tr>
      <w:tr w:rsidR="00F50380" w14:paraId="67F5E058" w14:textId="77777777">
        <w:trPr>
          <w:jc w:val="center"/>
        </w:trPr>
        <w:tc>
          <w:tcPr>
            <w:tcW w:w="2160" w:type="dxa"/>
            <w:shd w:val="clear" w:color="auto" w:fill="auto"/>
            <w:tcMar>
              <w:top w:w="100" w:type="dxa"/>
              <w:left w:w="100" w:type="dxa"/>
              <w:bottom w:w="100" w:type="dxa"/>
              <w:right w:w="100" w:type="dxa"/>
            </w:tcMar>
          </w:tcPr>
          <w:p w14:paraId="0AFDF282" w14:textId="77777777" w:rsidR="00F50380" w:rsidRDefault="00F473C3">
            <w:pPr>
              <w:widowControl w:val="0"/>
              <w:pBdr>
                <w:top w:val="nil"/>
                <w:left w:val="nil"/>
                <w:bottom w:val="nil"/>
                <w:right w:val="nil"/>
                <w:between w:val="nil"/>
              </w:pBdr>
              <w:spacing w:line="240" w:lineRule="auto"/>
              <w:rPr>
                <w:b/>
                <w:color w:val="073763"/>
                <w:sz w:val="24"/>
                <w:szCs w:val="24"/>
              </w:rPr>
            </w:pPr>
            <w:r>
              <w:rPr>
                <w:b/>
                <w:color w:val="073763"/>
                <w:sz w:val="24"/>
                <w:szCs w:val="24"/>
              </w:rPr>
              <w:t>Smart Task No.</w:t>
            </w:r>
          </w:p>
        </w:tc>
        <w:tc>
          <w:tcPr>
            <w:tcW w:w="8610" w:type="dxa"/>
            <w:shd w:val="clear" w:color="auto" w:fill="auto"/>
            <w:tcMar>
              <w:top w:w="100" w:type="dxa"/>
              <w:left w:w="100" w:type="dxa"/>
              <w:bottom w:w="100" w:type="dxa"/>
              <w:right w:w="100" w:type="dxa"/>
            </w:tcMar>
          </w:tcPr>
          <w:p w14:paraId="4B4D1A47" w14:textId="7E0B31F0" w:rsidR="00F50380" w:rsidRDefault="00551AD6">
            <w:pPr>
              <w:widowControl w:val="0"/>
              <w:pBdr>
                <w:top w:val="nil"/>
                <w:left w:val="nil"/>
                <w:bottom w:val="nil"/>
                <w:right w:val="nil"/>
                <w:between w:val="nil"/>
              </w:pBdr>
              <w:spacing w:line="240" w:lineRule="auto"/>
              <w:rPr>
                <w:sz w:val="24"/>
                <w:szCs w:val="24"/>
              </w:rPr>
            </w:pPr>
            <w:r>
              <w:rPr>
                <w:sz w:val="24"/>
                <w:szCs w:val="24"/>
              </w:rPr>
              <w:t>1</w:t>
            </w:r>
          </w:p>
        </w:tc>
      </w:tr>
      <w:tr w:rsidR="00F50380" w14:paraId="7AE79066" w14:textId="77777777">
        <w:trPr>
          <w:jc w:val="center"/>
        </w:trPr>
        <w:tc>
          <w:tcPr>
            <w:tcW w:w="2160" w:type="dxa"/>
            <w:shd w:val="clear" w:color="auto" w:fill="auto"/>
            <w:tcMar>
              <w:top w:w="100" w:type="dxa"/>
              <w:left w:w="100" w:type="dxa"/>
              <w:bottom w:w="100" w:type="dxa"/>
              <w:right w:w="100" w:type="dxa"/>
            </w:tcMar>
          </w:tcPr>
          <w:p w14:paraId="5EAC85E8" w14:textId="77777777" w:rsidR="00F50380" w:rsidRDefault="00F473C3">
            <w:pPr>
              <w:widowControl w:val="0"/>
              <w:pBdr>
                <w:top w:val="nil"/>
                <w:left w:val="nil"/>
                <w:bottom w:val="nil"/>
                <w:right w:val="nil"/>
                <w:between w:val="nil"/>
              </w:pBdr>
              <w:spacing w:line="240" w:lineRule="auto"/>
              <w:rPr>
                <w:b/>
                <w:color w:val="073763"/>
                <w:sz w:val="24"/>
                <w:szCs w:val="24"/>
              </w:rPr>
            </w:pPr>
            <w:r>
              <w:rPr>
                <w:b/>
                <w:color w:val="073763"/>
                <w:sz w:val="24"/>
                <w:szCs w:val="24"/>
              </w:rPr>
              <w:t>Project Topic</w:t>
            </w:r>
          </w:p>
        </w:tc>
        <w:tc>
          <w:tcPr>
            <w:tcW w:w="8610" w:type="dxa"/>
            <w:shd w:val="clear" w:color="auto" w:fill="auto"/>
            <w:tcMar>
              <w:top w:w="100" w:type="dxa"/>
              <w:left w:w="100" w:type="dxa"/>
              <w:bottom w:w="100" w:type="dxa"/>
              <w:right w:w="100" w:type="dxa"/>
            </w:tcMar>
          </w:tcPr>
          <w:p w14:paraId="1B99EB60" w14:textId="6C2EBADD" w:rsidR="00F50380" w:rsidRDefault="00551AD6">
            <w:pPr>
              <w:widowControl w:val="0"/>
              <w:pBdr>
                <w:top w:val="nil"/>
                <w:left w:val="nil"/>
                <w:bottom w:val="nil"/>
                <w:right w:val="nil"/>
                <w:between w:val="nil"/>
              </w:pBdr>
              <w:spacing w:line="240" w:lineRule="auto"/>
              <w:rPr>
                <w:sz w:val="24"/>
                <w:szCs w:val="24"/>
              </w:rPr>
            </w:pPr>
            <w:r>
              <w:rPr>
                <w:sz w:val="24"/>
                <w:szCs w:val="24"/>
              </w:rPr>
              <w:t>Electric Vehicle – Techno-Commercial Analysis</w:t>
            </w:r>
          </w:p>
        </w:tc>
      </w:tr>
    </w:tbl>
    <w:p w14:paraId="209B80AF" w14:textId="77777777" w:rsidR="00F50380" w:rsidRDefault="00F50380">
      <w:pPr>
        <w:rPr>
          <w:sz w:val="24"/>
          <w:szCs w:val="24"/>
        </w:rPr>
      </w:pPr>
    </w:p>
    <w:p w14:paraId="08A47525" w14:textId="77777777" w:rsidR="00F50380" w:rsidRDefault="00F473C3">
      <w:pPr>
        <w:rPr>
          <w:b/>
          <w:sz w:val="24"/>
          <w:szCs w:val="24"/>
        </w:rPr>
      </w:pPr>
      <w:r>
        <w:rPr>
          <w:b/>
          <w:sz w:val="24"/>
          <w:szCs w:val="24"/>
        </w:rPr>
        <w:t>Smart Task (Solution)</w:t>
      </w:r>
    </w:p>
    <w:p w14:paraId="282ECF6E" w14:textId="77777777" w:rsidR="00F50380" w:rsidRDefault="00F50380">
      <w:pPr>
        <w:rPr>
          <w:b/>
          <w:sz w:val="24"/>
          <w:szCs w:val="24"/>
        </w:rPr>
      </w:pPr>
    </w:p>
    <w:tbl>
      <w:tblPr>
        <w:tblStyle w:val="a0"/>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F50380" w14:paraId="026C6D2B" w14:textId="77777777">
        <w:trPr>
          <w:trHeight w:val="480"/>
        </w:trPr>
        <w:tc>
          <w:tcPr>
            <w:tcW w:w="10777" w:type="dxa"/>
            <w:shd w:val="clear" w:color="auto" w:fill="auto"/>
            <w:tcMar>
              <w:top w:w="100" w:type="dxa"/>
              <w:left w:w="100" w:type="dxa"/>
              <w:bottom w:w="100" w:type="dxa"/>
              <w:right w:w="100" w:type="dxa"/>
            </w:tcMar>
          </w:tcPr>
          <w:p w14:paraId="1856B981" w14:textId="77777777" w:rsidR="00F50380" w:rsidRDefault="00F473C3">
            <w:pPr>
              <w:widowControl w:val="0"/>
              <w:pBdr>
                <w:top w:val="nil"/>
                <w:left w:val="nil"/>
                <w:bottom w:val="nil"/>
                <w:right w:val="nil"/>
                <w:between w:val="nil"/>
              </w:pBdr>
              <w:spacing w:line="240" w:lineRule="auto"/>
              <w:rPr>
                <w:b/>
                <w:bCs/>
                <w:color w:val="000000"/>
                <w:sz w:val="24"/>
                <w:szCs w:val="24"/>
              </w:rPr>
            </w:pPr>
            <w:r>
              <w:rPr>
                <w:b/>
                <w:color w:val="A61C00"/>
                <w:sz w:val="24"/>
                <w:szCs w:val="24"/>
              </w:rPr>
              <w:t>Task Q</w:t>
            </w:r>
            <w:proofErr w:type="gramStart"/>
            <w:r>
              <w:rPr>
                <w:b/>
                <w:color w:val="A61C00"/>
                <w:sz w:val="24"/>
                <w:szCs w:val="24"/>
              </w:rPr>
              <w:t>1 :</w:t>
            </w:r>
            <w:proofErr w:type="gramEnd"/>
            <w:r w:rsidR="003A0F79">
              <w:rPr>
                <w:b/>
                <w:color w:val="A61C00"/>
                <w:sz w:val="24"/>
                <w:szCs w:val="24"/>
              </w:rPr>
              <w:t xml:space="preserve"> </w:t>
            </w:r>
            <w:r w:rsidR="003A0F79" w:rsidRPr="003A0F79">
              <w:rPr>
                <w:b/>
                <w:bCs/>
                <w:color w:val="000000"/>
                <w:sz w:val="24"/>
                <w:szCs w:val="24"/>
              </w:rPr>
              <w:t>What is EV? Its basic working principle and theory. Its types. Its operations and specifications. Other basic information.</w:t>
            </w:r>
          </w:p>
          <w:p w14:paraId="587E5AC0" w14:textId="299A1CFC" w:rsidR="00910C61" w:rsidRPr="003A0F79" w:rsidRDefault="00910C61">
            <w:pPr>
              <w:widowControl w:val="0"/>
              <w:pBdr>
                <w:top w:val="nil"/>
                <w:left w:val="nil"/>
                <w:bottom w:val="nil"/>
                <w:right w:val="nil"/>
                <w:between w:val="nil"/>
              </w:pBdr>
              <w:spacing w:line="240" w:lineRule="auto"/>
              <w:rPr>
                <w:b/>
                <w:color w:val="A61C00"/>
                <w:sz w:val="24"/>
                <w:szCs w:val="24"/>
              </w:rPr>
            </w:pPr>
          </w:p>
        </w:tc>
      </w:tr>
      <w:tr w:rsidR="00F50380" w14:paraId="7DE88506" w14:textId="77777777" w:rsidTr="00910C61">
        <w:trPr>
          <w:trHeight w:val="5519"/>
        </w:trPr>
        <w:tc>
          <w:tcPr>
            <w:tcW w:w="10777" w:type="dxa"/>
            <w:shd w:val="clear" w:color="auto" w:fill="auto"/>
            <w:tcMar>
              <w:top w:w="100" w:type="dxa"/>
              <w:left w:w="100" w:type="dxa"/>
              <w:bottom w:w="100" w:type="dxa"/>
              <w:right w:w="100" w:type="dxa"/>
            </w:tcMar>
          </w:tcPr>
          <w:p w14:paraId="65F1A85C" w14:textId="31013ABF" w:rsidR="00565552" w:rsidRDefault="00F473C3">
            <w:pPr>
              <w:widowControl w:val="0"/>
              <w:pBdr>
                <w:top w:val="nil"/>
                <w:left w:val="nil"/>
                <w:bottom w:val="nil"/>
                <w:right w:val="nil"/>
                <w:between w:val="nil"/>
              </w:pBdr>
              <w:spacing w:line="240" w:lineRule="auto"/>
              <w:rPr>
                <w:b/>
                <w:color w:val="38761D"/>
                <w:sz w:val="24"/>
                <w:szCs w:val="24"/>
              </w:rPr>
            </w:pPr>
            <w:r>
              <w:rPr>
                <w:b/>
                <w:color w:val="38761D"/>
                <w:sz w:val="24"/>
                <w:szCs w:val="24"/>
              </w:rPr>
              <w:t xml:space="preserve">Task Q1 </w:t>
            </w:r>
            <w:proofErr w:type="gramStart"/>
            <w:r>
              <w:rPr>
                <w:b/>
                <w:color w:val="38761D"/>
                <w:sz w:val="24"/>
                <w:szCs w:val="24"/>
              </w:rPr>
              <w:t>Solution :</w:t>
            </w:r>
            <w:proofErr w:type="gramEnd"/>
            <w:r w:rsidR="003A0F79">
              <w:rPr>
                <w:b/>
                <w:color w:val="38761D"/>
                <w:sz w:val="24"/>
                <w:szCs w:val="24"/>
              </w:rPr>
              <w:t xml:space="preserve"> </w:t>
            </w:r>
          </w:p>
          <w:p w14:paraId="17378BAE" w14:textId="77777777" w:rsidR="002F5A72" w:rsidRDefault="002F5A72">
            <w:pPr>
              <w:widowControl w:val="0"/>
              <w:pBdr>
                <w:top w:val="nil"/>
                <w:left w:val="nil"/>
                <w:bottom w:val="nil"/>
                <w:right w:val="nil"/>
                <w:between w:val="nil"/>
              </w:pBdr>
              <w:spacing w:line="240" w:lineRule="auto"/>
              <w:rPr>
                <w:b/>
                <w:color w:val="38761D"/>
                <w:sz w:val="24"/>
                <w:szCs w:val="24"/>
              </w:rPr>
            </w:pPr>
          </w:p>
          <w:p w14:paraId="14A4AFF0" w14:textId="02D4C2B8" w:rsidR="00F50380" w:rsidRDefault="00565552">
            <w:pPr>
              <w:widowControl w:val="0"/>
              <w:pBdr>
                <w:top w:val="nil"/>
                <w:left w:val="nil"/>
                <w:bottom w:val="nil"/>
                <w:right w:val="nil"/>
                <w:between w:val="nil"/>
              </w:pBdr>
              <w:spacing w:line="240" w:lineRule="auto"/>
              <w:rPr>
                <w:bCs/>
                <w:sz w:val="24"/>
                <w:szCs w:val="24"/>
              </w:rPr>
            </w:pPr>
            <w:r w:rsidRPr="00565552">
              <w:rPr>
                <w:bCs/>
                <w:sz w:val="24"/>
                <w:szCs w:val="24"/>
              </w:rPr>
              <w:t>Electric vehicles (EVs) are vehicles that utilization electric engines as a wellspring of propulsion. EVs use a locally available power stockpiling framework as a wellspring of energy and have zero tailpipe discharges. Present-day EVs have productivity of 59-62% changing electrical energy from the capacity framework over to the wheels. EVs have a driving scope of around 60-400 km before requiring re-energizing. The regular re-energize time is 4 to 8 hours relying upon the battery configuration, however can be quicker on account of a supercharger: charging a large portion of the battery shortly.</w:t>
            </w:r>
          </w:p>
          <w:p w14:paraId="373EB289" w14:textId="7B53F342" w:rsidR="00565552" w:rsidRDefault="00565552">
            <w:pPr>
              <w:widowControl w:val="0"/>
              <w:pBdr>
                <w:top w:val="nil"/>
                <w:left w:val="nil"/>
                <w:bottom w:val="nil"/>
                <w:right w:val="nil"/>
                <w:between w:val="nil"/>
              </w:pBdr>
              <w:spacing w:line="240" w:lineRule="auto"/>
              <w:rPr>
                <w:b/>
                <w:color w:val="38761D"/>
                <w:sz w:val="24"/>
                <w:szCs w:val="24"/>
              </w:rPr>
            </w:pPr>
          </w:p>
          <w:p w14:paraId="5EA81260" w14:textId="38A980A9" w:rsidR="00565552" w:rsidRDefault="00565552">
            <w:pPr>
              <w:widowControl w:val="0"/>
              <w:pBdr>
                <w:top w:val="nil"/>
                <w:left w:val="nil"/>
                <w:bottom w:val="nil"/>
                <w:right w:val="nil"/>
                <w:between w:val="nil"/>
              </w:pBdr>
              <w:spacing w:line="240" w:lineRule="auto"/>
              <w:rPr>
                <w:b/>
                <w:color w:val="000000" w:themeColor="text1"/>
                <w:sz w:val="24"/>
                <w:szCs w:val="24"/>
                <w:u w:val="single"/>
              </w:rPr>
            </w:pPr>
            <w:r>
              <w:rPr>
                <w:b/>
                <w:color w:val="000000" w:themeColor="text1"/>
                <w:sz w:val="24"/>
                <w:szCs w:val="24"/>
                <w:u w:val="single"/>
              </w:rPr>
              <w:t>Working Principle</w:t>
            </w:r>
          </w:p>
          <w:p w14:paraId="59B99508" w14:textId="6B3AFAC5" w:rsidR="00565552" w:rsidRDefault="00565552">
            <w:pPr>
              <w:widowControl w:val="0"/>
              <w:pBdr>
                <w:top w:val="nil"/>
                <w:left w:val="nil"/>
                <w:bottom w:val="nil"/>
                <w:right w:val="nil"/>
                <w:between w:val="nil"/>
              </w:pBdr>
              <w:spacing w:line="240" w:lineRule="auto"/>
              <w:rPr>
                <w:bCs/>
                <w:color w:val="000000" w:themeColor="text1"/>
                <w:sz w:val="24"/>
                <w:szCs w:val="24"/>
              </w:rPr>
            </w:pPr>
            <w:r w:rsidRPr="00565552">
              <w:rPr>
                <w:bCs/>
                <w:color w:val="000000" w:themeColor="text1"/>
                <w:sz w:val="24"/>
                <w:szCs w:val="24"/>
              </w:rPr>
              <w:t>Power is moved from a battery to a controller. The regulator then, at that point sends the power to the electric engines when required. The accelerator is associated with a variable switch which advises the regulator how much power to send the electric engines. Force yield can differ from zero to full as needed.</w:t>
            </w:r>
          </w:p>
          <w:p w14:paraId="50B34137" w14:textId="07D9B952" w:rsidR="00565552" w:rsidRDefault="00565552">
            <w:pPr>
              <w:widowControl w:val="0"/>
              <w:pBdr>
                <w:top w:val="nil"/>
                <w:left w:val="nil"/>
                <w:bottom w:val="nil"/>
                <w:right w:val="nil"/>
                <w:between w:val="nil"/>
              </w:pBdr>
              <w:spacing w:line="240" w:lineRule="auto"/>
              <w:rPr>
                <w:bCs/>
                <w:color w:val="000000" w:themeColor="text1"/>
                <w:sz w:val="24"/>
                <w:szCs w:val="24"/>
              </w:rPr>
            </w:pPr>
          </w:p>
          <w:p w14:paraId="46A72634" w14:textId="74287562" w:rsidR="00565552" w:rsidRDefault="00BC07C2">
            <w:pPr>
              <w:widowControl w:val="0"/>
              <w:pBdr>
                <w:top w:val="nil"/>
                <w:left w:val="nil"/>
                <w:bottom w:val="nil"/>
                <w:right w:val="nil"/>
                <w:between w:val="nil"/>
              </w:pBdr>
              <w:spacing w:line="240" w:lineRule="auto"/>
              <w:rPr>
                <w:b/>
                <w:color w:val="000000" w:themeColor="text1"/>
                <w:sz w:val="24"/>
                <w:szCs w:val="24"/>
                <w:u w:val="single"/>
              </w:rPr>
            </w:pPr>
            <w:r>
              <w:rPr>
                <w:b/>
                <w:color w:val="000000" w:themeColor="text1"/>
                <w:sz w:val="24"/>
                <w:szCs w:val="24"/>
                <w:u w:val="single"/>
              </w:rPr>
              <w:t>Types</w:t>
            </w:r>
          </w:p>
          <w:p w14:paraId="4F2C2663" w14:textId="3006E8D6" w:rsidR="00BC07C2" w:rsidRPr="00BC07C2" w:rsidRDefault="00BC07C2" w:rsidP="00BC07C2">
            <w:pPr>
              <w:pStyle w:val="ListParagraph"/>
              <w:widowControl w:val="0"/>
              <w:numPr>
                <w:ilvl w:val="0"/>
                <w:numId w:val="1"/>
              </w:numPr>
              <w:pBdr>
                <w:top w:val="nil"/>
                <w:left w:val="nil"/>
                <w:bottom w:val="nil"/>
                <w:right w:val="nil"/>
                <w:between w:val="nil"/>
              </w:pBdr>
              <w:spacing w:line="240" w:lineRule="auto"/>
              <w:rPr>
                <w:color w:val="002A39"/>
                <w:sz w:val="24"/>
                <w:szCs w:val="24"/>
              </w:rPr>
            </w:pPr>
            <w:r w:rsidRPr="00BC07C2">
              <w:rPr>
                <w:b/>
                <w:bCs/>
                <w:color w:val="002A39"/>
                <w:sz w:val="24"/>
                <w:szCs w:val="24"/>
              </w:rPr>
              <w:t>Battery Electric Vehicles (BEVs</w:t>
            </w:r>
            <w:proofErr w:type="gramStart"/>
            <w:r w:rsidRPr="00BC07C2">
              <w:rPr>
                <w:b/>
                <w:bCs/>
                <w:color w:val="002A39"/>
                <w:sz w:val="24"/>
                <w:szCs w:val="24"/>
              </w:rPr>
              <w:t>)</w:t>
            </w:r>
            <w:r w:rsidRPr="00BC07C2">
              <w:rPr>
                <w:color w:val="002A39"/>
                <w:sz w:val="24"/>
                <w:szCs w:val="24"/>
              </w:rPr>
              <w:t xml:space="preserve"> </w:t>
            </w:r>
            <w:r>
              <w:rPr>
                <w:color w:val="002A39"/>
                <w:sz w:val="24"/>
                <w:szCs w:val="24"/>
              </w:rPr>
              <w:t>:</w:t>
            </w:r>
            <w:proofErr w:type="gramEnd"/>
            <w:r w:rsidRPr="00BC07C2">
              <w:rPr>
                <w:color w:val="002A39"/>
                <w:sz w:val="24"/>
                <w:szCs w:val="24"/>
              </w:rPr>
              <w:t xml:space="preserve"> </w:t>
            </w:r>
            <w:proofErr w:type="spellStart"/>
            <w:r w:rsidRPr="00BC07C2">
              <w:rPr>
                <w:color w:val="002A39"/>
                <w:sz w:val="24"/>
                <w:szCs w:val="24"/>
              </w:rPr>
              <w:t>Fueled</w:t>
            </w:r>
            <w:proofErr w:type="spellEnd"/>
            <w:r w:rsidRPr="00BC07C2">
              <w:rPr>
                <w:color w:val="002A39"/>
                <w:sz w:val="24"/>
                <w:szCs w:val="24"/>
              </w:rPr>
              <w:t xml:space="preserve"> exclusively by an electric battery, without any gas motor parts. Most BEVs can do quick charging and L2 charging. Zero emissions.</w:t>
            </w:r>
          </w:p>
          <w:p w14:paraId="75EAD17A" w14:textId="46A8B8FF" w:rsidR="00BC07C2" w:rsidRPr="00BC07C2" w:rsidRDefault="00BC07C2" w:rsidP="00BC07C2">
            <w:pPr>
              <w:pStyle w:val="ListParagraph"/>
              <w:widowControl w:val="0"/>
              <w:numPr>
                <w:ilvl w:val="0"/>
                <w:numId w:val="1"/>
              </w:numPr>
              <w:pBdr>
                <w:top w:val="nil"/>
                <w:left w:val="nil"/>
                <w:bottom w:val="nil"/>
                <w:right w:val="nil"/>
                <w:between w:val="nil"/>
              </w:pBdr>
              <w:spacing w:line="240" w:lineRule="auto"/>
              <w:rPr>
                <w:bCs/>
                <w:color w:val="000000" w:themeColor="text1"/>
                <w:sz w:val="24"/>
                <w:szCs w:val="24"/>
              </w:rPr>
            </w:pPr>
            <w:r w:rsidRPr="00BC07C2">
              <w:rPr>
                <w:b/>
                <w:bCs/>
                <w:color w:val="002A39"/>
                <w:sz w:val="24"/>
                <w:szCs w:val="24"/>
              </w:rPr>
              <w:t>Plug-in Hybrid Electric Vehicles (PHEVs</w:t>
            </w:r>
            <w:proofErr w:type="gramStart"/>
            <w:r w:rsidRPr="00BC07C2">
              <w:rPr>
                <w:b/>
                <w:bCs/>
                <w:color w:val="002A39"/>
                <w:sz w:val="24"/>
                <w:szCs w:val="24"/>
              </w:rPr>
              <w:t>)</w:t>
            </w:r>
            <w:r>
              <w:rPr>
                <w:b/>
                <w:bCs/>
                <w:color w:val="002A39"/>
                <w:sz w:val="24"/>
                <w:szCs w:val="24"/>
              </w:rPr>
              <w:t xml:space="preserve"> </w:t>
            </w:r>
            <w:r>
              <w:rPr>
                <w:color w:val="002A39"/>
                <w:sz w:val="24"/>
                <w:szCs w:val="24"/>
              </w:rPr>
              <w:t>:</w:t>
            </w:r>
            <w:proofErr w:type="gramEnd"/>
            <w:r>
              <w:rPr>
                <w:color w:val="002A39"/>
                <w:sz w:val="24"/>
                <w:szCs w:val="24"/>
              </w:rPr>
              <w:t xml:space="preserve"> </w:t>
            </w:r>
            <w:r w:rsidRPr="00BC07C2">
              <w:rPr>
                <w:color w:val="002A39"/>
                <w:sz w:val="24"/>
                <w:szCs w:val="24"/>
              </w:rPr>
              <w:t>Has a bigger battery and electric engine. Has a fuel tank and a charging port. Can charge by utilizing L2 chargers.</w:t>
            </w:r>
          </w:p>
          <w:p w14:paraId="5D2A1C66" w14:textId="08595227" w:rsidR="00BC07C2" w:rsidRPr="008B331E" w:rsidRDefault="00BC07C2" w:rsidP="00BC07C2">
            <w:pPr>
              <w:pStyle w:val="ListParagraph"/>
              <w:widowControl w:val="0"/>
              <w:numPr>
                <w:ilvl w:val="0"/>
                <w:numId w:val="1"/>
              </w:numPr>
              <w:pBdr>
                <w:top w:val="nil"/>
                <w:left w:val="nil"/>
                <w:bottom w:val="nil"/>
                <w:right w:val="nil"/>
                <w:between w:val="nil"/>
              </w:pBdr>
              <w:spacing w:line="240" w:lineRule="auto"/>
              <w:rPr>
                <w:bCs/>
                <w:color w:val="000000" w:themeColor="text1"/>
                <w:sz w:val="24"/>
                <w:szCs w:val="24"/>
              </w:rPr>
            </w:pPr>
            <w:r w:rsidRPr="00BC07C2">
              <w:rPr>
                <w:b/>
                <w:bCs/>
                <w:color w:val="002A39"/>
                <w:sz w:val="24"/>
                <w:szCs w:val="24"/>
              </w:rPr>
              <w:t>Hybrid Electric Vehicles (HEVs</w:t>
            </w:r>
            <w:proofErr w:type="gramStart"/>
            <w:r w:rsidRPr="00BC07C2">
              <w:rPr>
                <w:b/>
                <w:bCs/>
                <w:color w:val="002A39"/>
                <w:sz w:val="24"/>
                <w:szCs w:val="24"/>
              </w:rPr>
              <w:t>)</w:t>
            </w:r>
            <w:r>
              <w:rPr>
                <w:b/>
                <w:bCs/>
                <w:color w:val="002A39"/>
                <w:sz w:val="24"/>
                <w:szCs w:val="24"/>
              </w:rPr>
              <w:t xml:space="preserve"> </w:t>
            </w:r>
            <w:r>
              <w:rPr>
                <w:color w:val="002A39"/>
                <w:sz w:val="24"/>
                <w:szCs w:val="24"/>
              </w:rPr>
              <w:t>:</w:t>
            </w:r>
            <w:proofErr w:type="gramEnd"/>
            <w:r>
              <w:rPr>
                <w:color w:val="002A39"/>
                <w:sz w:val="24"/>
                <w:szCs w:val="24"/>
              </w:rPr>
              <w:t xml:space="preserve"> </w:t>
            </w:r>
            <w:r w:rsidRPr="00BC07C2">
              <w:rPr>
                <w:color w:val="002A39"/>
                <w:sz w:val="24"/>
                <w:szCs w:val="24"/>
              </w:rPr>
              <w:t>Low-emission vehicles utilize an electric engine to help gas-controlled motors. All energy comes from fuel.</w:t>
            </w:r>
          </w:p>
          <w:p w14:paraId="65B15724" w14:textId="77777777" w:rsidR="008B331E" w:rsidRPr="008B331E" w:rsidRDefault="008B331E" w:rsidP="008B331E">
            <w:pPr>
              <w:widowControl w:val="0"/>
              <w:pBdr>
                <w:top w:val="nil"/>
                <w:left w:val="nil"/>
                <w:bottom w:val="nil"/>
                <w:right w:val="nil"/>
                <w:between w:val="nil"/>
              </w:pBdr>
              <w:spacing w:line="240" w:lineRule="auto"/>
              <w:rPr>
                <w:bCs/>
                <w:color w:val="000000" w:themeColor="text1"/>
                <w:sz w:val="24"/>
                <w:szCs w:val="24"/>
              </w:rPr>
            </w:pPr>
          </w:p>
          <w:p w14:paraId="2CCE95BF" w14:textId="5C65C143" w:rsidR="00BC07C2" w:rsidRDefault="00BC07C2" w:rsidP="00BC07C2">
            <w:pPr>
              <w:widowControl w:val="0"/>
              <w:pBdr>
                <w:top w:val="nil"/>
                <w:left w:val="nil"/>
                <w:bottom w:val="nil"/>
                <w:right w:val="nil"/>
                <w:between w:val="nil"/>
              </w:pBdr>
              <w:spacing w:line="240" w:lineRule="auto"/>
              <w:rPr>
                <w:bCs/>
                <w:color w:val="000000" w:themeColor="text1"/>
                <w:sz w:val="24"/>
                <w:szCs w:val="24"/>
              </w:rPr>
            </w:pPr>
          </w:p>
          <w:p w14:paraId="46B40A65" w14:textId="48155852" w:rsidR="00BC07C2" w:rsidRDefault="00BC07C2" w:rsidP="00BC07C2">
            <w:pPr>
              <w:widowControl w:val="0"/>
              <w:pBdr>
                <w:top w:val="nil"/>
                <w:left w:val="nil"/>
                <w:bottom w:val="nil"/>
                <w:right w:val="nil"/>
                <w:between w:val="nil"/>
              </w:pBdr>
              <w:spacing w:line="240" w:lineRule="auto"/>
              <w:rPr>
                <w:b/>
                <w:color w:val="000000" w:themeColor="text1"/>
                <w:sz w:val="24"/>
                <w:szCs w:val="24"/>
                <w:u w:val="single"/>
              </w:rPr>
            </w:pPr>
            <w:r w:rsidRPr="00BC07C2">
              <w:rPr>
                <w:b/>
                <w:color w:val="000000" w:themeColor="text1"/>
                <w:sz w:val="24"/>
                <w:szCs w:val="24"/>
                <w:u w:val="single"/>
              </w:rPr>
              <w:lastRenderedPageBreak/>
              <w:t>Operations</w:t>
            </w:r>
          </w:p>
          <w:p w14:paraId="75EA224A" w14:textId="77777777" w:rsidR="008B331E" w:rsidRDefault="008B331E" w:rsidP="00BC07C2">
            <w:pPr>
              <w:widowControl w:val="0"/>
              <w:pBdr>
                <w:top w:val="nil"/>
                <w:left w:val="nil"/>
                <w:bottom w:val="nil"/>
                <w:right w:val="nil"/>
                <w:between w:val="nil"/>
              </w:pBdr>
              <w:spacing w:line="240" w:lineRule="auto"/>
              <w:rPr>
                <w:b/>
                <w:color w:val="000000" w:themeColor="text1"/>
                <w:sz w:val="24"/>
                <w:szCs w:val="24"/>
                <w:u w:val="single"/>
              </w:rPr>
            </w:pPr>
          </w:p>
          <w:p w14:paraId="5E4D1677" w14:textId="6D8D873E" w:rsidR="00BC07C2" w:rsidRDefault="00BC07C2" w:rsidP="00BC07C2">
            <w:pPr>
              <w:widowControl w:val="0"/>
              <w:pBdr>
                <w:top w:val="nil"/>
                <w:left w:val="nil"/>
                <w:bottom w:val="nil"/>
                <w:right w:val="nil"/>
                <w:between w:val="nil"/>
              </w:pBdr>
              <w:spacing w:line="240" w:lineRule="auto"/>
              <w:rPr>
                <w:bCs/>
                <w:color w:val="000000" w:themeColor="text1"/>
                <w:sz w:val="24"/>
                <w:szCs w:val="24"/>
              </w:rPr>
            </w:pPr>
            <w:r w:rsidRPr="00BC07C2">
              <w:rPr>
                <w:bCs/>
                <w:color w:val="000000" w:themeColor="text1"/>
                <w:sz w:val="24"/>
                <w:szCs w:val="24"/>
              </w:rPr>
              <w:t>The electric vehicle power source is the battery which goes about as a "fuel tank" and supplies the electric engine with the energy important to move the vehicle. At the point when the vehicle is inactive, there is no electrical flow being handled, so energy isn't being spent. The regulator goes about as a controller and controls the measure of force got from the batteries so the engine doesn't wear out. This battery controls the power of the electronic gadgets in the vehicle, very much like the battery in a gas-</w:t>
            </w:r>
            <w:proofErr w:type="spellStart"/>
            <w:r w:rsidRPr="00BC07C2">
              <w:rPr>
                <w:bCs/>
                <w:color w:val="000000" w:themeColor="text1"/>
                <w:sz w:val="24"/>
                <w:szCs w:val="24"/>
              </w:rPr>
              <w:t>fueled</w:t>
            </w:r>
            <w:proofErr w:type="spellEnd"/>
            <w:r w:rsidRPr="00BC07C2">
              <w:rPr>
                <w:bCs/>
                <w:color w:val="000000" w:themeColor="text1"/>
                <w:sz w:val="24"/>
                <w:szCs w:val="24"/>
              </w:rPr>
              <w:t xml:space="preserve"> vehicle.</w:t>
            </w:r>
            <w:r w:rsidR="002F5A72">
              <w:rPr>
                <w:bCs/>
                <w:color w:val="000000" w:themeColor="text1"/>
                <w:sz w:val="24"/>
                <w:szCs w:val="24"/>
              </w:rPr>
              <w:t xml:space="preserve"> </w:t>
            </w:r>
            <w:r w:rsidRPr="00BC07C2">
              <w:rPr>
                <w:bCs/>
                <w:color w:val="000000" w:themeColor="text1"/>
                <w:sz w:val="24"/>
                <w:szCs w:val="24"/>
              </w:rPr>
              <w:t>Since electric vehicles utilize an electric engine, the driver can exploit the engine's force when pressure is applied to the brakes. Rather than changing over all the expected energy in the engine into heat as a petroleum product-controlled vehicle does, an electric vehicle utilizes the positive progress of the engine to re-energize the battery. This cycle is called regenerative braking.</w:t>
            </w:r>
          </w:p>
          <w:p w14:paraId="59647238" w14:textId="7D7EAAE0" w:rsidR="00932343" w:rsidRDefault="00932343" w:rsidP="00BC07C2">
            <w:pPr>
              <w:widowControl w:val="0"/>
              <w:pBdr>
                <w:top w:val="nil"/>
                <w:left w:val="nil"/>
                <w:bottom w:val="nil"/>
                <w:right w:val="nil"/>
                <w:between w:val="nil"/>
              </w:pBdr>
              <w:spacing w:line="240" w:lineRule="auto"/>
              <w:rPr>
                <w:bCs/>
                <w:color w:val="000000" w:themeColor="text1"/>
                <w:sz w:val="24"/>
                <w:szCs w:val="24"/>
              </w:rPr>
            </w:pPr>
          </w:p>
          <w:p w14:paraId="7F6E6016" w14:textId="134FC889" w:rsidR="00932343" w:rsidRDefault="00932343" w:rsidP="00BC07C2">
            <w:pPr>
              <w:widowControl w:val="0"/>
              <w:pBdr>
                <w:top w:val="nil"/>
                <w:left w:val="nil"/>
                <w:bottom w:val="nil"/>
                <w:right w:val="nil"/>
                <w:between w:val="nil"/>
              </w:pBdr>
              <w:spacing w:line="240" w:lineRule="auto"/>
              <w:rPr>
                <w:b/>
                <w:color w:val="000000" w:themeColor="text1"/>
                <w:sz w:val="24"/>
                <w:szCs w:val="24"/>
                <w:u w:val="single"/>
              </w:rPr>
            </w:pPr>
            <w:r>
              <w:rPr>
                <w:b/>
                <w:color w:val="000000" w:themeColor="text1"/>
                <w:sz w:val="24"/>
                <w:szCs w:val="24"/>
                <w:u w:val="single"/>
              </w:rPr>
              <w:t>Specifications</w:t>
            </w:r>
          </w:p>
          <w:p w14:paraId="7F77815E" w14:textId="55F1E69C" w:rsidR="00932343" w:rsidRDefault="00932343" w:rsidP="002F5A72">
            <w:pPr>
              <w:pStyle w:val="ListParagraph"/>
              <w:widowControl w:val="0"/>
              <w:numPr>
                <w:ilvl w:val="0"/>
                <w:numId w:val="3"/>
              </w:numPr>
              <w:pBdr>
                <w:top w:val="nil"/>
                <w:left w:val="nil"/>
                <w:bottom w:val="nil"/>
                <w:right w:val="nil"/>
                <w:between w:val="nil"/>
              </w:pBdr>
              <w:spacing w:line="240" w:lineRule="auto"/>
              <w:rPr>
                <w:color w:val="000000"/>
                <w:sz w:val="24"/>
                <w:szCs w:val="24"/>
              </w:rPr>
            </w:pPr>
            <w:r w:rsidRPr="00932343">
              <w:rPr>
                <w:b/>
                <w:color w:val="000000" w:themeColor="text1"/>
                <w:sz w:val="24"/>
                <w:szCs w:val="24"/>
              </w:rPr>
              <w:t>Kilowatts(kW</w:t>
            </w:r>
            <w:proofErr w:type="gramStart"/>
            <w:r w:rsidRPr="00932343">
              <w:rPr>
                <w:b/>
                <w:color w:val="000000" w:themeColor="text1"/>
                <w:sz w:val="24"/>
                <w:szCs w:val="24"/>
              </w:rPr>
              <w:t>)</w:t>
            </w:r>
            <w:r w:rsidRPr="00932343">
              <w:rPr>
                <w:bCs/>
                <w:color w:val="000000" w:themeColor="text1"/>
                <w:sz w:val="24"/>
                <w:szCs w:val="24"/>
              </w:rPr>
              <w:t xml:space="preserve"> :</w:t>
            </w:r>
            <w:proofErr w:type="gramEnd"/>
            <w:r w:rsidRPr="00932343">
              <w:rPr>
                <w:bCs/>
                <w:color w:val="000000" w:themeColor="text1"/>
                <w:sz w:val="24"/>
                <w:szCs w:val="24"/>
              </w:rPr>
              <w:t xml:space="preserve"> </w:t>
            </w:r>
            <w:r w:rsidRPr="00932343">
              <w:rPr>
                <w:color w:val="000000"/>
                <w:sz w:val="24"/>
                <w:szCs w:val="24"/>
              </w:rPr>
              <w:t>Kilowatt or kW is a lot like the measurement of power generated by the electric motor, much like bhp or PS in an ICE (internal combustion engine). One Kilowatt is roughly equal to 1.34 horsepower.</w:t>
            </w:r>
          </w:p>
          <w:p w14:paraId="3C28D95F" w14:textId="5D8BFF30" w:rsidR="00932343" w:rsidRDefault="00932343" w:rsidP="002F5A72">
            <w:pPr>
              <w:pStyle w:val="ListParagraph"/>
              <w:widowControl w:val="0"/>
              <w:numPr>
                <w:ilvl w:val="0"/>
                <w:numId w:val="3"/>
              </w:numPr>
              <w:pBdr>
                <w:top w:val="nil"/>
                <w:left w:val="nil"/>
                <w:bottom w:val="nil"/>
                <w:right w:val="nil"/>
                <w:between w:val="nil"/>
              </w:pBdr>
              <w:spacing w:line="240" w:lineRule="auto"/>
              <w:rPr>
                <w:color w:val="000000"/>
                <w:sz w:val="24"/>
                <w:szCs w:val="24"/>
              </w:rPr>
            </w:pPr>
            <w:r w:rsidRPr="00932343">
              <w:rPr>
                <w:rStyle w:val="Strong"/>
                <w:color w:val="000000"/>
                <w:sz w:val="24"/>
                <w:szCs w:val="24"/>
                <w:bdr w:val="none" w:sz="0" w:space="0" w:color="auto" w:frame="1"/>
              </w:rPr>
              <w:t>Kilowatt Hour (kWh</w:t>
            </w:r>
            <w:proofErr w:type="gramStart"/>
            <w:r w:rsidRPr="00932343">
              <w:rPr>
                <w:rStyle w:val="Strong"/>
                <w:color w:val="000000"/>
                <w:sz w:val="24"/>
                <w:szCs w:val="24"/>
                <w:bdr w:val="none" w:sz="0" w:space="0" w:color="auto" w:frame="1"/>
              </w:rPr>
              <w:t>)</w:t>
            </w:r>
            <w:r>
              <w:rPr>
                <w:rStyle w:val="Strong"/>
                <w:color w:val="000000"/>
                <w:sz w:val="24"/>
                <w:szCs w:val="24"/>
                <w:bdr w:val="none" w:sz="0" w:space="0" w:color="auto" w:frame="1"/>
              </w:rPr>
              <w:t xml:space="preserve"> </w:t>
            </w:r>
            <w:r>
              <w:rPr>
                <w:rStyle w:val="Strong"/>
                <w:b w:val="0"/>
                <w:bCs w:val="0"/>
                <w:color w:val="000000"/>
                <w:sz w:val="24"/>
                <w:szCs w:val="24"/>
                <w:bdr w:val="none" w:sz="0" w:space="0" w:color="auto" w:frame="1"/>
              </w:rPr>
              <w:t>:</w:t>
            </w:r>
            <w:proofErr w:type="gramEnd"/>
            <w:r>
              <w:rPr>
                <w:rStyle w:val="Strong"/>
                <w:b w:val="0"/>
                <w:bCs w:val="0"/>
                <w:color w:val="000000"/>
                <w:sz w:val="24"/>
                <w:szCs w:val="24"/>
                <w:bdr w:val="none" w:sz="0" w:space="0" w:color="auto" w:frame="1"/>
              </w:rPr>
              <w:t xml:space="preserve"> </w:t>
            </w:r>
            <w:r w:rsidRPr="00932343">
              <w:rPr>
                <w:color w:val="000000"/>
                <w:sz w:val="24"/>
                <w:szCs w:val="24"/>
              </w:rPr>
              <w:t>Kilowatt per hour is equivalent to battery size and capacity.</w:t>
            </w:r>
          </w:p>
          <w:p w14:paraId="5EC9CE7E" w14:textId="5954B76D" w:rsidR="00932343" w:rsidRDefault="00932343" w:rsidP="002F5A72">
            <w:pPr>
              <w:pStyle w:val="ListParagraph"/>
              <w:widowControl w:val="0"/>
              <w:numPr>
                <w:ilvl w:val="0"/>
                <w:numId w:val="3"/>
              </w:numPr>
              <w:pBdr>
                <w:top w:val="nil"/>
                <w:left w:val="nil"/>
                <w:bottom w:val="nil"/>
                <w:right w:val="nil"/>
                <w:between w:val="nil"/>
              </w:pBdr>
              <w:spacing w:line="240" w:lineRule="auto"/>
              <w:rPr>
                <w:color w:val="000000"/>
                <w:sz w:val="24"/>
                <w:szCs w:val="24"/>
              </w:rPr>
            </w:pPr>
            <w:r>
              <w:rPr>
                <w:b/>
                <w:bCs/>
                <w:color w:val="000000"/>
                <w:sz w:val="24"/>
                <w:szCs w:val="24"/>
              </w:rPr>
              <w:t xml:space="preserve">State of </w:t>
            </w:r>
            <w:proofErr w:type="gramStart"/>
            <w:r>
              <w:rPr>
                <w:b/>
                <w:bCs/>
                <w:color w:val="000000"/>
                <w:sz w:val="24"/>
                <w:szCs w:val="24"/>
              </w:rPr>
              <w:t>Charge :</w:t>
            </w:r>
            <w:proofErr w:type="gramEnd"/>
            <w:r>
              <w:rPr>
                <w:b/>
                <w:bCs/>
                <w:color w:val="000000"/>
                <w:sz w:val="24"/>
                <w:szCs w:val="24"/>
              </w:rPr>
              <w:t xml:space="preserve"> </w:t>
            </w:r>
            <w:r w:rsidRPr="00932343">
              <w:rPr>
                <w:color w:val="000000"/>
                <w:sz w:val="24"/>
                <w:szCs w:val="24"/>
              </w:rPr>
              <w:t>it refers to the meter on an EV’s instrument panel that displays the current battery level as a percentage.</w:t>
            </w:r>
          </w:p>
          <w:p w14:paraId="38FDDBDD" w14:textId="0E743D00" w:rsidR="00910C61" w:rsidRPr="00910C61" w:rsidRDefault="002F5A72" w:rsidP="00910C61">
            <w:pPr>
              <w:pStyle w:val="ListParagraph"/>
              <w:widowControl w:val="0"/>
              <w:numPr>
                <w:ilvl w:val="0"/>
                <w:numId w:val="3"/>
              </w:numPr>
              <w:pBdr>
                <w:top w:val="nil"/>
                <w:left w:val="nil"/>
                <w:bottom w:val="nil"/>
                <w:right w:val="nil"/>
                <w:between w:val="nil"/>
              </w:pBdr>
              <w:spacing w:line="240" w:lineRule="auto"/>
              <w:rPr>
                <w:color w:val="000000"/>
                <w:sz w:val="24"/>
                <w:szCs w:val="24"/>
              </w:rPr>
            </w:pPr>
            <w:proofErr w:type="gramStart"/>
            <w:r>
              <w:rPr>
                <w:b/>
                <w:bCs/>
                <w:color w:val="000000"/>
                <w:sz w:val="24"/>
                <w:szCs w:val="24"/>
              </w:rPr>
              <w:t>AMP :</w:t>
            </w:r>
            <w:proofErr w:type="gramEnd"/>
            <w:r>
              <w:rPr>
                <w:b/>
                <w:bCs/>
                <w:color w:val="000000"/>
                <w:sz w:val="24"/>
                <w:szCs w:val="24"/>
              </w:rPr>
              <w:t xml:space="preserve"> </w:t>
            </w:r>
            <w:r w:rsidRPr="002F5A72">
              <w:rPr>
                <w:color w:val="000000"/>
                <w:sz w:val="24"/>
                <w:szCs w:val="24"/>
              </w:rPr>
              <w:t>this is a unit of electricity that refers to the steady current produced by one volt applied across a resistance of one ohm.</w:t>
            </w:r>
          </w:p>
        </w:tc>
      </w:tr>
    </w:tbl>
    <w:p w14:paraId="3E55B036" w14:textId="77777777" w:rsidR="00F50380" w:rsidRDefault="00F50380">
      <w:pPr>
        <w:rPr>
          <w:b/>
          <w:sz w:val="24"/>
          <w:szCs w:val="24"/>
        </w:rPr>
      </w:pPr>
    </w:p>
    <w:tbl>
      <w:tblPr>
        <w:tblStyle w:val="a1"/>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F50380" w14:paraId="4405DCBB" w14:textId="77777777">
        <w:trPr>
          <w:trHeight w:val="480"/>
        </w:trPr>
        <w:tc>
          <w:tcPr>
            <w:tcW w:w="10777" w:type="dxa"/>
            <w:shd w:val="clear" w:color="auto" w:fill="auto"/>
            <w:tcMar>
              <w:top w:w="100" w:type="dxa"/>
              <w:left w:w="100" w:type="dxa"/>
              <w:bottom w:w="100" w:type="dxa"/>
              <w:right w:w="100" w:type="dxa"/>
            </w:tcMar>
          </w:tcPr>
          <w:p w14:paraId="7855D949" w14:textId="64C9A6B0" w:rsidR="00F50380" w:rsidRDefault="00F473C3">
            <w:pPr>
              <w:widowControl w:val="0"/>
              <w:spacing w:line="240" w:lineRule="auto"/>
              <w:rPr>
                <w:b/>
                <w:color w:val="A61C00"/>
                <w:sz w:val="24"/>
                <w:szCs w:val="24"/>
              </w:rPr>
            </w:pPr>
            <w:r>
              <w:rPr>
                <w:b/>
                <w:color w:val="A61C00"/>
                <w:sz w:val="24"/>
                <w:szCs w:val="24"/>
              </w:rPr>
              <w:t>Task Q</w:t>
            </w:r>
            <w:proofErr w:type="gramStart"/>
            <w:r>
              <w:rPr>
                <w:b/>
                <w:color w:val="A61C00"/>
                <w:sz w:val="24"/>
                <w:szCs w:val="24"/>
              </w:rPr>
              <w:t>2 :</w:t>
            </w:r>
            <w:proofErr w:type="gramEnd"/>
            <w:r w:rsidR="002F5A72">
              <w:rPr>
                <w:color w:val="000000"/>
                <w:sz w:val="20"/>
                <w:szCs w:val="20"/>
              </w:rPr>
              <w:t xml:space="preserve"> </w:t>
            </w:r>
            <w:r w:rsidR="002F5A72" w:rsidRPr="002F5A72">
              <w:rPr>
                <w:b/>
                <w:bCs/>
                <w:color w:val="000000"/>
                <w:sz w:val="24"/>
                <w:szCs w:val="24"/>
              </w:rPr>
              <w:t>How does EV save the environment? If so, then explain the detailed connection.</w:t>
            </w:r>
          </w:p>
          <w:p w14:paraId="107DC547" w14:textId="77777777" w:rsidR="00F50380" w:rsidRDefault="00F50380">
            <w:pPr>
              <w:widowControl w:val="0"/>
              <w:spacing w:line="240" w:lineRule="auto"/>
              <w:rPr>
                <w:b/>
                <w:sz w:val="24"/>
                <w:szCs w:val="24"/>
              </w:rPr>
            </w:pPr>
          </w:p>
        </w:tc>
      </w:tr>
      <w:tr w:rsidR="00F50380" w14:paraId="2B5358C1" w14:textId="77777777">
        <w:tc>
          <w:tcPr>
            <w:tcW w:w="10777" w:type="dxa"/>
            <w:shd w:val="clear" w:color="auto" w:fill="auto"/>
            <w:tcMar>
              <w:top w:w="100" w:type="dxa"/>
              <w:left w:w="100" w:type="dxa"/>
              <w:bottom w:w="100" w:type="dxa"/>
              <w:right w:w="100" w:type="dxa"/>
            </w:tcMar>
          </w:tcPr>
          <w:p w14:paraId="2FF1C4A8" w14:textId="3D3C2C2C" w:rsidR="00F50380" w:rsidRDefault="00F473C3">
            <w:pPr>
              <w:widowControl w:val="0"/>
              <w:spacing w:line="240" w:lineRule="auto"/>
              <w:rPr>
                <w:b/>
                <w:color w:val="38761D"/>
                <w:sz w:val="24"/>
                <w:szCs w:val="24"/>
              </w:rPr>
            </w:pPr>
            <w:r>
              <w:rPr>
                <w:b/>
                <w:color w:val="38761D"/>
                <w:sz w:val="24"/>
                <w:szCs w:val="24"/>
              </w:rPr>
              <w:t>Task Q</w:t>
            </w:r>
            <w:r w:rsidR="002F5A72">
              <w:rPr>
                <w:b/>
                <w:color w:val="38761D"/>
                <w:sz w:val="24"/>
                <w:szCs w:val="24"/>
              </w:rPr>
              <w:t>2</w:t>
            </w:r>
            <w:r>
              <w:rPr>
                <w:b/>
                <w:color w:val="38761D"/>
                <w:sz w:val="24"/>
                <w:szCs w:val="24"/>
              </w:rPr>
              <w:t xml:space="preserve"> </w:t>
            </w:r>
            <w:proofErr w:type="gramStart"/>
            <w:r>
              <w:rPr>
                <w:b/>
                <w:color w:val="38761D"/>
                <w:sz w:val="24"/>
                <w:szCs w:val="24"/>
              </w:rPr>
              <w:t>Solution :</w:t>
            </w:r>
            <w:proofErr w:type="gramEnd"/>
            <w:r w:rsidR="002F5A72">
              <w:rPr>
                <w:b/>
                <w:color w:val="38761D"/>
                <w:sz w:val="24"/>
                <w:szCs w:val="24"/>
              </w:rPr>
              <w:t xml:space="preserve"> </w:t>
            </w:r>
          </w:p>
          <w:p w14:paraId="48776C1A" w14:textId="77777777" w:rsidR="00910C61" w:rsidRDefault="00910C61">
            <w:pPr>
              <w:widowControl w:val="0"/>
              <w:spacing w:line="240" w:lineRule="auto"/>
              <w:rPr>
                <w:bCs/>
                <w:color w:val="38761D"/>
                <w:sz w:val="24"/>
                <w:szCs w:val="24"/>
              </w:rPr>
            </w:pPr>
          </w:p>
          <w:p w14:paraId="1AE1A0FF" w14:textId="287AEC4D" w:rsidR="00910C61" w:rsidRDefault="00910C61" w:rsidP="00910C61">
            <w:pPr>
              <w:pStyle w:val="ListParagraph"/>
              <w:widowControl w:val="0"/>
              <w:numPr>
                <w:ilvl w:val="0"/>
                <w:numId w:val="6"/>
              </w:numPr>
              <w:spacing w:line="240" w:lineRule="auto"/>
              <w:rPr>
                <w:bCs/>
                <w:color w:val="000000" w:themeColor="text1"/>
                <w:sz w:val="24"/>
                <w:szCs w:val="24"/>
              </w:rPr>
            </w:pPr>
            <w:r w:rsidRPr="00910C61">
              <w:rPr>
                <w:bCs/>
                <w:color w:val="000000" w:themeColor="text1"/>
                <w:sz w:val="24"/>
                <w:szCs w:val="24"/>
              </w:rPr>
              <w:t>Regardless of whether your vehicle was to be fuelled only by the power created by coal, EVs have a preferable outflows profile over ICE vehicles since they utilize less fuel in general. Notwithstanding, the power that powers EVs comes from numerous sources, including low-emanation sources like gaseous petrol and renewables (which are expanding every year), empowering EVs to significantly decrease outflows that cause air contamination and aiding lower ozone harming substance discharges.</w:t>
            </w:r>
          </w:p>
          <w:p w14:paraId="0EC80B0F" w14:textId="77777777" w:rsidR="00910C61" w:rsidRDefault="00910C61" w:rsidP="00910C61">
            <w:pPr>
              <w:pStyle w:val="ListParagraph"/>
              <w:widowControl w:val="0"/>
              <w:spacing w:line="240" w:lineRule="auto"/>
              <w:rPr>
                <w:bCs/>
                <w:color w:val="000000" w:themeColor="text1"/>
                <w:sz w:val="24"/>
                <w:szCs w:val="24"/>
              </w:rPr>
            </w:pPr>
          </w:p>
          <w:p w14:paraId="70BF39AA" w14:textId="2B5D040F" w:rsidR="00910C61" w:rsidRDefault="00910C61" w:rsidP="00910C61">
            <w:pPr>
              <w:pStyle w:val="ListParagraph"/>
              <w:widowControl w:val="0"/>
              <w:numPr>
                <w:ilvl w:val="0"/>
                <w:numId w:val="6"/>
              </w:numPr>
              <w:spacing w:line="240" w:lineRule="auto"/>
              <w:rPr>
                <w:bCs/>
                <w:color w:val="000000" w:themeColor="text1"/>
                <w:sz w:val="24"/>
                <w:szCs w:val="24"/>
              </w:rPr>
            </w:pPr>
            <w:r w:rsidRPr="00910C61">
              <w:rPr>
                <w:bCs/>
                <w:color w:val="000000" w:themeColor="text1"/>
                <w:sz w:val="24"/>
                <w:szCs w:val="24"/>
              </w:rPr>
              <w:t>The area and timing of the EVs emanations are for the most part better also. While ICE vehicles frequently radiate contamination during top driving hours in the city, the outflows from fuelling an EV, by and large, occur incidentally at power plants in distant areas. Better air quality in urban areas implies fewer medical conditions and different issues brought about via air contamination.</w:t>
            </w:r>
          </w:p>
          <w:p w14:paraId="2A718379" w14:textId="77777777" w:rsidR="00910C61" w:rsidRPr="00910C61" w:rsidRDefault="00910C61" w:rsidP="00910C61">
            <w:pPr>
              <w:widowControl w:val="0"/>
              <w:spacing w:line="240" w:lineRule="auto"/>
              <w:rPr>
                <w:bCs/>
                <w:color w:val="000000" w:themeColor="text1"/>
                <w:sz w:val="24"/>
                <w:szCs w:val="24"/>
              </w:rPr>
            </w:pPr>
          </w:p>
          <w:p w14:paraId="1CA0ECB5" w14:textId="42F45F91" w:rsidR="00910C61" w:rsidRDefault="00910C61" w:rsidP="00910C61">
            <w:pPr>
              <w:pStyle w:val="ListParagraph"/>
              <w:widowControl w:val="0"/>
              <w:numPr>
                <w:ilvl w:val="0"/>
                <w:numId w:val="6"/>
              </w:numPr>
              <w:spacing w:line="240" w:lineRule="auto"/>
              <w:rPr>
                <w:bCs/>
                <w:color w:val="000000" w:themeColor="text1"/>
                <w:sz w:val="24"/>
                <w:szCs w:val="24"/>
              </w:rPr>
            </w:pPr>
            <w:r w:rsidRPr="00910C61">
              <w:rPr>
                <w:bCs/>
                <w:color w:val="000000" w:themeColor="text1"/>
                <w:sz w:val="24"/>
                <w:szCs w:val="24"/>
              </w:rPr>
              <w:t xml:space="preserve">Electric vehicles are a lot calmer than petroleum or diesel vehicles, especially at low speed. While diminished commotion makes developed regions more charming to be in and has medical advantages for everybody, it implies there are wellbeing issues from close quiet vehicles in </w:t>
            </w:r>
            <w:proofErr w:type="spellStart"/>
            <w:r w:rsidRPr="00910C61">
              <w:rPr>
                <w:bCs/>
                <w:color w:val="000000" w:themeColor="text1"/>
                <w:sz w:val="24"/>
                <w:szCs w:val="24"/>
              </w:rPr>
              <w:t>neighborhoods</w:t>
            </w:r>
            <w:proofErr w:type="spellEnd"/>
            <w:r w:rsidRPr="00910C61">
              <w:rPr>
                <w:bCs/>
                <w:color w:val="000000" w:themeColor="text1"/>
                <w:sz w:val="24"/>
                <w:szCs w:val="24"/>
              </w:rPr>
              <w:t>. Normally electric vehicles are intended to produce a counterfeit motor sound while driving at low paces, to assist other street clients like walkers and cyclists.</w:t>
            </w:r>
          </w:p>
          <w:p w14:paraId="3403192A" w14:textId="77777777" w:rsidR="00910C61" w:rsidRPr="00910C61" w:rsidRDefault="00910C61" w:rsidP="00910C61">
            <w:pPr>
              <w:widowControl w:val="0"/>
              <w:spacing w:line="240" w:lineRule="auto"/>
              <w:rPr>
                <w:bCs/>
                <w:color w:val="000000" w:themeColor="text1"/>
                <w:sz w:val="24"/>
                <w:szCs w:val="24"/>
              </w:rPr>
            </w:pPr>
          </w:p>
          <w:p w14:paraId="56C4E7C7" w14:textId="77777777" w:rsidR="00F50380" w:rsidRDefault="00910C61" w:rsidP="00910C61">
            <w:pPr>
              <w:pStyle w:val="ListParagraph"/>
              <w:widowControl w:val="0"/>
              <w:numPr>
                <w:ilvl w:val="0"/>
                <w:numId w:val="6"/>
              </w:numPr>
              <w:spacing w:line="240" w:lineRule="auto"/>
              <w:rPr>
                <w:bCs/>
                <w:color w:val="000000" w:themeColor="text1"/>
                <w:sz w:val="24"/>
                <w:szCs w:val="24"/>
              </w:rPr>
            </w:pPr>
            <w:r w:rsidRPr="00910C61">
              <w:rPr>
                <w:bCs/>
                <w:color w:val="000000" w:themeColor="text1"/>
                <w:sz w:val="24"/>
                <w:szCs w:val="24"/>
              </w:rPr>
              <w:t xml:space="preserve">The ecological effect of building EVs is higher than ICE vehicles, due for the most part to battery creation and the uncommon earth metals utilized, however over </w:t>
            </w:r>
            <w:proofErr w:type="spellStart"/>
            <w:r w:rsidRPr="00910C61">
              <w:rPr>
                <w:bCs/>
                <w:color w:val="000000" w:themeColor="text1"/>
                <w:sz w:val="24"/>
                <w:szCs w:val="24"/>
              </w:rPr>
              <w:t>it's</w:t>
            </w:r>
            <w:proofErr w:type="spellEnd"/>
            <w:r w:rsidRPr="00910C61">
              <w:rPr>
                <w:bCs/>
                <w:color w:val="000000" w:themeColor="text1"/>
                <w:sz w:val="24"/>
                <w:szCs w:val="24"/>
              </w:rPr>
              <w:t xml:space="preserve"> anything but an EV vehicle is better for the climate. The ecological effect can be improved by mindful sourcing or creating options in contrast to uncommon earth metal and by reusing batteries, such as changing over them for home energy stockpiling. As far as ozone harming substance emanations these are presently around 25% lower than ICE vehicles, and this could ascend to 70% as more renewables enter the energy blend. There is likewise a pattern towards eco-accommodating creation and materials for EVs, with some model's bodywork and inside being made completely or in part from reused materials.</w:t>
            </w:r>
          </w:p>
          <w:p w14:paraId="01D3899F" w14:textId="54B249C5" w:rsidR="00910C61" w:rsidRPr="00910C61" w:rsidRDefault="00910C61" w:rsidP="00910C61">
            <w:pPr>
              <w:pStyle w:val="ListParagraph"/>
              <w:widowControl w:val="0"/>
              <w:spacing w:line="240" w:lineRule="auto"/>
              <w:rPr>
                <w:bCs/>
                <w:color w:val="000000" w:themeColor="text1"/>
                <w:sz w:val="24"/>
                <w:szCs w:val="24"/>
              </w:rPr>
            </w:pPr>
          </w:p>
        </w:tc>
      </w:tr>
    </w:tbl>
    <w:p w14:paraId="5BF69C83" w14:textId="77777777" w:rsidR="00F50380" w:rsidRDefault="00F50380">
      <w:pPr>
        <w:rPr>
          <w:b/>
          <w:sz w:val="24"/>
          <w:szCs w:val="24"/>
        </w:rPr>
      </w:pPr>
    </w:p>
    <w:tbl>
      <w:tblPr>
        <w:tblStyle w:val="a2"/>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F50380" w14:paraId="2326291B" w14:textId="77777777">
        <w:trPr>
          <w:trHeight w:val="480"/>
        </w:trPr>
        <w:tc>
          <w:tcPr>
            <w:tcW w:w="10777" w:type="dxa"/>
            <w:shd w:val="clear" w:color="auto" w:fill="auto"/>
            <w:tcMar>
              <w:top w:w="100" w:type="dxa"/>
              <w:left w:w="100" w:type="dxa"/>
              <w:bottom w:w="100" w:type="dxa"/>
              <w:right w:w="100" w:type="dxa"/>
            </w:tcMar>
          </w:tcPr>
          <w:p w14:paraId="3CCD4342" w14:textId="77777777" w:rsidR="00F50380" w:rsidRDefault="00F473C3">
            <w:pPr>
              <w:widowControl w:val="0"/>
              <w:spacing w:line="240" w:lineRule="auto"/>
              <w:rPr>
                <w:b/>
                <w:color w:val="A61C00"/>
                <w:sz w:val="24"/>
                <w:szCs w:val="24"/>
              </w:rPr>
            </w:pPr>
            <w:r>
              <w:rPr>
                <w:b/>
                <w:color w:val="A61C00"/>
                <w:sz w:val="24"/>
                <w:szCs w:val="24"/>
              </w:rPr>
              <w:t>Task Q</w:t>
            </w:r>
            <w:proofErr w:type="gramStart"/>
            <w:r w:rsidR="00910C61">
              <w:rPr>
                <w:b/>
                <w:color w:val="A61C00"/>
                <w:sz w:val="24"/>
                <w:szCs w:val="24"/>
              </w:rPr>
              <w:t>3</w:t>
            </w:r>
            <w:r>
              <w:rPr>
                <w:b/>
                <w:color w:val="A61C00"/>
                <w:sz w:val="24"/>
                <w:szCs w:val="24"/>
              </w:rPr>
              <w:t xml:space="preserve"> :</w:t>
            </w:r>
            <w:proofErr w:type="gramEnd"/>
            <w:r w:rsidR="00910C61">
              <w:rPr>
                <w:b/>
                <w:color w:val="A61C00"/>
                <w:sz w:val="24"/>
                <w:szCs w:val="24"/>
              </w:rPr>
              <w:t xml:space="preserve"> </w:t>
            </w:r>
            <w:r w:rsidR="00910C61" w:rsidRPr="00910C61">
              <w:rPr>
                <w:b/>
                <w:bCs/>
                <w:color w:val="000000"/>
                <w:sz w:val="24"/>
                <w:szCs w:val="24"/>
              </w:rPr>
              <w:t>Why is EV still expensive for many individuals? What can be done to reduce its price?</w:t>
            </w:r>
          </w:p>
          <w:p w14:paraId="727F928D" w14:textId="31E86DE9" w:rsidR="00910C61" w:rsidRPr="00910C61" w:rsidRDefault="00910C61">
            <w:pPr>
              <w:widowControl w:val="0"/>
              <w:spacing w:line="240" w:lineRule="auto"/>
              <w:rPr>
                <w:b/>
                <w:color w:val="A61C00"/>
                <w:sz w:val="24"/>
                <w:szCs w:val="24"/>
              </w:rPr>
            </w:pPr>
          </w:p>
        </w:tc>
      </w:tr>
      <w:tr w:rsidR="00F50380" w14:paraId="7703CA5A" w14:textId="77777777">
        <w:tc>
          <w:tcPr>
            <w:tcW w:w="10777" w:type="dxa"/>
            <w:shd w:val="clear" w:color="auto" w:fill="auto"/>
            <w:tcMar>
              <w:top w:w="100" w:type="dxa"/>
              <w:left w:w="100" w:type="dxa"/>
              <w:bottom w:w="100" w:type="dxa"/>
              <w:right w:w="100" w:type="dxa"/>
            </w:tcMar>
          </w:tcPr>
          <w:p w14:paraId="0A03AA48" w14:textId="4930ECAA" w:rsidR="00F50380" w:rsidRDefault="00F473C3">
            <w:pPr>
              <w:widowControl w:val="0"/>
              <w:spacing w:line="240" w:lineRule="auto"/>
              <w:rPr>
                <w:b/>
                <w:color w:val="38761D"/>
                <w:sz w:val="24"/>
                <w:szCs w:val="24"/>
              </w:rPr>
            </w:pPr>
            <w:r>
              <w:rPr>
                <w:b/>
                <w:color w:val="38761D"/>
                <w:sz w:val="24"/>
                <w:szCs w:val="24"/>
              </w:rPr>
              <w:t>Task Q</w:t>
            </w:r>
            <w:r w:rsidR="00910C61">
              <w:rPr>
                <w:b/>
                <w:color w:val="38761D"/>
                <w:sz w:val="24"/>
                <w:szCs w:val="24"/>
              </w:rPr>
              <w:t>3</w:t>
            </w:r>
            <w:r>
              <w:rPr>
                <w:b/>
                <w:color w:val="38761D"/>
                <w:sz w:val="24"/>
                <w:szCs w:val="24"/>
              </w:rPr>
              <w:t xml:space="preserve"> </w:t>
            </w:r>
            <w:proofErr w:type="gramStart"/>
            <w:r>
              <w:rPr>
                <w:b/>
                <w:color w:val="38761D"/>
                <w:sz w:val="24"/>
                <w:szCs w:val="24"/>
              </w:rPr>
              <w:t>Solution :</w:t>
            </w:r>
            <w:proofErr w:type="gramEnd"/>
            <w:r w:rsidR="00910C61">
              <w:rPr>
                <w:b/>
                <w:color w:val="38761D"/>
                <w:sz w:val="24"/>
                <w:szCs w:val="24"/>
              </w:rPr>
              <w:t xml:space="preserve"> </w:t>
            </w:r>
          </w:p>
          <w:p w14:paraId="74F3FFA2" w14:textId="4FA2EDCD" w:rsidR="00CA64ED" w:rsidRDefault="00CA64ED">
            <w:pPr>
              <w:widowControl w:val="0"/>
              <w:spacing w:line="240" w:lineRule="auto"/>
              <w:rPr>
                <w:b/>
                <w:color w:val="38761D"/>
                <w:sz w:val="24"/>
                <w:szCs w:val="24"/>
              </w:rPr>
            </w:pPr>
          </w:p>
          <w:p w14:paraId="3889A65E" w14:textId="57080B37" w:rsidR="00CA64ED" w:rsidRPr="002E4014" w:rsidRDefault="00CA64ED">
            <w:pPr>
              <w:widowControl w:val="0"/>
              <w:spacing w:line="240" w:lineRule="auto"/>
              <w:rPr>
                <w:b/>
                <w:sz w:val="24"/>
                <w:szCs w:val="24"/>
                <w:u w:val="single"/>
              </w:rPr>
            </w:pPr>
            <w:r w:rsidRPr="002E4014">
              <w:rPr>
                <w:b/>
                <w:sz w:val="24"/>
                <w:szCs w:val="24"/>
                <w:u w:val="single"/>
              </w:rPr>
              <w:t>Reasons for expensiveness of EV</w:t>
            </w:r>
          </w:p>
          <w:p w14:paraId="2BF5F774" w14:textId="1622EBBE" w:rsidR="00CA64ED" w:rsidRDefault="00CA64ED">
            <w:pPr>
              <w:widowControl w:val="0"/>
              <w:spacing w:line="240" w:lineRule="auto"/>
              <w:rPr>
                <w:b/>
                <w:color w:val="38761D"/>
                <w:sz w:val="24"/>
                <w:szCs w:val="24"/>
              </w:rPr>
            </w:pPr>
          </w:p>
          <w:p w14:paraId="54BAA041" w14:textId="05DAFD40" w:rsidR="00CA64ED" w:rsidRDefault="00CA64ED" w:rsidP="00CA64ED">
            <w:pPr>
              <w:pStyle w:val="ListParagraph"/>
              <w:widowControl w:val="0"/>
              <w:numPr>
                <w:ilvl w:val="0"/>
                <w:numId w:val="8"/>
              </w:numPr>
              <w:spacing w:line="240" w:lineRule="auto"/>
              <w:rPr>
                <w:bCs/>
                <w:sz w:val="24"/>
                <w:szCs w:val="24"/>
              </w:rPr>
            </w:pPr>
            <w:r w:rsidRPr="00CA64ED">
              <w:rPr>
                <w:bCs/>
                <w:sz w:val="24"/>
                <w:szCs w:val="24"/>
              </w:rPr>
              <w:t>It's a basic instance of financial matters, the innovation is moderately new and vehicle organizations have needed to put billions of dollars in innovative work over a brief timeframe only for EVs to turn it into a practical reality.</w:t>
            </w:r>
          </w:p>
          <w:p w14:paraId="3D322E8F" w14:textId="77777777" w:rsidR="00CA64ED" w:rsidRDefault="00CA64ED" w:rsidP="00CA64ED">
            <w:pPr>
              <w:pStyle w:val="ListParagraph"/>
              <w:widowControl w:val="0"/>
              <w:spacing w:line="240" w:lineRule="auto"/>
              <w:rPr>
                <w:bCs/>
                <w:sz w:val="24"/>
                <w:szCs w:val="24"/>
              </w:rPr>
            </w:pPr>
          </w:p>
          <w:p w14:paraId="2B15E708" w14:textId="30016901" w:rsidR="00CA64ED" w:rsidRDefault="00CA64ED" w:rsidP="00CA64ED">
            <w:pPr>
              <w:pStyle w:val="ListParagraph"/>
              <w:widowControl w:val="0"/>
              <w:numPr>
                <w:ilvl w:val="0"/>
                <w:numId w:val="8"/>
              </w:numPr>
              <w:spacing w:line="240" w:lineRule="auto"/>
              <w:rPr>
                <w:bCs/>
                <w:sz w:val="24"/>
                <w:szCs w:val="24"/>
              </w:rPr>
            </w:pPr>
            <w:r>
              <w:rPr>
                <w:bCs/>
                <w:sz w:val="24"/>
                <w:szCs w:val="24"/>
              </w:rPr>
              <w:t>T</w:t>
            </w:r>
            <w:r w:rsidRPr="00CA64ED">
              <w:rPr>
                <w:bCs/>
                <w:sz w:val="24"/>
                <w:szCs w:val="24"/>
              </w:rPr>
              <w:t>hey are precisely less complex than an ignition engine powertrain, electric engines, and battery packs work extraordinarily and have required a remarkable testing measure that requires enormous designing groups to comprehend their subtleties and tune them appropriately while likewise guaranteeing they are safe to drive and convey long term dependability.</w:t>
            </w:r>
          </w:p>
          <w:p w14:paraId="6BB3B87F" w14:textId="77777777" w:rsidR="00CA64ED" w:rsidRPr="00CA64ED" w:rsidRDefault="00CA64ED" w:rsidP="00CA64ED">
            <w:pPr>
              <w:pStyle w:val="ListParagraph"/>
              <w:rPr>
                <w:bCs/>
                <w:sz w:val="24"/>
                <w:szCs w:val="24"/>
              </w:rPr>
            </w:pPr>
          </w:p>
          <w:p w14:paraId="41260C54" w14:textId="095C090F" w:rsidR="00CA64ED" w:rsidRDefault="00CA64ED" w:rsidP="00CA64ED">
            <w:pPr>
              <w:pStyle w:val="ListParagraph"/>
              <w:widowControl w:val="0"/>
              <w:numPr>
                <w:ilvl w:val="0"/>
                <w:numId w:val="8"/>
              </w:numPr>
              <w:spacing w:line="240" w:lineRule="auto"/>
              <w:rPr>
                <w:bCs/>
                <w:sz w:val="24"/>
                <w:szCs w:val="24"/>
              </w:rPr>
            </w:pPr>
            <w:r>
              <w:rPr>
                <w:bCs/>
                <w:sz w:val="24"/>
                <w:szCs w:val="24"/>
              </w:rPr>
              <w:t>J</w:t>
            </w:r>
            <w:r w:rsidRPr="00CA64ED">
              <w:rPr>
                <w:bCs/>
                <w:sz w:val="24"/>
                <w:szCs w:val="24"/>
              </w:rPr>
              <w:t>ust a small bunch of companies, including LG Chem for South Korea, Panasonic in Japan, and CATL in China, are creating batteries for EVs, and are in this manner limited in their production yield and control the market cost, and so EV are expensive.</w:t>
            </w:r>
          </w:p>
          <w:p w14:paraId="28295B17" w14:textId="77777777" w:rsidR="00CA64ED" w:rsidRPr="00CA64ED" w:rsidRDefault="00CA64ED" w:rsidP="00CA64ED">
            <w:pPr>
              <w:pStyle w:val="ListParagraph"/>
              <w:rPr>
                <w:bCs/>
                <w:sz w:val="24"/>
                <w:szCs w:val="24"/>
              </w:rPr>
            </w:pPr>
          </w:p>
          <w:p w14:paraId="2AD428AE" w14:textId="6388F47C" w:rsidR="00CA64ED" w:rsidRDefault="00AF0258" w:rsidP="00CA64ED">
            <w:pPr>
              <w:pStyle w:val="ListParagraph"/>
              <w:widowControl w:val="0"/>
              <w:numPr>
                <w:ilvl w:val="0"/>
                <w:numId w:val="8"/>
              </w:numPr>
              <w:spacing w:line="240" w:lineRule="auto"/>
              <w:rPr>
                <w:bCs/>
                <w:sz w:val="24"/>
                <w:szCs w:val="24"/>
              </w:rPr>
            </w:pPr>
            <w:proofErr w:type="gramStart"/>
            <w:r w:rsidRPr="00AF0258">
              <w:rPr>
                <w:b/>
                <w:sz w:val="24"/>
                <w:szCs w:val="24"/>
              </w:rPr>
              <w:lastRenderedPageBreak/>
              <w:t>Batteries</w:t>
            </w:r>
            <w:r>
              <w:rPr>
                <w:b/>
                <w:sz w:val="24"/>
                <w:szCs w:val="24"/>
              </w:rPr>
              <w:t xml:space="preserve"> </w:t>
            </w:r>
            <w:r>
              <w:rPr>
                <w:bCs/>
                <w:sz w:val="24"/>
                <w:szCs w:val="24"/>
              </w:rPr>
              <w:t>:</w:t>
            </w:r>
            <w:proofErr w:type="gramEnd"/>
            <w:r>
              <w:rPr>
                <w:bCs/>
                <w:sz w:val="24"/>
                <w:szCs w:val="24"/>
              </w:rPr>
              <w:t xml:space="preserve"> </w:t>
            </w:r>
            <w:r w:rsidRPr="00AF0258">
              <w:rPr>
                <w:bCs/>
                <w:sz w:val="24"/>
                <w:szCs w:val="24"/>
              </w:rPr>
              <w:t>Electric vehicles are substantially more proficient than fuel-burners, yet they require heaps of energy. Batteries, which should be enormous and substantial to give an EV a decent driving range, do the work … however at an excessive cost. While the electric engines in EVs, and their transmissions, are moderately basic and cheap, lithium-ion battery cells are expensive.</w:t>
            </w:r>
          </w:p>
          <w:p w14:paraId="72849300" w14:textId="77777777" w:rsidR="00AF0258" w:rsidRPr="00AF0258" w:rsidRDefault="00AF0258" w:rsidP="00AF0258">
            <w:pPr>
              <w:pStyle w:val="ListParagraph"/>
              <w:rPr>
                <w:bCs/>
                <w:sz w:val="24"/>
                <w:szCs w:val="24"/>
              </w:rPr>
            </w:pPr>
          </w:p>
          <w:p w14:paraId="18182D0A" w14:textId="1B5DF3AD" w:rsidR="00AF0258" w:rsidRDefault="00AF0258" w:rsidP="00CA64ED">
            <w:pPr>
              <w:pStyle w:val="ListParagraph"/>
              <w:widowControl w:val="0"/>
              <w:numPr>
                <w:ilvl w:val="0"/>
                <w:numId w:val="8"/>
              </w:numPr>
              <w:spacing w:line="240" w:lineRule="auto"/>
              <w:rPr>
                <w:bCs/>
                <w:sz w:val="24"/>
                <w:szCs w:val="24"/>
              </w:rPr>
            </w:pPr>
            <w:r w:rsidRPr="00AF0258">
              <w:rPr>
                <w:bCs/>
                <w:sz w:val="24"/>
                <w:szCs w:val="24"/>
              </w:rPr>
              <w:t>Costly yet fundamental metals, like cobalt, are one of the variables that make batteries so expensive. Batteries likewise require complex sensors and programming to control cell voltage, charge and discharge rates, and temperature, making it more costly.</w:t>
            </w:r>
          </w:p>
          <w:p w14:paraId="5BAFD9F1" w14:textId="77777777" w:rsidR="00AF0258" w:rsidRPr="00AF0258" w:rsidRDefault="00AF0258" w:rsidP="00AF0258">
            <w:pPr>
              <w:pStyle w:val="ListParagraph"/>
              <w:rPr>
                <w:bCs/>
                <w:sz w:val="24"/>
                <w:szCs w:val="24"/>
              </w:rPr>
            </w:pPr>
          </w:p>
          <w:p w14:paraId="7E59F242" w14:textId="1DBB1929" w:rsidR="00AF0258" w:rsidRPr="002E4014" w:rsidRDefault="00AF0258" w:rsidP="00AF0258">
            <w:pPr>
              <w:widowControl w:val="0"/>
              <w:spacing w:line="240" w:lineRule="auto"/>
              <w:rPr>
                <w:b/>
                <w:sz w:val="24"/>
                <w:szCs w:val="24"/>
                <w:u w:val="single"/>
              </w:rPr>
            </w:pPr>
            <w:r w:rsidRPr="002E4014">
              <w:rPr>
                <w:b/>
                <w:sz w:val="24"/>
                <w:szCs w:val="24"/>
                <w:u w:val="single"/>
              </w:rPr>
              <w:t>Methods to reduce its price</w:t>
            </w:r>
          </w:p>
          <w:p w14:paraId="2DC0E8F3" w14:textId="5CB58ED0" w:rsidR="00AF0258" w:rsidRDefault="00AF0258" w:rsidP="00AF0258">
            <w:pPr>
              <w:widowControl w:val="0"/>
              <w:spacing w:line="240" w:lineRule="auto"/>
              <w:rPr>
                <w:b/>
                <w:sz w:val="24"/>
                <w:szCs w:val="24"/>
              </w:rPr>
            </w:pPr>
          </w:p>
          <w:p w14:paraId="3C34A7EA" w14:textId="0CABB46A" w:rsidR="00AF0258" w:rsidRDefault="0064442E" w:rsidP="00AF0258">
            <w:pPr>
              <w:pStyle w:val="ListParagraph"/>
              <w:widowControl w:val="0"/>
              <w:numPr>
                <w:ilvl w:val="0"/>
                <w:numId w:val="10"/>
              </w:numPr>
              <w:spacing w:line="240" w:lineRule="auto"/>
              <w:rPr>
                <w:bCs/>
                <w:sz w:val="24"/>
                <w:szCs w:val="24"/>
              </w:rPr>
            </w:pPr>
            <w:r w:rsidRPr="0064442E">
              <w:rPr>
                <w:bCs/>
                <w:sz w:val="24"/>
                <w:szCs w:val="24"/>
              </w:rPr>
              <w:t>Promoting and boosting local assembling of EV batteries should help cut down the battery costs in the long term.</w:t>
            </w:r>
          </w:p>
          <w:p w14:paraId="3234F231" w14:textId="77777777" w:rsidR="0064442E" w:rsidRDefault="0064442E" w:rsidP="0064442E">
            <w:pPr>
              <w:pStyle w:val="ListParagraph"/>
              <w:widowControl w:val="0"/>
              <w:spacing w:line="240" w:lineRule="auto"/>
              <w:rPr>
                <w:bCs/>
                <w:sz w:val="24"/>
                <w:szCs w:val="24"/>
              </w:rPr>
            </w:pPr>
          </w:p>
          <w:p w14:paraId="5D298B8D" w14:textId="1A514B10" w:rsidR="0064442E" w:rsidRDefault="0064442E" w:rsidP="00AF0258">
            <w:pPr>
              <w:pStyle w:val="ListParagraph"/>
              <w:widowControl w:val="0"/>
              <w:numPr>
                <w:ilvl w:val="0"/>
                <w:numId w:val="10"/>
              </w:numPr>
              <w:spacing w:line="240" w:lineRule="auto"/>
              <w:rPr>
                <w:bCs/>
                <w:sz w:val="24"/>
                <w:szCs w:val="24"/>
              </w:rPr>
            </w:pPr>
            <w:r w:rsidRPr="0064442E">
              <w:rPr>
                <w:bCs/>
                <w:sz w:val="24"/>
                <w:szCs w:val="24"/>
              </w:rPr>
              <w:t>Creating battery plans and testing norms should empower battery producers to focus on quality. Normalization will likewise help makers increase creation.</w:t>
            </w:r>
          </w:p>
          <w:p w14:paraId="4FC208F6" w14:textId="77777777" w:rsidR="0064442E" w:rsidRPr="0064442E" w:rsidRDefault="0064442E" w:rsidP="0064442E">
            <w:pPr>
              <w:pStyle w:val="ListParagraph"/>
              <w:rPr>
                <w:bCs/>
                <w:sz w:val="24"/>
                <w:szCs w:val="24"/>
              </w:rPr>
            </w:pPr>
          </w:p>
          <w:p w14:paraId="3BB9536B" w14:textId="285D25CA" w:rsidR="0064442E" w:rsidRDefault="0064442E" w:rsidP="00AF0258">
            <w:pPr>
              <w:pStyle w:val="ListParagraph"/>
              <w:widowControl w:val="0"/>
              <w:numPr>
                <w:ilvl w:val="0"/>
                <w:numId w:val="10"/>
              </w:numPr>
              <w:spacing w:line="240" w:lineRule="auto"/>
              <w:rPr>
                <w:bCs/>
                <w:sz w:val="24"/>
                <w:szCs w:val="24"/>
              </w:rPr>
            </w:pPr>
            <w:r w:rsidRPr="0064442E">
              <w:rPr>
                <w:bCs/>
                <w:sz w:val="24"/>
                <w:szCs w:val="24"/>
              </w:rPr>
              <w:t>Improvement of subordinate industries for different parts that go into a battery will diminish the overall cost of the creation of batteries. It will likewise help with combination and production network management.</w:t>
            </w:r>
          </w:p>
          <w:p w14:paraId="7087AF7B" w14:textId="77777777" w:rsidR="0064442E" w:rsidRPr="0064442E" w:rsidRDefault="0064442E" w:rsidP="0064442E">
            <w:pPr>
              <w:pStyle w:val="ListParagraph"/>
              <w:rPr>
                <w:bCs/>
                <w:sz w:val="24"/>
                <w:szCs w:val="24"/>
              </w:rPr>
            </w:pPr>
          </w:p>
          <w:p w14:paraId="187F8E6D" w14:textId="7D16A715" w:rsidR="0064442E" w:rsidRDefault="0064442E" w:rsidP="00AF0258">
            <w:pPr>
              <w:pStyle w:val="ListParagraph"/>
              <w:widowControl w:val="0"/>
              <w:numPr>
                <w:ilvl w:val="0"/>
                <w:numId w:val="10"/>
              </w:numPr>
              <w:spacing w:line="240" w:lineRule="auto"/>
              <w:rPr>
                <w:bCs/>
                <w:sz w:val="24"/>
                <w:szCs w:val="24"/>
              </w:rPr>
            </w:pPr>
            <w:r w:rsidRPr="0064442E">
              <w:rPr>
                <w:bCs/>
                <w:sz w:val="24"/>
                <w:szCs w:val="24"/>
              </w:rPr>
              <w:t>In Budget 2020, it can help if the government Incentivizes organizations to offer opposite strategic administrations like reusing of batteries, recovery of basic materials from utilized batteries</w:t>
            </w:r>
            <w:r>
              <w:rPr>
                <w:bCs/>
                <w:sz w:val="24"/>
                <w:szCs w:val="24"/>
              </w:rPr>
              <w:t>, hence lowering the cost.</w:t>
            </w:r>
          </w:p>
          <w:p w14:paraId="5C5D66FD" w14:textId="77777777" w:rsidR="0064442E" w:rsidRPr="0064442E" w:rsidRDefault="0064442E" w:rsidP="0064442E">
            <w:pPr>
              <w:pStyle w:val="ListParagraph"/>
              <w:rPr>
                <w:bCs/>
                <w:sz w:val="24"/>
                <w:szCs w:val="24"/>
              </w:rPr>
            </w:pPr>
          </w:p>
          <w:p w14:paraId="6914C1D8" w14:textId="043604DB" w:rsidR="0064442E" w:rsidRDefault="0064442E" w:rsidP="00AF0258">
            <w:pPr>
              <w:pStyle w:val="ListParagraph"/>
              <w:widowControl w:val="0"/>
              <w:numPr>
                <w:ilvl w:val="0"/>
                <w:numId w:val="10"/>
              </w:numPr>
              <w:spacing w:line="240" w:lineRule="auto"/>
              <w:rPr>
                <w:bCs/>
                <w:sz w:val="24"/>
                <w:szCs w:val="24"/>
              </w:rPr>
            </w:pPr>
            <w:r w:rsidRPr="0064442E">
              <w:rPr>
                <w:bCs/>
                <w:sz w:val="24"/>
                <w:szCs w:val="24"/>
              </w:rPr>
              <w:t>Setting up a devoted organization for innovative work of new battery advancements should help make EV batteries more economical later on.</w:t>
            </w:r>
          </w:p>
          <w:p w14:paraId="68F49174" w14:textId="77777777" w:rsidR="0064442E" w:rsidRPr="0064442E" w:rsidRDefault="0064442E" w:rsidP="0064442E">
            <w:pPr>
              <w:pStyle w:val="ListParagraph"/>
              <w:rPr>
                <w:bCs/>
                <w:sz w:val="24"/>
                <w:szCs w:val="24"/>
              </w:rPr>
            </w:pPr>
          </w:p>
          <w:p w14:paraId="2765016E" w14:textId="503FEB37" w:rsidR="0064442E" w:rsidRDefault="0064442E" w:rsidP="00AF0258">
            <w:pPr>
              <w:pStyle w:val="ListParagraph"/>
              <w:widowControl w:val="0"/>
              <w:numPr>
                <w:ilvl w:val="0"/>
                <w:numId w:val="10"/>
              </w:numPr>
              <w:spacing w:line="240" w:lineRule="auto"/>
              <w:rPr>
                <w:bCs/>
                <w:sz w:val="24"/>
                <w:szCs w:val="24"/>
              </w:rPr>
            </w:pPr>
            <w:r w:rsidRPr="0064442E">
              <w:rPr>
                <w:bCs/>
                <w:sz w:val="24"/>
                <w:szCs w:val="24"/>
              </w:rPr>
              <w:t>Boosting organizations to offer Battery as a Service should help diminish the cost of ownership while producing income from new business lines.</w:t>
            </w:r>
          </w:p>
          <w:p w14:paraId="1C5577CC" w14:textId="77777777" w:rsidR="0064442E" w:rsidRPr="0064442E" w:rsidRDefault="0064442E" w:rsidP="0064442E">
            <w:pPr>
              <w:pStyle w:val="ListParagraph"/>
              <w:rPr>
                <w:bCs/>
                <w:sz w:val="24"/>
                <w:szCs w:val="24"/>
              </w:rPr>
            </w:pPr>
          </w:p>
          <w:p w14:paraId="64A18C11" w14:textId="77777777" w:rsidR="00F50380" w:rsidRDefault="0064442E" w:rsidP="0064442E">
            <w:pPr>
              <w:pStyle w:val="ListParagraph"/>
              <w:widowControl w:val="0"/>
              <w:numPr>
                <w:ilvl w:val="0"/>
                <w:numId w:val="10"/>
              </w:numPr>
              <w:spacing w:line="240" w:lineRule="auto"/>
              <w:rPr>
                <w:bCs/>
                <w:sz w:val="24"/>
                <w:szCs w:val="24"/>
              </w:rPr>
            </w:pPr>
            <w:r w:rsidRPr="0064442E">
              <w:rPr>
                <w:bCs/>
                <w:sz w:val="24"/>
                <w:szCs w:val="24"/>
              </w:rPr>
              <w:t>Public vehicle frameworks offer a broad use case for EVs as it's anything but an enormous fragment of the population. This can increase the general interest for EV batteries, and cut down costs ultimately.</w:t>
            </w:r>
          </w:p>
          <w:p w14:paraId="3C373282" w14:textId="77777777" w:rsidR="0064442E" w:rsidRDefault="0064442E" w:rsidP="0064442E">
            <w:pPr>
              <w:widowControl w:val="0"/>
              <w:spacing w:line="240" w:lineRule="auto"/>
              <w:rPr>
                <w:bCs/>
                <w:sz w:val="24"/>
                <w:szCs w:val="24"/>
              </w:rPr>
            </w:pPr>
          </w:p>
          <w:p w14:paraId="161CF2D4" w14:textId="77777777" w:rsidR="001C78D3" w:rsidRDefault="001C78D3" w:rsidP="0064442E">
            <w:pPr>
              <w:widowControl w:val="0"/>
              <w:spacing w:line="240" w:lineRule="auto"/>
              <w:rPr>
                <w:bCs/>
                <w:sz w:val="24"/>
                <w:szCs w:val="24"/>
              </w:rPr>
            </w:pPr>
          </w:p>
          <w:p w14:paraId="5D0572BF" w14:textId="77777777" w:rsidR="001C78D3" w:rsidRDefault="001C78D3" w:rsidP="0064442E">
            <w:pPr>
              <w:widowControl w:val="0"/>
              <w:spacing w:line="240" w:lineRule="auto"/>
              <w:rPr>
                <w:bCs/>
                <w:sz w:val="24"/>
                <w:szCs w:val="24"/>
              </w:rPr>
            </w:pPr>
          </w:p>
          <w:p w14:paraId="5E5B7E29" w14:textId="6F9C5F6B" w:rsidR="001C78D3" w:rsidRPr="0064442E" w:rsidRDefault="001C78D3" w:rsidP="0064442E">
            <w:pPr>
              <w:widowControl w:val="0"/>
              <w:spacing w:line="240" w:lineRule="auto"/>
              <w:rPr>
                <w:bCs/>
                <w:sz w:val="24"/>
                <w:szCs w:val="24"/>
              </w:rPr>
            </w:pPr>
          </w:p>
        </w:tc>
      </w:tr>
    </w:tbl>
    <w:tbl>
      <w:tblPr>
        <w:tblStyle w:val="a3"/>
        <w:tblpPr w:leftFromText="180" w:rightFromText="180" w:vertAnchor="text" w:tblpY="-90"/>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820F0C" w14:paraId="674049FC" w14:textId="77777777" w:rsidTr="00820F0C">
        <w:trPr>
          <w:trHeight w:val="480"/>
        </w:trPr>
        <w:tc>
          <w:tcPr>
            <w:tcW w:w="10777" w:type="dxa"/>
            <w:shd w:val="clear" w:color="auto" w:fill="auto"/>
            <w:tcMar>
              <w:top w:w="100" w:type="dxa"/>
              <w:left w:w="100" w:type="dxa"/>
              <w:bottom w:w="100" w:type="dxa"/>
              <w:right w:w="100" w:type="dxa"/>
            </w:tcMar>
          </w:tcPr>
          <w:p w14:paraId="293547C4" w14:textId="77777777" w:rsidR="00820F0C" w:rsidRDefault="00820F0C" w:rsidP="00820F0C">
            <w:pPr>
              <w:widowControl w:val="0"/>
              <w:spacing w:line="240" w:lineRule="auto"/>
              <w:rPr>
                <w:b/>
                <w:color w:val="A61C00"/>
                <w:sz w:val="24"/>
                <w:szCs w:val="24"/>
              </w:rPr>
            </w:pPr>
            <w:r>
              <w:rPr>
                <w:b/>
                <w:color w:val="A61C00"/>
                <w:sz w:val="24"/>
                <w:szCs w:val="24"/>
              </w:rPr>
              <w:lastRenderedPageBreak/>
              <w:t>Task Q</w:t>
            </w:r>
            <w:proofErr w:type="gramStart"/>
            <w:r>
              <w:rPr>
                <w:b/>
                <w:color w:val="A61C00"/>
                <w:sz w:val="24"/>
                <w:szCs w:val="24"/>
              </w:rPr>
              <w:t>4 :</w:t>
            </w:r>
            <w:proofErr w:type="gramEnd"/>
            <w:r>
              <w:rPr>
                <w:b/>
                <w:color w:val="A61C00"/>
                <w:sz w:val="24"/>
                <w:szCs w:val="24"/>
              </w:rPr>
              <w:t xml:space="preserve"> </w:t>
            </w:r>
            <w:r w:rsidRPr="0064442E">
              <w:rPr>
                <w:b/>
                <w:bCs/>
                <w:color w:val="000000"/>
                <w:sz w:val="24"/>
                <w:szCs w:val="24"/>
              </w:rPr>
              <w:t>How is EV Car design different from conventional diesel car design?</w:t>
            </w:r>
          </w:p>
          <w:p w14:paraId="7C0F0503" w14:textId="77777777" w:rsidR="00820F0C" w:rsidRDefault="00820F0C" w:rsidP="00820F0C">
            <w:pPr>
              <w:widowControl w:val="0"/>
              <w:spacing w:line="240" w:lineRule="auto"/>
              <w:rPr>
                <w:b/>
                <w:sz w:val="24"/>
                <w:szCs w:val="24"/>
              </w:rPr>
            </w:pPr>
          </w:p>
        </w:tc>
      </w:tr>
      <w:tr w:rsidR="00820F0C" w14:paraId="2E80F0F9" w14:textId="77777777" w:rsidTr="00820F0C">
        <w:trPr>
          <w:trHeight w:val="1009"/>
        </w:trPr>
        <w:tc>
          <w:tcPr>
            <w:tcW w:w="10777" w:type="dxa"/>
            <w:shd w:val="clear" w:color="auto" w:fill="auto"/>
            <w:tcMar>
              <w:top w:w="100" w:type="dxa"/>
              <w:left w:w="100" w:type="dxa"/>
              <w:bottom w:w="100" w:type="dxa"/>
              <w:right w:w="100" w:type="dxa"/>
            </w:tcMar>
          </w:tcPr>
          <w:p w14:paraId="2863392A" w14:textId="77777777" w:rsidR="00820F0C" w:rsidRDefault="00820F0C" w:rsidP="00820F0C">
            <w:pPr>
              <w:widowControl w:val="0"/>
              <w:spacing w:line="240" w:lineRule="auto"/>
              <w:rPr>
                <w:b/>
                <w:color w:val="38761D"/>
                <w:sz w:val="24"/>
                <w:szCs w:val="24"/>
              </w:rPr>
            </w:pPr>
            <w:r>
              <w:rPr>
                <w:b/>
                <w:color w:val="38761D"/>
                <w:sz w:val="24"/>
                <w:szCs w:val="24"/>
              </w:rPr>
              <w:t xml:space="preserve">Task Q4 </w:t>
            </w:r>
            <w:proofErr w:type="gramStart"/>
            <w:r>
              <w:rPr>
                <w:b/>
                <w:color w:val="38761D"/>
                <w:sz w:val="24"/>
                <w:szCs w:val="24"/>
              </w:rPr>
              <w:t>Solution :</w:t>
            </w:r>
            <w:proofErr w:type="gramEnd"/>
            <w:r>
              <w:rPr>
                <w:b/>
                <w:color w:val="38761D"/>
                <w:sz w:val="24"/>
                <w:szCs w:val="24"/>
              </w:rPr>
              <w:t xml:space="preserve"> </w:t>
            </w:r>
          </w:p>
          <w:p w14:paraId="0194DA53" w14:textId="77777777" w:rsidR="00820F0C" w:rsidRDefault="00820F0C" w:rsidP="00820F0C">
            <w:pPr>
              <w:widowControl w:val="0"/>
              <w:spacing w:line="240" w:lineRule="auto"/>
              <w:rPr>
                <w:b/>
                <w:color w:val="38761D"/>
                <w:sz w:val="24"/>
                <w:szCs w:val="24"/>
              </w:rPr>
            </w:pPr>
          </w:p>
          <w:p w14:paraId="4688625E" w14:textId="77777777" w:rsidR="00820F0C" w:rsidRDefault="00820F0C" w:rsidP="00820F0C">
            <w:pPr>
              <w:pStyle w:val="ListParagraph"/>
              <w:widowControl w:val="0"/>
              <w:numPr>
                <w:ilvl w:val="0"/>
                <w:numId w:val="12"/>
              </w:numPr>
              <w:spacing w:line="240" w:lineRule="auto"/>
              <w:rPr>
                <w:bCs/>
                <w:sz w:val="24"/>
                <w:szCs w:val="24"/>
              </w:rPr>
            </w:pPr>
            <w:r w:rsidRPr="00F0006E">
              <w:rPr>
                <w:bCs/>
                <w:sz w:val="24"/>
                <w:szCs w:val="24"/>
              </w:rPr>
              <w:t>The diesel tank stores the synthetic energy needed to drive the vehicle while in electric vehicles it is replaced by a battery which is utilized to store the electrical energy which can be additionally changed over into mechanical ability to drive the vehicle.</w:t>
            </w:r>
          </w:p>
          <w:p w14:paraId="79327D2C" w14:textId="77777777" w:rsidR="00820F0C" w:rsidRDefault="00820F0C" w:rsidP="00820F0C">
            <w:pPr>
              <w:pStyle w:val="ListParagraph"/>
              <w:widowControl w:val="0"/>
              <w:spacing w:line="240" w:lineRule="auto"/>
              <w:rPr>
                <w:bCs/>
                <w:sz w:val="24"/>
                <w:szCs w:val="24"/>
              </w:rPr>
            </w:pPr>
          </w:p>
          <w:p w14:paraId="20F9022A" w14:textId="77777777" w:rsidR="00820F0C" w:rsidRDefault="00820F0C" w:rsidP="00820F0C">
            <w:pPr>
              <w:pStyle w:val="ListParagraph"/>
              <w:widowControl w:val="0"/>
              <w:numPr>
                <w:ilvl w:val="0"/>
                <w:numId w:val="12"/>
              </w:numPr>
              <w:spacing w:line="240" w:lineRule="auto"/>
              <w:rPr>
                <w:bCs/>
                <w:sz w:val="24"/>
                <w:szCs w:val="24"/>
              </w:rPr>
            </w:pPr>
            <w:r>
              <w:rPr>
                <w:bCs/>
                <w:sz w:val="24"/>
                <w:szCs w:val="24"/>
              </w:rPr>
              <w:t>T</w:t>
            </w:r>
            <w:r w:rsidRPr="00F0006E">
              <w:rPr>
                <w:bCs/>
                <w:sz w:val="24"/>
                <w:szCs w:val="24"/>
              </w:rPr>
              <w:t>he Diesel motor gives the power needed to drive a vehicle, which is exceptionally high because of its application in large equipment while in the electric vehicle it is supplanted by an electric engine which is adequate for the headway up to around 40-50 km and is effective for little use purposes.</w:t>
            </w:r>
          </w:p>
          <w:p w14:paraId="0BD4BE6E" w14:textId="77777777" w:rsidR="00820F0C" w:rsidRPr="00F0006E" w:rsidRDefault="00820F0C" w:rsidP="00820F0C">
            <w:pPr>
              <w:pStyle w:val="ListParagraph"/>
              <w:rPr>
                <w:bCs/>
                <w:sz w:val="24"/>
                <w:szCs w:val="24"/>
              </w:rPr>
            </w:pPr>
          </w:p>
          <w:p w14:paraId="7B9A4C23" w14:textId="77777777" w:rsidR="00820F0C" w:rsidRDefault="00820F0C" w:rsidP="00820F0C">
            <w:pPr>
              <w:pStyle w:val="ListParagraph"/>
              <w:widowControl w:val="0"/>
              <w:numPr>
                <w:ilvl w:val="0"/>
                <w:numId w:val="12"/>
              </w:numPr>
              <w:spacing w:line="240" w:lineRule="auto"/>
              <w:rPr>
                <w:bCs/>
                <w:sz w:val="24"/>
                <w:szCs w:val="24"/>
              </w:rPr>
            </w:pPr>
            <w:r w:rsidRPr="00F0006E">
              <w:rPr>
                <w:bCs/>
                <w:sz w:val="24"/>
                <w:szCs w:val="24"/>
              </w:rPr>
              <w:t>An alternator is put in a diesel motor to give capacity to the embellishments joined to the motor and vehicle. To turn on the lights, for beginning, for other extra extras appended to a vehicle the force needed by them is accessible by this alternator though in the electric vehicle it is supplanted by DC/DC converter because the hardware utilized in electric vehicles are low flow gadgets and has low force rating so they require the lesser force that is the reason DC/DC converter is utilized who convert high ampere flow to low ampere flow and those gadgets can be utilized.</w:t>
            </w:r>
          </w:p>
          <w:p w14:paraId="6967D42C" w14:textId="77777777" w:rsidR="00820F0C" w:rsidRPr="00F0006E" w:rsidRDefault="00820F0C" w:rsidP="00820F0C">
            <w:pPr>
              <w:pStyle w:val="ListParagraph"/>
              <w:rPr>
                <w:bCs/>
                <w:sz w:val="24"/>
                <w:szCs w:val="24"/>
              </w:rPr>
            </w:pPr>
          </w:p>
          <w:p w14:paraId="4F4386C2" w14:textId="77777777" w:rsidR="00820F0C" w:rsidRDefault="00820F0C" w:rsidP="00820F0C">
            <w:pPr>
              <w:pStyle w:val="ListParagraph"/>
              <w:widowControl w:val="0"/>
              <w:numPr>
                <w:ilvl w:val="0"/>
                <w:numId w:val="12"/>
              </w:numPr>
              <w:spacing w:line="240" w:lineRule="auto"/>
              <w:rPr>
                <w:bCs/>
                <w:sz w:val="24"/>
                <w:szCs w:val="24"/>
              </w:rPr>
            </w:pPr>
            <w:r w:rsidRPr="00F0006E">
              <w:rPr>
                <w:bCs/>
                <w:sz w:val="24"/>
                <w:szCs w:val="24"/>
              </w:rPr>
              <w:t>A diesel pump is being utilized to supplant the energy and to pump the fuel into the motor. In electric vehicles, it is supplanted by the charger which is utilized to charge the battery when and where needed at a specific measure of cost.</w:t>
            </w:r>
          </w:p>
          <w:p w14:paraId="6C959418" w14:textId="77777777" w:rsidR="00820F0C" w:rsidRPr="00F0006E" w:rsidRDefault="00820F0C" w:rsidP="00820F0C">
            <w:pPr>
              <w:pStyle w:val="ListParagraph"/>
              <w:rPr>
                <w:bCs/>
                <w:sz w:val="24"/>
                <w:szCs w:val="24"/>
              </w:rPr>
            </w:pPr>
          </w:p>
          <w:p w14:paraId="415F51D5" w14:textId="77777777" w:rsidR="00820F0C" w:rsidRDefault="00820F0C" w:rsidP="00820F0C">
            <w:pPr>
              <w:pStyle w:val="ListParagraph"/>
              <w:widowControl w:val="0"/>
              <w:numPr>
                <w:ilvl w:val="0"/>
                <w:numId w:val="12"/>
              </w:numPr>
              <w:spacing w:line="240" w:lineRule="auto"/>
              <w:rPr>
                <w:bCs/>
                <w:sz w:val="24"/>
                <w:szCs w:val="24"/>
              </w:rPr>
            </w:pPr>
            <w:r w:rsidRPr="00F0006E">
              <w:rPr>
                <w:bCs/>
                <w:sz w:val="24"/>
                <w:szCs w:val="24"/>
              </w:rPr>
              <w:t>Governor is the gear which is utilized to differ the measure of fuel passed to the motor under fluctuating burden conditions which at last control the speed increase and deceleration of the vehicle and the speed of the vehicle by changing the heap in speed increase pedal in electric it is supplanted by a regulator which controls the electric energy to be given to electric engine and manages the speed of the electric vehicle.</w:t>
            </w:r>
          </w:p>
          <w:p w14:paraId="00D32EA0" w14:textId="77777777" w:rsidR="00820F0C" w:rsidRPr="00F0006E" w:rsidRDefault="00820F0C" w:rsidP="00820F0C">
            <w:pPr>
              <w:pStyle w:val="ListParagraph"/>
              <w:rPr>
                <w:bCs/>
                <w:sz w:val="24"/>
                <w:szCs w:val="24"/>
              </w:rPr>
            </w:pPr>
          </w:p>
          <w:p w14:paraId="2E651C0C" w14:textId="7A68E575" w:rsidR="00820F0C" w:rsidRDefault="00820F0C" w:rsidP="00820F0C">
            <w:pPr>
              <w:pStyle w:val="ListParagraph"/>
              <w:widowControl w:val="0"/>
              <w:numPr>
                <w:ilvl w:val="0"/>
                <w:numId w:val="12"/>
              </w:numPr>
              <w:spacing w:line="240" w:lineRule="auto"/>
              <w:rPr>
                <w:bCs/>
                <w:sz w:val="24"/>
                <w:szCs w:val="24"/>
              </w:rPr>
            </w:pPr>
            <w:r w:rsidRPr="00F0006E">
              <w:rPr>
                <w:bCs/>
                <w:sz w:val="24"/>
                <w:szCs w:val="24"/>
              </w:rPr>
              <w:t xml:space="preserve">In a diesel engine, there is no prerequisite of AC power as all gadget in diesel motor chips away at DC voltage while some electric vehicle </w:t>
            </w:r>
            <w:proofErr w:type="gramStart"/>
            <w:r w:rsidRPr="00F0006E">
              <w:rPr>
                <w:bCs/>
                <w:sz w:val="24"/>
                <w:szCs w:val="24"/>
              </w:rPr>
              <w:t>use</w:t>
            </w:r>
            <w:proofErr w:type="gramEnd"/>
            <w:r w:rsidRPr="00F0006E">
              <w:rPr>
                <w:bCs/>
                <w:sz w:val="24"/>
                <w:szCs w:val="24"/>
              </w:rPr>
              <w:t xml:space="preserve"> AC engine to drive the wheel so that sort of electric vehicle use DC/AC converter which changes over the put-away DC energy into AC energy and the electric engine turns overworking.</w:t>
            </w:r>
          </w:p>
          <w:p w14:paraId="65692BAC" w14:textId="77777777" w:rsidR="00820F0C" w:rsidRPr="00820F0C" w:rsidRDefault="00820F0C" w:rsidP="00820F0C">
            <w:pPr>
              <w:pStyle w:val="ListParagraph"/>
              <w:rPr>
                <w:bCs/>
                <w:sz w:val="24"/>
                <w:szCs w:val="24"/>
              </w:rPr>
            </w:pPr>
          </w:p>
          <w:p w14:paraId="0DAAF0F8" w14:textId="77777777" w:rsidR="00820F0C" w:rsidRDefault="00820F0C" w:rsidP="00820F0C">
            <w:pPr>
              <w:pStyle w:val="ListParagraph"/>
              <w:widowControl w:val="0"/>
              <w:numPr>
                <w:ilvl w:val="0"/>
                <w:numId w:val="12"/>
              </w:numPr>
              <w:spacing w:line="240" w:lineRule="auto"/>
              <w:rPr>
                <w:bCs/>
                <w:sz w:val="24"/>
                <w:szCs w:val="24"/>
              </w:rPr>
            </w:pPr>
            <w:r w:rsidRPr="00820F0C">
              <w:rPr>
                <w:bCs/>
                <w:sz w:val="24"/>
                <w:szCs w:val="24"/>
              </w:rPr>
              <w:t>Diesel after burning in an IC motor produce poisonous gases which then, at that point fumes the climate which expands the CO</w:t>
            </w:r>
            <w:r w:rsidRPr="00FC5B16">
              <w:rPr>
                <w:bCs/>
                <w:sz w:val="24"/>
                <w:szCs w:val="24"/>
                <w:vertAlign w:val="subscript"/>
              </w:rPr>
              <w:t>2</w:t>
            </w:r>
            <w:r w:rsidRPr="00820F0C">
              <w:rPr>
                <w:bCs/>
                <w:sz w:val="24"/>
                <w:szCs w:val="24"/>
              </w:rPr>
              <w:t>, CO, NO</w:t>
            </w:r>
            <w:r w:rsidRPr="00FC5B16">
              <w:rPr>
                <w:bCs/>
                <w:sz w:val="24"/>
                <w:szCs w:val="24"/>
                <w:vertAlign w:val="subscript"/>
              </w:rPr>
              <w:t>2</w:t>
            </w:r>
            <w:r w:rsidRPr="00820F0C">
              <w:rPr>
                <w:bCs/>
                <w:sz w:val="24"/>
                <w:szCs w:val="24"/>
              </w:rPr>
              <w:t>, SO</w:t>
            </w:r>
            <w:r w:rsidRPr="00FC5B16">
              <w:rPr>
                <w:bCs/>
                <w:sz w:val="24"/>
                <w:szCs w:val="24"/>
                <w:vertAlign w:val="subscript"/>
              </w:rPr>
              <w:t>2</w:t>
            </w:r>
            <w:r w:rsidRPr="00820F0C">
              <w:rPr>
                <w:bCs/>
                <w:sz w:val="24"/>
                <w:szCs w:val="24"/>
              </w:rPr>
              <w:t xml:space="preserve"> fixation in the climate. The filtration of </w:t>
            </w:r>
          </w:p>
          <w:p w14:paraId="045E2864" w14:textId="77777777" w:rsidR="00820F0C" w:rsidRPr="00820F0C" w:rsidRDefault="00820F0C" w:rsidP="00820F0C">
            <w:pPr>
              <w:widowControl w:val="0"/>
              <w:spacing w:line="240" w:lineRule="auto"/>
              <w:rPr>
                <w:bCs/>
                <w:sz w:val="24"/>
                <w:szCs w:val="24"/>
              </w:rPr>
            </w:pPr>
          </w:p>
          <w:p w14:paraId="2537B6B6" w14:textId="2C318F96" w:rsidR="00820F0C" w:rsidRPr="00820F0C" w:rsidRDefault="00820F0C" w:rsidP="00820F0C">
            <w:pPr>
              <w:pStyle w:val="ListParagraph"/>
              <w:widowControl w:val="0"/>
              <w:spacing w:line="240" w:lineRule="auto"/>
              <w:rPr>
                <w:bCs/>
                <w:sz w:val="24"/>
                <w:szCs w:val="24"/>
              </w:rPr>
            </w:pPr>
            <w:r w:rsidRPr="00820F0C">
              <w:rPr>
                <w:bCs/>
                <w:sz w:val="24"/>
                <w:szCs w:val="24"/>
              </w:rPr>
              <w:lastRenderedPageBreak/>
              <w:t xml:space="preserve">these gases </w:t>
            </w:r>
            <w:proofErr w:type="gramStart"/>
            <w:r w:rsidRPr="00820F0C">
              <w:rPr>
                <w:bCs/>
                <w:sz w:val="24"/>
                <w:szCs w:val="24"/>
              </w:rPr>
              <w:t>is</w:t>
            </w:r>
            <w:proofErr w:type="gramEnd"/>
            <w:r w:rsidRPr="00820F0C">
              <w:rPr>
                <w:bCs/>
                <w:sz w:val="24"/>
                <w:szCs w:val="24"/>
              </w:rPr>
              <w:t xml:space="preserve"> required so diesel vehicles have some exhaust cloud control strategies while in the electric vehicle no such brown haze is delivered as there is no utilization of non-renewable energy source and required no exhaust cloud control techniques.</w:t>
            </w:r>
          </w:p>
          <w:p w14:paraId="7BCE257C" w14:textId="77777777" w:rsidR="00820F0C" w:rsidRDefault="00820F0C" w:rsidP="00820F0C">
            <w:pPr>
              <w:widowControl w:val="0"/>
              <w:spacing w:line="240" w:lineRule="auto"/>
              <w:rPr>
                <w:b/>
                <w:sz w:val="24"/>
                <w:szCs w:val="24"/>
              </w:rPr>
            </w:pPr>
          </w:p>
        </w:tc>
      </w:tr>
    </w:tbl>
    <w:p w14:paraId="52EDD65B" w14:textId="77777777" w:rsidR="00F50380" w:rsidRDefault="00F50380">
      <w:pPr>
        <w:rPr>
          <w:b/>
          <w:sz w:val="24"/>
          <w:szCs w:val="24"/>
        </w:rPr>
      </w:pPr>
    </w:p>
    <w:p w14:paraId="59907981" w14:textId="77777777" w:rsidR="00F50380" w:rsidRDefault="00F50380">
      <w:pPr>
        <w:rPr>
          <w:b/>
          <w:sz w:val="24"/>
          <w:szCs w:val="24"/>
        </w:rPr>
      </w:pPr>
    </w:p>
    <w:tbl>
      <w:tblPr>
        <w:tblStyle w:val="a4"/>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F50380" w14:paraId="13EA3B7B" w14:textId="77777777">
        <w:trPr>
          <w:trHeight w:val="480"/>
        </w:trPr>
        <w:tc>
          <w:tcPr>
            <w:tcW w:w="10777" w:type="dxa"/>
            <w:shd w:val="clear" w:color="auto" w:fill="auto"/>
            <w:tcMar>
              <w:top w:w="100" w:type="dxa"/>
              <w:left w:w="100" w:type="dxa"/>
              <w:bottom w:w="100" w:type="dxa"/>
              <w:right w:w="100" w:type="dxa"/>
            </w:tcMar>
          </w:tcPr>
          <w:p w14:paraId="169233F7" w14:textId="46B707C3" w:rsidR="00F50380" w:rsidRDefault="00F473C3">
            <w:pPr>
              <w:widowControl w:val="0"/>
              <w:spacing w:line="240" w:lineRule="auto"/>
              <w:rPr>
                <w:b/>
                <w:color w:val="A61C00"/>
                <w:sz w:val="24"/>
                <w:szCs w:val="24"/>
              </w:rPr>
            </w:pPr>
            <w:r>
              <w:rPr>
                <w:b/>
                <w:color w:val="A61C00"/>
                <w:sz w:val="24"/>
                <w:szCs w:val="24"/>
              </w:rPr>
              <w:t>Task Q</w:t>
            </w:r>
            <w:proofErr w:type="gramStart"/>
            <w:r w:rsidR="00820F0C">
              <w:rPr>
                <w:b/>
                <w:color w:val="A61C00"/>
                <w:sz w:val="24"/>
                <w:szCs w:val="24"/>
              </w:rPr>
              <w:t>5</w:t>
            </w:r>
            <w:r>
              <w:rPr>
                <w:b/>
                <w:color w:val="A61C00"/>
                <w:sz w:val="24"/>
                <w:szCs w:val="24"/>
              </w:rPr>
              <w:t xml:space="preserve"> :</w:t>
            </w:r>
            <w:proofErr w:type="gramEnd"/>
            <w:r w:rsidR="00820F0C">
              <w:rPr>
                <w:b/>
                <w:color w:val="A61C00"/>
                <w:sz w:val="24"/>
                <w:szCs w:val="24"/>
              </w:rPr>
              <w:t xml:space="preserve"> </w:t>
            </w:r>
            <w:r w:rsidR="00820F0C" w:rsidRPr="00820F0C">
              <w:rPr>
                <w:b/>
                <w:bCs/>
                <w:color w:val="000000"/>
                <w:sz w:val="24"/>
                <w:szCs w:val="24"/>
              </w:rPr>
              <w:t>How to do marketing for any new economic EV just launched?</w:t>
            </w:r>
          </w:p>
          <w:p w14:paraId="01E04601" w14:textId="77777777" w:rsidR="00F50380" w:rsidRDefault="00F50380">
            <w:pPr>
              <w:widowControl w:val="0"/>
              <w:spacing w:line="240" w:lineRule="auto"/>
              <w:rPr>
                <w:b/>
                <w:sz w:val="24"/>
                <w:szCs w:val="24"/>
              </w:rPr>
            </w:pPr>
          </w:p>
        </w:tc>
      </w:tr>
      <w:tr w:rsidR="00F50380" w14:paraId="7E4966D6" w14:textId="77777777">
        <w:tc>
          <w:tcPr>
            <w:tcW w:w="10777" w:type="dxa"/>
            <w:shd w:val="clear" w:color="auto" w:fill="auto"/>
            <w:tcMar>
              <w:top w:w="100" w:type="dxa"/>
              <w:left w:w="100" w:type="dxa"/>
              <w:bottom w:w="100" w:type="dxa"/>
              <w:right w:w="100" w:type="dxa"/>
            </w:tcMar>
          </w:tcPr>
          <w:p w14:paraId="1BF88A1F" w14:textId="302DEC0D" w:rsidR="00F50380" w:rsidRDefault="00F473C3">
            <w:pPr>
              <w:widowControl w:val="0"/>
              <w:spacing w:line="240" w:lineRule="auto"/>
              <w:rPr>
                <w:b/>
                <w:color w:val="38761D"/>
                <w:sz w:val="24"/>
                <w:szCs w:val="24"/>
              </w:rPr>
            </w:pPr>
            <w:r>
              <w:rPr>
                <w:b/>
                <w:color w:val="38761D"/>
                <w:sz w:val="24"/>
                <w:szCs w:val="24"/>
              </w:rPr>
              <w:t>Task Q</w:t>
            </w:r>
            <w:r w:rsidR="00820F0C">
              <w:rPr>
                <w:b/>
                <w:color w:val="38761D"/>
                <w:sz w:val="24"/>
                <w:szCs w:val="24"/>
              </w:rPr>
              <w:t>5</w:t>
            </w:r>
            <w:r>
              <w:rPr>
                <w:b/>
                <w:color w:val="38761D"/>
                <w:sz w:val="24"/>
                <w:szCs w:val="24"/>
              </w:rPr>
              <w:t xml:space="preserve"> </w:t>
            </w:r>
            <w:proofErr w:type="gramStart"/>
            <w:r>
              <w:rPr>
                <w:b/>
                <w:color w:val="38761D"/>
                <w:sz w:val="24"/>
                <w:szCs w:val="24"/>
              </w:rPr>
              <w:t>Solution :</w:t>
            </w:r>
            <w:proofErr w:type="gramEnd"/>
            <w:r w:rsidR="00820F0C">
              <w:rPr>
                <w:b/>
                <w:color w:val="38761D"/>
                <w:sz w:val="24"/>
                <w:szCs w:val="24"/>
              </w:rPr>
              <w:t xml:space="preserve"> </w:t>
            </w:r>
          </w:p>
          <w:p w14:paraId="6CC57514" w14:textId="6E296F9B" w:rsidR="00820F0C" w:rsidRDefault="00820F0C">
            <w:pPr>
              <w:widowControl w:val="0"/>
              <w:spacing w:line="240" w:lineRule="auto"/>
              <w:rPr>
                <w:b/>
                <w:color w:val="38761D"/>
                <w:sz w:val="24"/>
                <w:szCs w:val="24"/>
              </w:rPr>
            </w:pPr>
          </w:p>
          <w:p w14:paraId="1998DF20" w14:textId="77777777" w:rsidR="000F391C" w:rsidRPr="000F391C" w:rsidRDefault="007350A0" w:rsidP="000F391C">
            <w:pPr>
              <w:pStyle w:val="ListParagraph"/>
              <w:widowControl w:val="0"/>
              <w:numPr>
                <w:ilvl w:val="0"/>
                <w:numId w:val="13"/>
              </w:numPr>
              <w:spacing w:line="240" w:lineRule="auto"/>
              <w:rPr>
                <w:bCs/>
                <w:sz w:val="24"/>
                <w:szCs w:val="24"/>
              </w:rPr>
            </w:pPr>
            <w:r w:rsidRPr="007350A0">
              <w:rPr>
                <w:b/>
                <w:sz w:val="24"/>
                <w:szCs w:val="24"/>
                <w:u w:val="single"/>
              </w:rPr>
              <w:t xml:space="preserve">Convey </w:t>
            </w:r>
            <w:proofErr w:type="gramStart"/>
            <w:r w:rsidRPr="007350A0">
              <w:rPr>
                <w:b/>
                <w:sz w:val="24"/>
                <w:szCs w:val="24"/>
                <w:u w:val="single"/>
              </w:rPr>
              <w:t>Successfully</w:t>
            </w:r>
            <w:r>
              <w:rPr>
                <w:b/>
                <w:sz w:val="24"/>
                <w:szCs w:val="24"/>
              </w:rPr>
              <w:t xml:space="preserve"> :</w:t>
            </w:r>
            <w:proofErr w:type="gramEnd"/>
            <w:r>
              <w:rPr>
                <w:b/>
                <w:sz w:val="24"/>
                <w:szCs w:val="24"/>
              </w:rPr>
              <w:t xml:space="preserve"> </w:t>
            </w:r>
            <w:r w:rsidR="000F391C" w:rsidRPr="000F391C">
              <w:rPr>
                <w:bCs/>
                <w:sz w:val="24"/>
                <w:szCs w:val="24"/>
              </w:rPr>
              <w:t xml:space="preserve">As an advertiser, you ought to clarify the genuine advantages of utilizing an EV successfully. Maybe then giving general data about the EVs, offer explicit insights regarding these items. </w:t>
            </w:r>
          </w:p>
          <w:p w14:paraId="46AB8A84" w14:textId="63C381DC" w:rsidR="00820F0C" w:rsidRDefault="000F391C" w:rsidP="000F391C">
            <w:pPr>
              <w:pStyle w:val="ListParagraph"/>
              <w:widowControl w:val="0"/>
              <w:spacing w:line="240" w:lineRule="auto"/>
              <w:rPr>
                <w:b/>
                <w:sz w:val="24"/>
                <w:szCs w:val="24"/>
              </w:rPr>
            </w:pPr>
            <w:r w:rsidRPr="000F391C">
              <w:rPr>
                <w:bCs/>
                <w:sz w:val="24"/>
                <w:szCs w:val="24"/>
              </w:rPr>
              <w:t>Clients love tests as a component of the learning interaction. Everybody wishes to drive an EV to know its advantages. Along these lines, it's insightful to advance various test-drive meetings</w:t>
            </w:r>
            <w:r w:rsidRPr="000F391C">
              <w:rPr>
                <w:b/>
                <w:sz w:val="24"/>
                <w:szCs w:val="24"/>
              </w:rPr>
              <w:t>.</w:t>
            </w:r>
          </w:p>
          <w:p w14:paraId="5E59B4C1" w14:textId="77777777" w:rsidR="000F391C" w:rsidRDefault="000F391C" w:rsidP="000F391C">
            <w:pPr>
              <w:pStyle w:val="ListParagraph"/>
              <w:widowControl w:val="0"/>
              <w:spacing w:line="240" w:lineRule="auto"/>
              <w:rPr>
                <w:b/>
                <w:sz w:val="24"/>
                <w:szCs w:val="24"/>
              </w:rPr>
            </w:pPr>
          </w:p>
          <w:p w14:paraId="2027ACC0" w14:textId="4F78CB0B" w:rsidR="000F391C" w:rsidRPr="000F391C" w:rsidRDefault="000F391C" w:rsidP="000F391C">
            <w:pPr>
              <w:pStyle w:val="ListParagraph"/>
              <w:widowControl w:val="0"/>
              <w:numPr>
                <w:ilvl w:val="0"/>
                <w:numId w:val="13"/>
              </w:numPr>
              <w:spacing w:line="240" w:lineRule="auto"/>
              <w:rPr>
                <w:b/>
                <w:sz w:val="24"/>
                <w:szCs w:val="24"/>
                <w:u w:val="single"/>
              </w:rPr>
            </w:pPr>
            <w:r w:rsidRPr="000F391C">
              <w:rPr>
                <w:b/>
                <w:sz w:val="24"/>
                <w:szCs w:val="24"/>
                <w:u w:val="single"/>
              </w:rPr>
              <w:t xml:space="preserve">Keep away from </w:t>
            </w:r>
            <w:proofErr w:type="gramStart"/>
            <w:r w:rsidRPr="000F391C">
              <w:rPr>
                <w:b/>
                <w:sz w:val="24"/>
                <w:szCs w:val="24"/>
                <w:u w:val="single"/>
              </w:rPr>
              <w:t>overselling</w:t>
            </w:r>
            <w:r w:rsidRPr="000F391C">
              <w:rPr>
                <w:b/>
                <w:sz w:val="24"/>
                <w:szCs w:val="24"/>
              </w:rPr>
              <w:t xml:space="preserve"> :</w:t>
            </w:r>
            <w:proofErr w:type="gramEnd"/>
            <w:r>
              <w:rPr>
                <w:b/>
                <w:sz w:val="24"/>
                <w:szCs w:val="24"/>
              </w:rPr>
              <w:t xml:space="preserve"> </w:t>
            </w:r>
            <w:r w:rsidRPr="000F391C">
              <w:rPr>
                <w:bCs/>
                <w:sz w:val="24"/>
                <w:szCs w:val="24"/>
              </w:rPr>
              <w:t xml:space="preserve">Engaging, definite clarifications about an item don't mix well with business pressures. EVs ought to be sold with a less-selling approach. The customary vehicle retail industry </w:t>
            </w:r>
            <w:proofErr w:type="spellStart"/>
            <w:r w:rsidRPr="000F391C">
              <w:rPr>
                <w:bCs/>
                <w:sz w:val="24"/>
                <w:szCs w:val="24"/>
              </w:rPr>
              <w:t>centers</w:t>
            </w:r>
            <w:proofErr w:type="spellEnd"/>
            <w:r w:rsidRPr="000F391C">
              <w:rPr>
                <w:bCs/>
                <w:sz w:val="24"/>
                <w:szCs w:val="24"/>
              </w:rPr>
              <w:t xml:space="preserve"> around business pressing factors, for example, deals missions and motivations.</w:t>
            </w:r>
          </w:p>
          <w:p w14:paraId="68124161" w14:textId="7404E259" w:rsidR="000F391C" w:rsidRPr="000F391C" w:rsidRDefault="000F391C" w:rsidP="000F391C">
            <w:pPr>
              <w:pStyle w:val="ListParagraph"/>
              <w:widowControl w:val="0"/>
              <w:spacing w:line="240" w:lineRule="auto"/>
              <w:rPr>
                <w:b/>
                <w:sz w:val="24"/>
                <w:szCs w:val="24"/>
                <w:u w:val="single"/>
              </w:rPr>
            </w:pPr>
            <w:r>
              <w:rPr>
                <w:color w:val="000000"/>
                <w:sz w:val="24"/>
                <w:szCs w:val="24"/>
                <w:shd w:val="clear" w:color="auto" w:fill="FFFFFF"/>
              </w:rPr>
              <w:t>T</w:t>
            </w:r>
            <w:r w:rsidRPr="000F391C">
              <w:rPr>
                <w:color w:val="000000"/>
                <w:sz w:val="24"/>
                <w:szCs w:val="24"/>
                <w:shd w:val="clear" w:color="auto" w:fill="FFFFFF"/>
              </w:rPr>
              <w:t>he ‘agency’ concept with ‘Product Genius’</w:t>
            </w:r>
            <w:r>
              <w:rPr>
                <w:color w:val="000000"/>
                <w:sz w:val="24"/>
                <w:szCs w:val="24"/>
                <w:shd w:val="clear" w:color="auto" w:fill="FFFFFF"/>
              </w:rPr>
              <w:t xml:space="preserve"> </w:t>
            </w:r>
            <w:r w:rsidRPr="000F391C">
              <w:rPr>
                <w:color w:val="000000"/>
                <w:sz w:val="24"/>
                <w:szCs w:val="24"/>
                <w:shd w:val="clear" w:color="auto" w:fill="FFFFFF"/>
              </w:rPr>
              <w:t>is a perfect option for Electric Vehicles.</w:t>
            </w:r>
          </w:p>
          <w:p w14:paraId="59A95042" w14:textId="77777777" w:rsidR="000F391C" w:rsidRPr="000F391C" w:rsidRDefault="000F391C" w:rsidP="000F391C">
            <w:pPr>
              <w:pStyle w:val="ListParagraph"/>
              <w:widowControl w:val="0"/>
              <w:spacing w:line="240" w:lineRule="auto"/>
              <w:rPr>
                <w:b/>
                <w:sz w:val="24"/>
                <w:szCs w:val="24"/>
                <w:u w:val="single"/>
              </w:rPr>
            </w:pPr>
          </w:p>
          <w:p w14:paraId="3966B30E" w14:textId="77777777" w:rsidR="000F391C" w:rsidRPr="000F391C" w:rsidRDefault="000F391C" w:rsidP="000F391C">
            <w:pPr>
              <w:pStyle w:val="ListParagraph"/>
              <w:widowControl w:val="0"/>
              <w:numPr>
                <w:ilvl w:val="0"/>
                <w:numId w:val="13"/>
              </w:numPr>
              <w:spacing w:line="240" w:lineRule="auto"/>
              <w:rPr>
                <w:bCs/>
                <w:sz w:val="24"/>
                <w:szCs w:val="24"/>
              </w:rPr>
            </w:pPr>
            <w:r w:rsidRPr="000F391C">
              <w:rPr>
                <w:b/>
                <w:sz w:val="24"/>
                <w:szCs w:val="24"/>
                <w:u w:val="single"/>
              </w:rPr>
              <w:t xml:space="preserve">Going social is likewise </w:t>
            </w:r>
            <w:proofErr w:type="gramStart"/>
            <w:r w:rsidRPr="000F391C">
              <w:rPr>
                <w:b/>
                <w:sz w:val="24"/>
                <w:szCs w:val="24"/>
                <w:u w:val="single"/>
              </w:rPr>
              <w:t>powerful</w:t>
            </w:r>
            <w:r>
              <w:rPr>
                <w:b/>
                <w:sz w:val="24"/>
                <w:szCs w:val="24"/>
                <w:u w:val="single"/>
              </w:rPr>
              <w:t xml:space="preserve"> </w:t>
            </w:r>
            <w:r>
              <w:rPr>
                <w:bCs/>
                <w:sz w:val="24"/>
                <w:szCs w:val="24"/>
              </w:rPr>
              <w:t>:</w:t>
            </w:r>
            <w:proofErr w:type="gramEnd"/>
            <w:r>
              <w:rPr>
                <w:bCs/>
                <w:sz w:val="24"/>
                <w:szCs w:val="24"/>
              </w:rPr>
              <w:t xml:space="preserve"> </w:t>
            </w:r>
            <w:r w:rsidRPr="000F391C">
              <w:rPr>
                <w:bCs/>
                <w:sz w:val="24"/>
                <w:szCs w:val="24"/>
              </w:rPr>
              <w:t xml:space="preserve">The utilization of web-based media stages and blogger effort to get before an intended interest group without any problem. EV advertisers can utilize text, recordings, and pictures to draw in their crowd. </w:t>
            </w:r>
          </w:p>
          <w:p w14:paraId="33EFEE16" w14:textId="77777777" w:rsidR="000F391C" w:rsidRPr="000F391C" w:rsidRDefault="000F391C" w:rsidP="000F391C">
            <w:pPr>
              <w:pStyle w:val="ListParagraph"/>
              <w:widowControl w:val="0"/>
              <w:spacing w:line="240" w:lineRule="auto"/>
              <w:rPr>
                <w:bCs/>
                <w:sz w:val="24"/>
                <w:szCs w:val="24"/>
              </w:rPr>
            </w:pPr>
          </w:p>
          <w:p w14:paraId="168D9F35" w14:textId="77777777" w:rsidR="000F391C" w:rsidRPr="000F391C" w:rsidRDefault="000F391C" w:rsidP="000F391C">
            <w:pPr>
              <w:pStyle w:val="ListParagraph"/>
              <w:widowControl w:val="0"/>
              <w:spacing w:line="240" w:lineRule="auto"/>
              <w:rPr>
                <w:bCs/>
                <w:sz w:val="24"/>
                <w:szCs w:val="24"/>
              </w:rPr>
            </w:pPr>
            <w:r w:rsidRPr="000F391C">
              <w:rPr>
                <w:bCs/>
                <w:sz w:val="24"/>
                <w:szCs w:val="24"/>
              </w:rPr>
              <w:t xml:space="preserve">Rather than zeroing in on-brand content, the advertisers can make pertinent recordings clarifying the item. They can likewise record recordings while driving these vehicles inconspicuous streets and transfer them via web-based media stages. </w:t>
            </w:r>
          </w:p>
          <w:p w14:paraId="5221663B" w14:textId="77777777" w:rsidR="000F391C" w:rsidRPr="000F391C" w:rsidRDefault="000F391C" w:rsidP="000F391C">
            <w:pPr>
              <w:pStyle w:val="ListParagraph"/>
              <w:widowControl w:val="0"/>
              <w:spacing w:line="240" w:lineRule="auto"/>
              <w:rPr>
                <w:bCs/>
                <w:sz w:val="24"/>
                <w:szCs w:val="24"/>
              </w:rPr>
            </w:pPr>
          </w:p>
          <w:p w14:paraId="09C48A66" w14:textId="1B15ED88" w:rsidR="000F391C" w:rsidRDefault="000F391C" w:rsidP="000F391C">
            <w:pPr>
              <w:pStyle w:val="ListParagraph"/>
              <w:widowControl w:val="0"/>
              <w:spacing w:line="240" w:lineRule="auto"/>
              <w:rPr>
                <w:bCs/>
                <w:sz w:val="24"/>
                <w:szCs w:val="24"/>
              </w:rPr>
            </w:pPr>
            <w:r w:rsidRPr="000F391C">
              <w:rPr>
                <w:bCs/>
                <w:sz w:val="24"/>
                <w:szCs w:val="24"/>
              </w:rPr>
              <w:t>Such certifiable and expert promoting via online media stages will make your intended interest group trust your image.</w:t>
            </w:r>
          </w:p>
          <w:p w14:paraId="33464962" w14:textId="2A79F950" w:rsidR="00F41E5A" w:rsidRDefault="00F41E5A" w:rsidP="000F391C">
            <w:pPr>
              <w:pStyle w:val="ListParagraph"/>
              <w:widowControl w:val="0"/>
              <w:spacing w:line="240" w:lineRule="auto"/>
              <w:rPr>
                <w:bCs/>
                <w:sz w:val="24"/>
                <w:szCs w:val="24"/>
              </w:rPr>
            </w:pPr>
          </w:p>
          <w:p w14:paraId="245E3B32" w14:textId="71D3677A" w:rsidR="00F41E5A" w:rsidRPr="00F41E5A" w:rsidRDefault="00F41E5A" w:rsidP="00F41E5A">
            <w:pPr>
              <w:pStyle w:val="ListParagraph"/>
              <w:widowControl w:val="0"/>
              <w:numPr>
                <w:ilvl w:val="0"/>
                <w:numId w:val="13"/>
              </w:numPr>
              <w:spacing w:line="240" w:lineRule="auto"/>
              <w:rPr>
                <w:rStyle w:val="Strong"/>
                <w:bCs w:val="0"/>
                <w:sz w:val="24"/>
                <w:szCs w:val="24"/>
                <w:u w:val="single"/>
              </w:rPr>
            </w:pPr>
            <w:r w:rsidRPr="00F41E5A">
              <w:rPr>
                <w:rStyle w:val="Strong"/>
                <w:rFonts w:ascii="Helvetica" w:hAnsi="Helvetica" w:cs="Helvetica"/>
                <w:color w:val="000000"/>
                <w:sz w:val="24"/>
                <w:szCs w:val="24"/>
                <w:u w:val="single"/>
              </w:rPr>
              <w:t xml:space="preserve">Fence your </w:t>
            </w:r>
            <w:proofErr w:type="gramStart"/>
            <w:r w:rsidRPr="00F41E5A">
              <w:rPr>
                <w:rStyle w:val="Strong"/>
                <w:rFonts w:ascii="Helvetica" w:hAnsi="Helvetica" w:cs="Helvetica"/>
                <w:color w:val="000000"/>
                <w:sz w:val="24"/>
                <w:szCs w:val="24"/>
                <w:u w:val="single"/>
              </w:rPr>
              <w:t>offer</w:t>
            </w:r>
            <w:r>
              <w:rPr>
                <w:rStyle w:val="Strong"/>
                <w:rFonts w:ascii="Helvetica" w:hAnsi="Helvetica" w:cs="Helvetica"/>
                <w:color w:val="000000"/>
                <w:sz w:val="24"/>
                <w:szCs w:val="24"/>
                <w:u w:val="single"/>
              </w:rPr>
              <w:t xml:space="preserve"> </w:t>
            </w:r>
            <w:r>
              <w:rPr>
                <w:rStyle w:val="Strong"/>
                <w:rFonts w:ascii="Helvetica" w:hAnsi="Helvetica" w:cs="Helvetica"/>
                <w:b w:val="0"/>
                <w:bCs w:val="0"/>
                <w:color w:val="000000"/>
                <w:sz w:val="24"/>
                <w:szCs w:val="24"/>
              </w:rPr>
              <w:t>:</w:t>
            </w:r>
            <w:proofErr w:type="gramEnd"/>
            <w:r>
              <w:rPr>
                <w:rStyle w:val="Strong"/>
                <w:rFonts w:ascii="Helvetica" w:hAnsi="Helvetica" w:cs="Helvetica"/>
                <w:b w:val="0"/>
                <w:bCs w:val="0"/>
                <w:color w:val="000000"/>
                <w:sz w:val="24"/>
                <w:szCs w:val="24"/>
              </w:rPr>
              <w:t xml:space="preserve"> </w:t>
            </w:r>
            <w:r w:rsidRPr="00F41E5A">
              <w:rPr>
                <w:rStyle w:val="Strong"/>
                <w:rFonts w:ascii="Helvetica" w:hAnsi="Helvetica" w:cs="Helvetica"/>
                <w:b w:val="0"/>
                <w:bCs w:val="0"/>
                <w:color w:val="000000"/>
                <w:sz w:val="24"/>
                <w:szCs w:val="24"/>
              </w:rPr>
              <w:t xml:space="preserve">Fencing implies deliberately </w:t>
            </w:r>
            <w:proofErr w:type="spellStart"/>
            <w:r w:rsidRPr="00F41E5A">
              <w:rPr>
                <w:rStyle w:val="Strong"/>
                <w:rFonts w:ascii="Helvetica" w:hAnsi="Helvetica" w:cs="Helvetica"/>
                <w:b w:val="0"/>
                <w:bCs w:val="0"/>
                <w:color w:val="000000"/>
                <w:sz w:val="24"/>
                <w:szCs w:val="24"/>
              </w:rPr>
              <w:t>reevaluating</w:t>
            </w:r>
            <w:proofErr w:type="spellEnd"/>
            <w:r w:rsidRPr="00F41E5A">
              <w:rPr>
                <w:rStyle w:val="Strong"/>
                <w:rFonts w:ascii="Helvetica" w:hAnsi="Helvetica" w:cs="Helvetica"/>
                <w:b w:val="0"/>
                <w:bCs w:val="0"/>
                <w:color w:val="000000"/>
                <w:sz w:val="24"/>
                <w:szCs w:val="24"/>
              </w:rPr>
              <w:t xml:space="preserve"> existing motor trim combinations. This can go from having just one trim accessible on every motor to offering each trim for every accessible motor. Fencing can be an approach to upsell to clients by eliminating a low trim on an amazing motor.</w:t>
            </w:r>
          </w:p>
          <w:p w14:paraId="5635983F" w14:textId="77777777" w:rsidR="00F41E5A" w:rsidRPr="00F41E5A" w:rsidRDefault="00F41E5A" w:rsidP="00F41E5A">
            <w:pPr>
              <w:pStyle w:val="ListParagraph"/>
              <w:widowControl w:val="0"/>
              <w:spacing w:line="240" w:lineRule="auto"/>
              <w:rPr>
                <w:rStyle w:val="Strong"/>
                <w:bCs w:val="0"/>
                <w:sz w:val="24"/>
                <w:szCs w:val="24"/>
                <w:u w:val="single"/>
              </w:rPr>
            </w:pPr>
          </w:p>
          <w:p w14:paraId="737F32F9" w14:textId="0DFC7E41" w:rsidR="00F41E5A" w:rsidRPr="00F41E5A" w:rsidRDefault="00F41E5A" w:rsidP="00F41E5A">
            <w:pPr>
              <w:pStyle w:val="ListParagraph"/>
              <w:widowControl w:val="0"/>
              <w:numPr>
                <w:ilvl w:val="0"/>
                <w:numId w:val="13"/>
              </w:numPr>
              <w:spacing w:line="240" w:lineRule="auto"/>
              <w:rPr>
                <w:b/>
                <w:sz w:val="24"/>
                <w:szCs w:val="24"/>
                <w:u w:val="single"/>
              </w:rPr>
            </w:pPr>
            <w:r w:rsidRPr="00F41E5A">
              <w:rPr>
                <w:b/>
                <w:sz w:val="24"/>
                <w:szCs w:val="24"/>
                <w:u w:val="single"/>
              </w:rPr>
              <w:lastRenderedPageBreak/>
              <w:t xml:space="preserve">Characterize the right value </w:t>
            </w:r>
            <w:proofErr w:type="gramStart"/>
            <w:r w:rsidRPr="00F41E5A">
              <w:rPr>
                <w:b/>
                <w:sz w:val="24"/>
                <w:szCs w:val="24"/>
                <w:u w:val="single"/>
              </w:rPr>
              <w:t>structure</w:t>
            </w:r>
            <w:r>
              <w:rPr>
                <w:bCs/>
                <w:sz w:val="24"/>
                <w:szCs w:val="24"/>
              </w:rPr>
              <w:t xml:space="preserve"> :</w:t>
            </w:r>
            <w:proofErr w:type="gramEnd"/>
            <w:r>
              <w:rPr>
                <w:bCs/>
                <w:sz w:val="24"/>
                <w:szCs w:val="24"/>
              </w:rPr>
              <w:t xml:space="preserve"> </w:t>
            </w:r>
            <w:r w:rsidRPr="00F41E5A">
              <w:rPr>
                <w:bCs/>
                <w:sz w:val="24"/>
                <w:szCs w:val="24"/>
              </w:rPr>
              <w:t>Streamlining price distances among trims and motors is a vital assignment for this progression. Shrewdly changing these distances can prompt better take-rate dissemination: By boosting clients to buy trims or motors with higher edges, producers can guarantee higher benefits, for example bringing down the cost of the mid-level trim may prompt huge additions in benefit, because of the client changing from low trim to medium trim. Once more, information is significant – both of client worth and client eagerness to pay.</w:t>
            </w:r>
          </w:p>
          <w:p w14:paraId="2C174C7B" w14:textId="77777777" w:rsidR="00F41E5A" w:rsidRPr="00F41E5A" w:rsidRDefault="00F41E5A" w:rsidP="00F41E5A">
            <w:pPr>
              <w:pStyle w:val="ListParagraph"/>
              <w:rPr>
                <w:b/>
                <w:sz w:val="24"/>
                <w:szCs w:val="24"/>
                <w:u w:val="single"/>
              </w:rPr>
            </w:pPr>
          </w:p>
          <w:p w14:paraId="26DA209C" w14:textId="02966CB3" w:rsidR="00F41E5A" w:rsidRDefault="00F41E5A" w:rsidP="00F41E5A">
            <w:pPr>
              <w:pStyle w:val="ListParagraph"/>
              <w:widowControl w:val="0"/>
              <w:numPr>
                <w:ilvl w:val="0"/>
                <w:numId w:val="13"/>
              </w:numPr>
              <w:spacing w:line="240" w:lineRule="auto"/>
              <w:rPr>
                <w:bCs/>
                <w:sz w:val="24"/>
                <w:szCs w:val="24"/>
              </w:rPr>
            </w:pPr>
            <w:r w:rsidRPr="00F41E5A">
              <w:rPr>
                <w:b/>
                <w:sz w:val="24"/>
                <w:szCs w:val="24"/>
                <w:u w:val="single"/>
              </w:rPr>
              <w:t xml:space="preserve">Pick the right </w:t>
            </w:r>
            <w:proofErr w:type="gramStart"/>
            <w:r>
              <w:rPr>
                <w:b/>
                <w:sz w:val="24"/>
                <w:szCs w:val="24"/>
                <w:u w:val="single"/>
              </w:rPr>
              <w:t>content</w:t>
            </w:r>
            <w:r>
              <w:rPr>
                <w:bCs/>
                <w:sz w:val="24"/>
                <w:szCs w:val="24"/>
              </w:rPr>
              <w:t xml:space="preserve"> :</w:t>
            </w:r>
            <w:proofErr w:type="gramEnd"/>
            <w:r>
              <w:rPr>
                <w:bCs/>
                <w:sz w:val="24"/>
                <w:szCs w:val="24"/>
              </w:rPr>
              <w:t xml:space="preserve"> </w:t>
            </w:r>
            <w:r w:rsidRPr="00F41E5A">
              <w:rPr>
                <w:bCs/>
                <w:sz w:val="24"/>
                <w:szCs w:val="24"/>
              </w:rPr>
              <w:t xml:space="preserve">Guarantee client esteem increments quicker than hardware costs do. Realizing the specific client worth and cost for each piece of gear permits organizations to supplant low client esteem things with high client esteem ones, in a perfect world at a similar expense level. </w:t>
            </w:r>
          </w:p>
          <w:p w14:paraId="5FD4CCD7" w14:textId="77777777" w:rsidR="00F41E5A" w:rsidRPr="00F41E5A" w:rsidRDefault="00F41E5A" w:rsidP="00F41E5A">
            <w:pPr>
              <w:widowControl w:val="0"/>
              <w:spacing w:line="240" w:lineRule="auto"/>
              <w:rPr>
                <w:bCs/>
                <w:sz w:val="24"/>
                <w:szCs w:val="24"/>
              </w:rPr>
            </w:pPr>
          </w:p>
          <w:p w14:paraId="2A842F4C" w14:textId="1921B619" w:rsidR="00F41E5A" w:rsidRPr="00F41E5A" w:rsidRDefault="00F41E5A" w:rsidP="00F41E5A">
            <w:pPr>
              <w:pStyle w:val="ListParagraph"/>
              <w:widowControl w:val="0"/>
              <w:spacing w:line="240" w:lineRule="auto"/>
              <w:rPr>
                <w:b/>
                <w:sz w:val="24"/>
                <w:szCs w:val="24"/>
                <w:u w:val="single"/>
              </w:rPr>
            </w:pPr>
            <w:r w:rsidRPr="00F41E5A">
              <w:rPr>
                <w:bCs/>
                <w:sz w:val="24"/>
                <w:szCs w:val="24"/>
              </w:rPr>
              <w:t>Because of this information, trim lines can be constructed that both increment consumer loyalty and lead to higher take rates and benefit for producers.</w:t>
            </w:r>
          </w:p>
          <w:p w14:paraId="466A7CFA" w14:textId="77777777" w:rsidR="00F50380" w:rsidRDefault="00F50380">
            <w:pPr>
              <w:widowControl w:val="0"/>
              <w:spacing w:line="240" w:lineRule="auto"/>
              <w:rPr>
                <w:b/>
                <w:sz w:val="24"/>
                <w:szCs w:val="24"/>
              </w:rPr>
            </w:pPr>
          </w:p>
        </w:tc>
      </w:tr>
    </w:tbl>
    <w:p w14:paraId="556D226F" w14:textId="77777777" w:rsidR="00185F2E" w:rsidRDefault="00185F2E" w:rsidP="00240BCD">
      <w:pPr>
        <w:jc w:val="right"/>
        <w:rPr>
          <w:sz w:val="20"/>
          <w:szCs w:val="20"/>
        </w:rPr>
      </w:pPr>
    </w:p>
    <w:p w14:paraId="5AA6FC26" w14:textId="16BC695C" w:rsidR="00185F2E" w:rsidRDefault="00185F2E">
      <w:pPr>
        <w:rPr>
          <w:sz w:val="20"/>
          <w:szCs w:val="20"/>
        </w:rPr>
      </w:pPr>
      <w:r>
        <w:rPr>
          <w:noProof/>
          <w:sz w:val="20"/>
          <w:szCs w:val="20"/>
        </w:rPr>
        <mc:AlternateContent>
          <mc:Choice Requires="wps">
            <w:drawing>
              <wp:anchor distT="0" distB="0" distL="114300" distR="114300" simplePos="0" relativeHeight="251659264" behindDoc="0" locked="0" layoutInCell="1" allowOverlap="1" wp14:anchorId="3DEA6B95" wp14:editId="1856FAD0">
                <wp:simplePos x="0" y="0"/>
                <wp:positionH relativeFrom="margin">
                  <wp:posOffset>-1270</wp:posOffset>
                </wp:positionH>
                <wp:positionV relativeFrom="paragraph">
                  <wp:posOffset>739775</wp:posOffset>
                </wp:positionV>
                <wp:extent cx="6819900" cy="3329940"/>
                <wp:effectExtent l="0" t="0" r="19050" b="22860"/>
                <wp:wrapNone/>
                <wp:docPr id="3" name="Text Box 3"/>
                <wp:cNvGraphicFramePr/>
                <a:graphic xmlns:a="http://schemas.openxmlformats.org/drawingml/2006/main">
                  <a:graphicData uri="http://schemas.microsoft.com/office/word/2010/wordprocessingShape">
                    <wps:wsp>
                      <wps:cNvSpPr txBox="1"/>
                      <wps:spPr>
                        <a:xfrm>
                          <a:off x="0" y="0"/>
                          <a:ext cx="6819900" cy="332994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C3A8689" w14:textId="750C1154" w:rsidR="00192EFC" w:rsidRDefault="00192EFC" w:rsidP="00192EFC">
                            <w:pPr>
                              <w:widowControl w:val="0"/>
                              <w:spacing w:line="240" w:lineRule="auto"/>
                              <w:rPr>
                                <w:b/>
                                <w:color w:val="38761D"/>
                                <w:sz w:val="24"/>
                                <w:szCs w:val="24"/>
                              </w:rPr>
                            </w:pPr>
                            <w:r>
                              <w:rPr>
                                <w:b/>
                                <w:color w:val="38761D"/>
                                <w:sz w:val="24"/>
                                <w:szCs w:val="24"/>
                              </w:rPr>
                              <w:t xml:space="preserve">Task Q6 Solution : </w:t>
                            </w:r>
                          </w:p>
                          <w:p w14:paraId="6B01AFA3" w14:textId="3ABBDE40" w:rsidR="00192EFC" w:rsidRDefault="00192EFC" w:rsidP="00192EFC">
                            <w:pPr>
                              <w:widowControl w:val="0"/>
                              <w:spacing w:line="240" w:lineRule="auto"/>
                              <w:rPr>
                                <w:b/>
                                <w:color w:val="38761D"/>
                                <w:sz w:val="24"/>
                                <w:szCs w:val="24"/>
                              </w:rPr>
                            </w:pPr>
                          </w:p>
                          <w:p w14:paraId="46BDBEE5" w14:textId="70AB4B55" w:rsidR="00F41E5A" w:rsidRPr="00192EFC" w:rsidRDefault="00192EFC" w:rsidP="00192EFC">
                            <w:pPr>
                              <w:pStyle w:val="ListParagraph"/>
                              <w:numPr>
                                <w:ilvl w:val="0"/>
                                <w:numId w:val="15"/>
                              </w:numPr>
                              <w:rPr>
                                <w:b/>
                                <w:bCs/>
                                <w:sz w:val="24"/>
                                <w:szCs w:val="24"/>
                                <w:u w:val="single"/>
                              </w:rPr>
                            </w:pPr>
                            <w:r w:rsidRPr="00185F2E">
                              <w:rPr>
                                <w:b/>
                                <w:bCs/>
                                <w:color w:val="333333"/>
                                <w:sz w:val="24"/>
                                <w:szCs w:val="24"/>
                                <w:shd w:val="clear" w:color="auto" w:fill="FFFFFF"/>
                              </w:rPr>
                              <w:t>Top Up Charging</w:t>
                            </w:r>
                            <w:r>
                              <w:rPr>
                                <w:b/>
                                <w:bCs/>
                                <w:color w:val="333333"/>
                                <w:sz w:val="24"/>
                                <w:szCs w:val="24"/>
                                <w:u w:val="single"/>
                                <w:shd w:val="clear" w:color="auto" w:fill="FFFFFF"/>
                              </w:rPr>
                              <w:t xml:space="preserve"> </w:t>
                            </w:r>
                            <w:r>
                              <w:rPr>
                                <w:color w:val="333333"/>
                                <w:sz w:val="24"/>
                                <w:szCs w:val="24"/>
                                <w:shd w:val="clear" w:color="auto" w:fill="FFFFFF"/>
                              </w:rPr>
                              <w:t xml:space="preserve">: </w:t>
                            </w:r>
                            <w:r w:rsidRPr="00192EFC">
                              <w:rPr>
                                <w:color w:val="333333"/>
                                <w:sz w:val="24"/>
                                <w:szCs w:val="24"/>
                                <w:shd w:val="clear" w:color="auto" w:fill="FFFFFF"/>
                              </w:rPr>
                              <w:t xml:space="preserve">The practice of plugging in your electric vehicle whenever you park while out and about, making use of the time your car is not in use to add charge to your battery. </w:t>
                            </w:r>
                          </w:p>
                          <w:p w14:paraId="6586B57C" w14:textId="77777777" w:rsidR="00192EFC" w:rsidRPr="00192EFC" w:rsidRDefault="00192EFC" w:rsidP="00192EFC">
                            <w:pPr>
                              <w:pStyle w:val="ListParagraph"/>
                              <w:rPr>
                                <w:b/>
                                <w:bCs/>
                                <w:sz w:val="24"/>
                                <w:szCs w:val="24"/>
                                <w:u w:val="single"/>
                              </w:rPr>
                            </w:pPr>
                          </w:p>
                          <w:p w14:paraId="3C9FB634" w14:textId="2BC00C40" w:rsidR="00185F2E" w:rsidRPr="005716F5" w:rsidRDefault="00192EFC" w:rsidP="001611CB">
                            <w:pPr>
                              <w:pStyle w:val="ListParagraph"/>
                              <w:numPr>
                                <w:ilvl w:val="0"/>
                                <w:numId w:val="15"/>
                              </w:numPr>
                              <w:rPr>
                                <w:b/>
                                <w:bCs/>
                                <w:sz w:val="24"/>
                                <w:szCs w:val="24"/>
                                <w:u w:val="single"/>
                              </w:rPr>
                            </w:pPr>
                            <w:r w:rsidRPr="005716F5">
                              <w:rPr>
                                <w:b/>
                                <w:bCs/>
                                <w:sz w:val="24"/>
                                <w:szCs w:val="24"/>
                              </w:rPr>
                              <w:t>Home Charging</w:t>
                            </w:r>
                            <w:r w:rsidRPr="005716F5">
                              <w:rPr>
                                <w:b/>
                                <w:bCs/>
                                <w:sz w:val="24"/>
                                <w:szCs w:val="24"/>
                                <w:u w:val="single"/>
                              </w:rPr>
                              <w:t xml:space="preserve"> </w:t>
                            </w:r>
                            <w:r w:rsidRPr="005716F5">
                              <w:rPr>
                                <w:sz w:val="24"/>
                                <w:szCs w:val="24"/>
                              </w:rPr>
                              <w:t xml:space="preserve">: </w:t>
                            </w:r>
                            <w:r w:rsidR="00185F2E" w:rsidRPr="005716F5">
                              <w:rPr>
                                <w:sz w:val="24"/>
                                <w:szCs w:val="24"/>
                              </w:rPr>
                              <w:t xml:space="preserve">Connecting your electric vehicle to charge while it is left at home, regularly overnight. </w:t>
                            </w:r>
                          </w:p>
                          <w:p w14:paraId="01A2CCB8" w14:textId="77777777" w:rsidR="005716F5" w:rsidRPr="005716F5" w:rsidRDefault="005716F5" w:rsidP="005716F5">
                            <w:pPr>
                              <w:rPr>
                                <w:b/>
                                <w:bCs/>
                                <w:sz w:val="24"/>
                                <w:szCs w:val="24"/>
                                <w:u w:val="single"/>
                              </w:rPr>
                            </w:pPr>
                          </w:p>
                          <w:p w14:paraId="1E40F264" w14:textId="0020C101" w:rsidR="00185F2E" w:rsidRPr="005716F5" w:rsidRDefault="00185F2E" w:rsidP="00192EFC">
                            <w:pPr>
                              <w:pStyle w:val="ListParagraph"/>
                              <w:numPr>
                                <w:ilvl w:val="0"/>
                                <w:numId w:val="15"/>
                              </w:numPr>
                              <w:rPr>
                                <w:b/>
                                <w:bCs/>
                                <w:sz w:val="24"/>
                                <w:szCs w:val="24"/>
                                <w:u w:val="single"/>
                              </w:rPr>
                            </w:pPr>
                            <w:r w:rsidRPr="00185F2E">
                              <w:rPr>
                                <w:b/>
                                <w:bCs/>
                                <w:color w:val="333333"/>
                                <w:sz w:val="24"/>
                                <w:szCs w:val="24"/>
                                <w:shd w:val="clear" w:color="auto" w:fill="FFFFFF"/>
                              </w:rPr>
                              <w:t>En-route Charging</w:t>
                            </w:r>
                            <w:r>
                              <w:rPr>
                                <w:b/>
                                <w:bCs/>
                                <w:color w:val="333333"/>
                                <w:sz w:val="24"/>
                                <w:szCs w:val="24"/>
                                <w:u w:val="single"/>
                                <w:shd w:val="clear" w:color="auto" w:fill="FFFFFF"/>
                              </w:rPr>
                              <w:t xml:space="preserve"> </w:t>
                            </w:r>
                            <w:r>
                              <w:rPr>
                                <w:color w:val="333333"/>
                                <w:sz w:val="24"/>
                                <w:szCs w:val="24"/>
                                <w:shd w:val="clear" w:color="auto" w:fill="FFFFFF"/>
                              </w:rPr>
                              <w:t xml:space="preserve">: </w:t>
                            </w:r>
                            <w:r w:rsidRPr="00185F2E">
                              <w:rPr>
                                <w:color w:val="333333"/>
                                <w:sz w:val="24"/>
                                <w:szCs w:val="24"/>
                                <w:shd w:val="clear" w:color="auto" w:fill="FFFFFF"/>
                              </w:rPr>
                              <w:t>En</w:t>
                            </w:r>
                            <w:r>
                              <w:rPr>
                                <w:color w:val="333333"/>
                                <w:sz w:val="24"/>
                                <w:szCs w:val="24"/>
                                <w:shd w:val="clear" w:color="auto" w:fill="FFFFFF"/>
                              </w:rPr>
                              <w:t>-</w:t>
                            </w:r>
                            <w:r w:rsidRPr="00185F2E">
                              <w:rPr>
                                <w:color w:val="333333"/>
                                <w:sz w:val="24"/>
                                <w:szCs w:val="24"/>
                                <w:shd w:val="clear" w:color="auto" w:fill="FFFFFF"/>
                              </w:rPr>
                              <w:t xml:space="preserve">route charging regularly requires powerful fast chargers, that put &gt;100 miles into your electric vehicle in the time it takes to grab a coffee, a bite, and utilize the offices. </w:t>
                            </w:r>
                          </w:p>
                          <w:p w14:paraId="1F30FD0C" w14:textId="77777777" w:rsidR="005716F5" w:rsidRPr="005716F5" w:rsidRDefault="005716F5" w:rsidP="005716F5">
                            <w:pPr>
                              <w:pStyle w:val="ListParagraph"/>
                              <w:rPr>
                                <w:b/>
                                <w:bCs/>
                                <w:sz w:val="24"/>
                                <w:szCs w:val="24"/>
                                <w:u w:val="single"/>
                              </w:rPr>
                            </w:pPr>
                          </w:p>
                          <w:p w14:paraId="0398FD10" w14:textId="30937161" w:rsidR="005716F5" w:rsidRPr="005716F5" w:rsidRDefault="005716F5" w:rsidP="00192EFC">
                            <w:pPr>
                              <w:pStyle w:val="ListParagraph"/>
                              <w:numPr>
                                <w:ilvl w:val="0"/>
                                <w:numId w:val="15"/>
                              </w:numPr>
                              <w:rPr>
                                <w:b/>
                                <w:bCs/>
                                <w:sz w:val="24"/>
                                <w:szCs w:val="24"/>
                                <w:u w:val="single"/>
                              </w:rPr>
                            </w:pPr>
                            <w:r w:rsidRPr="005716F5">
                              <w:rPr>
                                <w:b/>
                                <w:bCs/>
                                <w:color w:val="333333"/>
                                <w:sz w:val="24"/>
                                <w:szCs w:val="24"/>
                                <w:shd w:val="clear" w:color="auto" w:fill="FFFFFF"/>
                              </w:rPr>
                              <w:t>Range per hour (RPH)</w:t>
                            </w:r>
                            <w:r>
                              <w:rPr>
                                <w:b/>
                                <w:bCs/>
                                <w:color w:val="333333"/>
                                <w:sz w:val="24"/>
                                <w:szCs w:val="24"/>
                                <w:shd w:val="clear" w:color="auto" w:fill="FFFFFF"/>
                              </w:rPr>
                              <w:t xml:space="preserve"> </w:t>
                            </w:r>
                            <w:r>
                              <w:rPr>
                                <w:color w:val="333333"/>
                                <w:sz w:val="24"/>
                                <w:szCs w:val="24"/>
                                <w:shd w:val="clear" w:color="auto" w:fill="FFFFFF"/>
                              </w:rPr>
                              <w:t xml:space="preserve">: </w:t>
                            </w:r>
                            <w:r w:rsidRPr="005716F5">
                              <w:rPr>
                                <w:color w:val="333333"/>
                                <w:sz w:val="24"/>
                                <w:szCs w:val="24"/>
                                <w:shd w:val="clear" w:color="auto" w:fill="FFFFFF"/>
                              </w:rPr>
                              <w:t>Miles of range per hour of charge.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A6B95" id="_x0000_t202" coordsize="21600,21600" o:spt="202" path="m,l,21600r21600,l21600,xe">
                <v:stroke joinstyle="miter"/>
                <v:path gradientshapeok="t" o:connecttype="rect"/>
              </v:shapetype>
              <v:shape id="Text Box 3" o:spid="_x0000_s1026" type="#_x0000_t202" style="position:absolute;margin-left:-.1pt;margin-top:58.25pt;width:537pt;height:26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PhmdAIAAC4FAAAOAAAAZHJzL2Uyb0RvYy54bWysVE1PGzEQvVfqf7B8L5sPSknEBqUgqkoI&#10;UKHi7Hhtsqrtce1JdtNf37H3A0RRD1Uvu7bnzXjmzRufnbfWsL0KsQZX8unRhDPlJFS1eyr594er&#10;D6ecRRSuEgacKvlBRX6+ev/urPFLNYMtmEoFRkFcXDa+5FtEvyyKKLfKingEXjkyaghWIG3DU1EF&#10;0VB0a4rZZHJSNBAqH0CqGOn0sjPyVY6vtZJ4q3VUyEzJKTfM35C/m/QtVmdi+RSE39ayT0P8QxZW&#10;1I4uHUNdChRsF+o/QtlaBoig8UiCLUDrWqpcA1Uznbyq5n4rvMq1EDnRjzTF/xdW3uzvAqurks85&#10;c8JSix5Ui+wztGye2Gl8XBLo3hMMWzqmLg/nkQ5T0a0ONv2pHEZ24vkwcpuCSTo8OZ0uFhMySbLN&#10;57PF4jizXzy7+xDxiwLL0qLkgZqXORX764iUCkEHSLrNONZQMrNPFDVZU6ZdRnmFB6M62DelqULK&#10;YZbDZW2pCxPYXpAqqh+5HgpuHCGTi66NGZ2mbzkZHJx6bHJTWW+j4+Qtx+fbRnS+ERyOjrZ2EP7u&#10;rDv8UHVXayob203bd20D1YGaFqATffTyqiZir0XEOxFI5dQMmly8pY82QFxCv+JsC+HXW+cJT+Ij&#10;K2cNTU3J48+dCIoz89WRLBfTY2orw7w5/vhpRpvw0rJ5aXE7ewHUgim9EV7mZcKjGZY6gH2kAV+n&#10;W8kknKS7S47D8gK7WaYHQqr1OoNosLzAa3fvZQqd6E2yeWgfRfC9tpBkeQPDfInlK4l12OTpYL1D&#10;0HXWXyK4Y7UnnoYyy7J/QNLUv9xn1PMzt/oNAAD//wMAUEsDBBQABgAIAAAAIQDI7wBW4AAAAAoB&#10;AAAPAAAAZHJzL2Rvd25yZXYueG1sTI/BTsMwEETvSPyDtUjcWrsNhBLiVECFhKpeKD1wdONtEjVe&#10;R7HbhL9neyrHnRnNvsmXo2vFGfvQeNIwmyoQSKW3DVUadt8fkwWIEA1Z03pCDb8YYFnc3uQms36g&#10;LzxvYyW4hEJmNNQxdpmUoazRmTD1HRJ7B987E/nsK2l7M3C5a+VcqVQ60xB/qE2H7zWWx+3JaVgn&#10;ePxJqrAJw+Et+bRqtWnXK63v78bXFxARx3gNwwWf0aFgpr0/kQ2i1TCZc5DlWfoI4uKrp4S37DWk&#10;D+oZZJHL/xOKPwAAAP//AwBQSwECLQAUAAYACAAAACEAtoM4kv4AAADhAQAAEwAAAAAAAAAAAAAA&#10;AAAAAAAAW0NvbnRlbnRfVHlwZXNdLnhtbFBLAQItABQABgAIAAAAIQA4/SH/1gAAAJQBAAALAAAA&#10;AAAAAAAAAAAAAC8BAABfcmVscy8ucmVsc1BLAQItABQABgAIAAAAIQDBjPhmdAIAAC4FAAAOAAAA&#10;AAAAAAAAAAAAAC4CAABkcnMvZTJvRG9jLnhtbFBLAQItABQABgAIAAAAIQDI7wBW4AAAAAoBAAAP&#10;AAAAAAAAAAAAAAAAAM4EAABkcnMvZG93bnJldi54bWxQSwUGAAAAAAQABADzAAAA2wUAAAAA&#10;" fillcolor="white [3201]" strokecolor="black [3200]" strokeweight="1pt">
                <v:textbox>
                  <w:txbxContent>
                    <w:p w14:paraId="4C3A8689" w14:textId="750C1154" w:rsidR="00192EFC" w:rsidRDefault="00192EFC" w:rsidP="00192EFC">
                      <w:pPr>
                        <w:widowControl w:val="0"/>
                        <w:spacing w:line="240" w:lineRule="auto"/>
                        <w:rPr>
                          <w:b/>
                          <w:color w:val="38761D"/>
                          <w:sz w:val="24"/>
                          <w:szCs w:val="24"/>
                        </w:rPr>
                      </w:pPr>
                      <w:r>
                        <w:rPr>
                          <w:b/>
                          <w:color w:val="38761D"/>
                          <w:sz w:val="24"/>
                          <w:szCs w:val="24"/>
                        </w:rPr>
                        <w:t>Task Q</w:t>
                      </w:r>
                      <w:r>
                        <w:rPr>
                          <w:b/>
                          <w:color w:val="38761D"/>
                          <w:sz w:val="24"/>
                          <w:szCs w:val="24"/>
                        </w:rPr>
                        <w:t>6</w:t>
                      </w:r>
                      <w:r>
                        <w:rPr>
                          <w:b/>
                          <w:color w:val="38761D"/>
                          <w:sz w:val="24"/>
                          <w:szCs w:val="24"/>
                        </w:rPr>
                        <w:t xml:space="preserve"> </w:t>
                      </w:r>
                      <w:proofErr w:type="gramStart"/>
                      <w:r>
                        <w:rPr>
                          <w:b/>
                          <w:color w:val="38761D"/>
                          <w:sz w:val="24"/>
                          <w:szCs w:val="24"/>
                        </w:rPr>
                        <w:t>Solution :</w:t>
                      </w:r>
                      <w:proofErr w:type="gramEnd"/>
                      <w:r>
                        <w:rPr>
                          <w:b/>
                          <w:color w:val="38761D"/>
                          <w:sz w:val="24"/>
                          <w:szCs w:val="24"/>
                        </w:rPr>
                        <w:t xml:space="preserve"> </w:t>
                      </w:r>
                    </w:p>
                    <w:p w14:paraId="6B01AFA3" w14:textId="3ABBDE40" w:rsidR="00192EFC" w:rsidRDefault="00192EFC" w:rsidP="00192EFC">
                      <w:pPr>
                        <w:widowControl w:val="0"/>
                        <w:spacing w:line="240" w:lineRule="auto"/>
                        <w:rPr>
                          <w:b/>
                          <w:color w:val="38761D"/>
                          <w:sz w:val="24"/>
                          <w:szCs w:val="24"/>
                        </w:rPr>
                      </w:pPr>
                    </w:p>
                    <w:p w14:paraId="46BDBEE5" w14:textId="70AB4B55" w:rsidR="00F41E5A" w:rsidRPr="00192EFC" w:rsidRDefault="00192EFC" w:rsidP="00192EFC">
                      <w:pPr>
                        <w:pStyle w:val="ListParagraph"/>
                        <w:numPr>
                          <w:ilvl w:val="0"/>
                          <w:numId w:val="15"/>
                        </w:numPr>
                        <w:rPr>
                          <w:b/>
                          <w:bCs/>
                          <w:sz w:val="24"/>
                          <w:szCs w:val="24"/>
                          <w:u w:val="single"/>
                        </w:rPr>
                      </w:pPr>
                      <w:r w:rsidRPr="00185F2E">
                        <w:rPr>
                          <w:b/>
                          <w:bCs/>
                          <w:color w:val="333333"/>
                          <w:sz w:val="24"/>
                          <w:szCs w:val="24"/>
                          <w:shd w:val="clear" w:color="auto" w:fill="FFFFFF"/>
                        </w:rPr>
                        <w:t xml:space="preserve">Top Up </w:t>
                      </w:r>
                      <w:proofErr w:type="gramStart"/>
                      <w:r w:rsidRPr="00185F2E">
                        <w:rPr>
                          <w:b/>
                          <w:bCs/>
                          <w:color w:val="333333"/>
                          <w:sz w:val="24"/>
                          <w:szCs w:val="24"/>
                          <w:shd w:val="clear" w:color="auto" w:fill="FFFFFF"/>
                        </w:rPr>
                        <w:t>Charging</w:t>
                      </w:r>
                      <w:r>
                        <w:rPr>
                          <w:b/>
                          <w:bCs/>
                          <w:color w:val="333333"/>
                          <w:sz w:val="24"/>
                          <w:szCs w:val="24"/>
                          <w:u w:val="single"/>
                          <w:shd w:val="clear" w:color="auto" w:fill="FFFFFF"/>
                        </w:rPr>
                        <w:t xml:space="preserve"> </w:t>
                      </w:r>
                      <w:r>
                        <w:rPr>
                          <w:color w:val="333333"/>
                          <w:sz w:val="24"/>
                          <w:szCs w:val="24"/>
                          <w:shd w:val="clear" w:color="auto" w:fill="FFFFFF"/>
                        </w:rPr>
                        <w:t>:</w:t>
                      </w:r>
                      <w:proofErr w:type="gramEnd"/>
                      <w:r>
                        <w:rPr>
                          <w:color w:val="333333"/>
                          <w:sz w:val="24"/>
                          <w:szCs w:val="24"/>
                          <w:shd w:val="clear" w:color="auto" w:fill="FFFFFF"/>
                        </w:rPr>
                        <w:t xml:space="preserve"> </w:t>
                      </w:r>
                      <w:r w:rsidRPr="00192EFC">
                        <w:rPr>
                          <w:color w:val="333333"/>
                          <w:sz w:val="24"/>
                          <w:szCs w:val="24"/>
                          <w:shd w:val="clear" w:color="auto" w:fill="FFFFFF"/>
                        </w:rPr>
                        <w:t xml:space="preserve">The practice of plugging in your electric vehicle whenever you park while out and about, making use of the time your car is not in use to add charge to your battery. </w:t>
                      </w:r>
                    </w:p>
                    <w:p w14:paraId="6586B57C" w14:textId="77777777" w:rsidR="00192EFC" w:rsidRPr="00192EFC" w:rsidRDefault="00192EFC" w:rsidP="00192EFC">
                      <w:pPr>
                        <w:pStyle w:val="ListParagraph"/>
                        <w:rPr>
                          <w:b/>
                          <w:bCs/>
                          <w:sz w:val="24"/>
                          <w:szCs w:val="24"/>
                          <w:u w:val="single"/>
                        </w:rPr>
                      </w:pPr>
                    </w:p>
                    <w:p w14:paraId="3C9FB634" w14:textId="2BC00C40" w:rsidR="00185F2E" w:rsidRPr="005716F5" w:rsidRDefault="00192EFC" w:rsidP="001611CB">
                      <w:pPr>
                        <w:pStyle w:val="ListParagraph"/>
                        <w:numPr>
                          <w:ilvl w:val="0"/>
                          <w:numId w:val="15"/>
                        </w:numPr>
                        <w:rPr>
                          <w:b/>
                          <w:bCs/>
                          <w:sz w:val="24"/>
                          <w:szCs w:val="24"/>
                          <w:u w:val="single"/>
                        </w:rPr>
                      </w:pPr>
                      <w:r w:rsidRPr="005716F5">
                        <w:rPr>
                          <w:b/>
                          <w:bCs/>
                          <w:sz w:val="24"/>
                          <w:szCs w:val="24"/>
                        </w:rPr>
                        <w:t xml:space="preserve">Home </w:t>
                      </w:r>
                      <w:proofErr w:type="gramStart"/>
                      <w:r w:rsidRPr="005716F5">
                        <w:rPr>
                          <w:b/>
                          <w:bCs/>
                          <w:sz w:val="24"/>
                          <w:szCs w:val="24"/>
                        </w:rPr>
                        <w:t>Charging</w:t>
                      </w:r>
                      <w:r w:rsidRPr="005716F5">
                        <w:rPr>
                          <w:b/>
                          <w:bCs/>
                          <w:sz w:val="24"/>
                          <w:szCs w:val="24"/>
                          <w:u w:val="single"/>
                        </w:rPr>
                        <w:t xml:space="preserve"> </w:t>
                      </w:r>
                      <w:r w:rsidRPr="005716F5">
                        <w:rPr>
                          <w:sz w:val="24"/>
                          <w:szCs w:val="24"/>
                        </w:rPr>
                        <w:t>:</w:t>
                      </w:r>
                      <w:proofErr w:type="gramEnd"/>
                      <w:r w:rsidRPr="005716F5">
                        <w:rPr>
                          <w:sz w:val="24"/>
                          <w:szCs w:val="24"/>
                        </w:rPr>
                        <w:t xml:space="preserve"> </w:t>
                      </w:r>
                      <w:r w:rsidR="00185F2E" w:rsidRPr="005716F5">
                        <w:rPr>
                          <w:sz w:val="24"/>
                          <w:szCs w:val="24"/>
                        </w:rPr>
                        <w:t xml:space="preserve">Connecting your electric vehicle to charge while it is left at home, regularly overnight. </w:t>
                      </w:r>
                    </w:p>
                    <w:p w14:paraId="01A2CCB8" w14:textId="77777777" w:rsidR="005716F5" w:rsidRPr="005716F5" w:rsidRDefault="005716F5" w:rsidP="005716F5">
                      <w:pPr>
                        <w:rPr>
                          <w:b/>
                          <w:bCs/>
                          <w:sz w:val="24"/>
                          <w:szCs w:val="24"/>
                          <w:u w:val="single"/>
                        </w:rPr>
                      </w:pPr>
                    </w:p>
                    <w:p w14:paraId="1E40F264" w14:textId="0020C101" w:rsidR="00185F2E" w:rsidRPr="005716F5" w:rsidRDefault="00185F2E" w:rsidP="00192EFC">
                      <w:pPr>
                        <w:pStyle w:val="ListParagraph"/>
                        <w:numPr>
                          <w:ilvl w:val="0"/>
                          <w:numId w:val="15"/>
                        </w:numPr>
                        <w:rPr>
                          <w:b/>
                          <w:bCs/>
                          <w:sz w:val="24"/>
                          <w:szCs w:val="24"/>
                          <w:u w:val="single"/>
                        </w:rPr>
                      </w:pPr>
                      <w:proofErr w:type="spellStart"/>
                      <w:r w:rsidRPr="00185F2E">
                        <w:rPr>
                          <w:b/>
                          <w:bCs/>
                          <w:color w:val="333333"/>
                          <w:sz w:val="24"/>
                          <w:szCs w:val="24"/>
                          <w:shd w:val="clear" w:color="auto" w:fill="FFFFFF"/>
                        </w:rPr>
                        <w:t>En</w:t>
                      </w:r>
                      <w:proofErr w:type="spellEnd"/>
                      <w:r w:rsidRPr="00185F2E">
                        <w:rPr>
                          <w:b/>
                          <w:bCs/>
                          <w:color w:val="333333"/>
                          <w:sz w:val="24"/>
                          <w:szCs w:val="24"/>
                          <w:shd w:val="clear" w:color="auto" w:fill="FFFFFF"/>
                        </w:rPr>
                        <w:t xml:space="preserve">-route </w:t>
                      </w:r>
                      <w:proofErr w:type="gramStart"/>
                      <w:r w:rsidRPr="00185F2E">
                        <w:rPr>
                          <w:b/>
                          <w:bCs/>
                          <w:color w:val="333333"/>
                          <w:sz w:val="24"/>
                          <w:szCs w:val="24"/>
                          <w:shd w:val="clear" w:color="auto" w:fill="FFFFFF"/>
                        </w:rPr>
                        <w:t>Charging</w:t>
                      </w:r>
                      <w:r>
                        <w:rPr>
                          <w:b/>
                          <w:bCs/>
                          <w:color w:val="333333"/>
                          <w:sz w:val="24"/>
                          <w:szCs w:val="24"/>
                          <w:u w:val="single"/>
                          <w:shd w:val="clear" w:color="auto" w:fill="FFFFFF"/>
                        </w:rPr>
                        <w:t xml:space="preserve"> </w:t>
                      </w:r>
                      <w:r>
                        <w:rPr>
                          <w:color w:val="333333"/>
                          <w:sz w:val="24"/>
                          <w:szCs w:val="24"/>
                          <w:shd w:val="clear" w:color="auto" w:fill="FFFFFF"/>
                        </w:rPr>
                        <w:t>:</w:t>
                      </w:r>
                      <w:proofErr w:type="gramEnd"/>
                      <w:r>
                        <w:rPr>
                          <w:color w:val="333333"/>
                          <w:sz w:val="24"/>
                          <w:szCs w:val="24"/>
                          <w:shd w:val="clear" w:color="auto" w:fill="FFFFFF"/>
                        </w:rPr>
                        <w:t xml:space="preserve"> </w:t>
                      </w:r>
                      <w:proofErr w:type="spellStart"/>
                      <w:r w:rsidRPr="00185F2E">
                        <w:rPr>
                          <w:color w:val="333333"/>
                          <w:sz w:val="24"/>
                          <w:szCs w:val="24"/>
                          <w:shd w:val="clear" w:color="auto" w:fill="FFFFFF"/>
                        </w:rPr>
                        <w:t>En</w:t>
                      </w:r>
                      <w:proofErr w:type="spellEnd"/>
                      <w:r>
                        <w:rPr>
                          <w:color w:val="333333"/>
                          <w:sz w:val="24"/>
                          <w:szCs w:val="24"/>
                          <w:shd w:val="clear" w:color="auto" w:fill="FFFFFF"/>
                        </w:rPr>
                        <w:t>-</w:t>
                      </w:r>
                      <w:r w:rsidRPr="00185F2E">
                        <w:rPr>
                          <w:color w:val="333333"/>
                          <w:sz w:val="24"/>
                          <w:szCs w:val="24"/>
                          <w:shd w:val="clear" w:color="auto" w:fill="FFFFFF"/>
                        </w:rPr>
                        <w:t xml:space="preserve">route charging regularly requires powerful fast chargers, that put &gt;100 miles into your electric vehicle in the time it takes to grab a coffee, a bite, and utilize the offices. </w:t>
                      </w:r>
                    </w:p>
                    <w:p w14:paraId="1F30FD0C" w14:textId="77777777" w:rsidR="005716F5" w:rsidRPr="005716F5" w:rsidRDefault="005716F5" w:rsidP="005716F5">
                      <w:pPr>
                        <w:pStyle w:val="ListParagraph"/>
                        <w:rPr>
                          <w:b/>
                          <w:bCs/>
                          <w:sz w:val="24"/>
                          <w:szCs w:val="24"/>
                          <w:u w:val="single"/>
                        </w:rPr>
                      </w:pPr>
                    </w:p>
                    <w:p w14:paraId="0398FD10" w14:textId="30937161" w:rsidR="005716F5" w:rsidRPr="005716F5" w:rsidRDefault="005716F5" w:rsidP="00192EFC">
                      <w:pPr>
                        <w:pStyle w:val="ListParagraph"/>
                        <w:numPr>
                          <w:ilvl w:val="0"/>
                          <w:numId w:val="15"/>
                        </w:numPr>
                        <w:rPr>
                          <w:b/>
                          <w:bCs/>
                          <w:sz w:val="24"/>
                          <w:szCs w:val="24"/>
                          <w:u w:val="single"/>
                        </w:rPr>
                      </w:pPr>
                      <w:r w:rsidRPr="005716F5">
                        <w:rPr>
                          <w:b/>
                          <w:bCs/>
                          <w:color w:val="333333"/>
                          <w:sz w:val="24"/>
                          <w:szCs w:val="24"/>
                          <w:shd w:val="clear" w:color="auto" w:fill="FFFFFF"/>
                        </w:rPr>
                        <w:t>Range per hour (RPH</w:t>
                      </w:r>
                      <w:proofErr w:type="gramStart"/>
                      <w:r w:rsidRPr="005716F5">
                        <w:rPr>
                          <w:b/>
                          <w:bCs/>
                          <w:color w:val="333333"/>
                          <w:sz w:val="24"/>
                          <w:szCs w:val="24"/>
                          <w:shd w:val="clear" w:color="auto" w:fill="FFFFFF"/>
                        </w:rPr>
                        <w:t>)</w:t>
                      </w:r>
                      <w:r>
                        <w:rPr>
                          <w:b/>
                          <w:bCs/>
                          <w:color w:val="333333"/>
                          <w:sz w:val="24"/>
                          <w:szCs w:val="24"/>
                          <w:shd w:val="clear" w:color="auto" w:fill="FFFFFF"/>
                        </w:rPr>
                        <w:t xml:space="preserve"> </w:t>
                      </w:r>
                      <w:r>
                        <w:rPr>
                          <w:color w:val="333333"/>
                          <w:sz w:val="24"/>
                          <w:szCs w:val="24"/>
                          <w:shd w:val="clear" w:color="auto" w:fill="FFFFFF"/>
                        </w:rPr>
                        <w:t>:</w:t>
                      </w:r>
                      <w:proofErr w:type="gramEnd"/>
                      <w:r>
                        <w:rPr>
                          <w:color w:val="333333"/>
                          <w:sz w:val="24"/>
                          <w:szCs w:val="24"/>
                          <w:shd w:val="clear" w:color="auto" w:fill="FFFFFF"/>
                        </w:rPr>
                        <w:t xml:space="preserve"> </w:t>
                      </w:r>
                      <w:r w:rsidRPr="005716F5">
                        <w:rPr>
                          <w:color w:val="333333"/>
                          <w:sz w:val="24"/>
                          <w:szCs w:val="24"/>
                          <w:shd w:val="clear" w:color="auto" w:fill="FFFFFF"/>
                        </w:rPr>
                        <w:t>Miles of range per hour of charge.</w:t>
                      </w:r>
                    </w:p>
                  </w:txbxContent>
                </v:textbox>
                <w10:wrap anchorx="margin"/>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B5264BB" wp14:editId="1B86AB59">
                <wp:simplePos x="0" y="0"/>
                <wp:positionH relativeFrom="margin">
                  <wp:align>right</wp:align>
                </wp:positionH>
                <wp:positionV relativeFrom="paragraph">
                  <wp:posOffset>252095</wp:posOffset>
                </wp:positionV>
                <wp:extent cx="6827520" cy="487680"/>
                <wp:effectExtent l="0" t="0" r="11430" b="26670"/>
                <wp:wrapNone/>
                <wp:docPr id="4" name="Text Box 4"/>
                <wp:cNvGraphicFramePr/>
                <a:graphic xmlns:a="http://schemas.openxmlformats.org/drawingml/2006/main">
                  <a:graphicData uri="http://schemas.microsoft.com/office/word/2010/wordprocessingShape">
                    <wps:wsp>
                      <wps:cNvSpPr txBox="1"/>
                      <wps:spPr>
                        <a:xfrm>
                          <a:off x="0" y="0"/>
                          <a:ext cx="6827520" cy="48768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43C0525A" w14:textId="1AEEC257" w:rsidR="00F41E5A" w:rsidRDefault="00192EFC">
                            <w:pPr>
                              <w:rPr>
                                <w:b/>
                                <w:color w:val="A61C00"/>
                                <w:sz w:val="24"/>
                                <w:szCs w:val="24"/>
                              </w:rPr>
                            </w:pPr>
                            <w:r>
                              <w:rPr>
                                <w:b/>
                                <w:color w:val="A61C00"/>
                                <w:sz w:val="24"/>
                                <w:szCs w:val="24"/>
                              </w:rPr>
                              <w:t>Task Q</w:t>
                            </w:r>
                            <w:r>
                              <w:rPr>
                                <w:b/>
                                <w:color w:val="A61C00"/>
                                <w:sz w:val="24"/>
                                <w:szCs w:val="24"/>
                              </w:rPr>
                              <w:t xml:space="preserve">6 : </w:t>
                            </w:r>
                            <w:r w:rsidRPr="00192EFC">
                              <w:rPr>
                                <w:b/>
                                <w:bCs/>
                                <w:color w:val="000000"/>
                                <w:sz w:val="24"/>
                                <w:szCs w:val="24"/>
                              </w:rPr>
                              <w:t>Write down a list of 20 new terms you studied and learned in this module.</w:t>
                            </w:r>
                          </w:p>
                          <w:p w14:paraId="53340B32" w14:textId="77777777" w:rsidR="00192EFC" w:rsidRDefault="00192E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264BB" id="Text Box 4" o:spid="_x0000_s1027" type="#_x0000_t202" style="position:absolute;margin-left:486.4pt;margin-top:19.85pt;width:537.6pt;height:38.4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dAIAADQFAAAOAAAAZHJzL2Uyb0RvYy54bWysVE1v2zAMvQ/YfxB0X50EaZMFdYqsRYcB&#10;RVu0HXpWZCkxJomaxMTOfv0oOXGDLthh2EWmxcevR1KXV601bKtCrMGVfHg24Ew5CVXtViX//nL7&#10;acpZROEqYcCpku9U5Ffzjx8uGz9TI1iDqVRg5MTFWeNLvkb0s6KIcq2siGfglSOlhmAF0m9YFVUQ&#10;DXm3phgNBhdFA6HyAaSKkW5vOiWfZ/9aK4kPWkeFzJSccsN8hnwu01nML8VsFYRf13KfhviHLKyo&#10;HQXtXd0IFGwT6j9c2VoGiKDxTIItQOtaqlwDVTMcvKvmeS28yrUQOdH3NMX/51bebx8Dq6uSjzlz&#10;wlKLXlSL7Au0bJzYaXycEejZEwxbuqYuH+4jXaaiWx1s+lI5jPTE867nNjmTdHkxHU3OR6SSpBtP&#10;JxfTTH7xZu1DxK8KLEtCyQP1LlMqtncRKROCHiApmHGsoVxGk0HnKCXaJZQl3BnVwZ6UpgIphVF2&#10;l0dLXZvAtoKGovqRyyHnxhEymejamN5oeMrI4MFoj01mKo9bbzg4ZfgWrUfniOCwN7S1g/B3Y93h&#10;iZOjWpOI7bLN3ex7tIRqR60L0I1+9PK2Jn7vRMRHEWjWqSW0v/hAhzZAlMJe4mwN4dep+4SnESQt&#10;Zw3tTsnjz40IijPzzdFwfh6Ox2nZ8s/4fJLaHo41y2ON29hroE4M6aXwMosJj+Yg6gD2ldZ8kaKS&#10;SjhJsUuOB/Eau42mZ0KqxSKDaL28wDv37GVynVhO0/PSvorg9yOGNJz3cNgyMXs3aR02WTpYbBB0&#10;nccw8dyxuuefVjNP5/4ZSbt//J9Rb4/d/DcAAAD//wMAUEsDBBQABgAIAAAAIQBJ87ZT3wAAAAgB&#10;AAAPAAAAZHJzL2Rvd25yZXYueG1sTI/BTsMwEETvSPyDtUjcqN1GbSHEqYAKCVW9UDhw3MbbJKq9&#10;jmK3CX+Pe6K3Wc1q5k2xGp0VZ+pD61nDdKJAEFfetFxr+P56f3gEESKyQeuZNPxSgFV5e1NgbvzA&#10;n3TexVqkEA45amhi7HIpQ9WQwzDxHXHyDr53GNPZ19L0OKRwZ+VMqYV02HJqaLCjt4aq4+7kNGwy&#10;Ov5kddiG4fCafRi13trNWuv7u/HlGUSkMf4/wwU/oUOZmPb+xCYIqyENiRqypyWIi6uW8xmIfVLT&#10;xRxkWcjrAeUfAAAA//8DAFBLAQItABQABgAIAAAAIQC2gziS/gAAAOEBAAATAAAAAAAAAAAAAAAA&#10;AAAAAABbQ29udGVudF9UeXBlc10ueG1sUEsBAi0AFAAGAAgAAAAhADj9If/WAAAAlAEAAAsAAAAA&#10;AAAAAAAAAAAALwEAAF9yZWxzLy5yZWxzUEsBAi0AFAAGAAgAAAAhAGb6nAR0AgAANAUAAA4AAAAA&#10;AAAAAAAAAAAALgIAAGRycy9lMm9Eb2MueG1sUEsBAi0AFAAGAAgAAAAhAEnztlPfAAAACAEAAA8A&#10;AAAAAAAAAAAAAAAAzgQAAGRycy9kb3ducmV2LnhtbFBLBQYAAAAABAAEAPMAAADaBQAAAAA=&#10;" fillcolor="white [3201]" strokecolor="black [3200]" strokeweight="1pt">
                <v:textbox>
                  <w:txbxContent>
                    <w:p w14:paraId="43C0525A" w14:textId="1AEEC257" w:rsidR="00F41E5A" w:rsidRDefault="00192EFC">
                      <w:pPr>
                        <w:rPr>
                          <w:b/>
                          <w:color w:val="A61C00"/>
                          <w:sz w:val="24"/>
                          <w:szCs w:val="24"/>
                        </w:rPr>
                      </w:pPr>
                      <w:r>
                        <w:rPr>
                          <w:b/>
                          <w:color w:val="A61C00"/>
                          <w:sz w:val="24"/>
                          <w:szCs w:val="24"/>
                        </w:rPr>
                        <w:t>Task Q</w:t>
                      </w:r>
                      <w:proofErr w:type="gramStart"/>
                      <w:r>
                        <w:rPr>
                          <w:b/>
                          <w:color w:val="A61C00"/>
                          <w:sz w:val="24"/>
                          <w:szCs w:val="24"/>
                        </w:rPr>
                        <w:t>6</w:t>
                      </w:r>
                      <w:r>
                        <w:rPr>
                          <w:b/>
                          <w:color w:val="A61C00"/>
                          <w:sz w:val="24"/>
                          <w:szCs w:val="24"/>
                        </w:rPr>
                        <w:t xml:space="preserve"> :</w:t>
                      </w:r>
                      <w:proofErr w:type="gramEnd"/>
                      <w:r>
                        <w:rPr>
                          <w:b/>
                          <w:color w:val="A61C00"/>
                          <w:sz w:val="24"/>
                          <w:szCs w:val="24"/>
                        </w:rPr>
                        <w:t xml:space="preserve"> </w:t>
                      </w:r>
                      <w:r w:rsidRPr="00192EFC">
                        <w:rPr>
                          <w:b/>
                          <w:bCs/>
                          <w:color w:val="000000"/>
                          <w:sz w:val="24"/>
                          <w:szCs w:val="24"/>
                        </w:rPr>
                        <w:t>Write down a list of 20 new terms you studied and learned in this module.</w:t>
                      </w:r>
                    </w:p>
                    <w:p w14:paraId="53340B32" w14:textId="77777777" w:rsidR="00192EFC" w:rsidRDefault="00192EFC"/>
                  </w:txbxContent>
                </v:textbox>
                <w10:wrap anchorx="margin"/>
              </v:shape>
            </w:pict>
          </mc:Fallback>
        </mc:AlternateContent>
      </w:r>
      <w:r>
        <w:rPr>
          <w:sz w:val="20"/>
          <w:szCs w:val="20"/>
        </w:rPr>
        <w:br w:type="page"/>
      </w:r>
    </w:p>
    <w:p w14:paraId="40439D10" w14:textId="67AF76DA" w:rsidR="0091119E" w:rsidRDefault="0091119E" w:rsidP="00240BCD">
      <w:pPr>
        <w:jc w:val="right"/>
        <w:rPr>
          <w:sz w:val="20"/>
          <w:szCs w:val="20"/>
        </w:rPr>
      </w:pPr>
      <w:r>
        <w:rPr>
          <w:noProof/>
          <w:sz w:val="20"/>
          <w:szCs w:val="20"/>
        </w:rPr>
        <w:lastRenderedPageBreak/>
        <mc:AlternateContent>
          <mc:Choice Requires="wps">
            <w:drawing>
              <wp:anchor distT="0" distB="0" distL="114300" distR="114300" simplePos="0" relativeHeight="251661312" behindDoc="0" locked="0" layoutInCell="1" allowOverlap="1" wp14:anchorId="04A56E88" wp14:editId="1D4F77C4">
                <wp:simplePos x="0" y="0"/>
                <wp:positionH relativeFrom="margin">
                  <wp:align>left</wp:align>
                </wp:positionH>
                <wp:positionV relativeFrom="paragraph">
                  <wp:posOffset>10160</wp:posOffset>
                </wp:positionV>
                <wp:extent cx="6812280" cy="7254240"/>
                <wp:effectExtent l="0" t="0" r="26670" b="22860"/>
                <wp:wrapNone/>
                <wp:docPr id="5" name="Text Box 5"/>
                <wp:cNvGraphicFramePr/>
                <a:graphic xmlns:a="http://schemas.openxmlformats.org/drawingml/2006/main">
                  <a:graphicData uri="http://schemas.microsoft.com/office/word/2010/wordprocessingShape">
                    <wps:wsp>
                      <wps:cNvSpPr txBox="1"/>
                      <wps:spPr>
                        <a:xfrm>
                          <a:off x="0" y="0"/>
                          <a:ext cx="6812280" cy="7254240"/>
                        </a:xfrm>
                        <a:prstGeom prst="rect">
                          <a:avLst/>
                        </a:prstGeom>
                        <a:solidFill>
                          <a:schemeClr val="lt1"/>
                        </a:solidFill>
                        <a:ln w="12700">
                          <a:solidFill>
                            <a:prstClr val="black"/>
                          </a:solidFill>
                        </a:ln>
                      </wps:spPr>
                      <wps:txbx>
                        <w:txbxContent>
                          <w:p w14:paraId="1CB58743" w14:textId="7A577069" w:rsidR="00185F2E" w:rsidRDefault="00185F2E" w:rsidP="00185F2E"/>
                          <w:p w14:paraId="0780733E" w14:textId="674CA296" w:rsidR="00185F2E" w:rsidRDefault="00185F2E" w:rsidP="00185F2E">
                            <w:pPr>
                              <w:pStyle w:val="ListParagraph"/>
                              <w:numPr>
                                <w:ilvl w:val="0"/>
                                <w:numId w:val="18"/>
                              </w:numPr>
                              <w:rPr>
                                <w:sz w:val="24"/>
                                <w:szCs w:val="24"/>
                              </w:rPr>
                            </w:pPr>
                            <w:r>
                              <w:rPr>
                                <w:b/>
                                <w:bCs/>
                                <w:sz w:val="24"/>
                                <w:szCs w:val="24"/>
                              </w:rPr>
                              <w:t xml:space="preserve">ICEd : </w:t>
                            </w:r>
                            <w:r w:rsidRPr="00185F2E">
                              <w:rPr>
                                <w:sz w:val="24"/>
                                <w:szCs w:val="24"/>
                              </w:rPr>
                              <w:t xml:space="preserve">When a ChargePoint is involved by a vehicle with an inner burning motor (ICE), keeping an EV from charging. </w:t>
                            </w:r>
                          </w:p>
                          <w:p w14:paraId="14A74C96" w14:textId="77777777" w:rsidR="00185F2E" w:rsidRDefault="00185F2E" w:rsidP="00185F2E">
                            <w:pPr>
                              <w:pStyle w:val="ListParagraph"/>
                              <w:rPr>
                                <w:sz w:val="24"/>
                                <w:szCs w:val="24"/>
                              </w:rPr>
                            </w:pPr>
                          </w:p>
                          <w:p w14:paraId="5E6375DA" w14:textId="45B4C127" w:rsidR="00185F2E" w:rsidRDefault="00185F2E" w:rsidP="00185F2E">
                            <w:pPr>
                              <w:pStyle w:val="ListParagraph"/>
                              <w:numPr>
                                <w:ilvl w:val="0"/>
                                <w:numId w:val="18"/>
                              </w:numPr>
                              <w:rPr>
                                <w:sz w:val="24"/>
                                <w:szCs w:val="24"/>
                              </w:rPr>
                            </w:pPr>
                            <w:r>
                              <w:rPr>
                                <w:b/>
                                <w:bCs/>
                                <w:sz w:val="24"/>
                                <w:szCs w:val="24"/>
                              </w:rPr>
                              <w:t>RFID Cards :</w:t>
                            </w:r>
                            <w:r>
                              <w:rPr>
                                <w:sz w:val="24"/>
                                <w:szCs w:val="24"/>
                              </w:rPr>
                              <w:t xml:space="preserve"> </w:t>
                            </w:r>
                            <w:r w:rsidRPr="00185F2E">
                              <w:rPr>
                                <w:sz w:val="24"/>
                                <w:szCs w:val="24"/>
                              </w:rPr>
                              <w:t>Utilizing a similar innovation utilized openly transport travel cards, these cards are utilized by numerous more seasoned charge points to permit admittance to EV charging.</w:t>
                            </w:r>
                          </w:p>
                          <w:p w14:paraId="61A9C88C" w14:textId="77777777" w:rsidR="00185F2E" w:rsidRPr="00185F2E" w:rsidRDefault="00185F2E" w:rsidP="00185F2E">
                            <w:pPr>
                              <w:pStyle w:val="ListParagraph"/>
                              <w:rPr>
                                <w:sz w:val="24"/>
                                <w:szCs w:val="24"/>
                              </w:rPr>
                            </w:pPr>
                          </w:p>
                          <w:p w14:paraId="6719D2D4" w14:textId="38992A1B" w:rsidR="00185F2E" w:rsidRPr="005716F5" w:rsidRDefault="00185F2E" w:rsidP="00DB75E0">
                            <w:pPr>
                              <w:pStyle w:val="ListParagraph"/>
                              <w:numPr>
                                <w:ilvl w:val="0"/>
                                <w:numId w:val="18"/>
                              </w:numPr>
                              <w:rPr>
                                <w:b/>
                                <w:bCs/>
                                <w:sz w:val="24"/>
                                <w:szCs w:val="24"/>
                              </w:rPr>
                            </w:pPr>
                            <w:r w:rsidRPr="005716F5">
                              <w:rPr>
                                <w:b/>
                                <w:bCs/>
                                <w:color w:val="333333"/>
                                <w:sz w:val="24"/>
                                <w:szCs w:val="24"/>
                                <w:shd w:val="clear" w:color="auto" w:fill="FFFFFF"/>
                              </w:rPr>
                              <w:t>The Pod Point Network :</w:t>
                            </w:r>
                            <w:r w:rsidRPr="005716F5">
                              <w:rPr>
                                <w:color w:val="333333"/>
                                <w:sz w:val="24"/>
                                <w:szCs w:val="24"/>
                                <w:shd w:val="clear" w:color="auto" w:fill="FFFFFF"/>
                              </w:rPr>
                              <w:t xml:space="preserve"> On the Pod Point Network, you can charge your EV without RFID cards or participation. Essentially utilize the Pod Point application to discover a ChargePoint and start your charge. </w:t>
                            </w:r>
                          </w:p>
                          <w:p w14:paraId="66F11E81" w14:textId="77777777" w:rsidR="005716F5" w:rsidRPr="005716F5" w:rsidRDefault="005716F5" w:rsidP="005716F5">
                            <w:pPr>
                              <w:rPr>
                                <w:b/>
                                <w:bCs/>
                                <w:sz w:val="24"/>
                                <w:szCs w:val="24"/>
                              </w:rPr>
                            </w:pPr>
                          </w:p>
                          <w:p w14:paraId="7B9D92E8" w14:textId="1902EB3D" w:rsidR="00185F2E" w:rsidRPr="005716F5" w:rsidRDefault="00185F2E" w:rsidP="00185F2E">
                            <w:pPr>
                              <w:pStyle w:val="ListParagraph"/>
                              <w:numPr>
                                <w:ilvl w:val="0"/>
                                <w:numId w:val="18"/>
                              </w:numPr>
                              <w:rPr>
                                <w:b/>
                                <w:bCs/>
                                <w:sz w:val="24"/>
                                <w:szCs w:val="24"/>
                              </w:rPr>
                            </w:pPr>
                            <w:r w:rsidRPr="00185F2E">
                              <w:rPr>
                                <w:b/>
                                <w:bCs/>
                                <w:color w:val="333333"/>
                                <w:sz w:val="24"/>
                                <w:szCs w:val="24"/>
                                <w:shd w:val="clear" w:color="auto" w:fill="FFFFFF"/>
                              </w:rPr>
                              <w:t>Contactless Payment</w:t>
                            </w:r>
                            <w:r>
                              <w:rPr>
                                <w:b/>
                                <w:bCs/>
                                <w:color w:val="333333"/>
                                <w:sz w:val="24"/>
                                <w:szCs w:val="24"/>
                                <w:shd w:val="clear" w:color="auto" w:fill="FFFFFF"/>
                              </w:rPr>
                              <w:t xml:space="preserve"> :</w:t>
                            </w:r>
                            <w:r>
                              <w:rPr>
                                <w:color w:val="333333"/>
                                <w:sz w:val="24"/>
                                <w:szCs w:val="24"/>
                                <w:shd w:val="clear" w:color="auto" w:fill="FFFFFF"/>
                              </w:rPr>
                              <w:t xml:space="preserve"> </w:t>
                            </w:r>
                            <w:r w:rsidRPr="00185F2E">
                              <w:rPr>
                                <w:color w:val="333333"/>
                                <w:sz w:val="24"/>
                                <w:szCs w:val="24"/>
                                <w:shd w:val="clear" w:color="auto" w:fill="FFFFFF"/>
                              </w:rPr>
                              <w:t>Accessible on some quick chargers, it is feasible to begin and pay for your accusing meeting with the tap of your contactless credit/check card.</w:t>
                            </w:r>
                          </w:p>
                          <w:p w14:paraId="51B646A4" w14:textId="77777777" w:rsidR="005716F5" w:rsidRPr="005716F5" w:rsidRDefault="005716F5" w:rsidP="005716F5">
                            <w:pPr>
                              <w:pStyle w:val="ListParagraph"/>
                              <w:rPr>
                                <w:b/>
                                <w:bCs/>
                                <w:sz w:val="24"/>
                                <w:szCs w:val="24"/>
                              </w:rPr>
                            </w:pPr>
                          </w:p>
                          <w:p w14:paraId="20074387" w14:textId="1E63EBA3" w:rsidR="005716F5" w:rsidRPr="005716F5" w:rsidRDefault="005716F5" w:rsidP="00185F2E">
                            <w:pPr>
                              <w:pStyle w:val="ListParagraph"/>
                              <w:numPr>
                                <w:ilvl w:val="0"/>
                                <w:numId w:val="18"/>
                              </w:numPr>
                              <w:rPr>
                                <w:b/>
                                <w:bCs/>
                                <w:sz w:val="24"/>
                                <w:szCs w:val="24"/>
                              </w:rPr>
                            </w:pPr>
                            <w:r w:rsidRPr="005716F5">
                              <w:rPr>
                                <w:b/>
                                <w:bCs/>
                                <w:color w:val="333333"/>
                                <w:sz w:val="24"/>
                                <w:szCs w:val="24"/>
                                <w:shd w:val="clear" w:color="auto" w:fill="FFFFFF"/>
                              </w:rPr>
                              <w:t>Range Anxiety</w:t>
                            </w:r>
                            <w:r>
                              <w:rPr>
                                <w:b/>
                                <w:bCs/>
                                <w:color w:val="333333"/>
                                <w:sz w:val="24"/>
                                <w:szCs w:val="24"/>
                                <w:shd w:val="clear" w:color="auto" w:fill="FFFFFF"/>
                              </w:rPr>
                              <w:t xml:space="preserve"> : </w:t>
                            </w:r>
                            <w:r w:rsidRPr="005716F5">
                              <w:rPr>
                                <w:color w:val="333333"/>
                                <w:sz w:val="24"/>
                                <w:szCs w:val="24"/>
                                <w:shd w:val="clear" w:color="auto" w:fill="FFFFFF"/>
                              </w:rPr>
                              <w:t>The term given to a fear of running out of charge while driving a plug-in electric vehicle.</w:t>
                            </w:r>
                          </w:p>
                          <w:p w14:paraId="7327FA82" w14:textId="77777777" w:rsidR="005716F5" w:rsidRPr="005716F5" w:rsidRDefault="005716F5" w:rsidP="005716F5">
                            <w:pPr>
                              <w:pStyle w:val="ListParagraph"/>
                              <w:rPr>
                                <w:b/>
                                <w:bCs/>
                                <w:sz w:val="24"/>
                                <w:szCs w:val="24"/>
                              </w:rPr>
                            </w:pPr>
                          </w:p>
                          <w:p w14:paraId="7A53927F" w14:textId="48EC5D75" w:rsidR="005716F5" w:rsidRPr="005716F5" w:rsidRDefault="005716F5" w:rsidP="00185F2E">
                            <w:pPr>
                              <w:pStyle w:val="ListParagraph"/>
                              <w:numPr>
                                <w:ilvl w:val="0"/>
                                <w:numId w:val="18"/>
                              </w:numPr>
                              <w:rPr>
                                <w:b/>
                                <w:bCs/>
                                <w:sz w:val="24"/>
                                <w:szCs w:val="24"/>
                              </w:rPr>
                            </w:pPr>
                            <w:r w:rsidRPr="005716F5">
                              <w:rPr>
                                <w:b/>
                                <w:bCs/>
                                <w:color w:val="333333"/>
                                <w:sz w:val="24"/>
                                <w:szCs w:val="24"/>
                                <w:shd w:val="clear" w:color="auto" w:fill="FFFFFF"/>
                              </w:rPr>
                              <w:t>Kilowatt hour (kWh)</w:t>
                            </w:r>
                            <w:r>
                              <w:rPr>
                                <w:b/>
                                <w:bCs/>
                                <w:color w:val="333333"/>
                                <w:sz w:val="24"/>
                                <w:szCs w:val="24"/>
                                <w:shd w:val="clear" w:color="auto" w:fill="FFFFFF"/>
                              </w:rPr>
                              <w:t xml:space="preserve"> :</w:t>
                            </w:r>
                            <w:r>
                              <w:rPr>
                                <w:color w:val="333333"/>
                                <w:sz w:val="24"/>
                                <w:szCs w:val="24"/>
                                <w:shd w:val="clear" w:color="auto" w:fill="FFFFFF"/>
                              </w:rPr>
                              <w:t xml:space="preserve"> </w:t>
                            </w:r>
                            <w:r w:rsidRPr="005716F5">
                              <w:rPr>
                                <w:color w:val="333333"/>
                                <w:sz w:val="24"/>
                                <w:szCs w:val="24"/>
                                <w:shd w:val="clear" w:color="auto" w:fill="FFFFFF"/>
                              </w:rPr>
                              <w:t>A unit of energy equivalent to the energy transferred in one hour by one thousand watts of power.</w:t>
                            </w:r>
                          </w:p>
                          <w:p w14:paraId="1AABDAA3" w14:textId="77777777" w:rsidR="005716F5" w:rsidRPr="005716F5" w:rsidRDefault="005716F5" w:rsidP="005716F5">
                            <w:pPr>
                              <w:pStyle w:val="ListParagraph"/>
                              <w:rPr>
                                <w:b/>
                                <w:bCs/>
                                <w:sz w:val="24"/>
                                <w:szCs w:val="24"/>
                              </w:rPr>
                            </w:pPr>
                          </w:p>
                          <w:p w14:paraId="2ECA1C49" w14:textId="5824A6AE" w:rsidR="005716F5" w:rsidRPr="005716F5" w:rsidRDefault="005716F5" w:rsidP="00185F2E">
                            <w:pPr>
                              <w:pStyle w:val="ListParagraph"/>
                              <w:numPr>
                                <w:ilvl w:val="0"/>
                                <w:numId w:val="18"/>
                              </w:numPr>
                              <w:rPr>
                                <w:b/>
                                <w:bCs/>
                                <w:sz w:val="24"/>
                                <w:szCs w:val="24"/>
                              </w:rPr>
                            </w:pPr>
                            <w:r w:rsidRPr="005716F5">
                              <w:rPr>
                                <w:b/>
                                <w:bCs/>
                                <w:color w:val="333333"/>
                                <w:sz w:val="24"/>
                                <w:szCs w:val="24"/>
                                <w:shd w:val="clear" w:color="auto" w:fill="FFFFFF"/>
                              </w:rPr>
                              <w:t>Smart charging</w:t>
                            </w:r>
                            <w:r>
                              <w:rPr>
                                <w:b/>
                                <w:bCs/>
                                <w:color w:val="333333"/>
                                <w:sz w:val="24"/>
                                <w:szCs w:val="24"/>
                                <w:shd w:val="clear" w:color="auto" w:fill="FFFFFF"/>
                              </w:rPr>
                              <w:t xml:space="preserve"> : </w:t>
                            </w:r>
                            <w:r w:rsidRPr="005716F5">
                              <w:rPr>
                                <w:color w:val="333333"/>
                                <w:sz w:val="24"/>
                                <w:szCs w:val="24"/>
                                <w:shd w:val="clear" w:color="auto" w:fill="FFFFFF"/>
                              </w:rPr>
                              <w:t>this refers to things like load balancing, energy monitoring and “managed charging”.</w:t>
                            </w:r>
                          </w:p>
                          <w:p w14:paraId="5E8C9E2F" w14:textId="77777777" w:rsidR="005716F5" w:rsidRPr="005716F5" w:rsidRDefault="005716F5" w:rsidP="005716F5">
                            <w:pPr>
                              <w:pStyle w:val="ListParagraph"/>
                              <w:rPr>
                                <w:b/>
                                <w:bCs/>
                                <w:sz w:val="24"/>
                                <w:szCs w:val="24"/>
                              </w:rPr>
                            </w:pPr>
                          </w:p>
                          <w:p w14:paraId="111B4757" w14:textId="08BCB4BA" w:rsidR="005716F5" w:rsidRPr="005716F5" w:rsidRDefault="005716F5" w:rsidP="00185F2E">
                            <w:pPr>
                              <w:pStyle w:val="ListParagraph"/>
                              <w:numPr>
                                <w:ilvl w:val="0"/>
                                <w:numId w:val="18"/>
                              </w:numPr>
                              <w:rPr>
                                <w:b/>
                                <w:bCs/>
                                <w:sz w:val="24"/>
                                <w:szCs w:val="24"/>
                              </w:rPr>
                            </w:pPr>
                            <w:r w:rsidRPr="005716F5">
                              <w:rPr>
                                <w:b/>
                                <w:bCs/>
                                <w:color w:val="333333"/>
                                <w:sz w:val="24"/>
                                <w:szCs w:val="24"/>
                                <w:shd w:val="clear" w:color="auto" w:fill="FFFFFF"/>
                              </w:rPr>
                              <w:t>Vehicle to Grid (V2G)</w:t>
                            </w:r>
                            <w:r>
                              <w:rPr>
                                <w:b/>
                                <w:bCs/>
                                <w:color w:val="333333"/>
                                <w:sz w:val="24"/>
                                <w:szCs w:val="24"/>
                                <w:shd w:val="clear" w:color="auto" w:fill="FFFFFF"/>
                              </w:rPr>
                              <w:t xml:space="preserve"> : </w:t>
                            </w:r>
                            <w:r w:rsidRPr="005716F5">
                              <w:rPr>
                                <w:color w:val="333333"/>
                                <w:sz w:val="24"/>
                                <w:szCs w:val="24"/>
                                <w:shd w:val="clear" w:color="auto" w:fill="FFFFFF"/>
                              </w:rPr>
                              <w:t>The concept of using your electric car battery to release power back through the charger</w:t>
                            </w:r>
                            <w:r>
                              <w:rPr>
                                <w:color w:val="333333"/>
                                <w:sz w:val="24"/>
                                <w:szCs w:val="24"/>
                                <w:shd w:val="clear" w:color="auto" w:fill="FFFFFF"/>
                              </w:rPr>
                              <w:t>.</w:t>
                            </w:r>
                          </w:p>
                          <w:p w14:paraId="7663A7C5" w14:textId="77777777" w:rsidR="005716F5" w:rsidRPr="005716F5" w:rsidRDefault="005716F5" w:rsidP="005716F5">
                            <w:pPr>
                              <w:pStyle w:val="ListParagraph"/>
                              <w:rPr>
                                <w:b/>
                                <w:bCs/>
                                <w:sz w:val="24"/>
                                <w:szCs w:val="24"/>
                              </w:rPr>
                            </w:pPr>
                          </w:p>
                          <w:p w14:paraId="4A6DEE81" w14:textId="1C0A7804" w:rsidR="005716F5" w:rsidRPr="005716F5" w:rsidRDefault="005716F5" w:rsidP="00185F2E">
                            <w:pPr>
                              <w:pStyle w:val="ListParagraph"/>
                              <w:numPr>
                                <w:ilvl w:val="0"/>
                                <w:numId w:val="18"/>
                              </w:numPr>
                              <w:rPr>
                                <w:b/>
                                <w:bCs/>
                                <w:sz w:val="24"/>
                                <w:szCs w:val="24"/>
                              </w:rPr>
                            </w:pPr>
                            <w:r w:rsidRPr="005716F5">
                              <w:rPr>
                                <w:b/>
                                <w:bCs/>
                                <w:color w:val="333333"/>
                                <w:sz w:val="24"/>
                                <w:szCs w:val="24"/>
                                <w:shd w:val="clear" w:color="auto" w:fill="FFFFFF"/>
                              </w:rPr>
                              <w:t>Single-phase Power</w:t>
                            </w:r>
                            <w:r>
                              <w:rPr>
                                <w:b/>
                                <w:bCs/>
                                <w:color w:val="333333"/>
                                <w:sz w:val="24"/>
                                <w:szCs w:val="24"/>
                                <w:shd w:val="clear" w:color="auto" w:fill="FFFFFF"/>
                              </w:rPr>
                              <w:t xml:space="preserve"> : </w:t>
                            </w:r>
                            <w:r>
                              <w:rPr>
                                <w:color w:val="333333"/>
                                <w:sz w:val="24"/>
                                <w:szCs w:val="24"/>
                                <w:shd w:val="clear" w:color="auto" w:fill="FFFFFF"/>
                              </w:rPr>
                              <w:t>It is a two wire alternating current (AC) power circuit.</w:t>
                            </w:r>
                          </w:p>
                          <w:p w14:paraId="30E09BD4" w14:textId="77777777" w:rsidR="005716F5" w:rsidRPr="005716F5" w:rsidRDefault="005716F5" w:rsidP="005716F5">
                            <w:pPr>
                              <w:pStyle w:val="ListParagraph"/>
                              <w:rPr>
                                <w:b/>
                                <w:bCs/>
                                <w:sz w:val="24"/>
                                <w:szCs w:val="24"/>
                              </w:rPr>
                            </w:pPr>
                          </w:p>
                          <w:p w14:paraId="58AAF0B1" w14:textId="20670B7C" w:rsidR="005716F5" w:rsidRPr="005716F5" w:rsidRDefault="005716F5" w:rsidP="00185F2E">
                            <w:pPr>
                              <w:pStyle w:val="ListParagraph"/>
                              <w:numPr>
                                <w:ilvl w:val="0"/>
                                <w:numId w:val="18"/>
                              </w:numPr>
                              <w:rPr>
                                <w:b/>
                                <w:bCs/>
                                <w:sz w:val="24"/>
                                <w:szCs w:val="24"/>
                              </w:rPr>
                            </w:pPr>
                            <w:r w:rsidRPr="005716F5">
                              <w:rPr>
                                <w:b/>
                                <w:bCs/>
                                <w:color w:val="333333"/>
                                <w:sz w:val="24"/>
                                <w:szCs w:val="24"/>
                                <w:shd w:val="clear" w:color="auto" w:fill="FFFFFF"/>
                              </w:rPr>
                              <w:t>Three-phase Power</w:t>
                            </w:r>
                            <w:r>
                              <w:rPr>
                                <w:b/>
                                <w:bCs/>
                                <w:color w:val="333333"/>
                                <w:sz w:val="24"/>
                                <w:szCs w:val="24"/>
                                <w:shd w:val="clear" w:color="auto" w:fill="FFFFFF"/>
                              </w:rPr>
                              <w:t xml:space="preserve"> : </w:t>
                            </w:r>
                            <w:r w:rsidRPr="005716F5">
                              <w:rPr>
                                <w:color w:val="333333"/>
                                <w:sz w:val="24"/>
                                <w:szCs w:val="24"/>
                                <w:shd w:val="clear" w:color="auto" w:fill="FFFFFF"/>
                              </w:rPr>
                              <w:t>this provides three alternating currents and allows for 22kW AC charging.</w:t>
                            </w:r>
                          </w:p>
                          <w:p w14:paraId="5379AE3F" w14:textId="77777777" w:rsidR="005716F5" w:rsidRPr="005716F5" w:rsidRDefault="005716F5" w:rsidP="005716F5">
                            <w:pPr>
                              <w:pStyle w:val="ListParagraph"/>
                              <w:rPr>
                                <w:b/>
                                <w:bCs/>
                                <w:sz w:val="24"/>
                                <w:szCs w:val="24"/>
                              </w:rPr>
                            </w:pPr>
                          </w:p>
                          <w:p w14:paraId="2C304953" w14:textId="38DDAE33" w:rsidR="005716F5" w:rsidRPr="005716F5" w:rsidRDefault="005716F5" w:rsidP="00185F2E">
                            <w:pPr>
                              <w:pStyle w:val="ListParagraph"/>
                              <w:numPr>
                                <w:ilvl w:val="0"/>
                                <w:numId w:val="18"/>
                              </w:numPr>
                              <w:rPr>
                                <w:b/>
                                <w:bCs/>
                                <w:sz w:val="24"/>
                                <w:szCs w:val="24"/>
                              </w:rPr>
                            </w:pPr>
                            <w:r w:rsidRPr="005716F5">
                              <w:rPr>
                                <w:b/>
                                <w:bCs/>
                                <w:color w:val="333333"/>
                                <w:sz w:val="24"/>
                                <w:szCs w:val="24"/>
                                <w:shd w:val="clear" w:color="auto" w:fill="FFFFFF"/>
                              </w:rPr>
                              <w:t>The Rapid Charge Paradox</w:t>
                            </w:r>
                            <w:r>
                              <w:rPr>
                                <w:b/>
                                <w:bCs/>
                                <w:color w:val="333333"/>
                                <w:sz w:val="24"/>
                                <w:szCs w:val="24"/>
                                <w:shd w:val="clear" w:color="auto" w:fill="FFFFFF"/>
                              </w:rPr>
                              <w:t xml:space="preserve"> :</w:t>
                            </w:r>
                            <w:r>
                              <w:rPr>
                                <w:color w:val="333333"/>
                                <w:sz w:val="24"/>
                                <w:szCs w:val="24"/>
                                <w:shd w:val="clear" w:color="auto" w:fill="FFFFFF"/>
                              </w:rPr>
                              <w:t xml:space="preserve"> </w:t>
                            </w:r>
                            <w:r w:rsidRPr="005716F5">
                              <w:rPr>
                                <w:color w:val="333333"/>
                                <w:sz w:val="24"/>
                                <w:szCs w:val="24"/>
                                <w:shd w:val="clear" w:color="auto" w:fill="FFFFFF"/>
                              </w:rPr>
                              <w:t>The counter-intuitive realisation that it is only at the fastest chargers where EV drivers typically spend time waiting to charge.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56E88" id="Text Box 5" o:spid="_x0000_s1028" type="#_x0000_t202" style="position:absolute;left:0;text-align:left;margin-left:0;margin-top:.8pt;width:536.4pt;height:571.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2sATwIAAKoEAAAOAAAAZHJzL2Uyb0RvYy54bWysVMlu2zAQvRfoPxC8N7IFO0mFyIGbIEUB&#10;IwlgFznTFBUJpTgsSVtyv76P9JKlPRW9ULPxcebNjK6uh06zrXK+JVPy8dmIM2UkVa15Lvn31d2n&#10;S858EKYSmowq+U55fj37+OGqt4XKqSFdKccAYnzR25I3Idgiy7xsVCf8GVll4KzJdSJAdc9Z5UQP&#10;9E5n+Wh0nvXkKutIKu9hvd07+Szh17WS4aGuvQpMlxy5hXS6dK7jmc2uRPHshG1aeUhD/EMWnWgN&#10;Hj1B3Yog2Ma1f0B1rXTkqQ5nkrqM6rqVKtWAasajd9UsG2FVqgXkeHuiyf8/WHm/fXSsrUo+5cyI&#10;Di1aqSGwLzSwaWSnt75A0NIiLAwwo8tHu4cxFj3UrotflMPgB8+7E7cRTMJ4fjnO80u4JHwX+XSS&#10;TxL72ct163z4qqhjUSi5Q/MSp2K78AGpIPQYEl/zpNvqrtU6KXFg1I12bCvQah1SkrjxJkob1iP/&#10;/GI0SshvnBH7BLDWQv6Idb6FgKYNjJGVffVRCsN6SBzmR2bWVO1AmKP9wHkr71rAL4QPj8JhwkAE&#10;tiY84Kg1ISk6SJw15H79zR7j0Xh4OesxsSX3PzfCKc70N4OR+DyegFIWkjKZXuRQ3GvP+rXHbLob&#10;AlNj7KeVSYzxQR/F2lH3hOWax1fhEkbi7ZKHo3gT9nuE5ZRqPk9BGGorwsIsrYzQsTOR1tXwJJw9&#10;9DVgJO7pONuieNfefWy8aWi+CVS3qfeR5z2rB/qxEKk7h+WNG/daT1Evv5jZbwAAAP//AwBQSwME&#10;FAAGAAgAAAAhAJzGPhzgAAAACAEAAA8AAABkcnMvZG93bnJldi54bWxMj0FLw0AQhe+C/2EZwZvd&#10;NJQaYjZFC1LBKlh78bbNTpM02dmQ3abJv3d60tvMvMeb72Wr0bZiwN7XjhTMZxEIpMKZmkoF++/X&#10;hwSED5qMbh2hggk9rPLbm0ynxl3oC4ddKAWHkE+1giqELpXSFxVa7WeuQ2Lt6HqrA699KU2vLxxu&#10;WxlH0VJaXRN/qHSH6wqLZne2CpqXzXr/Hv+8TZtTsv2cmu3gPxKl7u/G5ycQAcfwZ4YrPqNDzkwH&#10;dybjRauAiwS+LkFcxegx5iIHnuaLRQQyz+T/AvkvAAAA//8DAFBLAQItABQABgAIAAAAIQC2gziS&#10;/gAAAOEBAAATAAAAAAAAAAAAAAAAAAAAAABbQ29udGVudF9UeXBlc10ueG1sUEsBAi0AFAAGAAgA&#10;AAAhADj9If/WAAAAlAEAAAsAAAAAAAAAAAAAAAAALwEAAF9yZWxzLy5yZWxzUEsBAi0AFAAGAAgA&#10;AAAhAHaHawBPAgAAqgQAAA4AAAAAAAAAAAAAAAAALgIAAGRycy9lMm9Eb2MueG1sUEsBAi0AFAAG&#10;AAgAAAAhAJzGPhzgAAAACAEAAA8AAAAAAAAAAAAAAAAAqQQAAGRycy9kb3ducmV2LnhtbFBLBQYA&#10;AAAABAAEAPMAAAC2BQAAAAA=&#10;" fillcolor="white [3201]" strokeweight="1pt">
                <v:textbox>
                  <w:txbxContent>
                    <w:p w14:paraId="1CB58743" w14:textId="7A577069" w:rsidR="00185F2E" w:rsidRDefault="00185F2E" w:rsidP="00185F2E"/>
                    <w:p w14:paraId="0780733E" w14:textId="674CA296" w:rsidR="00185F2E" w:rsidRDefault="00185F2E" w:rsidP="00185F2E">
                      <w:pPr>
                        <w:pStyle w:val="ListParagraph"/>
                        <w:numPr>
                          <w:ilvl w:val="0"/>
                          <w:numId w:val="18"/>
                        </w:numPr>
                        <w:rPr>
                          <w:sz w:val="24"/>
                          <w:szCs w:val="24"/>
                        </w:rPr>
                      </w:pPr>
                      <w:proofErr w:type="spellStart"/>
                      <w:proofErr w:type="gramStart"/>
                      <w:r>
                        <w:rPr>
                          <w:b/>
                          <w:bCs/>
                          <w:sz w:val="24"/>
                          <w:szCs w:val="24"/>
                        </w:rPr>
                        <w:t>ICEd</w:t>
                      </w:r>
                      <w:proofErr w:type="spellEnd"/>
                      <w:r>
                        <w:rPr>
                          <w:b/>
                          <w:bCs/>
                          <w:sz w:val="24"/>
                          <w:szCs w:val="24"/>
                        </w:rPr>
                        <w:t xml:space="preserve"> :</w:t>
                      </w:r>
                      <w:proofErr w:type="gramEnd"/>
                      <w:r>
                        <w:rPr>
                          <w:b/>
                          <w:bCs/>
                          <w:sz w:val="24"/>
                          <w:szCs w:val="24"/>
                        </w:rPr>
                        <w:t xml:space="preserve"> </w:t>
                      </w:r>
                      <w:r w:rsidRPr="00185F2E">
                        <w:rPr>
                          <w:sz w:val="24"/>
                          <w:szCs w:val="24"/>
                        </w:rPr>
                        <w:t xml:space="preserve">When a ChargePoint is involved by a vehicle with an inner burning motor (ICE), keeping an EV from charging. </w:t>
                      </w:r>
                    </w:p>
                    <w:p w14:paraId="14A74C96" w14:textId="77777777" w:rsidR="00185F2E" w:rsidRDefault="00185F2E" w:rsidP="00185F2E">
                      <w:pPr>
                        <w:pStyle w:val="ListParagraph"/>
                        <w:rPr>
                          <w:sz w:val="24"/>
                          <w:szCs w:val="24"/>
                        </w:rPr>
                      </w:pPr>
                    </w:p>
                    <w:p w14:paraId="5E6375DA" w14:textId="45B4C127" w:rsidR="00185F2E" w:rsidRDefault="00185F2E" w:rsidP="00185F2E">
                      <w:pPr>
                        <w:pStyle w:val="ListParagraph"/>
                        <w:numPr>
                          <w:ilvl w:val="0"/>
                          <w:numId w:val="18"/>
                        </w:numPr>
                        <w:rPr>
                          <w:sz w:val="24"/>
                          <w:szCs w:val="24"/>
                        </w:rPr>
                      </w:pPr>
                      <w:r>
                        <w:rPr>
                          <w:b/>
                          <w:bCs/>
                          <w:sz w:val="24"/>
                          <w:szCs w:val="24"/>
                        </w:rPr>
                        <w:t xml:space="preserve">RFID </w:t>
                      </w:r>
                      <w:proofErr w:type="gramStart"/>
                      <w:r>
                        <w:rPr>
                          <w:b/>
                          <w:bCs/>
                          <w:sz w:val="24"/>
                          <w:szCs w:val="24"/>
                        </w:rPr>
                        <w:t>Cards :</w:t>
                      </w:r>
                      <w:proofErr w:type="gramEnd"/>
                      <w:r>
                        <w:rPr>
                          <w:sz w:val="24"/>
                          <w:szCs w:val="24"/>
                        </w:rPr>
                        <w:t xml:space="preserve"> </w:t>
                      </w:r>
                      <w:r w:rsidRPr="00185F2E">
                        <w:rPr>
                          <w:sz w:val="24"/>
                          <w:szCs w:val="24"/>
                        </w:rPr>
                        <w:t>Utilizing a similar innovation utilized openly transport travel cards, these cards are utilized by numerous more seasoned charge points to permit admittance to EV charging.</w:t>
                      </w:r>
                    </w:p>
                    <w:p w14:paraId="61A9C88C" w14:textId="77777777" w:rsidR="00185F2E" w:rsidRPr="00185F2E" w:rsidRDefault="00185F2E" w:rsidP="00185F2E">
                      <w:pPr>
                        <w:pStyle w:val="ListParagraph"/>
                        <w:rPr>
                          <w:sz w:val="24"/>
                          <w:szCs w:val="24"/>
                        </w:rPr>
                      </w:pPr>
                    </w:p>
                    <w:p w14:paraId="6719D2D4" w14:textId="38992A1B" w:rsidR="00185F2E" w:rsidRPr="005716F5" w:rsidRDefault="00185F2E" w:rsidP="00DB75E0">
                      <w:pPr>
                        <w:pStyle w:val="ListParagraph"/>
                        <w:numPr>
                          <w:ilvl w:val="0"/>
                          <w:numId w:val="18"/>
                        </w:numPr>
                        <w:rPr>
                          <w:b/>
                          <w:bCs/>
                          <w:sz w:val="24"/>
                          <w:szCs w:val="24"/>
                        </w:rPr>
                      </w:pPr>
                      <w:r w:rsidRPr="005716F5">
                        <w:rPr>
                          <w:b/>
                          <w:bCs/>
                          <w:color w:val="333333"/>
                          <w:sz w:val="24"/>
                          <w:szCs w:val="24"/>
                          <w:shd w:val="clear" w:color="auto" w:fill="FFFFFF"/>
                        </w:rPr>
                        <w:t xml:space="preserve">The Pod Point </w:t>
                      </w:r>
                      <w:proofErr w:type="gramStart"/>
                      <w:r w:rsidRPr="005716F5">
                        <w:rPr>
                          <w:b/>
                          <w:bCs/>
                          <w:color w:val="333333"/>
                          <w:sz w:val="24"/>
                          <w:szCs w:val="24"/>
                          <w:shd w:val="clear" w:color="auto" w:fill="FFFFFF"/>
                        </w:rPr>
                        <w:t>Network</w:t>
                      </w:r>
                      <w:r w:rsidRPr="005716F5">
                        <w:rPr>
                          <w:b/>
                          <w:bCs/>
                          <w:color w:val="333333"/>
                          <w:sz w:val="24"/>
                          <w:szCs w:val="24"/>
                          <w:shd w:val="clear" w:color="auto" w:fill="FFFFFF"/>
                        </w:rPr>
                        <w:t xml:space="preserve"> :</w:t>
                      </w:r>
                      <w:proofErr w:type="gramEnd"/>
                      <w:r w:rsidRPr="005716F5">
                        <w:rPr>
                          <w:color w:val="333333"/>
                          <w:sz w:val="24"/>
                          <w:szCs w:val="24"/>
                          <w:shd w:val="clear" w:color="auto" w:fill="FFFFFF"/>
                        </w:rPr>
                        <w:t xml:space="preserve"> </w:t>
                      </w:r>
                      <w:r w:rsidRPr="005716F5">
                        <w:rPr>
                          <w:color w:val="333333"/>
                          <w:sz w:val="24"/>
                          <w:szCs w:val="24"/>
                          <w:shd w:val="clear" w:color="auto" w:fill="FFFFFF"/>
                        </w:rPr>
                        <w:t xml:space="preserve">On the Pod Point Network, you can charge your EV without RFID cards or participation. Essentially utilize the Pod Point application to discover a ChargePoint and start your charge. </w:t>
                      </w:r>
                    </w:p>
                    <w:p w14:paraId="66F11E81" w14:textId="77777777" w:rsidR="005716F5" w:rsidRPr="005716F5" w:rsidRDefault="005716F5" w:rsidP="005716F5">
                      <w:pPr>
                        <w:rPr>
                          <w:b/>
                          <w:bCs/>
                          <w:sz w:val="24"/>
                          <w:szCs w:val="24"/>
                        </w:rPr>
                      </w:pPr>
                    </w:p>
                    <w:p w14:paraId="7B9D92E8" w14:textId="1902EB3D" w:rsidR="00185F2E" w:rsidRPr="005716F5" w:rsidRDefault="00185F2E" w:rsidP="00185F2E">
                      <w:pPr>
                        <w:pStyle w:val="ListParagraph"/>
                        <w:numPr>
                          <w:ilvl w:val="0"/>
                          <w:numId w:val="18"/>
                        </w:numPr>
                        <w:rPr>
                          <w:b/>
                          <w:bCs/>
                          <w:sz w:val="24"/>
                          <w:szCs w:val="24"/>
                        </w:rPr>
                      </w:pPr>
                      <w:r w:rsidRPr="00185F2E">
                        <w:rPr>
                          <w:b/>
                          <w:bCs/>
                          <w:color w:val="333333"/>
                          <w:sz w:val="24"/>
                          <w:szCs w:val="24"/>
                          <w:shd w:val="clear" w:color="auto" w:fill="FFFFFF"/>
                        </w:rPr>
                        <w:t xml:space="preserve">Contactless </w:t>
                      </w:r>
                      <w:proofErr w:type="gramStart"/>
                      <w:r w:rsidRPr="00185F2E">
                        <w:rPr>
                          <w:b/>
                          <w:bCs/>
                          <w:color w:val="333333"/>
                          <w:sz w:val="24"/>
                          <w:szCs w:val="24"/>
                          <w:shd w:val="clear" w:color="auto" w:fill="FFFFFF"/>
                        </w:rPr>
                        <w:t>Payment</w:t>
                      </w:r>
                      <w:r>
                        <w:rPr>
                          <w:b/>
                          <w:bCs/>
                          <w:color w:val="333333"/>
                          <w:sz w:val="24"/>
                          <w:szCs w:val="24"/>
                          <w:shd w:val="clear" w:color="auto" w:fill="FFFFFF"/>
                        </w:rPr>
                        <w:t xml:space="preserve"> :</w:t>
                      </w:r>
                      <w:proofErr w:type="gramEnd"/>
                      <w:r>
                        <w:rPr>
                          <w:color w:val="333333"/>
                          <w:sz w:val="24"/>
                          <w:szCs w:val="24"/>
                          <w:shd w:val="clear" w:color="auto" w:fill="FFFFFF"/>
                        </w:rPr>
                        <w:t xml:space="preserve"> </w:t>
                      </w:r>
                      <w:r w:rsidRPr="00185F2E">
                        <w:rPr>
                          <w:color w:val="333333"/>
                          <w:sz w:val="24"/>
                          <w:szCs w:val="24"/>
                          <w:shd w:val="clear" w:color="auto" w:fill="FFFFFF"/>
                        </w:rPr>
                        <w:t>Accessible on some quick chargers, it is feasible to begin and pay for your accusing meeting with the tap of your contactless credit/check card.</w:t>
                      </w:r>
                    </w:p>
                    <w:p w14:paraId="51B646A4" w14:textId="77777777" w:rsidR="005716F5" w:rsidRPr="005716F5" w:rsidRDefault="005716F5" w:rsidP="005716F5">
                      <w:pPr>
                        <w:pStyle w:val="ListParagraph"/>
                        <w:rPr>
                          <w:b/>
                          <w:bCs/>
                          <w:sz w:val="24"/>
                          <w:szCs w:val="24"/>
                        </w:rPr>
                      </w:pPr>
                    </w:p>
                    <w:p w14:paraId="20074387" w14:textId="1E63EBA3" w:rsidR="005716F5" w:rsidRPr="005716F5" w:rsidRDefault="005716F5" w:rsidP="00185F2E">
                      <w:pPr>
                        <w:pStyle w:val="ListParagraph"/>
                        <w:numPr>
                          <w:ilvl w:val="0"/>
                          <w:numId w:val="18"/>
                        </w:numPr>
                        <w:rPr>
                          <w:b/>
                          <w:bCs/>
                          <w:sz w:val="24"/>
                          <w:szCs w:val="24"/>
                        </w:rPr>
                      </w:pPr>
                      <w:r w:rsidRPr="005716F5">
                        <w:rPr>
                          <w:b/>
                          <w:bCs/>
                          <w:color w:val="333333"/>
                          <w:sz w:val="24"/>
                          <w:szCs w:val="24"/>
                          <w:shd w:val="clear" w:color="auto" w:fill="FFFFFF"/>
                        </w:rPr>
                        <w:t xml:space="preserve">Range </w:t>
                      </w:r>
                      <w:proofErr w:type="gramStart"/>
                      <w:r w:rsidRPr="005716F5">
                        <w:rPr>
                          <w:b/>
                          <w:bCs/>
                          <w:color w:val="333333"/>
                          <w:sz w:val="24"/>
                          <w:szCs w:val="24"/>
                          <w:shd w:val="clear" w:color="auto" w:fill="FFFFFF"/>
                        </w:rPr>
                        <w:t>Anxiety</w:t>
                      </w:r>
                      <w:r>
                        <w:rPr>
                          <w:b/>
                          <w:bCs/>
                          <w:color w:val="333333"/>
                          <w:sz w:val="24"/>
                          <w:szCs w:val="24"/>
                          <w:shd w:val="clear" w:color="auto" w:fill="FFFFFF"/>
                        </w:rPr>
                        <w:t xml:space="preserve"> :</w:t>
                      </w:r>
                      <w:proofErr w:type="gramEnd"/>
                      <w:r>
                        <w:rPr>
                          <w:b/>
                          <w:bCs/>
                          <w:color w:val="333333"/>
                          <w:sz w:val="24"/>
                          <w:szCs w:val="24"/>
                          <w:shd w:val="clear" w:color="auto" w:fill="FFFFFF"/>
                        </w:rPr>
                        <w:t xml:space="preserve"> </w:t>
                      </w:r>
                      <w:r w:rsidRPr="005716F5">
                        <w:rPr>
                          <w:color w:val="333333"/>
                          <w:sz w:val="24"/>
                          <w:szCs w:val="24"/>
                          <w:shd w:val="clear" w:color="auto" w:fill="FFFFFF"/>
                        </w:rPr>
                        <w:t>The term given to a fear of running out of charge while driving a plug-in electric vehicle.</w:t>
                      </w:r>
                    </w:p>
                    <w:p w14:paraId="7327FA82" w14:textId="77777777" w:rsidR="005716F5" w:rsidRPr="005716F5" w:rsidRDefault="005716F5" w:rsidP="005716F5">
                      <w:pPr>
                        <w:pStyle w:val="ListParagraph"/>
                        <w:rPr>
                          <w:b/>
                          <w:bCs/>
                          <w:sz w:val="24"/>
                          <w:szCs w:val="24"/>
                        </w:rPr>
                      </w:pPr>
                    </w:p>
                    <w:p w14:paraId="7A53927F" w14:textId="48EC5D75" w:rsidR="005716F5" w:rsidRPr="005716F5" w:rsidRDefault="005716F5" w:rsidP="00185F2E">
                      <w:pPr>
                        <w:pStyle w:val="ListParagraph"/>
                        <w:numPr>
                          <w:ilvl w:val="0"/>
                          <w:numId w:val="18"/>
                        </w:numPr>
                        <w:rPr>
                          <w:b/>
                          <w:bCs/>
                          <w:sz w:val="24"/>
                          <w:szCs w:val="24"/>
                        </w:rPr>
                      </w:pPr>
                      <w:r w:rsidRPr="005716F5">
                        <w:rPr>
                          <w:b/>
                          <w:bCs/>
                          <w:color w:val="333333"/>
                          <w:sz w:val="24"/>
                          <w:szCs w:val="24"/>
                          <w:shd w:val="clear" w:color="auto" w:fill="FFFFFF"/>
                        </w:rPr>
                        <w:t>Kilowatt hour (kWh</w:t>
                      </w:r>
                      <w:proofErr w:type="gramStart"/>
                      <w:r w:rsidRPr="005716F5">
                        <w:rPr>
                          <w:b/>
                          <w:bCs/>
                          <w:color w:val="333333"/>
                          <w:sz w:val="24"/>
                          <w:szCs w:val="24"/>
                          <w:shd w:val="clear" w:color="auto" w:fill="FFFFFF"/>
                        </w:rPr>
                        <w:t>)</w:t>
                      </w:r>
                      <w:r>
                        <w:rPr>
                          <w:b/>
                          <w:bCs/>
                          <w:color w:val="333333"/>
                          <w:sz w:val="24"/>
                          <w:szCs w:val="24"/>
                          <w:shd w:val="clear" w:color="auto" w:fill="FFFFFF"/>
                        </w:rPr>
                        <w:t xml:space="preserve"> :</w:t>
                      </w:r>
                      <w:proofErr w:type="gramEnd"/>
                      <w:r>
                        <w:rPr>
                          <w:color w:val="333333"/>
                          <w:sz w:val="24"/>
                          <w:szCs w:val="24"/>
                          <w:shd w:val="clear" w:color="auto" w:fill="FFFFFF"/>
                        </w:rPr>
                        <w:t xml:space="preserve"> </w:t>
                      </w:r>
                      <w:r w:rsidRPr="005716F5">
                        <w:rPr>
                          <w:color w:val="333333"/>
                          <w:sz w:val="24"/>
                          <w:szCs w:val="24"/>
                          <w:shd w:val="clear" w:color="auto" w:fill="FFFFFF"/>
                        </w:rPr>
                        <w:t>A unit of energy equivalent to the energy transferred in one hour by one thousand watts of power.</w:t>
                      </w:r>
                    </w:p>
                    <w:p w14:paraId="1AABDAA3" w14:textId="77777777" w:rsidR="005716F5" w:rsidRPr="005716F5" w:rsidRDefault="005716F5" w:rsidP="005716F5">
                      <w:pPr>
                        <w:pStyle w:val="ListParagraph"/>
                        <w:rPr>
                          <w:b/>
                          <w:bCs/>
                          <w:sz w:val="24"/>
                          <w:szCs w:val="24"/>
                        </w:rPr>
                      </w:pPr>
                    </w:p>
                    <w:p w14:paraId="2ECA1C49" w14:textId="5824A6AE" w:rsidR="005716F5" w:rsidRPr="005716F5" w:rsidRDefault="005716F5" w:rsidP="00185F2E">
                      <w:pPr>
                        <w:pStyle w:val="ListParagraph"/>
                        <w:numPr>
                          <w:ilvl w:val="0"/>
                          <w:numId w:val="18"/>
                        </w:numPr>
                        <w:rPr>
                          <w:b/>
                          <w:bCs/>
                          <w:sz w:val="24"/>
                          <w:szCs w:val="24"/>
                        </w:rPr>
                      </w:pPr>
                      <w:r w:rsidRPr="005716F5">
                        <w:rPr>
                          <w:b/>
                          <w:bCs/>
                          <w:color w:val="333333"/>
                          <w:sz w:val="24"/>
                          <w:szCs w:val="24"/>
                          <w:shd w:val="clear" w:color="auto" w:fill="FFFFFF"/>
                        </w:rPr>
                        <w:t xml:space="preserve">Smart </w:t>
                      </w:r>
                      <w:proofErr w:type="gramStart"/>
                      <w:r w:rsidRPr="005716F5">
                        <w:rPr>
                          <w:b/>
                          <w:bCs/>
                          <w:color w:val="333333"/>
                          <w:sz w:val="24"/>
                          <w:szCs w:val="24"/>
                          <w:shd w:val="clear" w:color="auto" w:fill="FFFFFF"/>
                        </w:rPr>
                        <w:t>charging</w:t>
                      </w:r>
                      <w:r>
                        <w:rPr>
                          <w:b/>
                          <w:bCs/>
                          <w:color w:val="333333"/>
                          <w:sz w:val="24"/>
                          <w:szCs w:val="24"/>
                          <w:shd w:val="clear" w:color="auto" w:fill="FFFFFF"/>
                        </w:rPr>
                        <w:t xml:space="preserve"> :</w:t>
                      </w:r>
                      <w:proofErr w:type="gramEnd"/>
                      <w:r>
                        <w:rPr>
                          <w:b/>
                          <w:bCs/>
                          <w:color w:val="333333"/>
                          <w:sz w:val="24"/>
                          <w:szCs w:val="24"/>
                          <w:shd w:val="clear" w:color="auto" w:fill="FFFFFF"/>
                        </w:rPr>
                        <w:t xml:space="preserve"> </w:t>
                      </w:r>
                      <w:r w:rsidRPr="005716F5">
                        <w:rPr>
                          <w:color w:val="333333"/>
                          <w:sz w:val="24"/>
                          <w:szCs w:val="24"/>
                          <w:shd w:val="clear" w:color="auto" w:fill="FFFFFF"/>
                        </w:rPr>
                        <w:t>this refers to things like load balancing, energy monitoring and “managed charging”</w:t>
                      </w:r>
                      <w:r w:rsidRPr="005716F5">
                        <w:rPr>
                          <w:color w:val="333333"/>
                          <w:sz w:val="24"/>
                          <w:szCs w:val="24"/>
                          <w:shd w:val="clear" w:color="auto" w:fill="FFFFFF"/>
                        </w:rPr>
                        <w:t>.</w:t>
                      </w:r>
                    </w:p>
                    <w:p w14:paraId="5E8C9E2F" w14:textId="77777777" w:rsidR="005716F5" w:rsidRPr="005716F5" w:rsidRDefault="005716F5" w:rsidP="005716F5">
                      <w:pPr>
                        <w:pStyle w:val="ListParagraph"/>
                        <w:rPr>
                          <w:b/>
                          <w:bCs/>
                          <w:sz w:val="24"/>
                          <w:szCs w:val="24"/>
                        </w:rPr>
                      </w:pPr>
                    </w:p>
                    <w:p w14:paraId="111B4757" w14:textId="08BCB4BA" w:rsidR="005716F5" w:rsidRPr="005716F5" w:rsidRDefault="005716F5" w:rsidP="00185F2E">
                      <w:pPr>
                        <w:pStyle w:val="ListParagraph"/>
                        <w:numPr>
                          <w:ilvl w:val="0"/>
                          <w:numId w:val="18"/>
                        </w:numPr>
                        <w:rPr>
                          <w:b/>
                          <w:bCs/>
                          <w:sz w:val="24"/>
                          <w:szCs w:val="24"/>
                        </w:rPr>
                      </w:pPr>
                      <w:r w:rsidRPr="005716F5">
                        <w:rPr>
                          <w:b/>
                          <w:bCs/>
                          <w:color w:val="333333"/>
                          <w:sz w:val="24"/>
                          <w:szCs w:val="24"/>
                          <w:shd w:val="clear" w:color="auto" w:fill="FFFFFF"/>
                        </w:rPr>
                        <w:t>Vehicle to Grid (V2G</w:t>
                      </w:r>
                      <w:proofErr w:type="gramStart"/>
                      <w:r w:rsidRPr="005716F5">
                        <w:rPr>
                          <w:b/>
                          <w:bCs/>
                          <w:color w:val="333333"/>
                          <w:sz w:val="24"/>
                          <w:szCs w:val="24"/>
                          <w:shd w:val="clear" w:color="auto" w:fill="FFFFFF"/>
                        </w:rPr>
                        <w:t>)</w:t>
                      </w:r>
                      <w:r>
                        <w:rPr>
                          <w:b/>
                          <w:bCs/>
                          <w:color w:val="333333"/>
                          <w:sz w:val="24"/>
                          <w:szCs w:val="24"/>
                          <w:shd w:val="clear" w:color="auto" w:fill="FFFFFF"/>
                        </w:rPr>
                        <w:t xml:space="preserve"> :</w:t>
                      </w:r>
                      <w:proofErr w:type="gramEnd"/>
                      <w:r>
                        <w:rPr>
                          <w:b/>
                          <w:bCs/>
                          <w:color w:val="333333"/>
                          <w:sz w:val="24"/>
                          <w:szCs w:val="24"/>
                          <w:shd w:val="clear" w:color="auto" w:fill="FFFFFF"/>
                        </w:rPr>
                        <w:t xml:space="preserve"> </w:t>
                      </w:r>
                      <w:r w:rsidRPr="005716F5">
                        <w:rPr>
                          <w:color w:val="333333"/>
                          <w:sz w:val="24"/>
                          <w:szCs w:val="24"/>
                          <w:shd w:val="clear" w:color="auto" w:fill="FFFFFF"/>
                        </w:rPr>
                        <w:t>The concept of using your electric car battery to release power back through the charger</w:t>
                      </w:r>
                      <w:r>
                        <w:rPr>
                          <w:color w:val="333333"/>
                          <w:sz w:val="24"/>
                          <w:szCs w:val="24"/>
                          <w:shd w:val="clear" w:color="auto" w:fill="FFFFFF"/>
                        </w:rPr>
                        <w:t>.</w:t>
                      </w:r>
                    </w:p>
                    <w:p w14:paraId="7663A7C5" w14:textId="77777777" w:rsidR="005716F5" w:rsidRPr="005716F5" w:rsidRDefault="005716F5" w:rsidP="005716F5">
                      <w:pPr>
                        <w:pStyle w:val="ListParagraph"/>
                        <w:rPr>
                          <w:b/>
                          <w:bCs/>
                          <w:sz w:val="24"/>
                          <w:szCs w:val="24"/>
                        </w:rPr>
                      </w:pPr>
                    </w:p>
                    <w:p w14:paraId="4A6DEE81" w14:textId="1C0A7804" w:rsidR="005716F5" w:rsidRPr="005716F5" w:rsidRDefault="005716F5" w:rsidP="00185F2E">
                      <w:pPr>
                        <w:pStyle w:val="ListParagraph"/>
                        <w:numPr>
                          <w:ilvl w:val="0"/>
                          <w:numId w:val="18"/>
                        </w:numPr>
                        <w:rPr>
                          <w:b/>
                          <w:bCs/>
                          <w:sz w:val="24"/>
                          <w:szCs w:val="24"/>
                        </w:rPr>
                      </w:pPr>
                      <w:r w:rsidRPr="005716F5">
                        <w:rPr>
                          <w:b/>
                          <w:bCs/>
                          <w:color w:val="333333"/>
                          <w:sz w:val="24"/>
                          <w:szCs w:val="24"/>
                          <w:shd w:val="clear" w:color="auto" w:fill="FFFFFF"/>
                        </w:rPr>
                        <w:t xml:space="preserve">Single-phase </w:t>
                      </w:r>
                      <w:proofErr w:type="gramStart"/>
                      <w:r w:rsidRPr="005716F5">
                        <w:rPr>
                          <w:b/>
                          <w:bCs/>
                          <w:color w:val="333333"/>
                          <w:sz w:val="24"/>
                          <w:szCs w:val="24"/>
                          <w:shd w:val="clear" w:color="auto" w:fill="FFFFFF"/>
                        </w:rPr>
                        <w:t>Power</w:t>
                      </w:r>
                      <w:r>
                        <w:rPr>
                          <w:b/>
                          <w:bCs/>
                          <w:color w:val="333333"/>
                          <w:sz w:val="24"/>
                          <w:szCs w:val="24"/>
                          <w:shd w:val="clear" w:color="auto" w:fill="FFFFFF"/>
                        </w:rPr>
                        <w:t xml:space="preserve"> :</w:t>
                      </w:r>
                      <w:proofErr w:type="gramEnd"/>
                      <w:r>
                        <w:rPr>
                          <w:b/>
                          <w:bCs/>
                          <w:color w:val="333333"/>
                          <w:sz w:val="24"/>
                          <w:szCs w:val="24"/>
                          <w:shd w:val="clear" w:color="auto" w:fill="FFFFFF"/>
                        </w:rPr>
                        <w:t xml:space="preserve"> </w:t>
                      </w:r>
                      <w:r>
                        <w:rPr>
                          <w:color w:val="333333"/>
                          <w:sz w:val="24"/>
                          <w:szCs w:val="24"/>
                          <w:shd w:val="clear" w:color="auto" w:fill="FFFFFF"/>
                        </w:rPr>
                        <w:t>It is a two wire alternating current (AC) power circuit.</w:t>
                      </w:r>
                    </w:p>
                    <w:p w14:paraId="30E09BD4" w14:textId="77777777" w:rsidR="005716F5" w:rsidRPr="005716F5" w:rsidRDefault="005716F5" w:rsidP="005716F5">
                      <w:pPr>
                        <w:pStyle w:val="ListParagraph"/>
                        <w:rPr>
                          <w:b/>
                          <w:bCs/>
                          <w:sz w:val="24"/>
                          <w:szCs w:val="24"/>
                        </w:rPr>
                      </w:pPr>
                    </w:p>
                    <w:p w14:paraId="58AAF0B1" w14:textId="20670B7C" w:rsidR="005716F5" w:rsidRPr="005716F5" w:rsidRDefault="005716F5" w:rsidP="00185F2E">
                      <w:pPr>
                        <w:pStyle w:val="ListParagraph"/>
                        <w:numPr>
                          <w:ilvl w:val="0"/>
                          <w:numId w:val="18"/>
                        </w:numPr>
                        <w:rPr>
                          <w:b/>
                          <w:bCs/>
                          <w:sz w:val="24"/>
                          <w:szCs w:val="24"/>
                        </w:rPr>
                      </w:pPr>
                      <w:r w:rsidRPr="005716F5">
                        <w:rPr>
                          <w:b/>
                          <w:bCs/>
                          <w:color w:val="333333"/>
                          <w:sz w:val="24"/>
                          <w:szCs w:val="24"/>
                          <w:shd w:val="clear" w:color="auto" w:fill="FFFFFF"/>
                        </w:rPr>
                        <w:t xml:space="preserve">Three-phase </w:t>
                      </w:r>
                      <w:proofErr w:type="gramStart"/>
                      <w:r w:rsidRPr="005716F5">
                        <w:rPr>
                          <w:b/>
                          <w:bCs/>
                          <w:color w:val="333333"/>
                          <w:sz w:val="24"/>
                          <w:szCs w:val="24"/>
                          <w:shd w:val="clear" w:color="auto" w:fill="FFFFFF"/>
                        </w:rPr>
                        <w:t>Power</w:t>
                      </w:r>
                      <w:r>
                        <w:rPr>
                          <w:b/>
                          <w:bCs/>
                          <w:color w:val="333333"/>
                          <w:sz w:val="24"/>
                          <w:szCs w:val="24"/>
                          <w:shd w:val="clear" w:color="auto" w:fill="FFFFFF"/>
                        </w:rPr>
                        <w:t xml:space="preserve"> :</w:t>
                      </w:r>
                      <w:proofErr w:type="gramEnd"/>
                      <w:r>
                        <w:rPr>
                          <w:b/>
                          <w:bCs/>
                          <w:color w:val="333333"/>
                          <w:sz w:val="24"/>
                          <w:szCs w:val="24"/>
                          <w:shd w:val="clear" w:color="auto" w:fill="FFFFFF"/>
                        </w:rPr>
                        <w:t xml:space="preserve"> </w:t>
                      </w:r>
                      <w:r w:rsidRPr="005716F5">
                        <w:rPr>
                          <w:color w:val="333333"/>
                          <w:sz w:val="24"/>
                          <w:szCs w:val="24"/>
                          <w:shd w:val="clear" w:color="auto" w:fill="FFFFFF"/>
                        </w:rPr>
                        <w:t>this provides three alternating currents and allows for 22kW AC charging.</w:t>
                      </w:r>
                    </w:p>
                    <w:p w14:paraId="5379AE3F" w14:textId="77777777" w:rsidR="005716F5" w:rsidRPr="005716F5" w:rsidRDefault="005716F5" w:rsidP="005716F5">
                      <w:pPr>
                        <w:pStyle w:val="ListParagraph"/>
                        <w:rPr>
                          <w:b/>
                          <w:bCs/>
                          <w:sz w:val="24"/>
                          <w:szCs w:val="24"/>
                        </w:rPr>
                      </w:pPr>
                    </w:p>
                    <w:p w14:paraId="2C304953" w14:textId="38DDAE33" w:rsidR="005716F5" w:rsidRPr="005716F5" w:rsidRDefault="005716F5" w:rsidP="00185F2E">
                      <w:pPr>
                        <w:pStyle w:val="ListParagraph"/>
                        <w:numPr>
                          <w:ilvl w:val="0"/>
                          <w:numId w:val="18"/>
                        </w:numPr>
                        <w:rPr>
                          <w:b/>
                          <w:bCs/>
                          <w:sz w:val="24"/>
                          <w:szCs w:val="24"/>
                        </w:rPr>
                      </w:pPr>
                      <w:r w:rsidRPr="005716F5">
                        <w:rPr>
                          <w:b/>
                          <w:bCs/>
                          <w:color w:val="333333"/>
                          <w:sz w:val="24"/>
                          <w:szCs w:val="24"/>
                          <w:shd w:val="clear" w:color="auto" w:fill="FFFFFF"/>
                        </w:rPr>
                        <w:t xml:space="preserve">The Rapid Charge </w:t>
                      </w:r>
                      <w:proofErr w:type="gramStart"/>
                      <w:r w:rsidRPr="005716F5">
                        <w:rPr>
                          <w:b/>
                          <w:bCs/>
                          <w:color w:val="333333"/>
                          <w:sz w:val="24"/>
                          <w:szCs w:val="24"/>
                          <w:shd w:val="clear" w:color="auto" w:fill="FFFFFF"/>
                        </w:rPr>
                        <w:t>Paradox</w:t>
                      </w:r>
                      <w:r>
                        <w:rPr>
                          <w:b/>
                          <w:bCs/>
                          <w:color w:val="333333"/>
                          <w:sz w:val="24"/>
                          <w:szCs w:val="24"/>
                          <w:shd w:val="clear" w:color="auto" w:fill="FFFFFF"/>
                        </w:rPr>
                        <w:t xml:space="preserve"> :</w:t>
                      </w:r>
                      <w:proofErr w:type="gramEnd"/>
                      <w:r>
                        <w:rPr>
                          <w:color w:val="333333"/>
                          <w:sz w:val="24"/>
                          <w:szCs w:val="24"/>
                          <w:shd w:val="clear" w:color="auto" w:fill="FFFFFF"/>
                        </w:rPr>
                        <w:t xml:space="preserve"> </w:t>
                      </w:r>
                      <w:r w:rsidRPr="005716F5">
                        <w:rPr>
                          <w:color w:val="333333"/>
                          <w:sz w:val="24"/>
                          <w:szCs w:val="24"/>
                          <w:shd w:val="clear" w:color="auto" w:fill="FFFFFF"/>
                        </w:rPr>
                        <w:t>The counter-intuitive realisation that it is only at the fastest chargers where EV drivers typically spend time waiting to charge.</w:t>
                      </w:r>
                    </w:p>
                  </w:txbxContent>
                </v:textbox>
                <w10:wrap anchorx="margin"/>
              </v:shape>
            </w:pict>
          </mc:Fallback>
        </mc:AlternateContent>
      </w:r>
    </w:p>
    <w:p w14:paraId="37A6EDB8" w14:textId="153D31E2" w:rsidR="0091119E" w:rsidRDefault="0091119E">
      <w:pPr>
        <w:rPr>
          <w:sz w:val="20"/>
          <w:szCs w:val="20"/>
        </w:rPr>
      </w:pPr>
      <w:r>
        <w:rPr>
          <w:sz w:val="20"/>
          <w:szCs w:val="20"/>
        </w:rPr>
        <w:br w:type="page"/>
      </w:r>
    </w:p>
    <w:p w14:paraId="30177C7C" w14:textId="09C1A770" w:rsidR="00F50380" w:rsidRPr="00240BCD" w:rsidRDefault="0091119E" w:rsidP="00240BCD">
      <w:pPr>
        <w:jc w:val="right"/>
        <w:rPr>
          <w:sz w:val="20"/>
          <w:szCs w:val="20"/>
        </w:rPr>
      </w:pPr>
      <w:r>
        <w:rPr>
          <w:noProof/>
          <w:sz w:val="20"/>
          <w:szCs w:val="20"/>
        </w:rPr>
        <w:lastRenderedPageBreak/>
        <mc:AlternateContent>
          <mc:Choice Requires="wps">
            <w:drawing>
              <wp:anchor distT="0" distB="0" distL="114300" distR="114300" simplePos="0" relativeHeight="251662336" behindDoc="0" locked="0" layoutInCell="1" allowOverlap="1" wp14:anchorId="6541334D" wp14:editId="6040C715">
                <wp:simplePos x="0" y="0"/>
                <wp:positionH relativeFrom="margin">
                  <wp:posOffset>-1270</wp:posOffset>
                </wp:positionH>
                <wp:positionV relativeFrom="paragraph">
                  <wp:posOffset>17780</wp:posOffset>
                </wp:positionV>
                <wp:extent cx="6827520" cy="3810000"/>
                <wp:effectExtent l="0" t="0" r="11430" b="19050"/>
                <wp:wrapNone/>
                <wp:docPr id="6" name="Text Box 6"/>
                <wp:cNvGraphicFramePr/>
                <a:graphic xmlns:a="http://schemas.openxmlformats.org/drawingml/2006/main">
                  <a:graphicData uri="http://schemas.microsoft.com/office/word/2010/wordprocessingShape">
                    <wps:wsp>
                      <wps:cNvSpPr txBox="1"/>
                      <wps:spPr>
                        <a:xfrm>
                          <a:off x="0" y="0"/>
                          <a:ext cx="6827520" cy="3810000"/>
                        </a:xfrm>
                        <a:prstGeom prst="rect">
                          <a:avLst/>
                        </a:prstGeom>
                        <a:solidFill>
                          <a:schemeClr val="lt1"/>
                        </a:solidFill>
                        <a:ln w="12700">
                          <a:solidFill>
                            <a:prstClr val="black"/>
                          </a:solidFill>
                        </a:ln>
                      </wps:spPr>
                      <wps:txbx>
                        <w:txbxContent>
                          <w:p w14:paraId="0CF49046" w14:textId="15C586F7" w:rsidR="0091119E" w:rsidRDefault="0091119E"/>
                          <w:p w14:paraId="55D7697A" w14:textId="726892AC" w:rsidR="0091119E" w:rsidRDefault="0091119E" w:rsidP="0091119E">
                            <w:pPr>
                              <w:pStyle w:val="ListParagraph"/>
                              <w:numPr>
                                <w:ilvl w:val="0"/>
                                <w:numId w:val="20"/>
                              </w:numPr>
                              <w:rPr>
                                <w:sz w:val="24"/>
                                <w:szCs w:val="24"/>
                              </w:rPr>
                            </w:pPr>
                            <w:r>
                              <w:rPr>
                                <w:b/>
                                <w:bCs/>
                                <w:sz w:val="24"/>
                                <w:szCs w:val="24"/>
                              </w:rPr>
                              <w:t xml:space="preserve">NEDC </w:t>
                            </w:r>
                            <w:r>
                              <w:rPr>
                                <w:sz w:val="24"/>
                                <w:szCs w:val="24"/>
                              </w:rPr>
                              <w:t>: T</w:t>
                            </w:r>
                            <w:r w:rsidRPr="0091119E">
                              <w:rPr>
                                <w:sz w:val="24"/>
                                <w:szCs w:val="24"/>
                              </w:rPr>
                              <w:t>he New European Driving Cycle (NEDC) was designed to assess the emission levels of car engines and fuel economy in passenger cars.</w:t>
                            </w:r>
                          </w:p>
                          <w:p w14:paraId="30CFD855" w14:textId="77777777" w:rsidR="0091119E" w:rsidRDefault="0091119E" w:rsidP="0091119E">
                            <w:pPr>
                              <w:pStyle w:val="ListParagraph"/>
                              <w:rPr>
                                <w:sz w:val="24"/>
                                <w:szCs w:val="24"/>
                              </w:rPr>
                            </w:pPr>
                          </w:p>
                          <w:p w14:paraId="1B0037C7" w14:textId="07C42CE9" w:rsidR="0091119E" w:rsidRPr="0091119E" w:rsidRDefault="0091119E" w:rsidP="0091119E">
                            <w:pPr>
                              <w:pStyle w:val="ListParagraph"/>
                              <w:numPr>
                                <w:ilvl w:val="0"/>
                                <w:numId w:val="20"/>
                              </w:numPr>
                              <w:rPr>
                                <w:sz w:val="24"/>
                                <w:szCs w:val="24"/>
                              </w:rPr>
                            </w:pPr>
                            <w:r>
                              <w:rPr>
                                <w:b/>
                                <w:bCs/>
                                <w:sz w:val="24"/>
                                <w:szCs w:val="24"/>
                              </w:rPr>
                              <w:t xml:space="preserve">WLTP : </w:t>
                            </w:r>
                            <w:r w:rsidRPr="0091119E">
                              <w:rPr>
                                <w:color w:val="333333"/>
                                <w:sz w:val="24"/>
                                <w:szCs w:val="24"/>
                                <w:shd w:val="clear" w:color="auto" w:fill="FFFFFF"/>
                              </w:rPr>
                              <w:t>The Worldwide harmonized Light vehicles Test Procedure (WLTP) is the more thorough emissions and efficiency testing regime that has broadly superseded the NEDC.</w:t>
                            </w:r>
                          </w:p>
                          <w:p w14:paraId="50655123" w14:textId="77777777" w:rsidR="0091119E" w:rsidRPr="0091119E" w:rsidRDefault="0091119E" w:rsidP="0091119E">
                            <w:pPr>
                              <w:pStyle w:val="ListParagraph"/>
                              <w:rPr>
                                <w:sz w:val="24"/>
                                <w:szCs w:val="24"/>
                              </w:rPr>
                            </w:pPr>
                          </w:p>
                          <w:p w14:paraId="0BFBA7E9" w14:textId="6ABD492A" w:rsidR="0091119E" w:rsidRDefault="0091119E" w:rsidP="0091119E">
                            <w:pPr>
                              <w:pStyle w:val="ListParagraph"/>
                              <w:numPr>
                                <w:ilvl w:val="0"/>
                                <w:numId w:val="20"/>
                              </w:numPr>
                              <w:rPr>
                                <w:sz w:val="24"/>
                                <w:szCs w:val="24"/>
                              </w:rPr>
                            </w:pPr>
                            <w:r>
                              <w:rPr>
                                <w:b/>
                                <w:bCs/>
                                <w:sz w:val="24"/>
                                <w:szCs w:val="24"/>
                              </w:rPr>
                              <w:t>EPA :</w:t>
                            </w:r>
                            <w:r>
                              <w:rPr>
                                <w:sz w:val="24"/>
                                <w:szCs w:val="24"/>
                              </w:rPr>
                              <w:t xml:space="preserve"> </w:t>
                            </w:r>
                            <w:r w:rsidRPr="0091119E">
                              <w:rPr>
                                <w:sz w:val="24"/>
                                <w:szCs w:val="24"/>
                              </w:rPr>
                              <w:t>The USA’s Environmental Protection Agency (EPA) has established its testing methodology for the electric range which is arguably the toughest, and thus closest to the real-world performance of the available metrics.</w:t>
                            </w:r>
                          </w:p>
                          <w:p w14:paraId="51088495" w14:textId="77777777" w:rsidR="0091119E" w:rsidRPr="0091119E" w:rsidRDefault="0091119E" w:rsidP="0091119E">
                            <w:pPr>
                              <w:pStyle w:val="ListParagraph"/>
                              <w:rPr>
                                <w:sz w:val="24"/>
                                <w:szCs w:val="24"/>
                              </w:rPr>
                            </w:pPr>
                          </w:p>
                          <w:p w14:paraId="7AACC4D8" w14:textId="68293412" w:rsidR="0091119E" w:rsidRPr="0091119E" w:rsidRDefault="0091119E" w:rsidP="0091119E">
                            <w:pPr>
                              <w:pStyle w:val="ListParagraph"/>
                              <w:numPr>
                                <w:ilvl w:val="0"/>
                                <w:numId w:val="20"/>
                              </w:numPr>
                              <w:rPr>
                                <w:b/>
                                <w:bCs/>
                                <w:sz w:val="24"/>
                                <w:szCs w:val="24"/>
                              </w:rPr>
                            </w:pPr>
                            <w:r w:rsidRPr="0091119E">
                              <w:rPr>
                                <w:b/>
                                <w:bCs/>
                                <w:color w:val="333333"/>
                                <w:sz w:val="24"/>
                                <w:szCs w:val="24"/>
                                <w:shd w:val="clear" w:color="auto" w:fill="FFFFFF"/>
                              </w:rPr>
                              <w:t>Manufacturer’s Claimed Range and Efficiency</w:t>
                            </w:r>
                            <w:r>
                              <w:rPr>
                                <w:b/>
                                <w:bCs/>
                                <w:color w:val="333333"/>
                                <w:sz w:val="24"/>
                                <w:szCs w:val="24"/>
                                <w:shd w:val="clear" w:color="auto" w:fill="FFFFFF"/>
                              </w:rPr>
                              <w:t xml:space="preserve"> : </w:t>
                            </w:r>
                            <w:r w:rsidRPr="0091119E">
                              <w:rPr>
                                <w:color w:val="333333"/>
                                <w:sz w:val="24"/>
                                <w:szCs w:val="24"/>
                                <w:shd w:val="clear" w:color="auto" w:fill="FFFFFF"/>
                              </w:rPr>
                              <w:t>This has traditionally been the most optimistic measure, achievable in specific circumstances. Often the manufacturers would use numbers derived from the “NEDC” cycle.</w:t>
                            </w:r>
                          </w:p>
                          <w:p w14:paraId="4379EF08" w14:textId="77777777" w:rsidR="0091119E" w:rsidRPr="0091119E" w:rsidRDefault="0091119E" w:rsidP="0091119E">
                            <w:pPr>
                              <w:pStyle w:val="ListParagraph"/>
                              <w:rPr>
                                <w:b/>
                                <w:bCs/>
                                <w:sz w:val="24"/>
                                <w:szCs w:val="24"/>
                              </w:rPr>
                            </w:pPr>
                          </w:p>
                          <w:p w14:paraId="0FBF9313" w14:textId="6B2D2B7C" w:rsidR="0091119E" w:rsidRPr="0091119E" w:rsidRDefault="0091119E" w:rsidP="0091119E">
                            <w:pPr>
                              <w:pStyle w:val="ListParagraph"/>
                              <w:numPr>
                                <w:ilvl w:val="0"/>
                                <w:numId w:val="20"/>
                              </w:numPr>
                              <w:rPr>
                                <w:b/>
                                <w:bCs/>
                                <w:sz w:val="24"/>
                                <w:szCs w:val="24"/>
                              </w:rPr>
                            </w:pPr>
                            <w:r w:rsidRPr="0091119E">
                              <w:rPr>
                                <w:b/>
                                <w:bCs/>
                                <w:color w:val="333333"/>
                                <w:sz w:val="24"/>
                                <w:szCs w:val="24"/>
                                <w:shd w:val="clear" w:color="auto" w:fill="FFFFFF"/>
                              </w:rPr>
                              <w:t>Combined Charging System (CCS)</w:t>
                            </w:r>
                            <w:r>
                              <w:rPr>
                                <w:b/>
                                <w:bCs/>
                                <w:color w:val="333333"/>
                                <w:sz w:val="24"/>
                                <w:szCs w:val="24"/>
                                <w:shd w:val="clear" w:color="auto" w:fill="FFFFFF"/>
                              </w:rPr>
                              <w:t xml:space="preserve"> : </w:t>
                            </w:r>
                            <w:r>
                              <w:rPr>
                                <w:color w:val="333333"/>
                                <w:sz w:val="24"/>
                                <w:szCs w:val="24"/>
                                <w:shd w:val="clear" w:color="auto" w:fill="FFFFFF"/>
                              </w:rPr>
                              <w:t>T</w:t>
                            </w:r>
                            <w:r w:rsidRPr="0091119E">
                              <w:rPr>
                                <w:color w:val="333333"/>
                                <w:sz w:val="24"/>
                                <w:szCs w:val="24"/>
                                <w:shd w:val="clear" w:color="auto" w:fill="FFFFFF"/>
                              </w:rPr>
                              <w:t>his connector combines two DC pins arranged below the Type 2 AC connector and uses 3 of the Type 2s pins.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1334D" id="Text Box 6" o:spid="_x0000_s1029" type="#_x0000_t202" style="position:absolute;left:0;text-align:left;margin-left:-.1pt;margin-top:1.4pt;width:537.6pt;height:300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8rTgIAAKoEAAAOAAAAZHJzL2Uyb0RvYy54bWysVFFv2jAQfp+0/2D5fQRoSxkiVKwV0yTU&#10;VmqnPhvHgWiOz7MNCfv1++wAZe2epuXBOd9dvrv77i7Tm7bWbKecr8jkfNDrc6aMpKIy65x/f158&#10;GnPmgzCF0GRUzvfK85vZxw/Txk7UkDakC+UYQIyfNDbnmxDsJMu83Kha+B5ZZWAsydUi4OrWWeFE&#10;A/RaZ8N+f5Q15ArrSCrvob3rjHyW8MtSyfBQll4FpnOO3EI6XTpX8cxmUzFZO2E3lTykIf4hi1pU&#10;BkFPUHciCLZ11TuoupKOPJWhJ6nOqCwrqVINqGbQf1PN00ZYlWoBOd6eaPL/D1be7x4dq4qcjzgz&#10;okaLnlUb2Bdq2Siy01g/gdOThVtooUaXj3oPZSy6LV0d3yiHwQ6e9yduI5iEcjQeXl8NYZKwXYwH&#10;fTwRJ3v93DofviqqWRRy7tC8xKnYLX3oXI8uMZonXRWLSut0iQOjbrVjO4FW65CSBPgfXtqwBvkP&#10;rxH7HUTEPgGstJA/DvmdQQBQGyQdWemqj1JoV23i8OLIzIqKPQhz1A2ct3JRAX4pfHgUDhMGIrA1&#10;4QFHqQlJ0UHibEPu19/00R+Nh5WzBhObc/9zK5ziTH8zGInPg8vLOOLpcnl1Hcl255bVucVs61sC&#10;UwPsp5VJjP5BH8XSUf2C5ZrHqDAJIxE75+Eo3oZuj7CcUs3nyQlDbUVYmicrI3TkONL63L4IZw99&#10;DRiJezrOtpi8aW/nG780NN8GKqvU+8hzx+qBfixEmp7D8saNO78nr9dfzOw3AAAA//8DAFBLAwQU&#10;AAYACAAAACEA5MG8Od8AAAAIAQAADwAAAGRycy9kb3ducmV2LnhtbEyPQUvDQBCF74L/YRnBW7sx&#10;YA1pJkULUsFasPbibZudJjHZ3ZDdpsm/d3rS47z3ePO9bDWaVgzU+9pZhId5BIJs4XRtS4TD1+ss&#10;AeGDslq1zhLCRB5W+e1NplLtLvaThn0oBZdYnyqEKoQuldIXFRnl564jy97J9UYFPvtS6l5duNy0&#10;Mo6ihTSqtvyhUh2tKyqa/dkgNC+b9eE9/n6bNj/Jdjc128F/JIj3d+PzEkSgMfyF4YrP6JAz09Gd&#10;rfaiRZjFHESImf/qRk+PPO2IsIhYknkm/w/IfwEAAP//AwBQSwECLQAUAAYACAAAACEAtoM4kv4A&#10;AADhAQAAEwAAAAAAAAAAAAAAAAAAAAAAW0NvbnRlbnRfVHlwZXNdLnhtbFBLAQItABQABgAIAAAA&#10;IQA4/SH/1gAAAJQBAAALAAAAAAAAAAAAAAAAAC8BAABfcmVscy8ucmVsc1BLAQItABQABgAIAAAA&#10;IQAjDA8rTgIAAKoEAAAOAAAAAAAAAAAAAAAAAC4CAABkcnMvZTJvRG9jLnhtbFBLAQItABQABgAI&#10;AAAAIQDkwbw53wAAAAgBAAAPAAAAAAAAAAAAAAAAAKgEAABkcnMvZG93bnJldi54bWxQSwUGAAAA&#10;AAQABADzAAAAtAUAAAAA&#10;" fillcolor="white [3201]" strokeweight="1pt">
                <v:textbox>
                  <w:txbxContent>
                    <w:p w14:paraId="0CF49046" w14:textId="15C586F7" w:rsidR="0091119E" w:rsidRDefault="0091119E"/>
                    <w:p w14:paraId="55D7697A" w14:textId="726892AC" w:rsidR="0091119E" w:rsidRDefault="0091119E" w:rsidP="0091119E">
                      <w:pPr>
                        <w:pStyle w:val="ListParagraph"/>
                        <w:numPr>
                          <w:ilvl w:val="0"/>
                          <w:numId w:val="20"/>
                        </w:numPr>
                        <w:rPr>
                          <w:sz w:val="24"/>
                          <w:szCs w:val="24"/>
                        </w:rPr>
                      </w:pPr>
                      <w:proofErr w:type="gramStart"/>
                      <w:r>
                        <w:rPr>
                          <w:b/>
                          <w:bCs/>
                          <w:sz w:val="24"/>
                          <w:szCs w:val="24"/>
                        </w:rPr>
                        <w:t xml:space="preserve">NEDC </w:t>
                      </w:r>
                      <w:r>
                        <w:rPr>
                          <w:sz w:val="24"/>
                          <w:szCs w:val="24"/>
                        </w:rPr>
                        <w:t>:</w:t>
                      </w:r>
                      <w:proofErr w:type="gramEnd"/>
                      <w:r>
                        <w:rPr>
                          <w:sz w:val="24"/>
                          <w:szCs w:val="24"/>
                        </w:rPr>
                        <w:t xml:space="preserve"> T</w:t>
                      </w:r>
                      <w:r w:rsidRPr="0091119E">
                        <w:rPr>
                          <w:sz w:val="24"/>
                          <w:szCs w:val="24"/>
                        </w:rPr>
                        <w:t>he New European Driving Cycle (NEDC) was designed to assess the emission levels of car engines and fuel economy in passenger cars.</w:t>
                      </w:r>
                    </w:p>
                    <w:p w14:paraId="30CFD855" w14:textId="77777777" w:rsidR="0091119E" w:rsidRDefault="0091119E" w:rsidP="0091119E">
                      <w:pPr>
                        <w:pStyle w:val="ListParagraph"/>
                        <w:rPr>
                          <w:sz w:val="24"/>
                          <w:szCs w:val="24"/>
                        </w:rPr>
                      </w:pPr>
                    </w:p>
                    <w:p w14:paraId="1B0037C7" w14:textId="07C42CE9" w:rsidR="0091119E" w:rsidRPr="0091119E" w:rsidRDefault="0091119E" w:rsidP="0091119E">
                      <w:pPr>
                        <w:pStyle w:val="ListParagraph"/>
                        <w:numPr>
                          <w:ilvl w:val="0"/>
                          <w:numId w:val="20"/>
                        </w:numPr>
                        <w:rPr>
                          <w:sz w:val="24"/>
                          <w:szCs w:val="24"/>
                        </w:rPr>
                      </w:pPr>
                      <w:proofErr w:type="gramStart"/>
                      <w:r>
                        <w:rPr>
                          <w:b/>
                          <w:bCs/>
                          <w:sz w:val="24"/>
                          <w:szCs w:val="24"/>
                        </w:rPr>
                        <w:t>WLTP :</w:t>
                      </w:r>
                      <w:proofErr w:type="gramEnd"/>
                      <w:r>
                        <w:rPr>
                          <w:b/>
                          <w:bCs/>
                          <w:sz w:val="24"/>
                          <w:szCs w:val="24"/>
                        </w:rPr>
                        <w:t xml:space="preserve"> </w:t>
                      </w:r>
                      <w:r w:rsidRPr="0091119E">
                        <w:rPr>
                          <w:color w:val="333333"/>
                          <w:sz w:val="24"/>
                          <w:szCs w:val="24"/>
                          <w:shd w:val="clear" w:color="auto" w:fill="FFFFFF"/>
                        </w:rPr>
                        <w:t>The Worldwide harmonized Light vehicles Test Procedure (WLTP) is the more thorough emissions and efficiency testing regime that has broadly superseded the NEDC.</w:t>
                      </w:r>
                    </w:p>
                    <w:p w14:paraId="50655123" w14:textId="77777777" w:rsidR="0091119E" w:rsidRPr="0091119E" w:rsidRDefault="0091119E" w:rsidP="0091119E">
                      <w:pPr>
                        <w:pStyle w:val="ListParagraph"/>
                        <w:rPr>
                          <w:sz w:val="24"/>
                          <w:szCs w:val="24"/>
                        </w:rPr>
                      </w:pPr>
                    </w:p>
                    <w:p w14:paraId="0BFBA7E9" w14:textId="6ABD492A" w:rsidR="0091119E" w:rsidRDefault="0091119E" w:rsidP="0091119E">
                      <w:pPr>
                        <w:pStyle w:val="ListParagraph"/>
                        <w:numPr>
                          <w:ilvl w:val="0"/>
                          <w:numId w:val="20"/>
                        </w:numPr>
                        <w:rPr>
                          <w:sz w:val="24"/>
                          <w:szCs w:val="24"/>
                        </w:rPr>
                      </w:pPr>
                      <w:proofErr w:type="gramStart"/>
                      <w:r>
                        <w:rPr>
                          <w:b/>
                          <w:bCs/>
                          <w:sz w:val="24"/>
                          <w:szCs w:val="24"/>
                        </w:rPr>
                        <w:t>EPA :</w:t>
                      </w:r>
                      <w:proofErr w:type="gramEnd"/>
                      <w:r>
                        <w:rPr>
                          <w:sz w:val="24"/>
                          <w:szCs w:val="24"/>
                        </w:rPr>
                        <w:t xml:space="preserve"> </w:t>
                      </w:r>
                      <w:r w:rsidRPr="0091119E">
                        <w:rPr>
                          <w:sz w:val="24"/>
                          <w:szCs w:val="24"/>
                        </w:rPr>
                        <w:t>The USA’s Environmental Protection Agency (EPA) has established its testing methodology for the electric range which is arguably the toughest, and thus closest to the real-world performance of the available metrics.</w:t>
                      </w:r>
                    </w:p>
                    <w:p w14:paraId="51088495" w14:textId="77777777" w:rsidR="0091119E" w:rsidRPr="0091119E" w:rsidRDefault="0091119E" w:rsidP="0091119E">
                      <w:pPr>
                        <w:pStyle w:val="ListParagraph"/>
                        <w:rPr>
                          <w:sz w:val="24"/>
                          <w:szCs w:val="24"/>
                        </w:rPr>
                      </w:pPr>
                    </w:p>
                    <w:p w14:paraId="7AACC4D8" w14:textId="68293412" w:rsidR="0091119E" w:rsidRPr="0091119E" w:rsidRDefault="0091119E" w:rsidP="0091119E">
                      <w:pPr>
                        <w:pStyle w:val="ListParagraph"/>
                        <w:numPr>
                          <w:ilvl w:val="0"/>
                          <w:numId w:val="20"/>
                        </w:numPr>
                        <w:rPr>
                          <w:b/>
                          <w:bCs/>
                          <w:sz w:val="24"/>
                          <w:szCs w:val="24"/>
                        </w:rPr>
                      </w:pPr>
                      <w:r w:rsidRPr="0091119E">
                        <w:rPr>
                          <w:b/>
                          <w:bCs/>
                          <w:color w:val="333333"/>
                          <w:sz w:val="24"/>
                          <w:szCs w:val="24"/>
                          <w:shd w:val="clear" w:color="auto" w:fill="FFFFFF"/>
                        </w:rPr>
                        <w:t xml:space="preserve">Manufacturer’s Claimed Range and </w:t>
                      </w:r>
                      <w:proofErr w:type="gramStart"/>
                      <w:r w:rsidRPr="0091119E">
                        <w:rPr>
                          <w:b/>
                          <w:bCs/>
                          <w:color w:val="333333"/>
                          <w:sz w:val="24"/>
                          <w:szCs w:val="24"/>
                          <w:shd w:val="clear" w:color="auto" w:fill="FFFFFF"/>
                        </w:rPr>
                        <w:t>Efficiency</w:t>
                      </w:r>
                      <w:r>
                        <w:rPr>
                          <w:b/>
                          <w:bCs/>
                          <w:color w:val="333333"/>
                          <w:sz w:val="24"/>
                          <w:szCs w:val="24"/>
                          <w:shd w:val="clear" w:color="auto" w:fill="FFFFFF"/>
                        </w:rPr>
                        <w:t xml:space="preserve"> :</w:t>
                      </w:r>
                      <w:proofErr w:type="gramEnd"/>
                      <w:r>
                        <w:rPr>
                          <w:b/>
                          <w:bCs/>
                          <w:color w:val="333333"/>
                          <w:sz w:val="24"/>
                          <w:szCs w:val="24"/>
                          <w:shd w:val="clear" w:color="auto" w:fill="FFFFFF"/>
                        </w:rPr>
                        <w:t xml:space="preserve"> </w:t>
                      </w:r>
                      <w:r w:rsidRPr="0091119E">
                        <w:rPr>
                          <w:color w:val="333333"/>
                          <w:sz w:val="24"/>
                          <w:szCs w:val="24"/>
                          <w:shd w:val="clear" w:color="auto" w:fill="FFFFFF"/>
                        </w:rPr>
                        <w:t>This has traditionally been the most optimistic measure, achievable in specific circumstances. Often the manufacturers would use numbers derived from the “NEDC” cycle.</w:t>
                      </w:r>
                    </w:p>
                    <w:p w14:paraId="4379EF08" w14:textId="77777777" w:rsidR="0091119E" w:rsidRPr="0091119E" w:rsidRDefault="0091119E" w:rsidP="0091119E">
                      <w:pPr>
                        <w:pStyle w:val="ListParagraph"/>
                        <w:rPr>
                          <w:b/>
                          <w:bCs/>
                          <w:sz w:val="24"/>
                          <w:szCs w:val="24"/>
                        </w:rPr>
                      </w:pPr>
                    </w:p>
                    <w:p w14:paraId="0FBF9313" w14:textId="6B2D2B7C" w:rsidR="0091119E" w:rsidRPr="0091119E" w:rsidRDefault="0091119E" w:rsidP="0091119E">
                      <w:pPr>
                        <w:pStyle w:val="ListParagraph"/>
                        <w:numPr>
                          <w:ilvl w:val="0"/>
                          <w:numId w:val="20"/>
                        </w:numPr>
                        <w:rPr>
                          <w:b/>
                          <w:bCs/>
                          <w:sz w:val="24"/>
                          <w:szCs w:val="24"/>
                        </w:rPr>
                      </w:pPr>
                      <w:r w:rsidRPr="0091119E">
                        <w:rPr>
                          <w:b/>
                          <w:bCs/>
                          <w:color w:val="333333"/>
                          <w:sz w:val="24"/>
                          <w:szCs w:val="24"/>
                          <w:shd w:val="clear" w:color="auto" w:fill="FFFFFF"/>
                        </w:rPr>
                        <w:t>Combined Charging System (CCS</w:t>
                      </w:r>
                      <w:proofErr w:type="gramStart"/>
                      <w:r w:rsidRPr="0091119E">
                        <w:rPr>
                          <w:b/>
                          <w:bCs/>
                          <w:color w:val="333333"/>
                          <w:sz w:val="24"/>
                          <w:szCs w:val="24"/>
                          <w:shd w:val="clear" w:color="auto" w:fill="FFFFFF"/>
                        </w:rPr>
                        <w:t>)</w:t>
                      </w:r>
                      <w:r>
                        <w:rPr>
                          <w:b/>
                          <w:bCs/>
                          <w:color w:val="333333"/>
                          <w:sz w:val="24"/>
                          <w:szCs w:val="24"/>
                          <w:shd w:val="clear" w:color="auto" w:fill="FFFFFF"/>
                        </w:rPr>
                        <w:t xml:space="preserve"> :</w:t>
                      </w:r>
                      <w:proofErr w:type="gramEnd"/>
                      <w:r>
                        <w:rPr>
                          <w:b/>
                          <w:bCs/>
                          <w:color w:val="333333"/>
                          <w:sz w:val="24"/>
                          <w:szCs w:val="24"/>
                          <w:shd w:val="clear" w:color="auto" w:fill="FFFFFF"/>
                        </w:rPr>
                        <w:t xml:space="preserve"> </w:t>
                      </w:r>
                      <w:r>
                        <w:rPr>
                          <w:color w:val="333333"/>
                          <w:sz w:val="24"/>
                          <w:szCs w:val="24"/>
                          <w:shd w:val="clear" w:color="auto" w:fill="FFFFFF"/>
                        </w:rPr>
                        <w:t>T</w:t>
                      </w:r>
                      <w:r w:rsidRPr="0091119E">
                        <w:rPr>
                          <w:color w:val="333333"/>
                          <w:sz w:val="24"/>
                          <w:szCs w:val="24"/>
                          <w:shd w:val="clear" w:color="auto" w:fill="FFFFFF"/>
                        </w:rPr>
                        <w:t>his connector combines two DC pins arranged below the Type 2 AC connector and uses 3 of the Type 2s pins.</w:t>
                      </w:r>
                    </w:p>
                  </w:txbxContent>
                </v:textbox>
                <w10:wrap anchorx="margin"/>
              </v:shape>
            </w:pict>
          </mc:Fallback>
        </mc:AlternateContent>
      </w:r>
    </w:p>
    <w:sectPr w:rsidR="00F50380" w:rsidRPr="00240BCD">
      <w:headerReference w:type="default" r:id="rId8"/>
      <w:footerReference w:type="default" r:id="rId9"/>
      <w:pgSz w:w="11909" w:h="16834"/>
      <w:pgMar w:top="566" w:right="566" w:bottom="566" w:left="5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6127C" w14:textId="77777777" w:rsidR="008C4C2F" w:rsidRDefault="008C4C2F">
      <w:pPr>
        <w:spacing w:line="240" w:lineRule="auto"/>
      </w:pPr>
      <w:r>
        <w:separator/>
      </w:r>
    </w:p>
  </w:endnote>
  <w:endnote w:type="continuationSeparator" w:id="0">
    <w:p w14:paraId="4BA3145C" w14:textId="77777777" w:rsidR="008C4C2F" w:rsidRDefault="008C4C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62817" w14:textId="77777777" w:rsidR="00F50380" w:rsidRDefault="008C4C2F">
    <w:pPr>
      <w:rPr>
        <w:color w:val="4A86E8"/>
        <w:sz w:val="20"/>
        <w:szCs w:val="20"/>
      </w:rPr>
    </w:pPr>
    <w:r>
      <w:pict w14:anchorId="6D322E8D">
        <v:rect id="_x0000_i1025" style="width:0;height:1.5pt" o:hralign="center" o:hrstd="t" o:hr="t" fillcolor="#a0a0a0" stroked="f"/>
      </w:pict>
    </w:r>
  </w:p>
  <w:p w14:paraId="666CA9A2" w14:textId="77777777" w:rsidR="00F50380" w:rsidRDefault="00F473C3">
    <w:pPr>
      <w:rPr>
        <w:color w:val="4A86E8"/>
        <w:sz w:val="20"/>
        <w:szCs w:val="20"/>
      </w:rPr>
    </w:pPr>
    <w:r>
      <w:rPr>
        <w:color w:val="4A86E8"/>
        <w:sz w:val="20"/>
        <w:szCs w:val="20"/>
      </w:rPr>
      <w:t xml:space="preserve">ST Solution Page </w:t>
    </w:r>
    <w:r>
      <w:rPr>
        <w:color w:val="4A86E8"/>
        <w:sz w:val="20"/>
        <w:szCs w:val="20"/>
      </w:rPr>
      <w:fldChar w:fldCharType="begin"/>
    </w:r>
    <w:r>
      <w:rPr>
        <w:color w:val="4A86E8"/>
        <w:sz w:val="20"/>
        <w:szCs w:val="20"/>
      </w:rPr>
      <w:instrText>PAGE</w:instrText>
    </w:r>
    <w:r>
      <w:rPr>
        <w:color w:val="4A86E8"/>
        <w:sz w:val="20"/>
        <w:szCs w:val="20"/>
      </w:rPr>
      <w:fldChar w:fldCharType="separate"/>
    </w:r>
    <w:r w:rsidR="00551AD6">
      <w:rPr>
        <w:noProof/>
        <w:color w:val="4A86E8"/>
        <w:sz w:val="20"/>
        <w:szCs w:val="20"/>
      </w:rPr>
      <w:t>1</w:t>
    </w:r>
    <w:r>
      <w:rPr>
        <w:color w:val="4A86E8"/>
        <w:sz w:val="20"/>
        <w:szCs w:val="20"/>
      </w:rPr>
      <w:fldChar w:fldCharType="end"/>
    </w:r>
    <w:r>
      <w:rPr>
        <w:color w:val="4A86E8"/>
        <w:sz w:val="20"/>
        <w:szCs w:val="20"/>
      </w:rPr>
      <w:t xml:space="preserve">                                                                                                                            https://techvardhan.com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ADED5" w14:textId="77777777" w:rsidR="008C4C2F" w:rsidRDefault="008C4C2F">
      <w:pPr>
        <w:spacing w:line="240" w:lineRule="auto"/>
      </w:pPr>
      <w:r>
        <w:separator/>
      </w:r>
    </w:p>
  </w:footnote>
  <w:footnote w:type="continuationSeparator" w:id="0">
    <w:p w14:paraId="2F498F88" w14:textId="77777777" w:rsidR="008C4C2F" w:rsidRDefault="008C4C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EA740" w14:textId="77777777" w:rsidR="00F50380" w:rsidRDefault="00F473C3">
    <w:r>
      <w:rPr>
        <w:noProof/>
      </w:rPr>
      <w:drawing>
        <wp:anchor distT="114300" distB="114300" distL="114300" distR="114300" simplePos="0" relativeHeight="251658240" behindDoc="0" locked="0" layoutInCell="1" hidden="0" allowOverlap="1" wp14:anchorId="47F87D7B" wp14:editId="22F2AFCD">
          <wp:simplePos x="0" y="0"/>
          <wp:positionH relativeFrom="column">
            <wp:posOffset>5555889</wp:posOffset>
          </wp:positionH>
          <wp:positionV relativeFrom="paragraph">
            <wp:posOffset>119063</wp:posOffset>
          </wp:positionV>
          <wp:extent cx="1149711" cy="671513"/>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49711" cy="67151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34F1653" wp14:editId="1C18599A">
          <wp:simplePos x="0" y="0"/>
          <wp:positionH relativeFrom="column">
            <wp:posOffset>5555889</wp:posOffset>
          </wp:positionH>
          <wp:positionV relativeFrom="paragraph">
            <wp:posOffset>119063</wp:posOffset>
          </wp:positionV>
          <wp:extent cx="1149711" cy="671513"/>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49711" cy="671513"/>
                  </a:xfrm>
                  <a:prstGeom prst="rect">
                    <a:avLst/>
                  </a:prstGeom>
                  <a:ln/>
                </pic:spPr>
              </pic:pic>
            </a:graphicData>
          </a:graphic>
        </wp:anchor>
      </w:drawing>
    </w:r>
  </w:p>
  <w:tbl>
    <w:tblPr>
      <w:tblStyle w:val="a5"/>
      <w:tblW w:w="1111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90"/>
      <w:gridCol w:w="3825"/>
    </w:tblGrid>
    <w:tr w:rsidR="00F50380" w14:paraId="5B840839" w14:textId="77777777">
      <w:trPr>
        <w:trHeight w:val="1185"/>
      </w:trPr>
      <w:tc>
        <w:tcPr>
          <w:tcW w:w="72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FE32753" w14:textId="77777777" w:rsidR="00F50380" w:rsidRDefault="00F473C3">
          <w:pPr>
            <w:widowControl w:val="0"/>
            <w:spacing w:line="360" w:lineRule="auto"/>
            <w:rPr>
              <w:b/>
              <w:color w:val="0B5394"/>
              <w:sz w:val="28"/>
              <w:szCs w:val="28"/>
            </w:rPr>
          </w:pPr>
          <w:r>
            <w:rPr>
              <w:b/>
              <w:color w:val="0B5394"/>
              <w:sz w:val="28"/>
              <w:szCs w:val="28"/>
            </w:rPr>
            <w:t>VCE Summer Internship Program 2020</w:t>
          </w:r>
        </w:p>
        <w:p w14:paraId="48689CB4" w14:textId="77777777" w:rsidR="00F50380" w:rsidRDefault="00F473C3">
          <w:pPr>
            <w:widowControl w:val="0"/>
            <w:spacing w:line="360" w:lineRule="auto"/>
            <w:rPr>
              <w:color w:val="980000"/>
              <w:sz w:val="24"/>
              <w:szCs w:val="24"/>
            </w:rPr>
          </w:pPr>
          <w:r>
            <w:rPr>
              <w:color w:val="980000"/>
              <w:sz w:val="24"/>
              <w:szCs w:val="24"/>
            </w:rPr>
            <w:t xml:space="preserve">Smart Task Submission Format  </w:t>
          </w:r>
        </w:p>
      </w:tc>
      <w:tc>
        <w:tcPr>
          <w:tcW w:w="382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050817A" w14:textId="77777777" w:rsidR="00F50380" w:rsidRDefault="00F50380">
          <w:pPr>
            <w:widowControl w:val="0"/>
            <w:spacing w:line="240" w:lineRule="auto"/>
          </w:pPr>
        </w:p>
      </w:tc>
    </w:tr>
  </w:tbl>
  <w:p w14:paraId="733C69EA" w14:textId="77777777" w:rsidR="00F50380" w:rsidRDefault="00F503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27BF9"/>
    <w:multiLevelType w:val="hybridMultilevel"/>
    <w:tmpl w:val="8DC06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A07C7B"/>
    <w:multiLevelType w:val="hybridMultilevel"/>
    <w:tmpl w:val="961AC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F34BB2"/>
    <w:multiLevelType w:val="hybridMultilevel"/>
    <w:tmpl w:val="78EC9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717E65"/>
    <w:multiLevelType w:val="hybridMultilevel"/>
    <w:tmpl w:val="81FAB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9F6E12"/>
    <w:multiLevelType w:val="hybridMultilevel"/>
    <w:tmpl w:val="F5F426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63C5ECD"/>
    <w:multiLevelType w:val="hybridMultilevel"/>
    <w:tmpl w:val="34EA6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2A46B4"/>
    <w:multiLevelType w:val="hybridMultilevel"/>
    <w:tmpl w:val="6F4EA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196C54"/>
    <w:multiLevelType w:val="hybridMultilevel"/>
    <w:tmpl w:val="599C0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340ED7"/>
    <w:multiLevelType w:val="hybridMultilevel"/>
    <w:tmpl w:val="0BAE5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642957"/>
    <w:multiLevelType w:val="hybridMultilevel"/>
    <w:tmpl w:val="42B46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1A56A5"/>
    <w:multiLevelType w:val="hybridMultilevel"/>
    <w:tmpl w:val="5A921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785A14"/>
    <w:multiLevelType w:val="hybridMultilevel"/>
    <w:tmpl w:val="1E16A15A"/>
    <w:lvl w:ilvl="0" w:tplc="06F8B7DC">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A5506D"/>
    <w:multiLevelType w:val="hybridMultilevel"/>
    <w:tmpl w:val="70ECB07E"/>
    <w:lvl w:ilvl="0" w:tplc="40090001">
      <w:start w:val="1"/>
      <w:numFmt w:val="bullet"/>
      <w:lvlText w:val=""/>
      <w:lvlJc w:val="left"/>
      <w:pPr>
        <w:ind w:left="1032" w:hanging="360"/>
      </w:pPr>
      <w:rPr>
        <w:rFonts w:ascii="Symbol" w:hAnsi="Symbol" w:hint="default"/>
        <w:color w:val="000000" w:themeColor="text1"/>
      </w:rPr>
    </w:lvl>
    <w:lvl w:ilvl="1" w:tplc="40090019" w:tentative="1">
      <w:start w:val="1"/>
      <w:numFmt w:val="lowerLetter"/>
      <w:lvlText w:val="%2."/>
      <w:lvlJc w:val="left"/>
      <w:pPr>
        <w:ind w:left="1752" w:hanging="360"/>
      </w:pPr>
    </w:lvl>
    <w:lvl w:ilvl="2" w:tplc="4009001B" w:tentative="1">
      <w:start w:val="1"/>
      <w:numFmt w:val="lowerRoman"/>
      <w:lvlText w:val="%3."/>
      <w:lvlJc w:val="right"/>
      <w:pPr>
        <w:ind w:left="2472" w:hanging="180"/>
      </w:pPr>
    </w:lvl>
    <w:lvl w:ilvl="3" w:tplc="4009000F" w:tentative="1">
      <w:start w:val="1"/>
      <w:numFmt w:val="decimal"/>
      <w:lvlText w:val="%4."/>
      <w:lvlJc w:val="left"/>
      <w:pPr>
        <w:ind w:left="3192" w:hanging="360"/>
      </w:pPr>
    </w:lvl>
    <w:lvl w:ilvl="4" w:tplc="40090019" w:tentative="1">
      <w:start w:val="1"/>
      <w:numFmt w:val="lowerLetter"/>
      <w:lvlText w:val="%5."/>
      <w:lvlJc w:val="left"/>
      <w:pPr>
        <w:ind w:left="3912" w:hanging="360"/>
      </w:pPr>
    </w:lvl>
    <w:lvl w:ilvl="5" w:tplc="4009001B" w:tentative="1">
      <w:start w:val="1"/>
      <w:numFmt w:val="lowerRoman"/>
      <w:lvlText w:val="%6."/>
      <w:lvlJc w:val="right"/>
      <w:pPr>
        <w:ind w:left="4632" w:hanging="180"/>
      </w:pPr>
    </w:lvl>
    <w:lvl w:ilvl="6" w:tplc="4009000F" w:tentative="1">
      <w:start w:val="1"/>
      <w:numFmt w:val="decimal"/>
      <w:lvlText w:val="%7."/>
      <w:lvlJc w:val="left"/>
      <w:pPr>
        <w:ind w:left="5352" w:hanging="360"/>
      </w:pPr>
    </w:lvl>
    <w:lvl w:ilvl="7" w:tplc="40090019" w:tentative="1">
      <w:start w:val="1"/>
      <w:numFmt w:val="lowerLetter"/>
      <w:lvlText w:val="%8."/>
      <w:lvlJc w:val="left"/>
      <w:pPr>
        <w:ind w:left="6072" w:hanging="360"/>
      </w:pPr>
    </w:lvl>
    <w:lvl w:ilvl="8" w:tplc="4009001B" w:tentative="1">
      <w:start w:val="1"/>
      <w:numFmt w:val="lowerRoman"/>
      <w:lvlText w:val="%9."/>
      <w:lvlJc w:val="right"/>
      <w:pPr>
        <w:ind w:left="6792" w:hanging="180"/>
      </w:pPr>
    </w:lvl>
  </w:abstractNum>
  <w:abstractNum w:abstractNumId="13" w15:restartNumberingAfterBreak="0">
    <w:nsid w:val="5B2975D4"/>
    <w:multiLevelType w:val="hybridMultilevel"/>
    <w:tmpl w:val="14848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E91D13"/>
    <w:multiLevelType w:val="hybridMultilevel"/>
    <w:tmpl w:val="2B026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D13E5E"/>
    <w:multiLevelType w:val="hybridMultilevel"/>
    <w:tmpl w:val="CEC4C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1F11D6"/>
    <w:multiLevelType w:val="hybridMultilevel"/>
    <w:tmpl w:val="C3C29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6A759B"/>
    <w:multiLevelType w:val="hybridMultilevel"/>
    <w:tmpl w:val="AD648A3C"/>
    <w:lvl w:ilvl="0" w:tplc="202CA9EE">
      <w:start w:val="1"/>
      <w:numFmt w:val="decimal"/>
      <w:lvlText w:val="%1."/>
      <w:lvlJc w:val="left"/>
      <w:pPr>
        <w:ind w:left="1032" w:hanging="360"/>
      </w:pPr>
      <w:rPr>
        <w:rFonts w:hint="default"/>
        <w:color w:val="000000" w:themeColor="text1"/>
      </w:rPr>
    </w:lvl>
    <w:lvl w:ilvl="1" w:tplc="40090019" w:tentative="1">
      <w:start w:val="1"/>
      <w:numFmt w:val="lowerLetter"/>
      <w:lvlText w:val="%2."/>
      <w:lvlJc w:val="left"/>
      <w:pPr>
        <w:ind w:left="1752" w:hanging="360"/>
      </w:pPr>
    </w:lvl>
    <w:lvl w:ilvl="2" w:tplc="4009001B" w:tentative="1">
      <w:start w:val="1"/>
      <w:numFmt w:val="lowerRoman"/>
      <w:lvlText w:val="%3."/>
      <w:lvlJc w:val="right"/>
      <w:pPr>
        <w:ind w:left="2472" w:hanging="180"/>
      </w:pPr>
    </w:lvl>
    <w:lvl w:ilvl="3" w:tplc="4009000F" w:tentative="1">
      <w:start w:val="1"/>
      <w:numFmt w:val="decimal"/>
      <w:lvlText w:val="%4."/>
      <w:lvlJc w:val="left"/>
      <w:pPr>
        <w:ind w:left="3192" w:hanging="360"/>
      </w:pPr>
    </w:lvl>
    <w:lvl w:ilvl="4" w:tplc="40090019" w:tentative="1">
      <w:start w:val="1"/>
      <w:numFmt w:val="lowerLetter"/>
      <w:lvlText w:val="%5."/>
      <w:lvlJc w:val="left"/>
      <w:pPr>
        <w:ind w:left="3912" w:hanging="360"/>
      </w:pPr>
    </w:lvl>
    <w:lvl w:ilvl="5" w:tplc="4009001B" w:tentative="1">
      <w:start w:val="1"/>
      <w:numFmt w:val="lowerRoman"/>
      <w:lvlText w:val="%6."/>
      <w:lvlJc w:val="right"/>
      <w:pPr>
        <w:ind w:left="4632" w:hanging="180"/>
      </w:pPr>
    </w:lvl>
    <w:lvl w:ilvl="6" w:tplc="4009000F" w:tentative="1">
      <w:start w:val="1"/>
      <w:numFmt w:val="decimal"/>
      <w:lvlText w:val="%7."/>
      <w:lvlJc w:val="left"/>
      <w:pPr>
        <w:ind w:left="5352" w:hanging="360"/>
      </w:pPr>
    </w:lvl>
    <w:lvl w:ilvl="7" w:tplc="40090019" w:tentative="1">
      <w:start w:val="1"/>
      <w:numFmt w:val="lowerLetter"/>
      <w:lvlText w:val="%8."/>
      <w:lvlJc w:val="left"/>
      <w:pPr>
        <w:ind w:left="6072" w:hanging="360"/>
      </w:pPr>
    </w:lvl>
    <w:lvl w:ilvl="8" w:tplc="4009001B" w:tentative="1">
      <w:start w:val="1"/>
      <w:numFmt w:val="lowerRoman"/>
      <w:lvlText w:val="%9."/>
      <w:lvlJc w:val="right"/>
      <w:pPr>
        <w:ind w:left="6792" w:hanging="180"/>
      </w:pPr>
    </w:lvl>
  </w:abstractNum>
  <w:abstractNum w:abstractNumId="18" w15:restartNumberingAfterBreak="0">
    <w:nsid w:val="7270146C"/>
    <w:multiLevelType w:val="hybridMultilevel"/>
    <w:tmpl w:val="9C222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A964B2"/>
    <w:multiLevelType w:val="hybridMultilevel"/>
    <w:tmpl w:val="9E4AF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2"/>
  </w:num>
  <w:num w:numId="4">
    <w:abstractNumId w:val="14"/>
  </w:num>
  <w:num w:numId="5">
    <w:abstractNumId w:val="4"/>
  </w:num>
  <w:num w:numId="6">
    <w:abstractNumId w:val="2"/>
  </w:num>
  <w:num w:numId="7">
    <w:abstractNumId w:val="0"/>
  </w:num>
  <w:num w:numId="8">
    <w:abstractNumId w:val="5"/>
  </w:num>
  <w:num w:numId="9">
    <w:abstractNumId w:val="10"/>
  </w:num>
  <w:num w:numId="10">
    <w:abstractNumId w:val="9"/>
  </w:num>
  <w:num w:numId="11">
    <w:abstractNumId w:val="19"/>
  </w:num>
  <w:num w:numId="12">
    <w:abstractNumId w:val="13"/>
  </w:num>
  <w:num w:numId="13">
    <w:abstractNumId w:val="18"/>
  </w:num>
  <w:num w:numId="14">
    <w:abstractNumId w:val="6"/>
  </w:num>
  <w:num w:numId="15">
    <w:abstractNumId w:val="1"/>
  </w:num>
  <w:num w:numId="16">
    <w:abstractNumId w:val="3"/>
  </w:num>
  <w:num w:numId="17">
    <w:abstractNumId w:val="15"/>
  </w:num>
  <w:num w:numId="18">
    <w:abstractNumId w:val="8"/>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380"/>
    <w:rsid w:val="000F391C"/>
    <w:rsid w:val="001427D3"/>
    <w:rsid w:val="00185F2E"/>
    <w:rsid w:val="00192EFC"/>
    <w:rsid w:val="001C78D3"/>
    <w:rsid w:val="0022262B"/>
    <w:rsid w:val="00234C96"/>
    <w:rsid w:val="00240BCD"/>
    <w:rsid w:val="002E4014"/>
    <w:rsid w:val="002F5A72"/>
    <w:rsid w:val="003A0F79"/>
    <w:rsid w:val="00503AD5"/>
    <w:rsid w:val="00551AD6"/>
    <w:rsid w:val="005631CE"/>
    <w:rsid w:val="00565552"/>
    <w:rsid w:val="005716F5"/>
    <w:rsid w:val="0064442E"/>
    <w:rsid w:val="007350A0"/>
    <w:rsid w:val="00820F0C"/>
    <w:rsid w:val="008B331E"/>
    <w:rsid w:val="008C4C2F"/>
    <w:rsid w:val="00910C61"/>
    <w:rsid w:val="0091119E"/>
    <w:rsid w:val="00924773"/>
    <w:rsid w:val="00932343"/>
    <w:rsid w:val="00AF0258"/>
    <w:rsid w:val="00BB125D"/>
    <w:rsid w:val="00BC07C2"/>
    <w:rsid w:val="00BE7F2B"/>
    <w:rsid w:val="00CA64ED"/>
    <w:rsid w:val="00CD5722"/>
    <w:rsid w:val="00D232C7"/>
    <w:rsid w:val="00EE7C44"/>
    <w:rsid w:val="00F0006E"/>
    <w:rsid w:val="00F41E5A"/>
    <w:rsid w:val="00F473C3"/>
    <w:rsid w:val="00F50380"/>
    <w:rsid w:val="00FC5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CB337"/>
  <w15:docId w15:val="{55F45584-1693-4309-900A-20F9967BD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C07C2"/>
    <w:pPr>
      <w:ind w:left="720"/>
      <w:contextualSpacing/>
    </w:pPr>
  </w:style>
  <w:style w:type="character" w:styleId="Strong">
    <w:name w:val="Strong"/>
    <w:basedOn w:val="DefaultParagraphFont"/>
    <w:uiPriority w:val="22"/>
    <w:qFormat/>
    <w:rsid w:val="00932343"/>
    <w:rPr>
      <w:b/>
      <w:bCs/>
    </w:rPr>
  </w:style>
  <w:style w:type="character" w:styleId="Emphasis">
    <w:name w:val="Emphasis"/>
    <w:basedOn w:val="DefaultParagraphFont"/>
    <w:uiPriority w:val="20"/>
    <w:qFormat/>
    <w:rsid w:val="005716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573415">
      <w:bodyDiv w:val="1"/>
      <w:marLeft w:val="0"/>
      <w:marRight w:val="0"/>
      <w:marTop w:val="0"/>
      <w:marBottom w:val="0"/>
      <w:divBdr>
        <w:top w:val="none" w:sz="0" w:space="0" w:color="auto"/>
        <w:left w:val="none" w:sz="0" w:space="0" w:color="auto"/>
        <w:bottom w:val="none" w:sz="0" w:space="0" w:color="auto"/>
        <w:right w:val="none" w:sz="0" w:space="0" w:color="auto"/>
      </w:divBdr>
    </w:div>
    <w:div w:id="1467819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2F35F-85E1-435B-9585-717C3249B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Harshit Varshney</dc:creator>
  <cp:lastModifiedBy>Harshit Varshney</cp:lastModifiedBy>
  <cp:revision>3</cp:revision>
  <dcterms:created xsi:type="dcterms:W3CDTF">2021-06-22T07:21:00Z</dcterms:created>
  <dcterms:modified xsi:type="dcterms:W3CDTF">2021-06-22T07:27:00Z</dcterms:modified>
</cp:coreProperties>
</file>