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78BE" w14:textId="35BF5E7F" w:rsidR="00AA03D4" w:rsidRDefault="000C2933" w:rsidP="000C2933">
      <w:pPr>
        <w:jc w:val="center"/>
        <w:rPr>
          <w:rFonts w:ascii="Times New Roman" w:hAnsi="Times New Roman" w:cs="Times New Roman"/>
          <w:b/>
          <w:bCs/>
          <w:sz w:val="36"/>
          <w:szCs w:val="36"/>
          <w:u w:val="single"/>
        </w:rPr>
      </w:pPr>
      <w:r w:rsidRPr="000C2933">
        <w:rPr>
          <w:rFonts w:ascii="Times New Roman" w:hAnsi="Times New Roman" w:cs="Times New Roman"/>
          <w:b/>
          <w:bCs/>
          <w:sz w:val="36"/>
          <w:szCs w:val="36"/>
          <w:u w:val="single"/>
        </w:rPr>
        <w:t>House Price Prediction Using Machine Learning</w:t>
      </w:r>
    </w:p>
    <w:p w14:paraId="4AEB807F" w14:textId="77777777" w:rsidR="000C2933" w:rsidRDefault="000C2933" w:rsidP="000C2933">
      <w:pPr>
        <w:rPr>
          <w:rFonts w:ascii="Times New Roman" w:hAnsi="Times New Roman" w:cs="Times New Roman"/>
          <w:b/>
          <w:bCs/>
          <w:u w:val="single"/>
        </w:rPr>
      </w:pPr>
    </w:p>
    <w:p w14:paraId="63B6ACEB" w14:textId="324EAE3C" w:rsidR="000C2933" w:rsidRDefault="000C2933" w:rsidP="000C2933">
      <w:pPr>
        <w:rPr>
          <w:rFonts w:ascii="Times New Roman" w:hAnsi="Times New Roman" w:cs="Times New Roman"/>
          <w:b/>
          <w:bCs/>
        </w:rPr>
      </w:pPr>
      <w:r>
        <w:rPr>
          <w:rFonts w:ascii="Times New Roman" w:hAnsi="Times New Roman" w:cs="Times New Roman"/>
          <w:b/>
          <w:bCs/>
        </w:rPr>
        <w:t>Objective:</w:t>
      </w:r>
    </w:p>
    <w:p w14:paraId="15F37225" w14:textId="3E1CF635" w:rsidR="000C2933" w:rsidRDefault="000C2933" w:rsidP="000C2933">
      <w:pPr>
        <w:rPr>
          <w:rFonts w:ascii="Times New Roman" w:hAnsi="Times New Roman" w:cs="Times New Roman"/>
          <w:b/>
          <w:bCs/>
        </w:rPr>
      </w:pPr>
      <w:r>
        <w:rPr>
          <w:rFonts w:ascii="Times New Roman" w:hAnsi="Times New Roman" w:cs="Times New Roman"/>
          <w:b/>
          <w:bCs/>
        </w:rPr>
        <w:tab/>
      </w:r>
      <w:r w:rsidRPr="000C2933">
        <w:rPr>
          <w:rFonts w:ascii="Times New Roman" w:hAnsi="Times New Roman" w:cs="Times New Roman"/>
        </w:rPr>
        <w:t xml:space="preserve">The objective of this project was to develop a machine learning model capable of predicting house prices based on various property features such as area, number of bedrooms, bathrooms, </w:t>
      </w:r>
      <w:proofErr w:type="gramStart"/>
      <w:r w:rsidRPr="000C2933">
        <w:rPr>
          <w:rFonts w:ascii="Times New Roman" w:hAnsi="Times New Roman" w:cs="Times New Roman"/>
        </w:rPr>
        <w:t>stories</w:t>
      </w:r>
      <w:proofErr w:type="gramEnd"/>
      <w:r w:rsidRPr="000C2933">
        <w:rPr>
          <w:rFonts w:ascii="Times New Roman" w:hAnsi="Times New Roman" w:cs="Times New Roman"/>
        </w:rPr>
        <w:t>, parking facilities, and furnishing status</w:t>
      </w:r>
      <w:r w:rsidRPr="000C2933">
        <w:rPr>
          <w:rFonts w:ascii="Times New Roman" w:hAnsi="Times New Roman" w:cs="Times New Roman"/>
          <w:b/>
          <w:bCs/>
        </w:rPr>
        <w:t>.</w:t>
      </w:r>
    </w:p>
    <w:p w14:paraId="37691769" w14:textId="54D5766A" w:rsidR="000C2933" w:rsidRDefault="000C2933" w:rsidP="000C2933">
      <w:pPr>
        <w:rPr>
          <w:rFonts w:ascii="Times New Roman" w:hAnsi="Times New Roman" w:cs="Times New Roman"/>
          <w:b/>
          <w:bCs/>
        </w:rPr>
      </w:pPr>
      <w:r w:rsidRPr="000C2933">
        <w:rPr>
          <w:rFonts w:ascii="Times New Roman" w:hAnsi="Times New Roman" w:cs="Times New Roman"/>
          <w:b/>
          <w:bCs/>
        </w:rPr>
        <w:t>Dataset Used</w:t>
      </w:r>
      <w:r>
        <w:rPr>
          <w:rFonts w:ascii="Times New Roman" w:hAnsi="Times New Roman" w:cs="Times New Roman"/>
          <w:b/>
          <w:bCs/>
        </w:rPr>
        <w:t>:</w:t>
      </w:r>
    </w:p>
    <w:p w14:paraId="780184CB" w14:textId="2F4241DC" w:rsidR="000C2933" w:rsidRDefault="000C2933" w:rsidP="000C2933">
      <w:pPr>
        <w:rPr>
          <w:rFonts w:ascii="Times New Roman" w:hAnsi="Times New Roman" w:cs="Times New Roman"/>
        </w:rPr>
      </w:pPr>
      <w:r>
        <w:rPr>
          <w:rFonts w:ascii="Times New Roman" w:hAnsi="Times New Roman" w:cs="Times New Roman"/>
          <w:b/>
          <w:bCs/>
        </w:rPr>
        <w:tab/>
      </w:r>
      <w:r w:rsidRPr="000C2933">
        <w:rPr>
          <w:rFonts w:ascii="Times New Roman" w:hAnsi="Times New Roman" w:cs="Times New Roman"/>
        </w:rPr>
        <w:t>The Housing Prices Dataset obtained from Kaggle was used for this project. The dataset contains information about various residential properties and their corresponding market prices.</w:t>
      </w:r>
    </w:p>
    <w:p w14:paraId="492DBF29" w14:textId="7F62116E" w:rsidR="000C2933" w:rsidRDefault="000C2933" w:rsidP="000C2933">
      <w:pPr>
        <w:rPr>
          <w:rFonts w:ascii="Times New Roman" w:hAnsi="Times New Roman" w:cs="Times New Roman"/>
          <w:b/>
          <w:bCs/>
        </w:rPr>
      </w:pPr>
      <w:r>
        <w:rPr>
          <w:rFonts w:ascii="Times New Roman" w:hAnsi="Times New Roman" w:cs="Times New Roman"/>
          <w:b/>
          <w:bCs/>
        </w:rPr>
        <w:t>Data Preprocessing:</w:t>
      </w:r>
    </w:p>
    <w:p w14:paraId="2786F497" w14:textId="5742746A" w:rsidR="000C2933" w:rsidRDefault="000C2933" w:rsidP="000C2933">
      <w:pPr>
        <w:rPr>
          <w:rFonts w:ascii="Times New Roman" w:hAnsi="Times New Roman" w:cs="Times New Roman"/>
        </w:rPr>
      </w:pPr>
      <w:r>
        <w:rPr>
          <w:rFonts w:ascii="Times New Roman" w:hAnsi="Times New Roman" w:cs="Times New Roman"/>
          <w:b/>
          <w:bCs/>
        </w:rPr>
        <w:tab/>
      </w:r>
      <w:r w:rsidRPr="000C2933">
        <w:rPr>
          <w:rFonts w:ascii="Times New Roman" w:hAnsi="Times New Roman" w:cs="Times New Roman"/>
        </w:rPr>
        <w:t>The dataset was loaded using Pandas and inspected for missing values and duplicate records. Categorical variables were converted into numerical form using one-hot encoding. This preprocessing step ensured compatibility with machine learning algorithms.</w:t>
      </w:r>
    </w:p>
    <w:p w14:paraId="594BD098" w14:textId="4FE06DA6" w:rsidR="000C2933" w:rsidRDefault="000C2933" w:rsidP="000C2933">
      <w:pPr>
        <w:rPr>
          <w:rFonts w:ascii="Times New Roman" w:hAnsi="Times New Roman" w:cs="Times New Roman"/>
          <w:b/>
          <w:bCs/>
        </w:rPr>
      </w:pPr>
      <w:r>
        <w:rPr>
          <w:rFonts w:ascii="Times New Roman" w:hAnsi="Times New Roman" w:cs="Times New Roman"/>
          <w:b/>
          <w:bCs/>
        </w:rPr>
        <w:t>Models Used:</w:t>
      </w:r>
    </w:p>
    <w:p w14:paraId="5FCBEF15" w14:textId="09924B01" w:rsidR="000C2933" w:rsidRPr="000C2933" w:rsidRDefault="000C2933" w:rsidP="000C2933">
      <w:pPr>
        <w:rPr>
          <w:rFonts w:ascii="Times New Roman" w:hAnsi="Times New Roman" w:cs="Times New Roman"/>
        </w:rPr>
      </w:pPr>
      <w:r>
        <w:rPr>
          <w:rFonts w:ascii="Times New Roman" w:hAnsi="Times New Roman" w:cs="Times New Roman"/>
          <w:b/>
          <w:bCs/>
        </w:rPr>
        <w:tab/>
      </w:r>
      <w:r w:rsidRPr="000C2933">
        <w:rPr>
          <w:rFonts w:ascii="Times New Roman" w:hAnsi="Times New Roman" w:cs="Times New Roman"/>
        </w:rPr>
        <w:t>Two machine learning models were trained and evaluated:</w:t>
      </w:r>
    </w:p>
    <w:p w14:paraId="2D9FE294" w14:textId="01B2F7E0" w:rsidR="000C2933" w:rsidRPr="000C2933" w:rsidRDefault="000C2933" w:rsidP="000C2933">
      <w:pPr>
        <w:pStyle w:val="ListParagraph"/>
        <w:numPr>
          <w:ilvl w:val="0"/>
          <w:numId w:val="1"/>
        </w:numPr>
        <w:rPr>
          <w:rFonts w:ascii="Times New Roman" w:hAnsi="Times New Roman" w:cs="Times New Roman"/>
        </w:rPr>
      </w:pPr>
      <w:r w:rsidRPr="000C2933">
        <w:rPr>
          <w:rFonts w:ascii="Times New Roman" w:hAnsi="Times New Roman" w:cs="Times New Roman"/>
        </w:rPr>
        <w:t>Linear Regression</w:t>
      </w:r>
    </w:p>
    <w:p w14:paraId="69C41B75" w14:textId="0427F102" w:rsidR="000C2933" w:rsidRPr="000C2933" w:rsidRDefault="000C2933" w:rsidP="000C2933">
      <w:pPr>
        <w:pStyle w:val="ListParagraph"/>
        <w:numPr>
          <w:ilvl w:val="0"/>
          <w:numId w:val="1"/>
        </w:numPr>
        <w:rPr>
          <w:rFonts w:ascii="Times New Roman" w:hAnsi="Times New Roman" w:cs="Times New Roman"/>
        </w:rPr>
      </w:pPr>
      <w:r w:rsidRPr="000C2933">
        <w:rPr>
          <w:rFonts w:ascii="Times New Roman" w:hAnsi="Times New Roman" w:cs="Times New Roman"/>
        </w:rPr>
        <w:t>Random Forest Regressor</w:t>
      </w:r>
    </w:p>
    <w:p w14:paraId="4A59B7E6" w14:textId="74B97389" w:rsidR="000C2933" w:rsidRDefault="000C2933" w:rsidP="000C2933">
      <w:pPr>
        <w:rPr>
          <w:rFonts w:ascii="Times New Roman" w:hAnsi="Times New Roman" w:cs="Times New Roman"/>
        </w:rPr>
      </w:pPr>
      <w:r w:rsidRPr="000C2933">
        <w:rPr>
          <w:rFonts w:ascii="Times New Roman" w:hAnsi="Times New Roman" w:cs="Times New Roman"/>
        </w:rPr>
        <w:t>The dataset was divided into training and testing sets using an 80:20 ratio.</w:t>
      </w:r>
    </w:p>
    <w:p w14:paraId="07F6586F" w14:textId="72396274" w:rsidR="000C2933" w:rsidRDefault="000C2933" w:rsidP="000C2933">
      <w:pPr>
        <w:rPr>
          <w:rFonts w:ascii="Times New Roman" w:hAnsi="Times New Roman" w:cs="Times New Roman"/>
          <w:b/>
          <w:bCs/>
        </w:rPr>
      </w:pPr>
      <w:r>
        <w:rPr>
          <w:rFonts w:ascii="Times New Roman" w:hAnsi="Times New Roman" w:cs="Times New Roman"/>
          <w:b/>
          <w:bCs/>
        </w:rPr>
        <w:t>Results:</w:t>
      </w:r>
    </w:p>
    <w:p w14:paraId="3E49AFB2" w14:textId="77777777" w:rsidR="000C2933" w:rsidRPr="000C2933" w:rsidRDefault="000C2933" w:rsidP="000C2933">
      <w:pPr>
        <w:rPr>
          <w:rFonts w:ascii="Times New Roman" w:hAnsi="Times New Roman" w:cs="Times New Roman"/>
          <w:b/>
          <w:bCs/>
        </w:rPr>
      </w:pPr>
      <w:r w:rsidRPr="000C2933">
        <w:rPr>
          <w:rFonts w:ascii="Times New Roman" w:hAnsi="Times New Roman" w:cs="Times New Roman"/>
        </w:rPr>
        <w:tab/>
      </w:r>
      <w:r w:rsidRPr="000C2933">
        <w:rPr>
          <w:rFonts w:ascii="Times New Roman" w:hAnsi="Times New Roman" w:cs="Times New Roman"/>
          <w:b/>
          <w:bCs/>
        </w:rPr>
        <w:t>Linear Regression</w:t>
      </w:r>
    </w:p>
    <w:p w14:paraId="2BE60D37" w14:textId="77777777" w:rsidR="000C2933" w:rsidRPr="000C2933" w:rsidRDefault="000C2933" w:rsidP="000C2933">
      <w:pPr>
        <w:ind w:left="720"/>
        <w:rPr>
          <w:rFonts w:ascii="Times New Roman" w:hAnsi="Times New Roman" w:cs="Times New Roman"/>
          <w:sz w:val="20"/>
          <w:szCs w:val="20"/>
        </w:rPr>
      </w:pPr>
      <w:r w:rsidRPr="000C2933">
        <w:rPr>
          <w:rFonts w:ascii="Times New Roman" w:hAnsi="Times New Roman" w:cs="Times New Roman"/>
          <w:sz w:val="20"/>
          <w:szCs w:val="20"/>
        </w:rPr>
        <w:t>MAE = 970043.4039201641</w:t>
      </w:r>
    </w:p>
    <w:p w14:paraId="3395D0BF" w14:textId="77777777" w:rsidR="000C2933" w:rsidRPr="000C2933" w:rsidRDefault="000C2933" w:rsidP="000C2933">
      <w:pPr>
        <w:ind w:left="720"/>
        <w:rPr>
          <w:rFonts w:ascii="Times New Roman" w:hAnsi="Times New Roman" w:cs="Times New Roman"/>
          <w:sz w:val="20"/>
          <w:szCs w:val="20"/>
        </w:rPr>
      </w:pPr>
      <w:r w:rsidRPr="000C2933">
        <w:rPr>
          <w:rFonts w:ascii="Times New Roman" w:hAnsi="Times New Roman" w:cs="Times New Roman"/>
          <w:sz w:val="20"/>
          <w:szCs w:val="20"/>
        </w:rPr>
        <w:t>RMSE = 1324506.9600914386</w:t>
      </w:r>
    </w:p>
    <w:p w14:paraId="1575FA18" w14:textId="77777777" w:rsidR="000C2933" w:rsidRPr="000C2933" w:rsidRDefault="000C2933" w:rsidP="000C2933">
      <w:pPr>
        <w:ind w:left="720"/>
        <w:rPr>
          <w:rFonts w:ascii="Times New Roman" w:hAnsi="Times New Roman" w:cs="Times New Roman"/>
          <w:sz w:val="20"/>
          <w:szCs w:val="20"/>
        </w:rPr>
      </w:pPr>
      <w:r w:rsidRPr="000C2933">
        <w:rPr>
          <w:rFonts w:ascii="Times New Roman" w:hAnsi="Times New Roman" w:cs="Times New Roman"/>
          <w:sz w:val="20"/>
          <w:szCs w:val="20"/>
        </w:rPr>
        <w:t>R2 = 0.6529242642153184</w:t>
      </w:r>
    </w:p>
    <w:p w14:paraId="3E648C10" w14:textId="77777777" w:rsidR="000C2933" w:rsidRPr="000C2933" w:rsidRDefault="000C2933" w:rsidP="000C2933">
      <w:pPr>
        <w:ind w:left="720"/>
        <w:rPr>
          <w:rFonts w:ascii="Times New Roman" w:hAnsi="Times New Roman" w:cs="Times New Roman"/>
          <w:b/>
          <w:bCs/>
        </w:rPr>
      </w:pPr>
      <w:r w:rsidRPr="000C2933">
        <w:rPr>
          <w:rFonts w:ascii="Times New Roman" w:hAnsi="Times New Roman" w:cs="Times New Roman"/>
          <w:b/>
          <w:bCs/>
        </w:rPr>
        <w:t>Random Forest</w:t>
      </w:r>
    </w:p>
    <w:p w14:paraId="325E223F" w14:textId="77777777" w:rsidR="000C2933" w:rsidRPr="000C2933" w:rsidRDefault="000C2933" w:rsidP="000C2933">
      <w:pPr>
        <w:ind w:left="720"/>
        <w:rPr>
          <w:rFonts w:ascii="Times New Roman" w:hAnsi="Times New Roman" w:cs="Times New Roman"/>
          <w:sz w:val="20"/>
          <w:szCs w:val="20"/>
        </w:rPr>
      </w:pPr>
      <w:r w:rsidRPr="000C2933">
        <w:rPr>
          <w:rFonts w:ascii="Times New Roman" w:hAnsi="Times New Roman" w:cs="Times New Roman"/>
          <w:sz w:val="20"/>
          <w:szCs w:val="20"/>
        </w:rPr>
        <w:t>MAE = 1021546.0353211008</w:t>
      </w:r>
    </w:p>
    <w:p w14:paraId="60549BF5" w14:textId="77777777" w:rsidR="000C2933" w:rsidRPr="000C2933" w:rsidRDefault="000C2933" w:rsidP="000C2933">
      <w:pPr>
        <w:ind w:left="720"/>
        <w:rPr>
          <w:rFonts w:ascii="Times New Roman" w:hAnsi="Times New Roman" w:cs="Times New Roman"/>
          <w:sz w:val="20"/>
          <w:szCs w:val="20"/>
        </w:rPr>
      </w:pPr>
      <w:r w:rsidRPr="000C2933">
        <w:rPr>
          <w:rFonts w:ascii="Times New Roman" w:hAnsi="Times New Roman" w:cs="Times New Roman"/>
          <w:sz w:val="20"/>
          <w:szCs w:val="20"/>
        </w:rPr>
        <w:t>RMSE = 1400565.9728553821</w:t>
      </w:r>
    </w:p>
    <w:p w14:paraId="28EFF460" w14:textId="77777777" w:rsidR="000C2933" w:rsidRPr="000C2933" w:rsidRDefault="000C2933" w:rsidP="000C2933">
      <w:pPr>
        <w:ind w:left="720"/>
        <w:rPr>
          <w:rFonts w:ascii="Times New Roman" w:hAnsi="Times New Roman" w:cs="Times New Roman"/>
          <w:sz w:val="20"/>
          <w:szCs w:val="20"/>
        </w:rPr>
      </w:pPr>
      <w:r w:rsidRPr="000C2933">
        <w:rPr>
          <w:rFonts w:ascii="Times New Roman" w:hAnsi="Times New Roman" w:cs="Times New Roman"/>
          <w:sz w:val="20"/>
          <w:szCs w:val="20"/>
        </w:rPr>
        <w:t>R2 = 0.611918531405699</w:t>
      </w:r>
    </w:p>
    <w:p w14:paraId="6C113047" w14:textId="77777777" w:rsidR="000C2933" w:rsidRPr="000C2933" w:rsidRDefault="000C2933" w:rsidP="000C2933">
      <w:pPr>
        <w:ind w:left="720"/>
        <w:rPr>
          <w:rFonts w:ascii="Times New Roman" w:hAnsi="Times New Roman" w:cs="Times New Roman"/>
        </w:rPr>
      </w:pPr>
    </w:p>
    <w:p w14:paraId="410A2513" w14:textId="77777777" w:rsidR="000C2933" w:rsidRDefault="000C2933" w:rsidP="000C2933">
      <w:pPr>
        <w:rPr>
          <w:rFonts w:ascii="Times New Roman" w:hAnsi="Times New Roman" w:cs="Times New Roman"/>
          <w:b/>
          <w:bCs/>
        </w:rPr>
      </w:pPr>
    </w:p>
    <w:p w14:paraId="60E17A9B" w14:textId="2561C444" w:rsidR="000C2933" w:rsidRDefault="000C2933" w:rsidP="000C2933">
      <w:pPr>
        <w:rPr>
          <w:rFonts w:ascii="Times New Roman" w:hAnsi="Times New Roman" w:cs="Times New Roman"/>
          <w:b/>
          <w:bCs/>
        </w:rPr>
      </w:pPr>
      <w:r>
        <w:rPr>
          <w:rFonts w:ascii="Times New Roman" w:hAnsi="Times New Roman" w:cs="Times New Roman"/>
          <w:b/>
          <w:bCs/>
        </w:rPr>
        <w:lastRenderedPageBreak/>
        <w:t>Key Findings:</w:t>
      </w:r>
    </w:p>
    <w:p w14:paraId="1E76A593" w14:textId="062B8756" w:rsidR="000C2933" w:rsidRPr="000C2933" w:rsidRDefault="000C2933" w:rsidP="000C2933">
      <w:pPr>
        <w:rPr>
          <w:rFonts w:ascii="Times New Roman" w:hAnsi="Times New Roman" w:cs="Times New Roman"/>
        </w:rPr>
      </w:pPr>
      <w:r w:rsidRPr="000C2933">
        <w:rPr>
          <w:rFonts w:ascii="Times New Roman" w:hAnsi="Times New Roman" w:cs="Times New Roman"/>
        </w:rPr>
        <w:t>The analysis revealed that area, bathrooms, bedrooms, parking spaces, and number of stories had the strongest influence on house prices. Properties with larger areas and better amenities generally had higher market values.</w:t>
      </w:r>
    </w:p>
    <w:p w14:paraId="6AB402AC" w14:textId="16D768F0" w:rsidR="000C2933" w:rsidRDefault="000C2933" w:rsidP="000C2933">
      <w:r>
        <w:rPr>
          <w:rFonts w:ascii="Times New Roman" w:hAnsi="Times New Roman" w:cs="Times New Roman"/>
          <w:b/>
          <w:bCs/>
        </w:rPr>
        <w:t>Conclusion:</w:t>
      </w:r>
      <w:r w:rsidRPr="000C2933">
        <w:t xml:space="preserve"> </w:t>
      </w:r>
    </w:p>
    <w:p w14:paraId="554E85C7" w14:textId="3D3D10A3" w:rsidR="000C2933" w:rsidRPr="000C2933" w:rsidRDefault="000C2933" w:rsidP="000C2933">
      <w:pPr>
        <w:ind w:firstLine="720"/>
        <w:rPr>
          <w:rFonts w:ascii="Times New Roman" w:hAnsi="Times New Roman" w:cs="Times New Roman"/>
        </w:rPr>
      </w:pPr>
      <w:r w:rsidRPr="000C2933">
        <w:rPr>
          <w:rFonts w:ascii="Times New Roman" w:hAnsi="Times New Roman" w:cs="Times New Roman"/>
        </w:rPr>
        <w:t>Among the two models tested, the Random Forest Regressor achieved better performance and provided more accurate predictions. Machine learning can significantly improve property valuation and assist buyers, sellers, and real estate companies in making informed decisions.</w:t>
      </w:r>
    </w:p>
    <w:sectPr w:rsidR="000C2933" w:rsidRPr="000C2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A7BB7"/>
    <w:multiLevelType w:val="hybridMultilevel"/>
    <w:tmpl w:val="1A9AF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D45347"/>
    <w:multiLevelType w:val="hybridMultilevel"/>
    <w:tmpl w:val="445A81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23617490">
    <w:abstractNumId w:val="1"/>
  </w:num>
  <w:num w:numId="2" w16cid:durableId="53677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8B"/>
    <w:rsid w:val="000C2933"/>
    <w:rsid w:val="002F5EF1"/>
    <w:rsid w:val="0030278B"/>
    <w:rsid w:val="00675657"/>
    <w:rsid w:val="00785FB7"/>
    <w:rsid w:val="009E4A0F"/>
    <w:rsid w:val="00AA0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0DE2"/>
  <w15:chartTrackingRefBased/>
  <w15:docId w15:val="{7D518F14-CF41-434E-BAF9-21283163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78B"/>
    <w:rPr>
      <w:rFonts w:eastAsiaTheme="majorEastAsia" w:cstheme="majorBidi"/>
      <w:color w:val="272727" w:themeColor="text1" w:themeTint="D8"/>
    </w:rPr>
  </w:style>
  <w:style w:type="paragraph" w:styleId="Title">
    <w:name w:val="Title"/>
    <w:basedOn w:val="Normal"/>
    <w:next w:val="Normal"/>
    <w:link w:val="TitleChar"/>
    <w:uiPriority w:val="10"/>
    <w:qFormat/>
    <w:rsid w:val="00302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78B"/>
    <w:pPr>
      <w:spacing w:before="160"/>
      <w:jc w:val="center"/>
    </w:pPr>
    <w:rPr>
      <w:i/>
      <w:iCs/>
      <w:color w:val="404040" w:themeColor="text1" w:themeTint="BF"/>
    </w:rPr>
  </w:style>
  <w:style w:type="character" w:customStyle="1" w:styleId="QuoteChar">
    <w:name w:val="Quote Char"/>
    <w:basedOn w:val="DefaultParagraphFont"/>
    <w:link w:val="Quote"/>
    <w:uiPriority w:val="29"/>
    <w:rsid w:val="0030278B"/>
    <w:rPr>
      <w:i/>
      <w:iCs/>
      <w:color w:val="404040" w:themeColor="text1" w:themeTint="BF"/>
    </w:rPr>
  </w:style>
  <w:style w:type="paragraph" w:styleId="ListParagraph">
    <w:name w:val="List Paragraph"/>
    <w:basedOn w:val="Normal"/>
    <w:uiPriority w:val="34"/>
    <w:qFormat/>
    <w:rsid w:val="0030278B"/>
    <w:pPr>
      <w:ind w:left="720"/>
      <w:contextualSpacing/>
    </w:pPr>
  </w:style>
  <w:style w:type="character" w:styleId="IntenseEmphasis">
    <w:name w:val="Intense Emphasis"/>
    <w:basedOn w:val="DefaultParagraphFont"/>
    <w:uiPriority w:val="21"/>
    <w:qFormat/>
    <w:rsid w:val="0030278B"/>
    <w:rPr>
      <w:i/>
      <w:iCs/>
      <w:color w:val="0F4761" w:themeColor="accent1" w:themeShade="BF"/>
    </w:rPr>
  </w:style>
  <w:style w:type="paragraph" w:styleId="IntenseQuote">
    <w:name w:val="Intense Quote"/>
    <w:basedOn w:val="Normal"/>
    <w:next w:val="Normal"/>
    <w:link w:val="IntenseQuoteChar"/>
    <w:uiPriority w:val="30"/>
    <w:qFormat/>
    <w:rsid w:val="00302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78B"/>
    <w:rPr>
      <w:i/>
      <w:iCs/>
      <w:color w:val="0F4761" w:themeColor="accent1" w:themeShade="BF"/>
    </w:rPr>
  </w:style>
  <w:style w:type="character" w:styleId="IntenseReference">
    <w:name w:val="Intense Reference"/>
    <w:basedOn w:val="DefaultParagraphFont"/>
    <w:uiPriority w:val="32"/>
    <w:qFormat/>
    <w:rsid w:val="0030278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C29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293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Bind</dc:creator>
  <cp:keywords/>
  <dc:description/>
  <cp:lastModifiedBy>Harshit Bind</cp:lastModifiedBy>
  <cp:revision>2</cp:revision>
  <dcterms:created xsi:type="dcterms:W3CDTF">2026-06-21T08:39:00Z</dcterms:created>
  <dcterms:modified xsi:type="dcterms:W3CDTF">2026-06-21T08:39:00Z</dcterms:modified>
</cp:coreProperties>
</file>