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BC1" w:rsidRPr="00FA6BC1" w:rsidRDefault="00FA6BC1" w:rsidP="00FA6BC1">
      <w:pPr>
        <w:jc w:val="center"/>
        <w:rPr>
          <w:b/>
          <w:sz w:val="52"/>
          <w:szCs w:val="24"/>
        </w:rPr>
      </w:pPr>
      <w:r w:rsidRPr="00FA6BC1">
        <w:rPr>
          <w:b/>
          <w:sz w:val="52"/>
          <w:szCs w:val="24"/>
        </w:rPr>
        <w:t>TECHCORRES</w:t>
      </w:r>
      <w:bookmarkStart w:id="0" w:name="_GoBack"/>
      <w:bookmarkEnd w:id="0"/>
    </w:p>
    <w:p w:rsidR="00FA6BC1" w:rsidRPr="00FA6BC1" w:rsidRDefault="00FA6BC1">
      <w:pPr>
        <w:rPr>
          <w:sz w:val="28"/>
          <w:szCs w:val="24"/>
          <w:u w:val="single"/>
        </w:rPr>
      </w:pPr>
      <w:r w:rsidRPr="00FA6BC1">
        <w:rPr>
          <w:sz w:val="28"/>
          <w:szCs w:val="24"/>
          <w:u w:val="single"/>
        </w:rPr>
        <w:t>Practical based learning in schools:</w:t>
      </w:r>
    </w:p>
    <w:p w:rsidR="00244626" w:rsidRPr="00FA6BC1" w:rsidRDefault="003B0773">
      <w:pPr>
        <w:rPr>
          <w:sz w:val="24"/>
          <w:szCs w:val="24"/>
        </w:rPr>
      </w:pPr>
      <w:r w:rsidRPr="00FA6BC1">
        <w:rPr>
          <w:sz w:val="24"/>
          <w:szCs w:val="24"/>
        </w:rPr>
        <w:t>“Education is what remains after one has forgotten everything he learned in school”</w:t>
      </w:r>
      <w:r w:rsidR="00921521" w:rsidRPr="00FA6BC1">
        <w:rPr>
          <w:sz w:val="24"/>
          <w:szCs w:val="24"/>
        </w:rPr>
        <w:t xml:space="preserve">, well quoted by Albert Einstein. </w:t>
      </w:r>
      <w:r w:rsidR="00A639A9" w:rsidRPr="00FA6BC1">
        <w:rPr>
          <w:sz w:val="24"/>
          <w:szCs w:val="24"/>
        </w:rPr>
        <w:t>Education is not just limited to books but it encapsulates the wealth of creativity and innovations.</w:t>
      </w:r>
      <w:r w:rsidR="00333E54" w:rsidRPr="00FA6BC1">
        <w:rPr>
          <w:sz w:val="24"/>
          <w:szCs w:val="24"/>
        </w:rPr>
        <w:t xml:space="preserve"> It is the soul of the society as it passes from one generation to another. It </w:t>
      </w:r>
      <w:r w:rsidR="00794CF1" w:rsidRPr="00FA6BC1">
        <w:rPr>
          <w:sz w:val="24"/>
          <w:szCs w:val="24"/>
        </w:rPr>
        <w:t>promotes accepted eternal values to concretize unity and integration. In this fast paced world, which is changing every millisecond, the responsibility of educational institutions has increased tremendously. It is highly important to give an integrated education to the future citizens of the nation. The frontiers of knowledge are expanding at a phenomenal pace and schools in this scenario are the gateway to future.</w:t>
      </w:r>
      <w:r w:rsidR="00A639A9" w:rsidRPr="00FA6BC1">
        <w:rPr>
          <w:sz w:val="24"/>
          <w:szCs w:val="24"/>
        </w:rPr>
        <w:t xml:space="preserve"> </w:t>
      </w:r>
      <w:r w:rsidR="00052D74" w:rsidRPr="00FA6BC1">
        <w:rPr>
          <w:sz w:val="24"/>
          <w:szCs w:val="24"/>
        </w:rPr>
        <w:t xml:space="preserve">Hence it is required that schools should provide a conducive environment to </w:t>
      </w:r>
      <w:proofErr w:type="spellStart"/>
      <w:proofErr w:type="gramStart"/>
      <w:r w:rsidR="00052D74" w:rsidRPr="00FA6BC1">
        <w:rPr>
          <w:sz w:val="24"/>
          <w:szCs w:val="24"/>
        </w:rPr>
        <w:t>it’s</w:t>
      </w:r>
      <w:proofErr w:type="spellEnd"/>
      <w:proofErr w:type="gramEnd"/>
      <w:r w:rsidR="00052D74" w:rsidRPr="00FA6BC1">
        <w:rPr>
          <w:sz w:val="24"/>
          <w:szCs w:val="24"/>
        </w:rPr>
        <w:t xml:space="preserve"> students to hone their overall personality. </w:t>
      </w:r>
      <w:r w:rsidR="00A639A9" w:rsidRPr="00FA6BC1">
        <w:rPr>
          <w:sz w:val="24"/>
          <w:szCs w:val="24"/>
        </w:rPr>
        <w:t xml:space="preserve">Techcorres </w:t>
      </w:r>
      <w:r w:rsidR="006977C9" w:rsidRPr="00FA6BC1">
        <w:rPr>
          <w:sz w:val="24"/>
          <w:szCs w:val="24"/>
        </w:rPr>
        <w:t>took the initiative to switch the focus of education system</w:t>
      </w:r>
      <w:r w:rsidR="00A639A9" w:rsidRPr="00FA6BC1">
        <w:rPr>
          <w:sz w:val="24"/>
          <w:szCs w:val="24"/>
        </w:rPr>
        <w:t xml:space="preserve"> on </w:t>
      </w:r>
      <w:r w:rsidR="006977C9" w:rsidRPr="00FA6BC1">
        <w:rPr>
          <w:sz w:val="24"/>
          <w:szCs w:val="24"/>
        </w:rPr>
        <w:t>gaining practical knowledge in order</w:t>
      </w:r>
      <w:r w:rsidR="00A639A9" w:rsidRPr="00FA6BC1">
        <w:rPr>
          <w:sz w:val="24"/>
          <w:szCs w:val="24"/>
        </w:rPr>
        <w:t xml:space="preserve"> </w:t>
      </w:r>
      <w:r w:rsidR="002859C6" w:rsidRPr="00FA6BC1">
        <w:rPr>
          <w:sz w:val="24"/>
          <w:szCs w:val="24"/>
        </w:rPr>
        <w:t xml:space="preserve">to agitate the budding minds, binding up thousands of ideas. </w:t>
      </w:r>
    </w:p>
    <w:p w:rsidR="00D16B6C" w:rsidRPr="00FA6BC1" w:rsidRDefault="00AA4190" w:rsidP="00D16B6C">
      <w:pPr>
        <w:rPr>
          <w:sz w:val="24"/>
          <w:szCs w:val="24"/>
        </w:rPr>
      </w:pPr>
      <w:r w:rsidRPr="00FA6BC1">
        <w:rPr>
          <w:sz w:val="24"/>
          <w:szCs w:val="24"/>
        </w:rPr>
        <w:t>Education is a vital investment for human and economic development and is further influenced by the environment within which it exists. The demand of twenty first century is novelty, creativity and integration of knowledge and skills at global level.  Rapid social changes are creating uncertainty and complexity in the society. To prepare the children and youth to cope with the present situation, we need to work towards developing analytical and critical thinking skills and attitude that would make them more flexible</w:t>
      </w:r>
      <w:r w:rsidR="00F32C8E" w:rsidRPr="00FA6BC1">
        <w:rPr>
          <w:sz w:val="24"/>
          <w:szCs w:val="24"/>
        </w:rPr>
        <w:t xml:space="preserve"> </w:t>
      </w:r>
      <w:r w:rsidR="004F53CF" w:rsidRPr="00FA6BC1">
        <w:rPr>
          <w:sz w:val="24"/>
          <w:szCs w:val="24"/>
        </w:rPr>
        <w:t>and enterprising to deal with uncertainty and crisis at global level.</w:t>
      </w:r>
      <w:r w:rsidR="00531EF1" w:rsidRPr="00FA6BC1">
        <w:rPr>
          <w:sz w:val="24"/>
          <w:szCs w:val="24"/>
        </w:rPr>
        <w:t xml:space="preserve"> The aims and objective of any educational institution must be to shape lives and</w:t>
      </w:r>
      <w:r w:rsidR="00D16B6C" w:rsidRPr="00FA6BC1">
        <w:rPr>
          <w:sz w:val="24"/>
          <w:szCs w:val="24"/>
        </w:rPr>
        <w:t xml:space="preserve"> inculcate better human values.</w:t>
      </w:r>
    </w:p>
    <w:p w:rsidR="00D16B6C" w:rsidRPr="00FA6BC1" w:rsidRDefault="00D16B6C" w:rsidP="00D16B6C">
      <w:pPr>
        <w:rPr>
          <w:sz w:val="24"/>
          <w:szCs w:val="24"/>
        </w:rPr>
      </w:pPr>
      <w:r w:rsidRPr="00FA6BC1">
        <w:rPr>
          <w:sz w:val="24"/>
          <w:szCs w:val="24"/>
        </w:rPr>
        <w:t>Instead of shaping similar individuals, the aim of school must be the training of independently thinking and acting individuals who see in the service of the commun</w:t>
      </w:r>
      <w:r w:rsidR="00680DFB" w:rsidRPr="00FA6BC1">
        <w:rPr>
          <w:sz w:val="24"/>
          <w:szCs w:val="24"/>
        </w:rPr>
        <w:t xml:space="preserve">ity, their highest life problems. It is good when students learn through activity. The most important method of education </w:t>
      </w:r>
      <w:proofErr w:type="gramStart"/>
      <w:r w:rsidR="00680DFB" w:rsidRPr="00FA6BC1">
        <w:rPr>
          <w:sz w:val="24"/>
          <w:szCs w:val="24"/>
        </w:rPr>
        <w:t>have</w:t>
      </w:r>
      <w:proofErr w:type="gramEnd"/>
      <w:r w:rsidR="00680DFB" w:rsidRPr="00FA6BC1">
        <w:rPr>
          <w:sz w:val="24"/>
          <w:szCs w:val="24"/>
        </w:rPr>
        <w:t xml:space="preserve"> always been urging the students to actually perform</w:t>
      </w:r>
      <w:r w:rsidR="004E4139" w:rsidRPr="00FA6BC1">
        <w:rPr>
          <w:sz w:val="24"/>
          <w:szCs w:val="24"/>
        </w:rPr>
        <w:t>. Techcorres is a platform for the students to express their creative pursuits. It focuses on project based learning which in turn reflects the wonderful creativity of thoughts and perception. It helps in taking a step forward towards an ever-inquisitive and innovation-oriented society.</w:t>
      </w:r>
    </w:p>
    <w:p w:rsidR="00EF429B" w:rsidRPr="00FA6BC1" w:rsidRDefault="004B5674">
      <w:pPr>
        <w:rPr>
          <w:sz w:val="24"/>
          <w:szCs w:val="24"/>
        </w:rPr>
      </w:pPr>
      <w:r w:rsidRPr="00FA6BC1">
        <w:rPr>
          <w:sz w:val="24"/>
          <w:szCs w:val="24"/>
        </w:rPr>
        <w:t xml:space="preserve">It is said that </w:t>
      </w:r>
      <w:proofErr w:type="gramStart"/>
      <w:r w:rsidRPr="00FA6BC1">
        <w:rPr>
          <w:sz w:val="24"/>
          <w:szCs w:val="24"/>
        </w:rPr>
        <w:t>“ Imagination</w:t>
      </w:r>
      <w:proofErr w:type="gramEnd"/>
      <w:r w:rsidRPr="00FA6BC1">
        <w:rPr>
          <w:sz w:val="24"/>
          <w:szCs w:val="24"/>
        </w:rPr>
        <w:t xml:space="preserve"> is the core of all creativity and reality”. The ability to think, imagine and dream decides the outcome. Hence it is crucial to have a project based or practical learning education system which helps the students of expand all the unturned dimensions of imagination and to create miracles out of it. </w:t>
      </w:r>
      <w:r w:rsidR="00EF429B" w:rsidRPr="00FA6BC1">
        <w:rPr>
          <w:sz w:val="24"/>
          <w:szCs w:val="24"/>
        </w:rPr>
        <w:t xml:space="preserve">We create our entire world by the way we think. Positive thoughts open up the world for us and for this, we need to keep the </w:t>
      </w:r>
      <w:proofErr w:type="gramStart"/>
      <w:r w:rsidR="00EF429B" w:rsidRPr="00FA6BC1">
        <w:rPr>
          <w:sz w:val="24"/>
          <w:szCs w:val="24"/>
        </w:rPr>
        <w:t xml:space="preserve">windows </w:t>
      </w:r>
      <w:r w:rsidRPr="00FA6BC1">
        <w:rPr>
          <w:sz w:val="24"/>
          <w:szCs w:val="24"/>
        </w:rPr>
        <w:t xml:space="preserve"> </w:t>
      </w:r>
      <w:r w:rsidR="00EF429B" w:rsidRPr="00FA6BC1">
        <w:rPr>
          <w:sz w:val="24"/>
          <w:szCs w:val="24"/>
        </w:rPr>
        <w:t>of</w:t>
      </w:r>
      <w:proofErr w:type="gramEnd"/>
      <w:r w:rsidR="00EF429B" w:rsidRPr="00FA6BC1">
        <w:rPr>
          <w:sz w:val="24"/>
          <w:szCs w:val="24"/>
        </w:rPr>
        <w:t xml:space="preserve"> our heart open. The magnitude of our achievements will be decided by our attitude- </w:t>
      </w:r>
      <w:proofErr w:type="gramStart"/>
      <w:r w:rsidR="00EF429B" w:rsidRPr="00FA6BC1">
        <w:rPr>
          <w:sz w:val="24"/>
          <w:szCs w:val="24"/>
        </w:rPr>
        <w:t>“ Attitude</w:t>
      </w:r>
      <w:proofErr w:type="gramEnd"/>
      <w:r w:rsidR="00EF429B" w:rsidRPr="00FA6BC1">
        <w:rPr>
          <w:sz w:val="24"/>
          <w:szCs w:val="24"/>
        </w:rPr>
        <w:t xml:space="preserve"> decides the Altitude”. </w:t>
      </w:r>
    </w:p>
    <w:p w:rsidR="006977C9" w:rsidRPr="00FA6BC1" w:rsidRDefault="00EF429B">
      <w:pPr>
        <w:rPr>
          <w:sz w:val="24"/>
          <w:szCs w:val="24"/>
        </w:rPr>
      </w:pPr>
      <w:r w:rsidRPr="00FA6BC1">
        <w:rPr>
          <w:sz w:val="24"/>
          <w:szCs w:val="24"/>
        </w:rPr>
        <w:lastRenderedPageBreak/>
        <w:t xml:space="preserve">Techcorres paves a path to discover yourself and find </w:t>
      </w:r>
      <w:proofErr w:type="gramStart"/>
      <w:r w:rsidRPr="00FA6BC1">
        <w:rPr>
          <w:sz w:val="24"/>
          <w:szCs w:val="24"/>
        </w:rPr>
        <w:t>‘ Out</w:t>
      </w:r>
      <w:proofErr w:type="gramEnd"/>
      <w:r w:rsidRPr="00FA6BC1">
        <w:rPr>
          <w:sz w:val="24"/>
          <w:szCs w:val="24"/>
        </w:rPr>
        <w:t xml:space="preserve"> Of The Box’ solutions to the roadblocks encountering you in your endeavour. </w:t>
      </w:r>
      <w:r w:rsidR="00D45555" w:rsidRPr="00FA6BC1">
        <w:rPr>
          <w:sz w:val="24"/>
          <w:szCs w:val="24"/>
        </w:rPr>
        <w:t xml:space="preserve">It helps to be determined and gives the capability to learn from your mistakes. So have the courage and rage in yourself to convert your imaginations into reality. Get the clutter off your mind and look straight at your aim. Let the latent fire burn up and allow it’s sparks to scatter all around. </w:t>
      </w:r>
      <w:r w:rsidR="0091669A" w:rsidRPr="00FA6BC1">
        <w:rPr>
          <w:sz w:val="24"/>
          <w:szCs w:val="24"/>
        </w:rPr>
        <w:t xml:space="preserve">Challenges are many but there will always be a small light at the end of a dark hole. Gear up yourselves to explore </w:t>
      </w:r>
      <w:proofErr w:type="gramStart"/>
      <w:r w:rsidR="0091669A" w:rsidRPr="00FA6BC1">
        <w:rPr>
          <w:sz w:val="24"/>
          <w:szCs w:val="24"/>
        </w:rPr>
        <w:t>an  all</w:t>
      </w:r>
      <w:proofErr w:type="gramEnd"/>
      <w:r w:rsidR="0091669A" w:rsidRPr="00FA6BC1">
        <w:rPr>
          <w:sz w:val="24"/>
          <w:szCs w:val="24"/>
        </w:rPr>
        <w:t xml:space="preserve"> new world.</w:t>
      </w:r>
      <w:r w:rsidR="00D45555" w:rsidRPr="00FA6BC1">
        <w:rPr>
          <w:sz w:val="24"/>
          <w:szCs w:val="24"/>
        </w:rPr>
        <w:t xml:space="preserve">  </w:t>
      </w:r>
      <w:r w:rsidRPr="00FA6BC1">
        <w:rPr>
          <w:sz w:val="24"/>
          <w:szCs w:val="24"/>
        </w:rPr>
        <w:t xml:space="preserve">   </w:t>
      </w:r>
    </w:p>
    <w:sectPr w:rsidR="006977C9" w:rsidRPr="00FA6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3A0"/>
    <w:multiLevelType w:val="multilevel"/>
    <w:tmpl w:val="DAC6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773"/>
    <w:rsid w:val="000227DD"/>
    <w:rsid w:val="00052D74"/>
    <w:rsid w:val="002859C6"/>
    <w:rsid w:val="00333E54"/>
    <w:rsid w:val="003B0773"/>
    <w:rsid w:val="003C1B02"/>
    <w:rsid w:val="004B5674"/>
    <w:rsid w:val="004E4139"/>
    <w:rsid w:val="004F53CF"/>
    <w:rsid w:val="00531EF1"/>
    <w:rsid w:val="006372C7"/>
    <w:rsid w:val="00680DFB"/>
    <w:rsid w:val="006977C9"/>
    <w:rsid w:val="00794CF1"/>
    <w:rsid w:val="0091669A"/>
    <w:rsid w:val="00921521"/>
    <w:rsid w:val="00A639A9"/>
    <w:rsid w:val="00AA4190"/>
    <w:rsid w:val="00D16B6C"/>
    <w:rsid w:val="00D45555"/>
    <w:rsid w:val="00EF429B"/>
    <w:rsid w:val="00F24149"/>
    <w:rsid w:val="00F32C8E"/>
    <w:rsid w:val="00FA6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Mrinal</dc:creator>
  <cp:lastModifiedBy>Mrinal</cp:lastModifiedBy>
  <cp:revision>11</cp:revision>
  <dcterms:created xsi:type="dcterms:W3CDTF">2017-08-29T16:58:00Z</dcterms:created>
  <dcterms:modified xsi:type="dcterms:W3CDTF">2017-08-30T16:25:00Z</dcterms:modified>
</cp:coreProperties>
</file>