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0C" w:rsidRDefault="001E580C" w:rsidP="001E580C">
      <w:pPr>
        <w:pStyle w:val="Title"/>
        <w:jc w:val="center"/>
      </w:pPr>
      <w:r>
        <w:t>Setting up Apache, PHP and Fuseki</w:t>
      </w:r>
    </w:p>
    <w:p w:rsidR="001E580C" w:rsidRDefault="001E580C" w:rsidP="001E580C"/>
    <w:p w:rsidR="001E580C" w:rsidRDefault="001E580C" w:rsidP="00460380">
      <w:pPr>
        <w:pStyle w:val="Heading1"/>
      </w:pPr>
      <w:r>
        <w:t>Prerequisites</w:t>
      </w:r>
    </w:p>
    <w:p w:rsidR="00DF1E59" w:rsidRDefault="001E580C" w:rsidP="00460380">
      <w:r>
        <w:t xml:space="preserve">Apache requires </w:t>
      </w:r>
      <w:hyperlink r:id="rId5" w:history="1">
        <w:r w:rsidRPr="001E580C">
          <w:rPr>
            <w:rStyle w:val="Hyperlink"/>
          </w:rPr>
          <w:t>Visual C++ Redistributable for Visual Studio 2012</w:t>
        </w:r>
      </w:hyperlink>
    </w:p>
    <w:p w:rsidR="001E580C" w:rsidRDefault="00460380" w:rsidP="00460380">
      <w:pPr>
        <w:pStyle w:val="Heading1"/>
      </w:pPr>
      <w:r>
        <w:t>Extract Folders</w:t>
      </w:r>
    </w:p>
    <w:p w:rsidR="00117407" w:rsidRDefault="001E580C" w:rsidP="00460380">
      <w:r>
        <w:t>Extra</w:t>
      </w:r>
      <w:r w:rsidR="00117407">
        <w:t>ct the contents of Apache24.zip, PHP.zip and Fuseki.zip</w:t>
      </w:r>
      <w:bookmarkStart w:id="0" w:name="_GoBack"/>
      <w:bookmarkEnd w:id="0"/>
      <w:r>
        <w:t xml:space="preserve"> to the root (C:\) of your hard drive.</w:t>
      </w:r>
    </w:p>
    <w:p w:rsidR="00460380" w:rsidRDefault="00460380" w:rsidP="00460380">
      <w:pPr>
        <w:pStyle w:val="Heading1"/>
      </w:pPr>
      <w:r>
        <w:t>Install and Start Apache</w:t>
      </w:r>
    </w:p>
    <w:p w:rsidR="00460380" w:rsidRDefault="00460380" w:rsidP="00460380">
      <w:pPr>
        <w:pStyle w:val="ListParagraph"/>
        <w:numPr>
          <w:ilvl w:val="0"/>
          <w:numId w:val="2"/>
        </w:numPr>
      </w:pPr>
      <w:r>
        <w:t>Open a command prompt</w:t>
      </w:r>
    </w:p>
    <w:p w:rsidR="00460380" w:rsidRDefault="00460380" w:rsidP="00460380">
      <w:pPr>
        <w:pStyle w:val="ListParagraph"/>
        <w:numPr>
          <w:ilvl w:val="0"/>
          <w:numId w:val="2"/>
        </w:numPr>
      </w:pPr>
      <w:r>
        <w:t>Navigate to C:\Apache24\bin\</w:t>
      </w:r>
    </w:p>
    <w:p w:rsidR="00460380" w:rsidRDefault="00460380" w:rsidP="00460380">
      <w:pPr>
        <w:pStyle w:val="ListParagraph"/>
        <w:numPr>
          <w:ilvl w:val="0"/>
          <w:numId w:val="2"/>
        </w:numPr>
      </w:pPr>
      <w:r>
        <w:t xml:space="preserve">Run the following command to have apache startup on boot: </w:t>
      </w:r>
    </w:p>
    <w:p w:rsidR="00460380" w:rsidRDefault="00460380" w:rsidP="00460380">
      <w:pPr>
        <w:pStyle w:val="ListParagraph"/>
        <w:ind w:firstLine="720"/>
      </w:pPr>
      <w:r>
        <w:t>httpd -k install</w:t>
      </w:r>
    </w:p>
    <w:p w:rsidR="00460380" w:rsidRDefault="00460380" w:rsidP="00460380">
      <w:pPr>
        <w:pStyle w:val="ListParagraph"/>
        <w:numPr>
          <w:ilvl w:val="0"/>
          <w:numId w:val="2"/>
        </w:numPr>
      </w:pPr>
      <w:r>
        <w:t>Execute httpd.exe to start apache</w:t>
      </w:r>
    </w:p>
    <w:p w:rsidR="00DF1E59" w:rsidRDefault="00DF1E59" w:rsidP="00DF1E59">
      <w:pPr>
        <w:pStyle w:val="ListParagraph"/>
      </w:pPr>
    </w:p>
    <w:p w:rsidR="001E580C" w:rsidRDefault="00460380" w:rsidP="00460380">
      <w:pPr>
        <w:pStyle w:val="Heading1"/>
      </w:pPr>
      <w:r>
        <w:t>Configure Fuseki Remote Access and Users</w:t>
      </w:r>
      <w:r w:rsidR="00DF1E59">
        <w:t xml:space="preserve"> Credentials</w:t>
      </w:r>
    </w:p>
    <w:p w:rsidR="00460380" w:rsidRDefault="00460380" w:rsidP="001E580C">
      <w:pPr>
        <w:pStyle w:val="ListParagraph"/>
        <w:numPr>
          <w:ilvl w:val="0"/>
          <w:numId w:val="3"/>
        </w:numPr>
      </w:pPr>
      <w:r>
        <w:t>Open the file located at C:\Fuseki\run\shiro.ini</w:t>
      </w:r>
    </w:p>
    <w:p w:rsidR="00460380" w:rsidRDefault="00460380" w:rsidP="001E580C">
      <w:pPr>
        <w:pStyle w:val="ListParagraph"/>
        <w:numPr>
          <w:ilvl w:val="0"/>
          <w:numId w:val="3"/>
        </w:numPr>
      </w:pPr>
      <w:r>
        <w:t>Change the username and password (default admin and pw):</w:t>
      </w:r>
    </w:p>
    <w:p w:rsidR="00460380" w:rsidRDefault="00460380" w:rsidP="00460380">
      <w:pPr>
        <w:pStyle w:val="ListParagraph"/>
        <w:spacing w:after="0"/>
        <w:ind w:firstLine="720"/>
      </w:pPr>
      <w:r>
        <w:t>[users]</w:t>
      </w:r>
    </w:p>
    <w:p w:rsidR="00460380" w:rsidRDefault="00460380" w:rsidP="00460380">
      <w:pPr>
        <w:pStyle w:val="ListParagraph"/>
        <w:spacing w:after="0"/>
        <w:ind w:firstLine="720"/>
      </w:pPr>
      <w:r>
        <w:t>admin=pw</w:t>
      </w:r>
    </w:p>
    <w:p w:rsidR="00460380" w:rsidRDefault="00460380" w:rsidP="001E580C">
      <w:pPr>
        <w:pStyle w:val="ListParagraph"/>
        <w:numPr>
          <w:ilvl w:val="0"/>
          <w:numId w:val="3"/>
        </w:numPr>
      </w:pPr>
      <w:r>
        <w:t>Comment the following line to enable remote access:</w:t>
      </w:r>
    </w:p>
    <w:p w:rsidR="00460380" w:rsidRDefault="00460380" w:rsidP="00460380">
      <w:pPr>
        <w:pStyle w:val="ListParagraph"/>
        <w:ind w:firstLine="720"/>
      </w:pPr>
      <w:r>
        <w:t>## /$/** = localhostFilter</w:t>
      </w:r>
    </w:p>
    <w:p w:rsidR="001E580C" w:rsidRDefault="00460380" w:rsidP="00DF1E59">
      <w:pPr>
        <w:pStyle w:val="ListParagraph"/>
        <w:numPr>
          <w:ilvl w:val="0"/>
          <w:numId w:val="3"/>
        </w:numPr>
      </w:pPr>
      <w:r>
        <w:t xml:space="preserve">Add the following line </w:t>
      </w:r>
      <w:r w:rsidR="00DF1E59">
        <w:t xml:space="preserve">in the [urls] section, changing the username to reflect the one above, </w:t>
      </w:r>
      <w:r>
        <w:t>to enable authentication</w:t>
      </w:r>
      <w:r w:rsidR="00DF1E59">
        <w:t>:</w:t>
      </w:r>
    </w:p>
    <w:p w:rsidR="00DF1E59" w:rsidRDefault="00460380" w:rsidP="00DF1E59">
      <w:pPr>
        <w:pStyle w:val="ListParagraph"/>
        <w:ind w:firstLine="720"/>
      </w:pPr>
      <w:r>
        <w:t>/$/** = authcBasic,user[admin]</w:t>
      </w:r>
    </w:p>
    <w:p w:rsidR="00DF1E59" w:rsidRDefault="00DF1E59" w:rsidP="00DF1E59">
      <w:pPr>
        <w:pStyle w:val="ListParagraph"/>
        <w:ind w:firstLine="720"/>
      </w:pPr>
    </w:p>
    <w:p w:rsidR="001E580C" w:rsidRDefault="00DF1E59" w:rsidP="00DF1E59">
      <w:pPr>
        <w:pStyle w:val="Heading1"/>
      </w:pPr>
      <w:r>
        <w:t>Start Fuseki</w:t>
      </w:r>
    </w:p>
    <w:p w:rsidR="00DF1E59" w:rsidRDefault="00DF1E59" w:rsidP="00DF1E59">
      <w:pPr>
        <w:pStyle w:val="ListParagraph"/>
        <w:numPr>
          <w:ilvl w:val="0"/>
          <w:numId w:val="4"/>
        </w:numPr>
      </w:pPr>
      <w:r>
        <w:t>Navigate to C:\Fuseki\ through the command line or windows explorer.</w:t>
      </w:r>
    </w:p>
    <w:p w:rsidR="001E580C" w:rsidRDefault="001E580C" w:rsidP="00DF1E59">
      <w:pPr>
        <w:pStyle w:val="ListParagraph"/>
        <w:numPr>
          <w:ilvl w:val="0"/>
          <w:numId w:val="4"/>
        </w:numPr>
      </w:pPr>
      <w:r>
        <w:t>Execute</w:t>
      </w:r>
      <w:r w:rsidR="00DF1E59">
        <w:t xml:space="preserve"> or run the file</w:t>
      </w:r>
      <w:r>
        <w:t xml:space="preserve"> fuseki-server.bat</w:t>
      </w:r>
    </w:p>
    <w:p w:rsidR="00DF1E59" w:rsidRDefault="00DF1E59" w:rsidP="00DF1E59">
      <w:pPr>
        <w:pStyle w:val="ListParagraph"/>
      </w:pPr>
    </w:p>
    <w:p w:rsidR="001E580C" w:rsidRDefault="00DF1E59" w:rsidP="00DF1E59">
      <w:pPr>
        <w:pStyle w:val="Heading1"/>
      </w:pPr>
      <w:r>
        <w:t>Add Ontology to Fuseki</w:t>
      </w:r>
    </w:p>
    <w:p w:rsidR="001E580C" w:rsidRDefault="001E580C" w:rsidP="00DF1E59">
      <w:pPr>
        <w:pStyle w:val="ListParagraph"/>
        <w:numPr>
          <w:ilvl w:val="2"/>
          <w:numId w:val="4"/>
        </w:numPr>
        <w:ind w:left="720"/>
      </w:pPr>
      <w:r>
        <w:t>Open a web browser and navigate to http://localhost:3030/</w:t>
      </w:r>
    </w:p>
    <w:p w:rsidR="00DF1E59" w:rsidRDefault="00DF1E59" w:rsidP="00DF1E59">
      <w:pPr>
        <w:pStyle w:val="ListParagraph"/>
        <w:numPr>
          <w:ilvl w:val="2"/>
          <w:numId w:val="4"/>
        </w:numPr>
        <w:ind w:left="720"/>
      </w:pPr>
      <w:r>
        <w:t>Enter the credentials that you used above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t xml:space="preserve">Click on </w:t>
      </w:r>
      <w:r w:rsidRPr="00DF1E59">
        <w:rPr>
          <w:i/>
        </w:rPr>
        <w:t>manage datasets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t xml:space="preserve">Click on </w:t>
      </w:r>
      <w:r w:rsidRPr="00DF1E59">
        <w:rPr>
          <w:i/>
        </w:rPr>
        <w:t>add new dataset</w:t>
      </w:r>
    </w:p>
    <w:p w:rsidR="001E580C" w:rsidRDefault="001E580C" w:rsidP="00DF1E59">
      <w:pPr>
        <w:pStyle w:val="ListParagraph"/>
        <w:numPr>
          <w:ilvl w:val="2"/>
          <w:numId w:val="4"/>
        </w:numPr>
        <w:ind w:left="720"/>
      </w:pPr>
      <w:r>
        <w:t>Enter a dataset name</w:t>
      </w:r>
      <w:r w:rsidR="00DF1E59">
        <w:t xml:space="preserve"> in the field provided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t xml:space="preserve">Check the </w:t>
      </w:r>
      <w:r w:rsidRPr="00DF1E59">
        <w:rPr>
          <w:i/>
        </w:rPr>
        <w:t>persistent</w:t>
      </w:r>
      <w:r w:rsidR="001E580C">
        <w:t xml:space="preserve"> radio button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lastRenderedPageBreak/>
        <w:t xml:space="preserve">Click </w:t>
      </w:r>
      <w:r w:rsidRPr="00DF1E59">
        <w:rPr>
          <w:i/>
        </w:rPr>
        <w:t>create dataset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t xml:space="preserve">Click </w:t>
      </w:r>
      <w:r w:rsidRPr="00DF1E59">
        <w:rPr>
          <w:i/>
        </w:rPr>
        <w:t>upload data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t xml:space="preserve">Click </w:t>
      </w:r>
      <w:r w:rsidRPr="00DF1E59">
        <w:rPr>
          <w:i/>
        </w:rPr>
        <w:t>select files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t>Select the ontology file that you want to upload</w:t>
      </w:r>
    </w:p>
    <w:p w:rsidR="001E580C" w:rsidRDefault="00DF1E59" w:rsidP="00DF1E59">
      <w:pPr>
        <w:pStyle w:val="ListParagraph"/>
        <w:numPr>
          <w:ilvl w:val="2"/>
          <w:numId w:val="4"/>
        </w:numPr>
        <w:ind w:left="720"/>
      </w:pPr>
      <w:r>
        <w:t xml:space="preserve">Click </w:t>
      </w:r>
      <w:r w:rsidRPr="00DF1E59">
        <w:rPr>
          <w:i/>
        </w:rPr>
        <w:t>upload now</w:t>
      </w:r>
    </w:p>
    <w:p w:rsidR="001E580C" w:rsidRDefault="001E580C" w:rsidP="001E580C"/>
    <w:p w:rsidR="00DF1E59" w:rsidRDefault="00DF1E59" w:rsidP="00DF1E59">
      <w:pPr>
        <w:pStyle w:val="Heading1"/>
      </w:pPr>
      <w:r>
        <w:t>Testing</w:t>
      </w:r>
    </w:p>
    <w:p w:rsidR="00DF1E59" w:rsidRDefault="00DF1E59" w:rsidP="00DF1E59">
      <w:pPr>
        <w:spacing w:after="0"/>
      </w:pPr>
      <w:r>
        <w:t xml:space="preserve">After completing the tasks above, </w:t>
      </w:r>
      <w:r w:rsidR="001E580C">
        <w:t xml:space="preserve">you </w:t>
      </w:r>
      <w:r>
        <w:t xml:space="preserve">should be able to open a web browser and navigate to </w:t>
      </w:r>
      <w:hyperlink r:id="rId6" w:history="1">
        <w:r w:rsidRPr="007B0315">
          <w:rPr>
            <w:rStyle w:val="Hyperlink"/>
          </w:rPr>
          <w:t>http://localhost:8080</w:t>
        </w:r>
      </w:hyperlink>
      <w:r>
        <w:t xml:space="preserve"> and be presented with the </w:t>
      </w:r>
      <w:r>
        <w:t>OmniSearch User Interface page.</w:t>
      </w:r>
      <w:r>
        <w:t xml:space="preserve"> From here, you should be able to start typing in the Enter a microRNA textbox and a dropdown should appear with microRNAs matching your input.</w:t>
      </w:r>
    </w:p>
    <w:p w:rsidR="006D1988" w:rsidRDefault="00117407" w:rsidP="00DF1E59">
      <w:pPr>
        <w:spacing w:after="0"/>
      </w:pPr>
    </w:p>
    <w:sectPr w:rsidR="006D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6AC5"/>
    <w:multiLevelType w:val="hybridMultilevel"/>
    <w:tmpl w:val="9986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4FA"/>
    <w:multiLevelType w:val="hybridMultilevel"/>
    <w:tmpl w:val="1B66A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B1209"/>
    <w:multiLevelType w:val="hybridMultilevel"/>
    <w:tmpl w:val="A90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6B5C"/>
    <w:multiLevelType w:val="hybridMultilevel"/>
    <w:tmpl w:val="87E4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730DA"/>
    <w:multiLevelType w:val="hybridMultilevel"/>
    <w:tmpl w:val="D3FC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0C"/>
    <w:rsid w:val="00117407"/>
    <w:rsid w:val="001E580C"/>
    <w:rsid w:val="003567F3"/>
    <w:rsid w:val="00460380"/>
    <w:rsid w:val="009228F7"/>
    <w:rsid w:val="00D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59113-B72E-48AC-A6BA-508617F7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5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8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03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60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www.microsoft.com/en-us/download/details.aspx?id=306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Strachan</dc:creator>
  <cp:keywords/>
  <dc:description/>
  <cp:lastModifiedBy>Harrison Strachan</cp:lastModifiedBy>
  <cp:revision>2</cp:revision>
  <dcterms:created xsi:type="dcterms:W3CDTF">2015-11-07T06:07:00Z</dcterms:created>
  <dcterms:modified xsi:type="dcterms:W3CDTF">2015-11-07T06:37:00Z</dcterms:modified>
</cp:coreProperties>
</file>