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05" w:type="dxa"/>
        <w:tblInd w:w="-162" w:type="dxa"/>
        <w:tblLayout w:type="fixed"/>
        <w:tblLook w:val="0000" w:firstRow="0" w:lastRow="0" w:firstColumn="0" w:lastColumn="0" w:noHBand="0" w:noVBand="0"/>
      </w:tblPr>
      <w:tblGrid>
        <w:gridCol w:w="3780"/>
        <w:gridCol w:w="236"/>
        <w:gridCol w:w="5889"/>
      </w:tblGrid>
      <w:tr w:rsidR="000B4878" w14:paraId="608AE38F" w14:textId="77777777" w:rsidTr="004F2A24">
        <w:trPr>
          <w:cantSplit/>
          <w:trHeight w:hRule="exact" w:val="12389"/>
        </w:trPr>
        <w:tc>
          <w:tcPr>
            <w:tcW w:w="3781" w:type="dxa"/>
            <w:shd w:val="clear" w:color="auto" w:fill="DDDDDD"/>
          </w:tcPr>
          <w:p w14:paraId="608AE352" w14:textId="77777777" w:rsidR="00180AC7" w:rsidRDefault="00180AC7"/>
          <w:tbl>
            <w:tblPr>
              <w:tblW w:w="7366" w:type="dxa"/>
              <w:tblLayout w:type="fixed"/>
              <w:tblLook w:val="0000" w:firstRow="0" w:lastRow="0" w:firstColumn="0" w:lastColumn="0" w:noHBand="0" w:noVBand="0"/>
            </w:tblPr>
            <w:tblGrid>
              <w:gridCol w:w="3683"/>
              <w:gridCol w:w="3683"/>
            </w:tblGrid>
            <w:tr w:rsidR="000B4878" w14:paraId="608AE355" w14:textId="77777777" w:rsidTr="002E6E32">
              <w:trPr>
                <w:trHeight w:val="365"/>
              </w:trPr>
              <w:tc>
                <w:tcPr>
                  <w:tcW w:w="3683" w:type="dxa"/>
                </w:tcPr>
                <w:p w14:paraId="608AE353" w14:textId="77777777" w:rsidR="00292AE9" w:rsidRPr="009C12D5" w:rsidRDefault="00000000" w:rsidP="00AB03BB">
                  <w:pPr>
                    <w:pStyle w:val="Heading1"/>
                    <w:rPr>
                      <w:lang w:eastAsia="ja-JP"/>
                    </w:rPr>
                  </w:pPr>
                  <w:r>
                    <w:rPr>
                      <w:rFonts w:ascii="Futura Hv" w:hAnsi="Futura Hv" w:cs="Futura Hv"/>
                      <w:bCs w:val="0"/>
                      <w:sz w:val="22"/>
                      <w:szCs w:val="22"/>
                      <w:lang w:val="en-US" w:eastAsia="ja-JP"/>
                    </w:rPr>
                    <w:t xml:space="preserve">Key </w:t>
                  </w:r>
                  <w:r w:rsidR="00180AC7" w:rsidRPr="002D483F">
                    <w:rPr>
                      <w:rFonts w:ascii="Futura Hv" w:hAnsi="Futura Hv" w:cs="Futura Hv"/>
                      <w:bCs w:val="0"/>
                      <w:sz w:val="22"/>
                      <w:szCs w:val="22"/>
                      <w:lang w:val="en-US" w:eastAsia="ja-JP"/>
                    </w:rPr>
                    <w:t>Roles and Responsibilities:</w:t>
                  </w:r>
                </w:p>
              </w:tc>
              <w:tc>
                <w:tcPr>
                  <w:tcW w:w="3683" w:type="dxa"/>
                </w:tcPr>
                <w:p w14:paraId="608AE354" w14:textId="77777777" w:rsidR="00292AE9" w:rsidRDefault="00292AE9">
                  <w:pPr>
                    <w:pStyle w:val="Heading1"/>
                    <w:rPr>
                      <w:rFonts w:ascii="Futura Hv" w:hAnsi="Futura Hv" w:cs="Futura Hv"/>
                      <w:b w:val="0"/>
                      <w:bCs w:val="0"/>
                      <w:sz w:val="22"/>
                      <w:szCs w:val="22"/>
                      <w:lang w:val="en-US" w:eastAsia="ja-JP"/>
                    </w:rPr>
                  </w:pPr>
                </w:p>
              </w:tc>
            </w:tr>
            <w:tr w:rsidR="000B4878" w14:paraId="608AE368" w14:textId="77777777" w:rsidTr="002E6E32">
              <w:trPr>
                <w:trHeight w:val="10924"/>
              </w:trPr>
              <w:tc>
                <w:tcPr>
                  <w:tcW w:w="3683" w:type="dxa"/>
                </w:tcPr>
                <w:p w14:paraId="608AE356" w14:textId="77777777" w:rsidR="00180AC7" w:rsidRPr="00225DF0" w:rsidRDefault="00000000" w:rsidP="00B3087A">
                  <w:pPr>
                    <w:numPr>
                      <w:ilvl w:val="0"/>
                      <w:numId w:val="3"/>
                    </w:numPr>
                    <w:spacing w:before="60" w:after="60"/>
                    <w:rPr>
                      <w:sz w:val="20"/>
                    </w:rPr>
                  </w:pPr>
                  <w:r w:rsidRPr="00225DF0">
                    <w:rPr>
                      <w:sz w:val="20"/>
                    </w:rPr>
                    <w:t>As an</w:t>
                  </w:r>
                  <w:r w:rsidRPr="00225DF0">
                    <w:rPr>
                      <w:b/>
                      <w:sz w:val="20"/>
                    </w:rPr>
                    <w:t xml:space="preserve"> Onsite</w:t>
                  </w:r>
                  <w:r w:rsidRPr="00225DF0">
                    <w:rPr>
                      <w:sz w:val="20"/>
                    </w:rPr>
                    <w:t xml:space="preserve"> </w:t>
                  </w:r>
                  <w:r w:rsidR="00D6665B" w:rsidRPr="00225DF0">
                    <w:rPr>
                      <w:b/>
                      <w:sz w:val="20"/>
                    </w:rPr>
                    <w:t>SAP SCI Designer role</w:t>
                  </w:r>
                  <w:r w:rsidRPr="00225DF0">
                    <w:rPr>
                      <w:sz w:val="20"/>
                    </w:rPr>
                    <w:t xml:space="preserve"> for PeTra program of BAT-UK. Involved in designing the IDS, IMM </w:t>
                  </w:r>
                  <w:r w:rsidR="003D1898">
                    <w:rPr>
                      <w:sz w:val="20"/>
                    </w:rPr>
                    <w:t>documents and PoC validations for demo to client</w:t>
                  </w:r>
                </w:p>
                <w:p w14:paraId="608AE357" w14:textId="77777777" w:rsidR="006963CC" w:rsidRPr="00225DF0" w:rsidRDefault="00000000" w:rsidP="00B3087A">
                  <w:pPr>
                    <w:numPr>
                      <w:ilvl w:val="0"/>
                      <w:numId w:val="3"/>
                    </w:numPr>
                    <w:spacing w:before="60" w:after="60"/>
                    <w:rPr>
                      <w:sz w:val="20"/>
                    </w:rPr>
                  </w:pPr>
                  <w:r w:rsidRPr="00225DF0">
                    <w:rPr>
                      <w:b/>
                      <w:sz w:val="20"/>
                    </w:rPr>
                    <w:t>SAP PI/PO technical lead role</w:t>
                  </w:r>
                  <w:r w:rsidRPr="00225DF0">
                    <w:rPr>
                      <w:sz w:val="20"/>
                    </w:rPr>
                    <w:t>, responsible for delivery and managing the team from offshore</w:t>
                  </w:r>
                  <w:r w:rsidR="00AB03BB" w:rsidRPr="00225DF0">
                    <w:rPr>
                      <w:sz w:val="20"/>
                    </w:rPr>
                    <w:t xml:space="preserve"> for Medibank, Honda, Heineken </w:t>
                  </w:r>
                  <w:r w:rsidRPr="00225DF0">
                    <w:rPr>
                      <w:sz w:val="20"/>
                    </w:rPr>
                    <w:t>projects</w:t>
                  </w:r>
                </w:p>
                <w:p w14:paraId="608AE358" w14:textId="77777777" w:rsidR="00D6665B" w:rsidRPr="00225DF0" w:rsidRDefault="00000000" w:rsidP="00B3087A">
                  <w:pPr>
                    <w:numPr>
                      <w:ilvl w:val="0"/>
                      <w:numId w:val="3"/>
                    </w:numPr>
                    <w:spacing w:before="60" w:after="60"/>
                    <w:rPr>
                      <w:sz w:val="20"/>
                    </w:rPr>
                  </w:pPr>
                  <w:r w:rsidRPr="00225DF0">
                    <w:rPr>
                      <w:sz w:val="20"/>
                    </w:rPr>
                    <w:t xml:space="preserve">Responsible role in providing the solutioning for Asahi project in </w:t>
                  </w:r>
                  <w:r w:rsidRPr="00225DF0">
                    <w:rPr>
                      <w:b/>
                      <w:sz w:val="20"/>
                    </w:rPr>
                    <w:t>B2B</w:t>
                  </w:r>
                  <w:r w:rsidRPr="00225DF0">
                    <w:rPr>
                      <w:sz w:val="20"/>
                    </w:rPr>
                    <w:t xml:space="preserve"> implementation</w:t>
                  </w:r>
                </w:p>
                <w:p w14:paraId="608AE359" w14:textId="77777777" w:rsidR="00292AE9" w:rsidRDefault="00000000" w:rsidP="00B3087A">
                  <w:pPr>
                    <w:numPr>
                      <w:ilvl w:val="0"/>
                      <w:numId w:val="3"/>
                    </w:numPr>
                    <w:spacing w:before="60" w:after="60"/>
                    <w:rPr>
                      <w:sz w:val="20"/>
                    </w:rPr>
                  </w:pPr>
                  <w:r w:rsidRPr="00225DF0">
                    <w:rPr>
                      <w:sz w:val="20"/>
                    </w:rPr>
                    <w:t>Closely working with onsite teams for status updates, objects delivery as per SLA’s and issues/risks moderation</w:t>
                  </w:r>
                </w:p>
                <w:p w14:paraId="608AE35A" w14:textId="77777777" w:rsidR="002D483F" w:rsidRPr="002D483F" w:rsidRDefault="00000000" w:rsidP="00AB03BB">
                  <w:pPr>
                    <w:pStyle w:val="Heading1"/>
                    <w:rPr>
                      <w:lang w:eastAsia="ja-JP"/>
                    </w:rPr>
                  </w:pPr>
                  <w:r>
                    <w:rPr>
                      <w:rFonts w:ascii="Futura Hv" w:hAnsi="Futura Hv" w:cs="Futura Hv"/>
                      <w:bCs w:val="0"/>
                      <w:sz w:val="22"/>
                      <w:szCs w:val="22"/>
                      <w:lang w:val="en-US" w:eastAsia="ja-JP"/>
                    </w:rPr>
                    <w:t xml:space="preserve">Contributions to </w:t>
                  </w:r>
                  <w:r w:rsidR="001A1F1C">
                    <w:rPr>
                      <w:rFonts w:ascii="Futura Hv" w:hAnsi="Futura Hv" w:cs="Futura Hv"/>
                      <w:bCs w:val="0"/>
                      <w:sz w:val="22"/>
                      <w:szCs w:val="22"/>
                      <w:lang w:val="en-US" w:eastAsia="ja-JP"/>
                    </w:rPr>
                    <w:t>Organization</w:t>
                  </w:r>
                  <w:r w:rsidRPr="002D483F">
                    <w:rPr>
                      <w:rFonts w:ascii="Futura Hv" w:hAnsi="Futura Hv" w:cs="Futura Hv"/>
                      <w:bCs w:val="0"/>
                      <w:sz w:val="22"/>
                      <w:szCs w:val="22"/>
                      <w:lang w:val="en-US" w:eastAsia="ja-JP"/>
                    </w:rPr>
                    <w:t>:</w:t>
                  </w:r>
                </w:p>
                <w:p w14:paraId="608AE35B" w14:textId="77777777" w:rsidR="003D52AD" w:rsidRDefault="00000000" w:rsidP="002D483F">
                  <w:pPr>
                    <w:numPr>
                      <w:ilvl w:val="0"/>
                      <w:numId w:val="3"/>
                    </w:numPr>
                    <w:spacing w:before="60" w:after="60"/>
                    <w:rPr>
                      <w:sz w:val="20"/>
                    </w:rPr>
                  </w:pPr>
                  <w:r>
                    <w:rPr>
                      <w:sz w:val="20"/>
                    </w:rPr>
                    <w:t xml:space="preserve">People </w:t>
                  </w:r>
                  <w:r w:rsidR="001A1F1C">
                    <w:rPr>
                      <w:sz w:val="20"/>
                    </w:rPr>
                    <w:t xml:space="preserve">care </w:t>
                  </w:r>
                  <w:r w:rsidR="002E6E32">
                    <w:rPr>
                      <w:sz w:val="20"/>
                    </w:rPr>
                    <w:t>M</w:t>
                  </w:r>
                  <w:r>
                    <w:rPr>
                      <w:sz w:val="20"/>
                    </w:rPr>
                    <w:t>anager</w:t>
                  </w:r>
                  <w:r w:rsidR="002E6E32">
                    <w:rPr>
                      <w:sz w:val="20"/>
                    </w:rPr>
                    <w:t xml:space="preserve"> – managing mixed bands from Hyderabad location</w:t>
                  </w:r>
                </w:p>
                <w:p w14:paraId="608AE35C" w14:textId="77777777" w:rsidR="003D52AD" w:rsidRDefault="00000000" w:rsidP="002D483F">
                  <w:pPr>
                    <w:numPr>
                      <w:ilvl w:val="0"/>
                      <w:numId w:val="3"/>
                    </w:numPr>
                    <w:spacing w:before="60" w:after="60"/>
                    <w:rPr>
                      <w:sz w:val="20"/>
                    </w:rPr>
                  </w:pPr>
                  <w:r>
                    <w:rPr>
                      <w:sz w:val="20"/>
                    </w:rPr>
                    <w:t xml:space="preserve">Single </w:t>
                  </w:r>
                  <w:r w:rsidR="001A1F1C">
                    <w:rPr>
                      <w:sz w:val="20"/>
                    </w:rPr>
                    <w:t>Contact for</w:t>
                  </w:r>
                  <w:r>
                    <w:rPr>
                      <w:sz w:val="20"/>
                    </w:rPr>
                    <w:t xml:space="preserve"> </w:t>
                  </w:r>
                  <w:r w:rsidR="001A1F1C">
                    <w:rPr>
                      <w:sz w:val="20"/>
                    </w:rPr>
                    <w:t>SCP</w:t>
                  </w:r>
                  <w:r>
                    <w:rPr>
                      <w:sz w:val="20"/>
                    </w:rPr>
                    <w:t>-IS from location</w:t>
                  </w:r>
                </w:p>
                <w:p w14:paraId="608AE35D" w14:textId="77777777" w:rsidR="002D483F" w:rsidRPr="00225DF0" w:rsidRDefault="00000000" w:rsidP="002D483F">
                  <w:pPr>
                    <w:numPr>
                      <w:ilvl w:val="0"/>
                      <w:numId w:val="3"/>
                    </w:numPr>
                    <w:spacing w:before="60" w:after="60"/>
                    <w:rPr>
                      <w:sz w:val="20"/>
                    </w:rPr>
                  </w:pPr>
                  <w:r w:rsidRPr="00225DF0">
                    <w:rPr>
                      <w:sz w:val="20"/>
                    </w:rPr>
                    <w:t>Point of contact for SAP PI related activities per the location</w:t>
                  </w:r>
                </w:p>
                <w:p w14:paraId="608AE35E" w14:textId="77777777" w:rsidR="007B2E81" w:rsidRDefault="00000000" w:rsidP="002D483F">
                  <w:pPr>
                    <w:numPr>
                      <w:ilvl w:val="0"/>
                      <w:numId w:val="3"/>
                    </w:numPr>
                    <w:spacing w:before="60" w:after="60"/>
                    <w:rPr>
                      <w:sz w:val="20"/>
                    </w:rPr>
                  </w:pPr>
                  <w:r w:rsidRPr="00225DF0">
                    <w:rPr>
                      <w:sz w:val="20"/>
                    </w:rPr>
                    <w:t xml:space="preserve">Provided the SME support </w:t>
                  </w:r>
                  <w:r>
                    <w:rPr>
                      <w:sz w:val="20"/>
                    </w:rPr>
                    <w:t>for projects in SAP PI/PO area</w:t>
                  </w:r>
                </w:p>
                <w:p w14:paraId="608AE35F" w14:textId="77777777" w:rsidR="003D1898" w:rsidRPr="003D1898" w:rsidRDefault="00000000" w:rsidP="003D1898">
                  <w:pPr>
                    <w:numPr>
                      <w:ilvl w:val="0"/>
                      <w:numId w:val="3"/>
                    </w:numPr>
                    <w:spacing w:before="60" w:after="60"/>
                    <w:rPr>
                      <w:sz w:val="20"/>
                    </w:rPr>
                  </w:pPr>
                  <w:r>
                    <w:rPr>
                      <w:sz w:val="20"/>
                    </w:rPr>
                    <w:t>P</w:t>
                  </w:r>
                  <w:r w:rsidR="002D483F" w:rsidRPr="00225DF0">
                    <w:rPr>
                      <w:sz w:val="20"/>
                    </w:rPr>
                    <w:t>layed Product reviewer role for different projects</w:t>
                  </w:r>
                </w:p>
                <w:p w14:paraId="608AE360" w14:textId="77777777" w:rsidR="002D483F" w:rsidRPr="00225DF0" w:rsidRDefault="00000000" w:rsidP="002D483F">
                  <w:pPr>
                    <w:numPr>
                      <w:ilvl w:val="0"/>
                      <w:numId w:val="3"/>
                    </w:numPr>
                    <w:spacing w:before="60" w:after="60"/>
                    <w:rPr>
                      <w:sz w:val="20"/>
                    </w:rPr>
                  </w:pPr>
                  <w:r>
                    <w:rPr>
                      <w:sz w:val="20"/>
                    </w:rPr>
                    <w:t>Active participation</w:t>
                  </w:r>
                  <w:r w:rsidRPr="00225DF0">
                    <w:rPr>
                      <w:sz w:val="20"/>
                    </w:rPr>
                    <w:t xml:space="preserve"> in all TAC activates and events </w:t>
                  </w:r>
                </w:p>
                <w:p w14:paraId="608AE361" w14:textId="77777777" w:rsidR="002D483F" w:rsidRPr="00225DF0" w:rsidRDefault="00000000" w:rsidP="002D483F">
                  <w:pPr>
                    <w:numPr>
                      <w:ilvl w:val="0"/>
                      <w:numId w:val="3"/>
                    </w:numPr>
                    <w:spacing w:before="60" w:after="60"/>
                    <w:rPr>
                      <w:sz w:val="20"/>
                    </w:rPr>
                  </w:pPr>
                  <w:r w:rsidRPr="00225DF0">
                    <w:rPr>
                      <w:sz w:val="20"/>
                    </w:rPr>
                    <w:t>Proactive and open to take additional responsibilities</w:t>
                  </w:r>
                </w:p>
                <w:p w14:paraId="608AE362" w14:textId="77777777" w:rsidR="00814B2C" w:rsidRDefault="00814B2C" w:rsidP="00814B2C">
                  <w:pPr>
                    <w:rPr>
                      <w:rFonts w:cs="Arial"/>
                      <w:b/>
                    </w:rPr>
                  </w:pPr>
                </w:p>
                <w:p w14:paraId="608AE363" w14:textId="77777777" w:rsidR="00814B2C" w:rsidRPr="00225DF0" w:rsidRDefault="00000000" w:rsidP="00814B2C">
                  <w:pPr>
                    <w:rPr>
                      <w:rFonts w:cs="Arial"/>
                      <w:b/>
                      <w:sz w:val="20"/>
                    </w:rPr>
                  </w:pPr>
                  <w:r w:rsidRPr="00225DF0">
                    <w:rPr>
                      <w:rFonts w:cs="Arial"/>
                      <w:b/>
                      <w:sz w:val="20"/>
                    </w:rPr>
                    <w:t>Overall Skills:</w:t>
                  </w:r>
                </w:p>
                <w:p w14:paraId="608AE364" w14:textId="77777777" w:rsidR="00814B2C" w:rsidRPr="00225DF0" w:rsidRDefault="00000000" w:rsidP="00814B2C">
                  <w:pPr>
                    <w:rPr>
                      <w:rFonts w:cs="Arial"/>
                      <w:sz w:val="20"/>
                    </w:rPr>
                  </w:pPr>
                  <w:r w:rsidRPr="00225DF0">
                    <w:rPr>
                      <w:rFonts w:cs="Arial"/>
                      <w:b/>
                      <w:sz w:val="20"/>
                    </w:rPr>
                    <w:t>Integration tools:</w:t>
                  </w:r>
                  <w:r w:rsidRPr="00225DF0">
                    <w:rPr>
                      <w:rFonts w:cs="Arial"/>
                      <w:sz w:val="20"/>
                    </w:rPr>
                    <w:t xml:space="preserve"> SAP XI, PI, PO, SCI (SAP Cloud Integration)</w:t>
                  </w:r>
                </w:p>
                <w:p w14:paraId="608AE365" w14:textId="77777777" w:rsidR="00152D8B" w:rsidRDefault="00000000" w:rsidP="00814B2C">
                  <w:pPr>
                    <w:rPr>
                      <w:rFonts w:cs="Arial"/>
                      <w:sz w:val="20"/>
                    </w:rPr>
                  </w:pPr>
                  <w:r w:rsidRPr="00225DF0">
                    <w:rPr>
                      <w:rFonts w:cs="Arial"/>
                      <w:b/>
                      <w:sz w:val="20"/>
                    </w:rPr>
                    <w:t xml:space="preserve">Programming: </w:t>
                  </w:r>
                  <w:r w:rsidRPr="00225DF0">
                    <w:rPr>
                      <w:rFonts w:cs="Arial"/>
                      <w:sz w:val="20"/>
                    </w:rPr>
                    <w:t>SAP</w:t>
                  </w:r>
                  <w:r w:rsidRPr="00225DF0">
                    <w:rPr>
                      <w:rFonts w:cs="Arial"/>
                      <w:b/>
                      <w:sz w:val="20"/>
                    </w:rPr>
                    <w:t xml:space="preserve"> </w:t>
                  </w:r>
                  <w:r w:rsidRPr="00225DF0">
                    <w:rPr>
                      <w:rFonts w:cs="Arial"/>
                      <w:sz w:val="20"/>
                    </w:rPr>
                    <w:t>ABAP</w:t>
                  </w:r>
                </w:p>
                <w:p w14:paraId="608AE366" w14:textId="77777777" w:rsidR="00152D8B" w:rsidRPr="00152D8B" w:rsidRDefault="00152D8B" w:rsidP="00814B2C">
                  <w:pPr>
                    <w:rPr>
                      <w:rFonts w:cs="Arial"/>
                      <w:sz w:val="20"/>
                    </w:rPr>
                  </w:pPr>
                </w:p>
              </w:tc>
              <w:tc>
                <w:tcPr>
                  <w:tcW w:w="3683" w:type="dxa"/>
                </w:tcPr>
                <w:p w14:paraId="608AE367" w14:textId="77777777" w:rsidR="00292AE9" w:rsidRDefault="00292AE9" w:rsidP="00B3087A">
                  <w:pPr>
                    <w:numPr>
                      <w:ilvl w:val="0"/>
                      <w:numId w:val="3"/>
                    </w:numPr>
                    <w:spacing w:before="60" w:after="60"/>
                  </w:pPr>
                </w:p>
              </w:tc>
            </w:tr>
          </w:tbl>
          <w:p w14:paraId="608AE369" w14:textId="77777777" w:rsidR="00777DBA" w:rsidRDefault="00777DBA">
            <w:pPr>
              <w:jc w:val="center"/>
            </w:pPr>
          </w:p>
        </w:tc>
        <w:tc>
          <w:tcPr>
            <w:tcW w:w="234" w:type="dxa"/>
          </w:tcPr>
          <w:p w14:paraId="608AE36A" w14:textId="77777777" w:rsidR="00777DBA" w:rsidRDefault="00777DBA">
            <w:pPr>
              <w:spacing w:before="60" w:after="60"/>
              <w:rPr>
                <w:rFonts w:ascii="Arial" w:hAnsi="Arial" w:cs="Arial"/>
                <w:sz w:val="24"/>
                <w:szCs w:val="24"/>
              </w:rPr>
            </w:pPr>
          </w:p>
        </w:tc>
        <w:tc>
          <w:tcPr>
            <w:tcW w:w="5890" w:type="dxa"/>
            <w:tcMar>
              <w:top w:w="113" w:type="dxa"/>
            </w:tcMar>
          </w:tcPr>
          <w:p w14:paraId="608AE36B" w14:textId="77777777" w:rsidR="006F0075" w:rsidRPr="00225DF0" w:rsidRDefault="00000000" w:rsidP="000207E5">
            <w:pPr>
              <w:rPr>
                <w:b/>
              </w:rPr>
            </w:pPr>
            <w:r w:rsidRPr="00225DF0">
              <w:rPr>
                <w:rFonts w:ascii="Futura Hv" w:hAnsi="Futura Hv" w:cs="Futura Hv"/>
                <w:b/>
                <w:szCs w:val="32"/>
                <w:lang w:val="it-IT"/>
              </w:rPr>
              <w:t>Professional Profile : SAP</w:t>
            </w:r>
            <w:r w:rsidR="008A4CE7" w:rsidRPr="00225DF0">
              <w:rPr>
                <w:rFonts w:ascii="Futura Hv" w:hAnsi="Futura Hv" w:cs="Futura Hv"/>
                <w:b/>
                <w:szCs w:val="32"/>
                <w:lang w:val="it-IT"/>
              </w:rPr>
              <w:t xml:space="preserve"> </w:t>
            </w:r>
            <w:r w:rsidR="0061409F" w:rsidRPr="00225DF0">
              <w:rPr>
                <w:rFonts w:ascii="Futura Hv" w:hAnsi="Futura Hv" w:cs="Futura Hv"/>
                <w:b/>
                <w:szCs w:val="32"/>
                <w:lang w:val="it-IT"/>
              </w:rPr>
              <w:t>PI/</w:t>
            </w:r>
            <w:r w:rsidR="008A4CE7" w:rsidRPr="00225DF0">
              <w:rPr>
                <w:rFonts w:ascii="Futura Hv" w:hAnsi="Futura Hv" w:cs="Futura Hv"/>
                <w:b/>
                <w:szCs w:val="32"/>
                <w:lang w:val="it-IT"/>
              </w:rPr>
              <w:t>PO</w:t>
            </w:r>
            <w:r w:rsidRPr="00225DF0">
              <w:rPr>
                <w:rFonts w:ascii="Futura Hv" w:hAnsi="Futura Hv" w:cs="Futura Hv"/>
                <w:b/>
                <w:szCs w:val="32"/>
                <w:lang w:val="it-IT"/>
              </w:rPr>
              <w:t xml:space="preserve"> &amp; SCP-IS</w:t>
            </w:r>
          </w:p>
          <w:p w14:paraId="608AE36C" w14:textId="77777777" w:rsidR="0034715F" w:rsidRPr="00225DF0" w:rsidRDefault="0034715F" w:rsidP="000207E5"/>
          <w:p w14:paraId="608AE36D" w14:textId="77777777" w:rsidR="00AB03BB" w:rsidRPr="00225DF0" w:rsidRDefault="00000000" w:rsidP="00292AE9">
            <w:r w:rsidRPr="00225DF0">
              <w:t xml:space="preserve">Srikanth has over </w:t>
            </w:r>
            <w:r w:rsidR="00263E38">
              <w:t>11</w:t>
            </w:r>
            <w:r w:rsidRPr="00225DF0">
              <w:t xml:space="preserve"> years of </w:t>
            </w:r>
            <w:r w:rsidR="0061409F" w:rsidRPr="00225DF0">
              <w:t>e</w:t>
            </w:r>
            <w:r w:rsidRPr="00225DF0">
              <w:t>xtensive experience</w:t>
            </w:r>
            <w:r w:rsidR="0061409F" w:rsidRPr="00225DF0">
              <w:t xml:space="preserve"> in</w:t>
            </w:r>
            <w:r w:rsidRPr="00225DF0">
              <w:t xml:space="preserve"> SAP </w:t>
            </w:r>
            <w:r w:rsidR="00180AC7" w:rsidRPr="00225DF0">
              <w:t>NetWeaver</w:t>
            </w:r>
            <w:r w:rsidRPr="00225DF0">
              <w:t xml:space="preserve"> Integration Technology and architecture positioning of the PI/PO in the </w:t>
            </w:r>
            <w:r w:rsidR="00180AC7" w:rsidRPr="00225DF0">
              <w:t>NetWeaver</w:t>
            </w:r>
            <w:r w:rsidRPr="00225DF0">
              <w:t xml:space="preserve"> stack and SAP cloud integrations. </w:t>
            </w:r>
          </w:p>
          <w:p w14:paraId="608AE36E" w14:textId="77777777" w:rsidR="0061409F" w:rsidRPr="00225DF0" w:rsidRDefault="0061409F" w:rsidP="00292AE9"/>
          <w:p w14:paraId="608AE36F" w14:textId="77777777" w:rsidR="00292AE9" w:rsidRPr="00225DF0" w:rsidRDefault="00000000" w:rsidP="00292AE9">
            <w:r w:rsidRPr="00225DF0">
              <w:t>He has hands on experience in designing end-to-end</w:t>
            </w:r>
            <w:r w:rsidR="0061409F" w:rsidRPr="00225DF0">
              <w:t xml:space="preserve"> scenarios, understanding of Architecture and</w:t>
            </w:r>
            <w:r w:rsidRPr="00225DF0">
              <w:t xml:space="preserve"> </w:t>
            </w:r>
            <w:r w:rsidR="0061409F" w:rsidRPr="00225DF0">
              <w:t xml:space="preserve">the </w:t>
            </w:r>
            <w:r w:rsidRPr="00225DF0">
              <w:t>Functionality of SAP PI/XI Adapter Engine and expertise in technical adapter</w:t>
            </w:r>
            <w:r w:rsidR="006150B5" w:rsidRPr="00225DF0">
              <w:t xml:space="preserve">s like File, XI, JDBC, IDOC, </w:t>
            </w:r>
            <w:r w:rsidRPr="00225DF0">
              <w:t>SOAP</w:t>
            </w:r>
            <w:r w:rsidR="006150B5" w:rsidRPr="00225DF0">
              <w:t xml:space="preserve"> and B2B implementation</w:t>
            </w:r>
            <w:r w:rsidRPr="00225DF0">
              <w:t xml:space="preserve"> for PI</w:t>
            </w:r>
            <w:r w:rsidR="0061409F" w:rsidRPr="00225DF0">
              <w:t>/PO</w:t>
            </w:r>
            <w:r w:rsidRPr="00225DF0">
              <w:t>.</w:t>
            </w:r>
            <w:r w:rsidR="00A248B2" w:rsidRPr="00225DF0">
              <w:t xml:space="preserve"> Also, has the cloud integrations experience with SAP SCI.</w:t>
            </w:r>
          </w:p>
          <w:p w14:paraId="608AE370" w14:textId="77777777" w:rsidR="00A248B2" w:rsidRPr="00225DF0" w:rsidRDefault="00A248B2" w:rsidP="00292AE9"/>
          <w:p w14:paraId="608AE371" w14:textId="77777777" w:rsidR="00A248B2" w:rsidRPr="00225DF0" w:rsidRDefault="00000000" w:rsidP="00A248B2">
            <w:pPr>
              <w:rPr>
                <w:rStyle w:val="blackres1"/>
                <w:rFonts w:ascii="Futura Lt" w:hAnsi="Futura Lt" w:cs="Futura Lt"/>
                <w:color w:val="auto"/>
                <w:sz w:val="22"/>
                <w:szCs w:val="22"/>
              </w:rPr>
            </w:pPr>
            <w:r w:rsidRPr="00225DF0">
              <w:t xml:space="preserve">His implementation </w:t>
            </w:r>
            <w:r w:rsidR="003D1898">
              <w:t>key areas are</w:t>
            </w:r>
            <w:r w:rsidRPr="00225DF0">
              <w:t>, integration the SAP BCM modules with Banks using SWIFT</w:t>
            </w:r>
            <w:r w:rsidR="002075A0" w:rsidRPr="00225DF0">
              <w:t xml:space="preserve"> a</w:t>
            </w:r>
            <w:r w:rsidRPr="00225DF0">
              <w:t>dd-on, B2B implementation with TPM add-on</w:t>
            </w:r>
            <w:r w:rsidR="002075A0" w:rsidRPr="00225DF0">
              <w:t>s</w:t>
            </w:r>
            <w:r w:rsidR="003D1898">
              <w:t>, Cloud integrations with SAP SCI.</w:t>
            </w:r>
          </w:p>
          <w:p w14:paraId="608AE372" w14:textId="77777777" w:rsidR="00A248B2" w:rsidRPr="00225DF0" w:rsidRDefault="00A248B2" w:rsidP="00292AE9">
            <w:pPr>
              <w:rPr>
                <w:rStyle w:val="blackres1"/>
                <w:rFonts w:ascii="Futura Lt" w:hAnsi="Futura Lt" w:cs="Futura Lt"/>
                <w:color w:val="auto"/>
                <w:sz w:val="22"/>
                <w:szCs w:val="22"/>
              </w:rPr>
            </w:pPr>
          </w:p>
          <w:p w14:paraId="608AE373" w14:textId="77777777" w:rsidR="002E7A4E" w:rsidRPr="00225DF0" w:rsidRDefault="00000000" w:rsidP="000A11D4">
            <w:pPr>
              <w:tabs>
                <w:tab w:val="center" w:pos="2862"/>
              </w:tabs>
              <w:spacing w:before="120" w:after="120"/>
              <w:jc w:val="both"/>
              <w:rPr>
                <w:rFonts w:cs="Futura Hv"/>
                <w:b/>
                <w:szCs w:val="24"/>
              </w:rPr>
            </w:pPr>
            <w:r w:rsidRPr="00225DF0">
              <w:rPr>
                <w:rFonts w:cs="Futura Hv"/>
                <w:b/>
                <w:szCs w:val="24"/>
              </w:rPr>
              <w:t xml:space="preserve">Achievements: </w:t>
            </w:r>
            <w:r w:rsidR="000A11D4" w:rsidRPr="00225DF0">
              <w:rPr>
                <w:rFonts w:cs="Futura Hv"/>
                <w:b/>
                <w:szCs w:val="24"/>
              </w:rPr>
              <w:tab/>
            </w:r>
          </w:p>
          <w:p w14:paraId="608AE374" w14:textId="77777777" w:rsidR="00180AC7" w:rsidRPr="00225DF0" w:rsidRDefault="00000000" w:rsidP="00180AC7">
            <w:pPr>
              <w:numPr>
                <w:ilvl w:val="0"/>
                <w:numId w:val="4"/>
              </w:numPr>
              <w:jc w:val="both"/>
              <w:rPr>
                <w:rFonts w:cs="Arial"/>
              </w:rPr>
            </w:pPr>
            <w:r w:rsidRPr="00225DF0">
              <w:rPr>
                <w:rFonts w:cs="Arial"/>
              </w:rPr>
              <w:t>Received Eminence and Excellence award consecutive two years for the contributions to IBM</w:t>
            </w:r>
          </w:p>
          <w:p w14:paraId="608AE375" w14:textId="77777777" w:rsidR="00180AC7" w:rsidRPr="00225DF0" w:rsidRDefault="00000000" w:rsidP="00180AC7">
            <w:pPr>
              <w:numPr>
                <w:ilvl w:val="0"/>
                <w:numId w:val="4"/>
              </w:numPr>
              <w:jc w:val="both"/>
              <w:rPr>
                <w:rFonts w:cs="Arial"/>
              </w:rPr>
            </w:pPr>
            <w:r w:rsidRPr="00225DF0">
              <w:rPr>
                <w:rFonts w:cs="Arial"/>
              </w:rPr>
              <w:t>Orion award for the best contribution to the TPVis</w:t>
            </w:r>
            <w:r w:rsidR="002D483F" w:rsidRPr="00225DF0">
              <w:rPr>
                <w:rFonts w:cs="Arial"/>
              </w:rPr>
              <w:t>ion project in IBM</w:t>
            </w:r>
          </w:p>
          <w:p w14:paraId="608AE376" w14:textId="77777777" w:rsidR="00180AC7" w:rsidRPr="00225DF0" w:rsidRDefault="00000000" w:rsidP="00180AC7">
            <w:pPr>
              <w:numPr>
                <w:ilvl w:val="0"/>
                <w:numId w:val="4"/>
              </w:numPr>
              <w:jc w:val="both"/>
              <w:rPr>
                <w:rFonts w:cs="Arial"/>
              </w:rPr>
            </w:pPr>
            <w:r w:rsidRPr="00225DF0">
              <w:rPr>
                <w:rFonts w:cs="Arial"/>
              </w:rPr>
              <w:t xml:space="preserve">Received the appreciation certificate for active involvement in eHRO </w:t>
            </w:r>
            <w:r w:rsidR="004F2A24">
              <w:rPr>
                <w:rFonts w:cs="Arial"/>
              </w:rPr>
              <w:t>Account</w:t>
            </w:r>
            <w:r w:rsidR="002D483F" w:rsidRPr="00225DF0">
              <w:rPr>
                <w:rFonts w:cs="Arial"/>
              </w:rPr>
              <w:t xml:space="preserve"> while working for HP</w:t>
            </w:r>
          </w:p>
          <w:p w14:paraId="608AE377" w14:textId="77777777" w:rsidR="002D335C" w:rsidRPr="00225DF0" w:rsidRDefault="00000000" w:rsidP="002D483F">
            <w:pPr>
              <w:numPr>
                <w:ilvl w:val="0"/>
                <w:numId w:val="4"/>
              </w:numPr>
              <w:spacing w:before="120" w:after="120"/>
              <w:jc w:val="both"/>
            </w:pPr>
            <w:r w:rsidRPr="00225DF0">
              <w:rPr>
                <w:rFonts w:cs="Arial"/>
              </w:rPr>
              <w:t>Awarded with an eAward on contribution to the Allegheny Energy project</w:t>
            </w:r>
            <w:r w:rsidR="002D483F" w:rsidRPr="00225DF0">
              <w:rPr>
                <w:rFonts w:cs="Arial"/>
              </w:rPr>
              <w:t xml:space="preserve"> at HP</w:t>
            </w:r>
          </w:p>
          <w:p w14:paraId="608AE378" w14:textId="77777777" w:rsidR="0061409F" w:rsidRPr="00225DF0" w:rsidRDefault="00000000" w:rsidP="0061409F">
            <w:pPr>
              <w:spacing w:before="120" w:after="120"/>
              <w:jc w:val="both"/>
              <w:rPr>
                <w:b/>
              </w:rPr>
            </w:pPr>
            <w:r w:rsidRPr="00225DF0">
              <w:rPr>
                <w:b/>
              </w:rPr>
              <w:t>Associated Organizations:</w:t>
            </w:r>
          </w:p>
          <w:p w14:paraId="608AE379" w14:textId="77777777" w:rsidR="0061409F" w:rsidRPr="00225DF0" w:rsidRDefault="00000000" w:rsidP="0061409F">
            <w:pPr>
              <w:pStyle w:val="ListParagraph"/>
              <w:numPr>
                <w:ilvl w:val="0"/>
                <w:numId w:val="15"/>
              </w:numPr>
              <w:spacing w:before="120" w:after="120"/>
              <w:jc w:val="both"/>
            </w:pPr>
            <w:r w:rsidRPr="00225DF0">
              <w:t>IBM India Pvt. Ltd, Hyderabad, India</w:t>
            </w:r>
          </w:p>
          <w:p w14:paraId="608AE37A" w14:textId="77777777" w:rsidR="0061409F" w:rsidRPr="00225DF0" w:rsidRDefault="00000000" w:rsidP="0061409F">
            <w:pPr>
              <w:pStyle w:val="ListParagraph"/>
              <w:numPr>
                <w:ilvl w:val="0"/>
                <w:numId w:val="15"/>
              </w:numPr>
              <w:spacing w:before="120" w:after="120"/>
              <w:jc w:val="both"/>
            </w:pPr>
            <w:r w:rsidRPr="00225DF0">
              <w:t>Bristlecone Pvt. Ltd, Bangalore, India</w:t>
            </w:r>
          </w:p>
          <w:p w14:paraId="608AE37B" w14:textId="77777777" w:rsidR="0061409F" w:rsidRPr="00225DF0" w:rsidRDefault="00000000" w:rsidP="0061409F">
            <w:pPr>
              <w:pStyle w:val="ListParagraph"/>
              <w:numPr>
                <w:ilvl w:val="0"/>
                <w:numId w:val="15"/>
              </w:numPr>
              <w:spacing w:before="120" w:after="120"/>
              <w:jc w:val="both"/>
            </w:pPr>
            <w:r w:rsidRPr="00225DF0">
              <w:t>Hewlett Packard Global soft, Hyderabad, India</w:t>
            </w:r>
          </w:p>
          <w:p w14:paraId="608AE37C" w14:textId="77777777" w:rsidR="00814B2C" w:rsidRPr="00225DF0" w:rsidRDefault="00814B2C" w:rsidP="00814B2C">
            <w:pPr>
              <w:pStyle w:val="Heading1"/>
              <w:rPr>
                <w:rFonts w:ascii="Futura Hv" w:hAnsi="Futura Hv" w:cs="Futura Hv"/>
                <w:bCs w:val="0"/>
                <w:sz w:val="22"/>
                <w:szCs w:val="22"/>
                <w:lang w:val="en-US" w:eastAsia="ja-JP"/>
              </w:rPr>
            </w:pPr>
          </w:p>
          <w:p w14:paraId="608AE37D" w14:textId="77777777" w:rsidR="00814B2C" w:rsidRPr="00225DF0" w:rsidRDefault="00000000" w:rsidP="00814B2C">
            <w:pPr>
              <w:pStyle w:val="Heading1"/>
              <w:rPr>
                <w:rFonts w:ascii="Futura Hv" w:hAnsi="Futura Hv" w:cs="Futura Hv"/>
                <w:bCs w:val="0"/>
                <w:sz w:val="22"/>
                <w:szCs w:val="22"/>
                <w:lang w:val="en-US" w:eastAsia="ja-JP"/>
              </w:rPr>
            </w:pPr>
            <w:r w:rsidRPr="00225DF0">
              <w:rPr>
                <w:rFonts w:ascii="Futura Hv" w:hAnsi="Futura Hv" w:cs="Futura Hv"/>
                <w:bCs w:val="0"/>
                <w:sz w:val="22"/>
                <w:szCs w:val="22"/>
                <w:lang w:val="en-US" w:eastAsia="ja-JP"/>
              </w:rPr>
              <w:t>Education:</w:t>
            </w:r>
          </w:p>
          <w:p w14:paraId="608AE37E" w14:textId="77777777" w:rsidR="00814B2C" w:rsidRPr="00225DF0" w:rsidRDefault="00000000" w:rsidP="000D5205">
            <w:pPr>
              <w:pStyle w:val="ListParagraph"/>
              <w:numPr>
                <w:ilvl w:val="0"/>
                <w:numId w:val="15"/>
              </w:numPr>
            </w:pPr>
            <w:r w:rsidRPr="00225DF0">
              <w:t>Master of Computer Application (MCA) from Andhra University, India</w:t>
            </w:r>
          </w:p>
          <w:p w14:paraId="608AE37F" w14:textId="77777777" w:rsidR="000D5205" w:rsidRPr="00225DF0" w:rsidRDefault="00000000" w:rsidP="000D5205">
            <w:pPr>
              <w:pStyle w:val="ListParagraph"/>
              <w:numPr>
                <w:ilvl w:val="0"/>
                <w:numId w:val="15"/>
              </w:numPr>
            </w:pPr>
            <w:r w:rsidRPr="00225DF0">
              <w:t>Honors in Web-curriculum from NIIT, India</w:t>
            </w:r>
          </w:p>
          <w:p w14:paraId="608AE380" w14:textId="77777777" w:rsidR="000D5205" w:rsidRPr="00225DF0" w:rsidRDefault="000D5205" w:rsidP="00814B2C">
            <w:pPr>
              <w:rPr>
                <w:rFonts w:cs="Arial"/>
              </w:rPr>
            </w:pPr>
          </w:p>
          <w:p w14:paraId="608AE381" w14:textId="77777777" w:rsidR="0061409F" w:rsidRPr="00225DF0" w:rsidRDefault="0061409F" w:rsidP="00981F22">
            <w:pPr>
              <w:rPr>
                <w:rFonts w:cs="Arial"/>
                <w:b/>
              </w:rPr>
            </w:pPr>
          </w:p>
          <w:p w14:paraId="608AE382" w14:textId="77777777" w:rsidR="002D483F" w:rsidRPr="00225DF0" w:rsidRDefault="002D483F" w:rsidP="002D483F">
            <w:pPr>
              <w:spacing w:before="120" w:after="120"/>
              <w:ind w:left="720"/>
              <w:jc w:val="both"/>
            </w:pPr>
          </w:p>
          <w:p w14:paraId="608AE383" w14:textId="77777777" w:rsidR="002D483F" w:rsidRPr="00225DF0" w:rsidRDefault="002D483F" w:rsidP="002D483F">
            <w:pPr>
              <w:spacing w:before="120" w:after="120"/>
              <w:ind w:left="720"/>
              <w:jc w:val="both"/>
            </w:pPr>
          </w:p>
          <w:p w14:paraId="608AE384" w14:textId="77777777" w:rsidR="002D483F" w:rsidRPr="00225DF0" w:rsidRDefault="002D483F" w:rsidP="002D483F">
            <w:pPr>
              <w:spacing w:before="120" w:after="120"/>
              <w:ind w:left="720"/>
              <w:jc w:val="both"/>
            </w:pPr>
          </w:p>
          <w:p w14:paraId="608AE385" w14:textId="77777777" w:rsidR="002D483F" w:rsidRPr="00225DF0" w:rsidRDefault="002D483F" w:rsidP="002D483F">
            <w:pPr>
              <w:spacing w:before="120" w:after="120"/>
              <w:ind w:left="720"/>
              <w:jc w:val="both"/>
            </w:pPr>
          </w:p>
          <w:p w14:paraId="608AE386" w14:textId="77777777" w:rsidR="00AB03BB" w:rsidRPr="00225DF0" w:rsidRDefault="00AB03BB" w:rsidP="002D483F">
            <w:pPr>
              <w:spacing w:before="120" w:after="120"/>
              <w:ind w:left="720"/>
              <w:jc w:val="both"/>
            </w:pPr>
          </w:p>
          <w:p w14:paraId="608AE387" w14:textId="77777777" w:rsidR="002D483F" w:rsidRPr="00225DF0" w:rsidRDefault="002D483F" w:rsidP="002D483F">
            <w:pPr>
              <w:spacing w:before="120" w:after="120"/>
              <w:ind w:left="720"/>
              <w:jc w:val="both"/>
            </w:pPr>
          </w:p>
          <w:p w14:paraId="608AE388" w14:textId="77777777" w:rsidR="002D483F" w:rsidRPr="00225DF0" w:rsidRDefault="002D483F" w:rsidP="002D483F">
            <w:pPr>
              <w:spacing w:before="120" w:after="120"/>
              <w:ind w:left="720"/>
              <w:jc w:val="both"/>
            </w:pPr>
          </w:p>
          <w:p w14:paraId="608AE389" w14:textId="77777777" w:rsidR="002D483F" w:rsidRPr="00225DF0" w:rsidRDefault="002D483F" w:rsidP="002D483F">
            <w:pPr>
              <w:spacing w:before="120" w:after="120"/>
              <w:ind w:left="720"/>
              <w:jc w:val="both"/>
            </w:pPr>
          </w:p>
          <w:p w14:paraId="608AE38A" w14:textId="77777777" w:rsidR="002D483F" w:rsidRPr="00225DF0" w:rsidRDefault="002D483F" w:rsidP="002D483F">
            <w:pPr>
              <w:spacing w:before="120" w:after="120"/>
              <w:ind w:left="720"/>
              <w:jc w:val="both"/>
            </w:pPr>
          </w:p>
          <w:p w14:paraId="608AE38B" w14:textId="77777777" w:rsidR="002D483F" w:rsidRPr="00225DF0" w:rsidRDefault="002D483F" w:rsidP="002D483F">
            <w:pPr>
              <w:spacing w:before="120" w:after="120"/>
              <w:ind w:left="720"/>
              <w:jc w:val="both"/>
            </w:pPr>
          </w:p>
          <w:p w14:paraId="608AE38C" w14:textId="77777777" w:rsidR="002D483F" w:rsidRPr="00225DF0" w:rsidRDefault="002D483F" w:rsidP="002D483F">
            <w:pPr>
              <w:spacing w:before="120" w:after="120"/>
              <w:ind w:left="720"/>
              <w:jc w:val="both"/>
            </w:pPr>
          </w:p>
          <w:p w14:paraId="608AE38D" w14:textId="77777777" w:rsidR="002D335C" w:rsidRPr="00225DF0" w:rsidRDefault="00000000">
            <w:pPr>
              <w:spacing w:before="120" w:after="120"/>
              <w:jc w:val="both"/>
              <w:rPr>
                <w:rFonts w:cs="Futura Hv"/>
                <w:szCs w:val="24"/>
              </w:rPr>
            </w:pPr>
            <w:r w:rsidRPr="00225DF0">
              <w:rPr>
                <w:rFonts w:cs="Futura Hv"/>
                <w:b/>
                <w:szCs w:val="24"/>
              </w:rPr>
              <w:t>Work Experience:</w:t>
            </w:r>
            <w:r w:rsidR="001865F6" w:rsidRPr="00225DF0">
              <w:rPr>
                <w:rFonts w:cs="Futura Hv"/>
                <w:szCs w:val="24"/>
              </w:rPr>
              <w:t xml:space="preserve"> </w:t>
            </w:r>
          </w:p>
          <w:p w14:paraId="608AE38E" w14:textId="77777777" w:rsidR="00777DBA" w:rsidRPr="00225DF0" w:rsidRDefault="00777DBA" w:rsidP="00180AC7">
            <w:pPr>
              <w:spacing w:before="120" w:after="120"/>
              <w:jc w:val="both"/>
              <w:rPr>
                <w:szCs w:val="20"/>
              </w:rPr>
            </w:pPr>
          </w:p>
        </w:tc>
      </w:tr>
    </w:tbl>
    <w:p w14:paraId="608AE390" w14:textId="77777777" w:rsidR="00777DBA" w:rsidRDefault="00777DBA">
      <w:pPr>
        <w:rPr>
          <w:sz w:val="2"/>
          <w:szCs w:val="2"/>
        </w:rPr>
      </w:pPr>
    </w:p>
    <w:tbl>
      <w:tblPr>
        <w:tblW w:w="9385" w:type="dxa"/>
        <w:tblInd w:w="108" w:type="dxa"/>
        <w:tblBorders>
          <w:insideH w:val="single" w:sz="4" w:space="0" w:color="C0C0C0"/>
        </w:tblBorders>
        <w:tblLayout w:type="fixed"/>
        <w:tblLook w:val="01E0" w:firstRow="1" w:lastRow="1" w:firstColumn="1" w:lastColumn="1" w:noHBand="0" w:noVBand="0"/>
      </w:tblPr>
      <w:tblGrid>
        <w:gridCol w:w="454"/>
        <w:gridCol w:w="239"/>
        <w:gridCol w:w="328"/>
        <w:gridCol w:w="6478"/>
        <w:gridCol w:w="1886"/>
      </w:tblGrid>
      <w:tr w:rsidR="000B4878" w14:paraId="608AE395" w14:textId="77777777" w:rsidTr="002346FC">
        <w:trPr>
          <w:gridAfter w:val="1"/>
          <w:wAfter w:w="1886" w:type="dxa"/>
          <w:trHeight w:val="694"/>
          <w:tblHeader/>
        </w:trPr>
        <w:tc>
          <w:tcPr>
            <w:tcW w:w="454" w:type="dxa"/>
            <w:tcBorders>
              <w:bottom w:val="single" w:sz="4" w:space="0" w:color="C0C0C0"/>
            </w:tcBorders>
            <w:tcMar>
              <w:top w:w="113" w:type="dxa"/>
              <w:bottom w:w="113" w:type="dxa"/>
            </w:tcMar>
          </w:tcPr>
          <w:p w14:paraId="608AE391" w14:textId="77777777" w:rsidR="00777DBA" w:rsidRDefault="00777DBA">
            <w:pPr>
              <w:rPr>
                <w:rFonts w:ascii="Futura Hv" w:hAnsi="Futura Hv" w:cs="Futura Hv"/>
                <w:sz w:val="36"/>
                <w:szCs w:val="36"/>
              </w:rPr>
            </w:pPr>
          </w:p>
        </w:tc>
        <w:tc>
          <w:tcPr>
            <w:tcW w:w="239" w:type="dxa"/>
            <w:tcBorders>
              <w:bottom w:val="single" w:sz="4" w:space="0" w:color="C0C0C0"/>
            </w:tcBorders>
            <w:tcMar>
              <w:top w:w="113" w:type="dxa"/>
              <w:bottom w:w="113" w:type="dxa"/>
            </w:tcMar>
          </w:tcPr>
          <w:p w14:paraId="608AE392" w14:textId="77777777" w:rsidR="00777DBA" w:rsidRDefault="00777DBA">
            <w:pPr>
              <w:pStyle w:val="Header"/>
              <w:tabs>
                <w:tab w:val="clear" w:pos="4153"/>
                <w:tab w:val="clear" w:pos="8306"/>
              </w:tabs>
              <w:spacing w:after="240"/>
            </w:pPr>
          </w:p>
        </w:tc>
        <w:tc>
          <w:tcPr>
            <w:tcW w:w="6806" w:type="dxa"/>
            <w:gridSpan w:val="2"/>
            <w:tcBorders>
              <w:bottom w:val="single" w:sz="4" w:space="0" w:color="C0C0C0"/>
            </w:tcBorders>
            <w:tcMar>
              <w:top w:w="113" w:type="dxa"/>
              <w:bottom w:w="113" w:type="dxa"/>
            </w:tcMar>
          </w:tcPr>
          <w:p w14:paraId="608AE393" w14:textId="77777777" w:rsidR="00AC2954" w:rsidRDefault="00AC2954">
            <w:pPr>
              <w:rPr>
                <w:rFonts w:ascii="Futura Hv" w:hAnsi="Futura Hv" w:cs="Futura Hv"/>
                <w:sz w:val="36"/>
                <w:szCs w:val="36"/>
              </w:rPr>
            </w:pPr>
          </w:p>
          <w:p w14:paraId="608AE394" w14:textId="77777777" w:rsidR="00777DBA" w:rsidRPr="008A4CE7" w:rsidRDefault="00000000">
            <w:pPr>
              <w:rPr>
                <w:rFonts w:ascii="Futura Hv" w:hAnsi="Futura Hv" w:cs="Futura Hv"/>
                <w:sz w:val="28"/>
                <w:szCs w:val="28"/>
              </w:rPr>
            </w:pPr>
            <w:r w:rsidRPr="00225DF0">
              <w:rPr>
                <w:rFonts w:ascii="Futura Hv" w:hAnsi="Futura Hv" w:cs="Futura Hv"/>
                <w:sz w:val="24"/>
                <w:szCs w:val="28"/>
              </w:rPr>
              <w:t>Work Experience</w:t>
            </w:r>
          </w:p>
        </w:tc>
      </w:tr>
      <w:tr w:rsidR="000B4878" w14:paraId="608AE42D" w14:textId="77777777" w:rsidTr="002346FC">
        <w:trPr>
          <w:trHeight w:val="1510"/>
        </w:trPr>
        <w:tc>
          <w:tcPr>
            <w:tcW w:w="454" w:type="dxa"/>
            <w:tcBorders>
              <w:top w:val="single" w:sz="4" w:space="0" w:color="C0C0C0"/>
              <w:bottom w:val="single" w:sz="4" w:space="0" w:color="C0C0C0"/>
            </w:tcBorders>
            <w:tcMar>
              <w:top w:w="113" w:type="dxa"/>
              <w:bottom w:w="113" w:type="dxa"/>
            </w:tcMar>
          </w:tcPr>
          <w:p w14:paraId="608AE396" w14:textId="77777777" w:rsidR="00EE1C94" w:rsidRPr="008A4CE7" w:rsidRDefault="00EE1C94">
            <w:pPr>
              <w:pStyle w:val="BodyText"/>
              <w:spacing w:before="0"/>
              <w:jc w:val="left"/>
              <w:rPr>
                <w:rFonts w:ascii="Futura Lt" w:hAnsi="Futura Lt" w:cs="Futura Lt"/>
                <w:i w:val="0"/>
                <w:iCs w:val="0"/>
                <w:sz w:val="22"/>
                <w:szCs w:val="22"/>
                <w:lang w:val="en-US"/>
              </w:rPr>
            </w:pPr>
          </w:p>
          <w:p w14:paraId="608AE397" w14:textId="77777777" w:rsidR="001F3912" w:rsidRPr="008A4CE7" w:rsidRDefault="001F3912">
            <w:pPr>
              <w:pStyle w:val="BodyText"/>
              <w:spacing w:before="0"/>
              <w:jc w:val="left"/>
              <w:rPr>
                <w:rFonts w:ascii="Futura Lt" w:hAnsi="Futura Lt" w:cs="Futura Lt"/>
                <w:i w:val="0"/>
                <w:iCs w:val="0"/>
                <w:sz w:val="22"/>
                <w:szCs w:val="22"/>
                <w:lang w:val="en-US"/>
              </w:rPr>
            </w:pPr>
          </w:p>
          <w:p w14:paraId="608AE398" w14:textId="77777777" w:rsidR="00A62622" w:rsidRDefault="00A62622">
            <w:pPr>
              <w:pStyle w:val="BodyText"/>
              <w:spacing w:before="0"/>
              <w:jc w:val="left"/>
              <w:rPr>
                <w:rFonts w:ascii="Futura Lt" w:hAnsi="Futura Lt" w:cs="Futura Lt"/>
                <w:i w:val="0"/>
                <w:iCs w:val="0"/>
                <w:sz w:val="22"/>
                <w:szCs w:val="22"/>
                <w:lang w:val="en-US"/>
              </w:rPr>
            </w:pPr>
          </w:p>
          <w:p w14:paraId="608AE399" w14:textId="77777777" w:rsidR="00095A87" w:rsidRDefault="00000000">
            <w:pPr>
              <w:pStyle w:val="BodyText"/>
              <w:spacing w:before="0"/>
              <w:jc w:val="left"/>
              <w:rPr>
                <w:rFonts w:ascii="Futura Lt" w:hAnsi="Futura Lt" w:cs="Futura Lt"/>
                <w:i w:val="0"/>
                <w:iCs w:val="0"/>
                <w:sz w:val="22"/>
                <w:szCs w:val="22"/>
                <w:lang w:val="en-US"/>
              </w:rPr>
            </w:pPr>
            <w:r w:rsidRPr="008A4CE7">
              <w:rPr>
                <w:rFonts w:ascii="Futura Lt" w:hAnsi="Futura Lt" w:cs="Futura Lt"/>
                <w:i w:val="0"/>
                <w:iCs w:val="0"/>
                <w:sz w:val="22"/>
                <w:szCs w:val="22"/>
                <w:lang w:val="en-US"/>
              </w:rPr>
              <w:t>1)</w:t>
            </w:r>
          </w:p>
          <w:p w14:paraId="608AE39A" w14:textId="77777777" w:rsidR="00A62622" w:rsidRDefault="00A62622">
            <w:pPr>
              <w:pStyle w:val="BodyText"/>
              <w:spacing w:before="0"/>
              <w:jc w:val="left"/>
              <w:rPr>
                <w:rFonts w:ascii="Futura Lt" w:hAnsi="Futura Lt" w:cs="Futura Lt"/>
                <w:i w:val="0"/>
                <w:iCs w:val="0"/>
                <w:sz w:val="22"/>
                <w:szCs w:val="22"/>
                <w:lang w:val="en-US"/>
              </w:rPr>
            </w:pPr>
          </w:p>
          <w:p w14:paraId="608AE39B" w14:textId="77777777" w:rsidR="00A62622" w:rsidRDefault="00A62622">
            <w:pPr>
              <w:pStyle w:val="BodyText"/>
              <w:spacing w:before="0"/>
              <w:jc w:val="left"/>
              <w:rPr>
                <w:rFonts w:ascii="Futura Lt" w:hAnsi="Futura Lt" w:cs="Futura Lt"/>
                <w:i w:val="0"/>
                <w:iCs w:val="0"/>
                <w:sz w:val="22"/>
                <w:szCs w:val="22"/>
                <w:lang w:val="en-US"/>
              </w:rPr>
            </w:pPr>
          </w:p>
          <w:p w14:paraId="608AE39C" w14:textId="77777777" w:rsidR="00EE1C94" w:rsidRPr="008A4CE7" w:rsidRDefault="00EE1C94">
            <w:pPr>
              <w:pStyle w:val="BodyText"/>
              <w:spacing w:before="0"/>
              <w:jc w:val="left"/>
              <w:rPr>
                <w:rFonts w:ascii="Futura Lt" w:hAnsi="Futura Lt" w:cs="Futura Lt"/>
                <w:i w:val="0"/>
                <w:iCs w:val="0"/>
                <w:sz w:val="22"/>
                <w:szCs w:val="22"/>
                <w:lang w:val="en-US"/>
              </w:rPr>
            </w:pPr>
          </w:p>
          <w:p w14:paraId="608AE39D" w14:textId="77777777" w:rsidR="00287339" w:rsidRPr="008A4CE7" w:rsidRDefault="00287339">
            <w:pPr>
              <w:pStyle w:val="BodyText"/>
              <w:spacing w:before="0"/>
              <w:jc w:val="left"/>
              <w:rPr>
                <w:rFonts w:ascii="Futura Lt" w:hAnsi="Futura Lt" w:cs="Futura Lt"/>
                <w:i w:val="0"/>
                <w:iCs w:val="0"/>
                <w:sz w:val="22"/>
                <w:szCs w:val="22"/>
                <w:lang w:val="en-US"/>
              </w:rPr>
            </w:pPr>
          </w:p>
          <w:p w14:paraId="608AE39E" w14:textId="77777777" w:rsidR="00287339" w:rsidRPr="008A4CE7" w:rsidRDefault="00287339">
            <w:pPr>
              <w:pStyle w:val="BodyText"/>
              <w:spacing w:before="0"/>
              <w:jc w:val="left"/>
              <w:rPr>
                <w:rFonts w:ascii="Futura Lt" w:hAnsi="Futura Lt" w:cs="Futura Lt"/>
                <w:i w:val="0"/>
                <w:iCs w:val="0"/>
                <w:sz w:val="22"/>
                <w:szCs w:val="22"/>
                <w:lang w:val="en-US"/>
              </w:rPr>
            </w:pPr>
          </w:p>
          <w:p w14:paraId="608AE39F" w14:textId="77777777" w:rsidR="00287339" w:rsidRPr="008A4CE7" w:rsidRDefault="00287339">
            <w:pPr>
              <w:pStyle w:val="BodyText"/>
              <w:spacing w:before="0"/>
              <w:jc w:val="left"/>
              <w:rPr>
                <w:rFonts w:ascii="Futura Lt" w:hAnsi="Futura Lt" w:cs="Futura Lt"/>
                <w:i w:val="0"/>
                <w:iCs w:val="0"/>
                <w:sz w:val="22"/>
                <w:szCs w:val="22"/>
                <w:lang w:val="en-US"/>
              </w:rPr>
            </w:pPr>
          </w:p>
          <w:p w14:paraId="608AE3A0" w14:textId="77777777" w:rsidR="00287339" w:rsidRPr="008A4CE7" w:rsidRDefault="00287339">
            <w:pPr>
              <w:pStyle w:val="BodyText"/>
              <w:spacing w:before="0"/>
              <w:jc w:val="left"/>
              <w:rPr>
                <w:rFonts w:ascii="Futura Lt" w:hAnsi="Futura Lt" w:cs="Futura Lt"/>
                <w:i w:val="0"/>
                <w:iCs w:val="0"/>
                <w:sz w:val="22"/>
                <w:szCs w:val="22"/>
                <w:lang w:val="en-US"/>
              </w:rPr>
            </w:pPr>
          </w:p>
          <w:p w14:paraId="608AE3A1" w14:textId="77777777" w:rsidR="00287339" w:rsidRPr="008A4CE7" w:rsidRDefault="00287339">
            <w:pPr>
              <w:pStyle w:val="BodyText"/>
              <w:spacing w:before="0"/>
              <w:jc w:val="left"/>
              <w:rPr>
                <w:rFonts w:ascii="Futura Lt" w:hAnsi="Futura Lt" w:cs="Futura Lt"/>
                <w:i w:val="0"/>
                <w:iCs w:val="0"/>
                <w:sz w:val="22"/>
                <w:szCs w:val="22"/>
                <w:lang w:val="en-US"/>
              </w:rPr>
            </w:pPr>
          </w:p>
          <w:p w14:paraId="608AE3A2" w14:textId="77777777" w:rsidR="00287339" w:rsidRPr="008A4CE7" w:rsidRDefault="00287339">
            <w:pPr>
              <w:pStyle w:val="BodyText"/>
              <w:spacing w:before="0"/>
              <w:jc w:val="left"/>
              <w:rPr>
                <w:rFonts w:ascii="Futura Lt" w:hAnsi="Futura Lt" w:cs="Futura Lt"/>
                <w:i w:val="0"/>
                <w:iCs w:val="0"/>
                <w:sz w:val="22"/>
                <w:szCs w:val="22"/>
                <w:lang w:val="en-US"/>
              </w:rPr>
            </w:pPr>
          </w:p>
          <w:p w14:paraId="608AE3A3" w14:textId="77777777" w:rsidR="00287339" w:rsidRPr="008A4CE7" w:rsidRDefault="00287339">
            <w:pPr>
              <w:pStyle w:val="BodyText"/>
              <w:spacing w:before="0"/>
              <w:jc w:val="left"/>
              <w:rPr>
                <w:rFonts w:ascii="Futura Lt" w:hAnsi="Futura Lt" w:cs="Futura Lt"/>
                <w:i w:val="0"/>
                <w:iCs w:val="0"/>
                <w:sz w:val="22"/>
                <w:szCs w:val="22"/>
                <w:lang w:val="en-US"/>
              </w:rPr>
            </w:pPr>
          </w:p>
          <w:p w14:paraId="608AE3A4" w14:textId="77777777" w:rsidR="00287339" w:rsidRPr="008A4CE7" w:rsidRDefault="00287339">
            <w:pPr>
              <w:pStyle w:val="BodyText"/>
              <w:spacing w:before="0"/>
              <w:jc w:val="left"/>
              <w:rPr>
                <w:rFonts w:ascii="Futura Lt" w:hAnsi="Futura Lt" w:cs="Futura Lt"/>
                <w:i w:val="0"/>
                <w:iCs w:val="0"/>
                <w:sz w:val="22"/>
                <w:szCs w:val="22"/>
                <w:lang w:val="en-US"/>
              </w:rPr>
            </w:pPr>
          </w:p>
          <w:p w14:paraId="608AE3A5" w14:textId="77777777" w:rsidR="00287339" w:rsidRPr="008A4CE7" w:rsidRDefault="00287339">
            <w:pPr>
              <w:pStyle w:val="BodyText"/>
              <w:spacing w:before="0"/>
              <w:jc w:val="left"/>
              <w:rPr>
                <w:rFonts w:ascii="Futura Lt" w:hAnsi="Futura Lt" w:cs="Futura Lt"/>
                <w:i w:val="0"/>
                <w:iCs w:val="0"/>
                <w:sz w:val="22"/>
                <w:szCs w:val="22"/>
                <w:lang w:val="en-US"/>
              </w:rPr>
            </w:pPr>
          </w:p>
          <w:p w14:paraId="608AE3A6" w14:textId="77777777" w:rsidR="00287339" w:rsidRPr="008A4CE7" w:rsidRDefault="00287339">
            <w:pPr>
              <w:pStyle w:val="BodyText"/>
              <w:spacing w:before="0"/>
              <w:jc w:val="left"/>
              <w:rPr>
                <w:rFonts w:ascii="Futura Lt" w:hAnsi="Futura Lt" w:cs="Futura Lt"/>
                <w:i w:val="0"/>
                <w:iCs w:val="0"/>
                <w:sz w:val="22"/>
                <w:szCs w:val="22"/>
                <w:lang w:val="en-US"/>
              </w:rPr>
            </w:pPr>
          </w:p>
          <w:p w14:paraId="608AE3A7" w14:textId="77777777" w:rsidR="00287339" w:rsidRPr="008A4CE7" w:rsidRDefault="00287339">
            <w:pPr>
              <w:pStyle w:val="BodyText"/>
              <w:spacing w:before="0"/>
              <w:jc w:val="left"/>
              <w:rPr>
                <w:rFonts w:ascii="Futura Lt" w:hAnsi="Futura Lt" w:cs="Futura Lt"/>
                <w:i w:val="0"/>
                <w:iCs w:val="0"/>
                <w:sz w:val="22"/>
                <w:szCs w:val="22"/>
                <w:lang w:val="en-US"/>
              </w:rPr>
            </w:pPr>
          </w:p>
          <w:p w14:paraId="608AE3A8" w14:textId="77777777" w:rsidR="00287339" w:rsidRPr="008A4CE7" w:rsidRDefault="00287339">
            <w:pPr>
              <w:pStyle w:val="BodyText"/>
              <w:spacing w:before="0"/>
              <w:jc w:val="left"/>
              <w:rPr>
                <w:rFonts w:ascii="Futura Lt" w:hAnsi="Futura Lt" w:cs="Futura Lt"/>
                <w:i w:val="0"/>
                <w:iCs w:val="0"/>
                <w:sz w:val="22"/>
                <w:szCs w:val="22"/>
                <w:lang w:val="en-US"/>
              </w:rPr>
            </w:pPr>
          </w:p>
          <w:p w14:paraId="608AE3A9" w14:textId="77777777" w:rsidR="00777DBA" w:rsidRPr="008A4CE7" w:rsidRDefault="00000000">
            <w:pPr>
              <w:pStyle w:val="BodyText"/>
              <w:spacing w:before="0"/>
              <w:jc w:val="left"/>
              <w:rPr>
                <w:rFonts w:ascii="Futura Lt" w:hAnsi="Futura Lt" w:cs="Futura Lt"/>
                <w:i w:val="0"/>
                <w:iCs w:val="0"/>
                <w:sz w:val="22"/>
                <w:szCs w:val="22"/>
                <w:lang w:val="en-US"/>
              </w:rPr>
            </w:pPr>
            <w:r w:rsidRPr="008A4CE7">
              <w:rPr>
                <w:rFonts w:ascii="Futura Lt" w:hAnsi="Futura Lt" w:cs="Futura Lt"/>
                <w:i w:val="0"/>
                <w:iCs w:val="0"/>
                <w:sz w:val="22"/>
                <w:szCs w:val="22"/>
                <w:lang w:val="en-US"/>
              </w:rPr>
              <w:t>2</w:t>
            </w:r>
            <w:r w:rsidR="000F6552" w:rsidRPr="008A4CE7">
              <w:rPr>
                <w:rFonts w:ascii="Futura Lt" w:hAnsi="Futura Lt" w:cs="Futura Lt"/>
                <w:i w:val="0"/>
                <w:iCs w:val="0"/>
                <w:sz w:val="22"/>
                <w:szCs w:val="22"/>
                <w:lang w:val="en-US"/>
              </w:rPr>
              <w:t>)</w:t>
            </w:r>
            <w:r w:rsidR="005C4635" w:rsidRPr="008A4CE7">
              <w:rPr>
                <w:rFonts w:ascii="Futura Lt" w:hAnsi="Futura Lt" w:cs="Futura Lt"/>
                <w:i w:val="0"/>
                <w:iCs w:val="0"/>
                <w:sz w:val="22"/>
                <w:szCs w:val="22"/>
                <w:lang w:val="en-US"/>
              </w:rPr>
              <w:t xml:space="preserve">        </w:t>
            </w:r>
          </w:p>
          <w:p w14:paraId="608AE3AA" w14:textId="77777777" w:rsidR="005C4635" w:rsidRPr="008A4CE7" w:rsidRDefault="005C4635">
            <w:pPr>
              <w:pStyle w:val="BodyText"/>
              <w:spacing w:before="0"/>
              <w:jc w:val="left"/>
              <w:rPr>
                <w:rFonts w:ascii="Futura Lt" w:hAnsi="Futura Lt" w:cs="Futura Lt"/>
                <w:i w:val="0"/>
                <w:iCs w:val="0"/>
                <w:sz w:val="22"/>
                <w:szCs w:val="22"/>
                <w:lang w:val="en-US"/>
              </w:rPr>
            </w:pPr>
          </w:p>
          <w:p w14:paraId="608AE3AB" w14:textId="77777777" w:rsidR="005C4635" w:rsidRPr="008A4CE7" w:rsidRDefault="005C4635">
            <w:pPr>
              <w:pStyle w:val="BodyText"/>
              <w:spacing w:before="0"/>
              <w:jc w:val="left"/>
              <w:rPr>
                <w:rFonts w:ascii="Futura Lt" w:hAnsi="Futura Lt" w:cs="Futura Lt"/>
                <w:i w:val="0"/>
                <w:iCs w:val="0"/>
                <w:sz w:val="22"/>
                <w:szCs w:val="22"/>
                <w:lang w:val="en-US"/>
              </w:rPr>
            </w:pPr>
          </w:p>
          <w:p w14:paraId="608AE3AC" w14:textId="77777777" w:rsidR="005C4635" w:rsidRPr="008A4CE7" w:rsidRDefault="005C4635">
            <w:pPr>
              <w:pStyle w:val="BodyText"/>
              <w:spacing w:before="0"/>
              <w:jc w:val="left"/>
              <w:rPr>
                <w:rFonts w:ascii="Futura Lt" w:hAnsi="Futura Lt" w:cs="Futura Lt"/>
                <w:i w:val="0"/>
                <w:iCs w:val="0"/>
                <w:sz w:val="22"/>
                <w:szCs w:val="22"/>
                <w:lang w:val="en-US"/>
              </w:rPr>
            </w:pPr>
          </w:p>
          <w:p w14:paraId="608AE3AD" w14:textId="77777777" w:rsidR="005C4635" w:rsidRPr="008A4CE7" w:rsidRDefault="005C4635">
            <w:pPr>
              <w:pStyle w:val="BodyText"/>
              <w:spacing w:before="0"/>
              <w:jc w:val="left"/>
              <w:rPr>
                <w:rFonts w:ascii="Futura Lt" w:hAnsi="Futura Lt" w:cs="Futura Lt"/>
                <w:i w:val="0"/>
                <w:iCs w:val="0"/>
                <w:sz w:val="22"/>
                <w:szCs w:val="22"/>
                <w:lang w:val="en-US"/>
              </w:rPr>
            </w:pPr>
          </w:p>
          <w:p w14:paraId="608AE3AE" w14:textId="77777777" w:rsidR="005C4635" w:rsidRPr="008A4CE7" w:rsidRDefault="005C4635" w:rsidP="005C4635">
            <w:pPr>
              <w:pStyle w:val="BodyText"/>
              <w:spacing w:before="0"/>
              <w:jc w:val="left"/>
              <w:rPr>
                <w:rFonts w:ascii="Futura Lt" w:hAnsi="Futura Lt" w:cs="Futura Lt"/>
                <w:i w:val="0"/>
                <w:iCs w:val="0"/>
                <w:sz w:val="22"/>
                <w:szCs w:val="22"/>
                <w:lang w:val="en-US"/>
              </w:rPr>
            </w:pPr>
          </w:p>
          <w:p w14:paraId="608AE3AF" w14:textId="77777777" w:rsidR="005C4635" w:rsidRPr="008A4CE7" w:rsidRDefault="005C4635" w:rsidP="005C4635">
            <w:pPr>
              <w:pStyle w:val="BodyText"/>
              <w:spacing w:before="0"/>
              <w:jc w:val="left"/>
              <w:rPr>
                <w:rFonts w:ascii="Futura Lt" w:hAnsi="Futura Lt" w:cs="Futura Lt"/>
                <w:i w:val="0"/>
                <w:iCs w:val="0"/>
                <w:sz w:val="22"/>
                <w:szCs w:val="22"/>
                <w:lang w:val="en-US"/>
              </w:rPr>
            </w:pPr>
          </w:p>
          <w:p w14:paraId="608AE3B0" w14:textId="77777777" w:rsidR="005C4635" w:rsidRPr="008A4CE7" w:rsidRDefault="005C4635" w:rsidP="005C4635">
            <w:pPr>
              <w:pStyle w:val="BodyText"/>
              <w:spacing w:before="0"/>
              <w:jc w:val="left"/>
              <w:rPr>
                <w:rFonts w:ascii="Futura Lt" w:hAnsi="Futura Lt" w:cs="Futura Lt"/>
                <w:i w:val="0"/>
                <w:iCs w:val="0"/>
                <w:sz w:val="22"/>
                <w:szCs w:val="22"/>
                <w:lang w:val="en-US"/>
              </w:rPr>
            </w:pPr>
          </w:p>
          <w:p w14:paraId="608AE3B1" w14:textId="77777777" w:rsidR="0082118D" w:rsidRDefault="0082118D" w:rsidP="005C4635">
            <w:pPr>
              <w:pStyle w:val="BodyText"/>
              <w:spacing w:before="0"/>
              <w:jc w:val="left"/>
              <w:rPr>
                <w:rFonts w:ascii="Futura Lt" w:hAnsi="Futura Lt" w:cs="Futura Lt"/>
                <w:i w:val="0"/>
                <w:iCs w:val="0"/>
                <w:sz w:val="22"/>
                <w:szCs w:val="22"/>
                <w:lang w:val="en-US"/>
              </w:rPr>
            </w:pPr>
          </w:p>
          <w:p w14:paraId="608AE3B2" w14:textId="77777777" w:rsidR="006804F7" w:rsidRDefault="00000000" w:rsidP="005C4635">
            <w:pPr>
              <w:pStyle w:val="BodyText"/>
              <w:spacing w:before="0"/>
              <w:jc w:val="left"/>
              <w:rPr>
                <w:rFonts w:ascii="Futura Lt" w:hAnsi="Futura Lt" w:cs="Futura Lt"/>
                <w:i w:val="0"/>
                <w:iCs w:val="0"/>
                <w:sz w:val="22"/>
                <w:szCs w:val="22"/>
                <w:lang w:val="en-US"/>
              </w:rPr>
            </w:pPr>
            <w:r w:rsidRPr="008A4CE7">
              <w:rPr>
                <w:rFonts w:ascii="Futura Lt" w:hAnsi="Futura Lt" w:cs="Futura Lt"/>
                <w:i w:val="0"/>
                <w:iCs w:val="0"/>
                <w:sz w:val="22"/>
                <w:szCs w:val="22"/>
                <w:lang w:val="en-US"/>
              </w:rPr>
              <w:t>3</w:t>
            </w:r>
            <w:r w:rsidR="005F2B62" w:rsidRPr="008A4CE7">
              <w:rPr>
                <w:rFonts w:ascii="Futura Lt" w:hAnsi="Futura Lt" w:cs="Futura Lt"/>
                <w:i w:val="0"/>
                <w:iCs w:val="0"/>
                <w:sz w:val="22"/>
                <w:szCs w:val="22"/>
                <w:lang w:val="en-US"/>
              </w:rPr>
              <w:t>)</w:t>
            </w:r>
          </w:p>
          <w:p w14:paraId="608AE3B3" w14:textId="77777777" w:rsidR="00F5728C" w:rsidRDefault="00F5728C" w:rsidP="005C4635">
            <w:pPr>
              <w:pStyle w:val="BodyText"/>
              <w:spacing w:before="0"/>
              <w:jc w:val="left"/>
              <w:rPr>
                <w:rFonts w:ascii="Futura Lt" w:hAnsi="Futura Lt" w:cs="Futura Lt"/>
                <w:i w:val="0"/>
                <w:iCs w:val="0"/>
                <w:sz w:val="22"/>
                <w:szCs w:val="22"/>
                <w:lang w:val="en-US"/>
              </w:rPr>
            </w:pPr>
          </w:p>
          <w:p w14:paraId="608AE3B4" w14:textId="77777777" w:rsidR="00F5728C" w:rsidRDefault="00F5728C" w:rsidP="005C4635">
            <w:pPr>
              <w:pStyle w:val="BodyText"/>
              <w:spacing w:before="0"/>
              <w:jc w:val="left"/>
              <w:rPr>
                <w:rFonts w:ascii="Futura Lt" w:hAnsi="Futura Lt" w:cs="Futura Lt"/>
                <w:i w:val="0"/>
                <w:iCs w:val="0"/>
                <w:sz w:val="22"/>
                <w:szCs w:val="22"/>
                <w:lang w:val="en-US"/>
              </w:rPr>
            </w:pPr>
          </w:p>
          <w:p w14:paraId="608AE3B5" w14:textId="77777777" w:rsidR="00F5728C" w:rsidRDefault="00F5728C" w:rsidP="005C4635">
            <w:pPr>
              <w:pStyle w:val="BodyText"/>
              <w:spacing w:before="0"/>
              <w:jc w:val="left"/>
              <w:rPr>
                <w:rFonts w:ascii="Futura Lt" w:hAnsi="Futura Lt" w:cs="Futura Lt"/>
                <w:i w:val="0"/>
                <w:iCs w:val="0"/>
                <w:sz w:val="22"/>
                <w:szCs w:val="22"/>
                <w:lang w:val="en-US"/>
              </w:rPr>
            </w:pPr>
          </w:p>
          <w:p w14:paraId="608AE3B6" w14:textId="77777777" w:rsidR="00F5728C" w:rsidRDefault="00F5728C" w:rsidP="005C4635">
            <w:pPr>
              <w:pStyle w:val="BodyText"/>
              <w:spacing w:before="0"/>
              <w:jc w:val="left"/>
              <w:rPr>
                <w:rFonts w:ascii="Futura Lt" w:hAnsi="Futura Lt" w:cs="Futura Lt"/>
                <w:i w:val="0"/>
                <w:iCs w:val="0"/>
                <w:sz w:val="22"/>
                <w:szCs w:val="22"/>
                <w:lang w:val="en-US"/>
              </w:rPr>
            </w:pPr>
          </w:p>
          <w:p w14:paraId="608AE3B7" w14:textId="77777777" w:rsidR="002075A0" w:rsidRDefault="002075A0" w:rsidP="005C4635">
            <w:pPr>
              <w:pStyle w:val="BodyText"/>
              <w:spacing w:before="0"/>
              <w:jc w:val="left"/>
              <w:rPr>
                <w:rFonts w:ascii="Futura Lt" w:hAnsi="Futura Lt" w:cs="Futura Lt"/>
                <w:i w:val="0"/>
                <w:iCs w:val="0"/>
                <w:sz w:val="22"/>
                <w:szCs w:val="22"/>
                <w:lang w:val="en-US"/>
              </w:rPr>
            </w:pPr>
          </w:p>
          <w:p w14:paraId="608AE3B8" w14:textId="77777777" w:rsidR="002075A0" w:rsidRDefault="002075A0" w:rsidP="005C4635">
            <w:pPr>
              <w:pStyle w:val="BodyText"/>
              <w:spacing w:before="0"/>
              <w:jc w:val="left"/>
              <w:rPr>
                <w:rFonts w:ascii="Futura Lt" w:hAnsi="Futura Lt" w:cs="Futura Lt"/>
                <w:i w:val="0"/>
                <w:iCs w:val="0"/>
                <w:sz w:val="22"/>
                <w:szCs w:val="22"/>
                <w:lang w:val="en-US"/>
              </w:rPr>
            </w:pPr>
          </w:p>
          <w:p w14:paraId="608AE3B9" w14:textId="77777777" w:rsidR="002075A0" w:rsidRDefault="002075A0" w:rsidP="005C4635">
            <w:pPr>
              <w:pStyle w:val="BodyText"/>
              <w:spacing w:before="0"/>
              <w:jc w:val="left"/>
              <w:rPr>
                <w:rFonts w:ascii="Futura Lt" w:hAnsi="Futura Lt" w:cs="Futura Lt"/>
                <w:i w:val="0"/>
                <w:iCs w:val="0"/>
                <w:sz w:val="22"/>
                <w:szCs w:val="22"/>
                <w:lang w:val="en-US"/>
              </w:rPr>
            </w:pPr>
          </w:p>
          <w:p w14:paraId="608AE3BA" w14:textId="77777777" w:rsidR="00F5728C" w:rsidRDefault="00000000" w:rsidP="005C4635">
            <w:pPr>
              <w:pStyle w:val="BodyText"/>
              <w:spacing w:before="0"/>
              <w:jc w:val="left"/>
              <w:rPr>
                <w:rFonts w:ascii="Futura Lt" w:hAnsi="Futura Lt" w:cs="Futura Lt"/>
                <w:i w:val="0"/>
                <w:iCs w:val="0"/>
                <w:sz w:val="22"/>
                <w:szCs w:val="22"/>
                <w:lang w:val="en-US"/>
              </w:rPr>
            </w:pPr>
            <w:r>
              <w:rPr>
                <w:rFonts w:ascii="Futura Lt" w:hAnsi="Futura Lt" w:cs="Futura Lt"/>
                <w:i w:val="0"/>
                <w:iCs w:val="0"/>
                <w:sz w:val="22"/>
                <w:szCs w:val="22"/>
                <w:lang w:val="en-US"/>
              </w:rPr>
              <w:t>4)</w:t>
            </w:r>
          </w:p>
          <w:p w14:paraId="608AE3BB" w14:textId="77777777" w:rsidR="00F5728C" w:rsidRDefault="00F5728C" w:rsidP="005C4635">
            <w:pPr>
              <w:pStyle w:val="BodyText"/>
              <w:spacing w:before="0"/>
              <w:jc w:val="left"/>
              <w:rPr>
                <w:rFonts w:ascii="Futura Lt" w:hAnsi="Futura Lt" w:cs="Futura Lt"/>
                <w:i w:val="0"/>
                <w:iCs w:val="0"/>
                <w:sz w:val="22"/>
                <w:szCs w:val="22"/>
                <w:lang w:val="en-US"/>
              </w:rPr>
            </w:pPr>
          </w:p>
          <w:p w14:paraId="608AE3BC" w14:textId="77777777" w:rsidR="00F5728C" w:rsidRDefault="00F5728C" w:rsidP="005C4635">
            <w:pPr>
              <w:pStyle w:val="BodyText"/>
              <w:spacing w:before="0"/>
              <w:jc w:val="left"/>
              <w:rPr>
                <w:rFonts w:ascii="Futura Lt" w:hAnsi="Futura Lt" w:cs="Futura Lt"/>
                <w:i w:val="0"/>
                <w:iCs w:val="0"/>
                <w:sz w:val="22"/>
                <w:szCs w:val="22"/>
                <w:lang w:val="en-US"/>
              </w:rPr>
            </w:pPr>
          </w:p>
          <w:p w14:paraId="608AE3BD" w14:textId="77777777" w:rsidR="00F5728C" w:rsidRDefault="00F5728C" w:rsidP="005C4635">
            <w:pPr>
              <w:pStyle w:val="BodyText"/>
              <w:spacing w:before="0"/>
              <w:jc w:val="left"/>
              <w:rPr>
                <w:rFonts w:ascii="Futura Lt" w:hAnsi="Futura Lt" w:cs="Futura Lt"/>
                <w:i w:val="0"/>
                <w:iCs w:val="0"/>
                <w:sz w:val="22"/>
                <w:szCs w:val="22"/>
                <w:lang w:val="en-US"/>
              </w:rPr>
            </w:pPr>
          </w:p>
          <w:p w14:paraId="608AE3BE" w14:textId="77777777" w:rsidR="00F5728C" w:rsidRDefault="00F5728C" w:rsidP="005C4635">
            <w:pPr>
              <w:pStyle w:val="BodyText"/>
              <w:spacing w:before="0"/>
              <w:jc w:val="left"/>
              <w:rPr>
                <w:rFonts w:ascii="Futura Lt" w:hAnsi="Futura Lt" w:cs="Futura Lt"/>
                <w:i w:val="0"/>
                <w:iCs w:val="0"/>
                <w:sz w:val="22"/>
                <w:szCs w:val="22"/>
                <w:lang w:val="en-US"/>
              </w:rPr>
            </w:pPr>
          </w:p>
          <w:p w14:paraId="608AE3BF" w14:textId="77777777" w:rsidR="00F5728C" w:rsidRDefault="00F5728C" w:rsidP="005C4635">
            <w:pPr>
              <w:pStyle w:val="BodyText"/>
              <w:spacing w:before="0"/>
              <w:jc w:val="left"/>
              <w:rPr>
                <w:rFonts w:ascii="Futura Lt" w:hAnsi="Futura Lt" w:cs="Futura Lt"/>
                <w:i w:val="0"/>
                <w:iCs w:val="0"/>
                <w:sz w:val="22"/>
                <w:szCs w:val="22"/>
                <w:lang w:val="en-US"/>
              </w:rPr>
            </w:pPr>
          </w:p>
          <w:p w14:paraId="608AE3C0" w14:textId="77777777" w:rsidR="00F5728C" w:rsidRDefault="00F5728C" w:rsidP="005C4635">
            <w:pPr>
              <w:pStyle w:val="BodyText"/>
              <w:spacing w:before="0"/>
              <w:jc w:val="left"/>
              <w:rPr>
                <w:rFonts w:ascii="Futura Lt" w:hAnsi="Futura Lt" w:cs="Futura Lt"/>
                <w:i w:val="0"/>
                <w:iCs w:val="0"/>
                <w:sz w:val="22"/>
                <w:szCs w:val="22"/>
                <w:lang w:val="en-US"/>
              </w:rPr>
            </w:pPr>
          </w:p>
          <w:p w14:paraId="608AE3C1" w14:textId="77777777" w:rsidR="00F5728C" w:rsidRDefault="00F5728C" w:rsidP="005C4635">
            <w:pPr>
              <w:pStyle w:val="BodyText"/>
              <w:spacing w:before="0"/>
              <w:jc w:val="left"/>
              <w:rPr>
                <w:rFonts w:ascii="Futura Lt" w:hAnsi="Futura Lt" w:cs="Futura Lt"/>
                <w:i w:val="0"/>
                <w:iCs w:val="0"/>
                <w:sz w:val="22"/>
                <w:szCs w:val="22"/>
                <w:lang w:val="en-US"/>
              </w:rPr>
            </w:pPr>
          </w:p>
          <w:p w14:paraId="608AE3C2" w14:textId="77777777" w:rsidR="00F5728C" w:rsidRDefault="00F5728C" w:rsidP="005C4635">
            <w:pPr>
              <w:pStyle w:val="BodyText"/>
              <w:spacing w:before="0"/>
              <w:jc w:val="left"/>
              <w:rPr>
                <w:rFonts w:ascii="Futura Lt" w:hAnsi="Futura Lt" w:cs="Futura Lt"/>
                <w:i w:val="0"/>
                <w:iCs w:val="0"/>
                <w:sz w:val="22"/>
                <w:szCs w:val="22"/>
                <w:lang w:val="en-US"/>
              </w:rPr>
            </w:pPr>
          </w:p>
          <w:p w14:paraId="608AE3C3" w14:textId="77777777" w:rsidR="00F5728C" w:rsidRDefault="00F5728C" w:rsidP="005C4635">
            <w:pPr>
              <w:pStyle w:val="BodyText"/>
              <w:spacing w:before="0"/>
              <w:jc w:val="left"/>
              <w:rPr>
                <w:rFonts w:ascii="Futura Lt" w:hAnsi="Futura Lt" w:cs="Futura Lt"/>
                <w:i w:val="0"/>
                <w:iCs w:val="0"/>
                <w:sz w:val="22"/>
                <w:szCs w:val="22"/>
                <w:lang w:val="en-US"/>
              </w:rPr>
            </w:pPr>
          </w:p>
          <w:p w14:paraId="608AE3C4" w14:textId="77777777" w:rsidR="002075A0" w:rsidRDefault="002075A0" w:rsidP="005C4635">
            <w:pPr>
              <w:pStyle w:val="BodyText"/>
              <w:spacing w:before="0"/>
              <w:jc w:val="left"/>
              <w:rPr>
                <w:rFonts w:ascii="Futura Lt" w:hAnsi="Futura Lt" w:cs="Futura Lt"/>
                <w:i w:val="0"/>
                <w:iCs w:val="0"/>
                <w:sz w:val="22"/>
                <w:szCs w:val="22"/>
                <w:lang w:val="en-US"/>
              </w:rPr>
            </w:pPr>
          </w:p>
          <w:p w14:paraId="608AE3C5" w14:textId="77777777" w:rsidR="002075A0" w:rsidRDefault="002075A0" w:rsidP="005C4635">
            <w:pPr>
              <w:pStyle w:val="BodyText"/>
              <w:spacing w:before="0"/>
              <w:jc w:val="left"/>
              <w:rPr>
                <w:rFonts w:ascii="Futura Lt" w:hAnsi="Futura Lt" w:cs="Futura Lt"/>
                <w:i w:val="0"/>
                <w:iCs w:val="0"/>
                <w:sz w:val="22"/>
                <w:szCs w:val="22"/>
                <w:lang w:val="en-US"/>
              </w:rPr>
            </w:pPr>
          </w:p>
          <w:p w14:paraId="608AE3C6" w14:textId="77777777" w:rsidR="002075A0" w:rsidRDefault="002075A0" w:rsidP="005C4635">
            <w:pPr>
              <w:pStyle w:val="BodyText"/>
              <w:spacing w:before="0"/>
              <w:jc w:val="left"/>
              <w:rPr>
                <w:rFonts w:ascii="Futura Lt" w:hAnsi="Futura Lt" w:cs="Futura Lt"/>
                <w:i w:val="0"/>
                <w:iCs w:val="0"/>
                <w:sz w:val="22"/>
                <w:szCs w:val="22"/>
                <w:lang w:val="en-US"/>
              </w:rPr>
            </w:pPr>
          </w:p>
          <w:p w14:paraId="608AE3C7" w14:textId="77777777" w:rsidR="002075A0" w:rsidRDefault="002075A0" w:rsidP="005C4635">
            <w:pPr>
              <w:pStyle w:val="BodyText"/>
              <w:spacing w:before="0"/>
              <w:jc w:val="left"/>
              <w:rPr>
                <w:rFonts w:ascii="Futura Lt" w:hAnsi="Futura Lt" w:cs="Futura Lt"/>
                <w:i w:val="0"/>
                <w:iCs w:val="0"/>
                <w:sz w:val="22"/>
                <w:szCs w:val="22"/>
                <w:lang w:val="en-US"/>
              </w:rPr>
            </w:pPr>
          </w:p>
          <w:p w14:paraId="608AE3C8" w14:textId="77777777" w:rsidR="00C9790B" w:rsidRDefault="00C9790B" w:rsidP="005C4635">
            <w:pPr>
              <w:pStyle w:val="BodyText"/>
              <w:spacing w:before="0"/>
              <w:jc w:val="left"/>
              <w:rPr>
                <w:rFonts w:ascii="Futura Lt" w:hAnsi="Futura Lt" w:cs="Futura Lt"/>
                <w:i w:val="0"/>
                <w:iCs w:val="0"/>
                <w:sz w:val="22"/>
                <w:szCs w:val="22"/>
                <w:lang w:val="en-US"/>
              </w:rPr>
            </w:pPr>
          </w:p>
          <w:p w14:paraId="608AE3C9" w14:textId="77777777" w:rsidR="00F5728C" w:rsidRDefault="00000000" w:rsidP="005C4635">
            <w:pPr>
              <w:pStyle w:val="BodyText"/>
              <w:spacing w:before="0"/>
              <w:jc w:val="left"/>
              <w:rPr>
                <w:rFonts w:ascii="Futura Lt" w:hAnsi="Futura Lt" w:cs="Futura Lt"/>
                <w:i w:val="0"/>
                <w:iCs w:val="0"/>
                <w:sz w:val="22"/>
                <w:szCs w:val="22"/>
                <w:lang w:val="en-US"/>
              </w:rPr>
            </w:pPr>
            <w:r>
              <w:rPr>
                <w:rFonts w:ascii="Futura Lt" w:hAnsi="Futura Lt" w:cs="Futura Lt"/>
                <w:i w:val="0"/>
                <w:iCs w:val="0"/>
                <w:sz w:val="22"/>
                <w:szCs w:val="22"/>
                <w:lang w:val="en-US"/>
              </w:rPr>
              <w:t>5)</w:t>
            </w:r>
          </w:p>
          <w:p w14:paraId="608AE3CA" w14:textId="77777777" w:rsidR="002075A0" w:rsidRPr="008A4CE7" w:rsidRDefault="002075A0" w:rsidP="005C4635">
            <w:pPr>
              <w:pStyle w:val="BodyText"/>
              <w:spacing w:before="0"/>
              <w:jc w:val="left"/>
              <w:rPr>
                <w:rFonts w:ascii="Futura Lt" w:hAnsi="Futura Lt" w:cs="Futura Lt"/>
                <w:i w:val="0"/>
                <w:iCs w:val="0"/>
                <w:sz w:val="22"/>
                <w:szCs w:val="22"/>
                <w:lang w:val="en-US"/>
              </w:rPr>
            </w:pPr>
          </w:p>
          <w:p w14:paraId="608AE3CB" w14:textId="77777777" w:rsidR="006804F7" w:rsidRPr="008A4CE7" w:rsidRDefault="006804F7" w:rsidP="005C4635">
            <w:pPr>
              <w:pStyle w:val="BodyText"/>
              <w:spacing w:before="0"/>
              <w:jc w:val="left"/>
              <w:rPr>
                <w:rFonts w:ascii="Futura Lt" w:hAnsi="Futura Lt" w:cs="Futura Lt"/>
                <w:i w:val="0"/>
                <w:iCs w:val="0"/>
                <w:sz w:val="22"/>
                <w:szCs w:val="22"/>
                <w:lang w:val="en-US"/>
              </w:rPr>
            </w:pPr>
          </w:p>
          <w:p w14:paraId="608AE3CC" w14:textId="77777777" w:rsidR="000B1E35" w:rsidRPr="008A4CE7" w:rsidRDefault="000B1E35" w:rsidP="005C4635">
            <w:pPr>
              <w:pStyle w:val="BodyText"/>
              <w:spacing w:before="0"/>
              <w:jc w:val="left"/>
              <w:rPr>
                <w:rFonts w:ascii="Futura Lt" w:hAnsi="Futura Lt" w:cs="Futura Lt"/>
                <w:i w:val="0"/>
                <w:iCs w:val="0"/>
                <w:sz w:val="22"/>
                <w:szCs w:val="22"/>
                <w:lang w:val="en-US"/>
              </w:rPr>
            </w:pPr>
          </w:p>
          <w:p w14:paraId="608AE3CD" w14:textId="77777777" w:rsidR="000B1E35" w:rsidRPr="008A4CE7" w:rsidRDefault="000B1E35" w:rsidP="005C4635">
            <w:pPr>
              <w:pStyle w:val="BodyText"/>
              <w:spacing w:before="0"/>
              <w:jc w:val="left"/>
              <w:rPr>
                <w:rFonts w:ascii="Futura Lt" w:hAnsi="Futura Lt" w:cs="Futura Lt"/>
                <w:i w:val="0"/>
                <w:iCs w:val="0"/>
                <w:sz w:val="22"/>
                <w:szCs w:val="22"/>
                <w:lang w:val="en-US"/>
              </w:rPr>
            </w:pPr>
          </w:p>
          <w:p w14:paraId="608AE3CE" w14:textId="77777777" w:rsidR="000B1E35" w:rsidRPr="008A4CE7" w:rsidRDefault="000B1E35" w:rsidP="005C4635">
            <w:pPr>
              <w:pStyle w:val="BodyText"/>
              <w:spacing w:before="0"/>
              <w:jc w:val="left"/>
              <w:rPr>
                <w:rFonts w:ascii="Futura Lt" w:hAnsi="Futura Lt" w:cs="Futura Lt"/>
                <w:i w:val="0"/>
                <w:iCs w:val="0"/>
                <w:sz w:val="22"/>
                <w:szCs w:val="22"/>
                <w:lang w:val="en-US"/>
              </w:rPr>
            </w:pPr>
          </w:p>
          <w:p w14:paraId="608AE3CF" w14:textId="77777777" w:rsidR="000B1E35" w:rsidRPr="008A4CE7" w:rsidRDefault="000B1E35" w:rsidP="005C4635">
            <w:pPr>
              <w:pStyle w:val="BodyText"/>
              <w:spacing w:before="0"/>
              <w:jc w:val="left"/>
              <w:rPr>
                <w:rFonts w:ascii="Futura Lt" w:hAnsi="Futura Lt" w:cs="Futura Lt"/>
                <w:i w:val="0"/>
                <w:iCs w:val="0"/>
                <w:sz w:val="22"/>
                <w:szCs w:val="22"/>
                <w:lang w:val="en-US"/>
              </w:rPr>
            </w:pPr>
          </w:p>
          <w:p w14:paraId="608AE3D0" w14:textId="77777777" w:rsidR="005C4635" w:rsidRPr="008A4CE7" w:rsidRDefault="00000000" w:rsidP="005C4635">
            <w:pPr>
              <w:pStyle w:val="BodyText"/>
              <w:spacing w:before="0"/>
              <w:jc w:val="left"/>
              <w:rPr>
                <w:rFonts w:ascii="Futura Lt" w:hAnsi="Futura Lt" w:cs="Futura Lt"/>
                <w:i w:val="0"/>
                <w:iCs w:val="0"/>
                <w:sz w:val="22"/>
                <w:szCs w:val="22"/>
                <w:lang w:val="en-US"/>
              </w:rPr>
            </w:pPr>
            <w:r w:rsidRPr="008A4CE7">
              <w:rPr>
                <w:rFonts w:ascii="Futura Lt" w:hAnsi="Futura Lt" w:cs="Futura Lt"/>
                <w:i w:val="0"/>
                <w:iCs w:val="0"/>
                <w:sz w:val="22"/>
                <w:szCs w:val="22"/>
                <w:lang w:val="en-US"/>
              </w:rPr>
              <w:t xml:space="preserve">        </w:t>
            </w:r>
          </w:p>
          <w:p w14:paraId="608AE3D1" w14:textId="77777777" w:rsidR="005C4635" w:rsidRPr="008A4CE7" w:rsidRDefault="005C4635">
            <w:pPr>
              <w:pStyle w:val="BodyText"/>
              <w:spacing w:before="0"/>
              <w:jc w:val="left"/>
              <w:rPr>
                <w:rFonts w:ascii="Futura Lt" w:hAnsi="Futura Lt" w:cs="Futura Lt"/>
                <w:i w:val="0"/>
                <w:iCs w:val="0"/>
                <w:sz w:val="22"/>
                <w:szCs w:val="22"/>
                <w:lang w:val="en-US"/>
              </w:rPr>
            </w:pPr>
          </w:p>
          <w:p w14:paraId="608AE3D2" w14:textId="77777777" w:rsidR="005C4635" w:rsidRPr="008A4CE7" w:rsidRDefault="005C4635">
            <w:pPr>
              <w:pStyle w:val="BodyText"/>
              <w:spacing w:before="0"/>
              <w:jc w:val="left"/>
              <w:rPr>
                <w:rFonts w:ascii="Futura Lt" w:hAnsi="Futura Lt" w:cs="Futura Lt"/>
                <w:i w:val="0"/>
                <w:iCs w:val="0"/>
                <w:sz w:val="22"/>
                <w:szCs w:val="22"/>
                <w:lang w:val="en-US"/>
              </w:rPr>
            </w:pPr>
          </w:p>
          <w:p w14:paraId="608AE3D3" w14:textId="77777777" w:rsidR="005C4635" w:rsidRPr="008A4CE7" w:rsidRDefault="005C4635">
            <w:pPr>
              <w:pStyle w:val="BodyText"/>
              <w:spacing w:before="0"/>
              <w:jc w:val="left"/>
              <w:rPr>
                <w:rFonts w:ascii="Futura Lt" w:hAnsi="Futura Lt" w:cs="Futura Lt"/>
                <w:i w:val="0"/>
                <w:iCs w:val="0"/>
                <w:sz w:val="22"/>
                <w:szCs w:val="22"/>
                <w:lang w:val="en-US"/>
              </w:rPr>
            </w:pPr>
          </w:p>
          <w:p w14:paraId="608AE3D4" w14:textId="77777777" w:rsidR="006804F7" w:rsidRPr="008A4CE7" w:rsidRDefault="006804F7">
            <w:pPr>
              <w:pStyle w:val="BodyText"/>
              <w:spacing w:before="0"/>
              <w:jc w:val="left"/>
              <w:rPr>
                <w:rFonts w:ascii="Futura Lt" w:hAnsi="Futura Lt" w:cs="Futura Lt"/>
                <w:i w:val="0"/>
                <w:iCs w:val="0"/>
                <w:sz w:val="22"/>
                <w:szCs w:val="22"/>
                <w:lang w:val="en-US"/>
              </w:rPr>
            </w:pPr>
          </w:p>
          <w:p w14:paraId="608AE3D5" w14:textId="77777777" w:rsidR="006804F7" w:rsidRPr="008A4CE7" w:rsidRDefault="006804F7">
            <w:pPr>
              <w:pStyle w:val="BodyText"/>
              <w:spacing w:before="0"/>
              <w:jc w:val="left"/>
              <w:rPr>
                <w:rFonts w:ascii="Futura Lt" w:hAnsi="Futura Lt" w:cs="Futura Lt"/>
                <w:i w:val="0"/>
                <w:iCs w:val="0"/>
                <w:sz w:val="22"/>
                <w:szCs w:val="22"/>
                <w:lang w:val="en-US"/>
              </w:rPr>
            </w:pPr>
          </w:p>
          <w:p w14:paraId="608AE3D6" w14:textId="77777777" w:rsidR="006804F7" w:rsidRPr="008A4CE7" w:rsidRDefault="00000000">
            <w:pPr>
              <w:pStyle w:val="BodyText"/>
              <w:spacing w:before="0"/>
              <w:jc w:val="left"/>
              <w:rPr>
                <w:rFonts w:ascii="Futura Lt" w:hAnsi="Futura Lt" w:cs="Futura Lt"/>
                <w:i w:val="0"/>
                <w:iCs w:val="0"/>
                <w:sz w:val="22"/>
                <w:szCs w:val="22"/>
                <w:lang w:val="en-US"/>
              </w:rPr>
            </w:pPr>
            <w:r>
              <w:rPr>
                <w:rFonts w:ascii="Futura Lt" w:hAnsi="Futura Lt" w:cs="Futura Lt"/>
                <w:i w:val="0"/>
                <w:iCs w:val="0"/>
                <w:sz w:val="22"/>
                <w:szCs w:val="22"/>
                <w:lang w:val="en-US"/>
              </w:rPr>
              <w:t>6)</w:t>
            </w:r>
          </w:p>
          <w:p w14:paraId="608AE3D7" w14:textId="77777777" w:rsidR="006804F7" w:rsidRPr="008A4CE7" w:rsidRDefault="006804F7">
            <w:pPr>
              <w:pStyle w:val="BodyText"/>
              <w:spacing w:before="0"/>
              <w:jc w:val="left"/>
              <w:rPr>
                <w:rFonts w:ascii="Futura Lt" w:hAnsi="Futura Lt" w:cs="Futura Lt"/>
                <w:i w:val="0"/>
                <w:iCs w:val="0"/>
                <w:sz w:val="22"/>
                <w:szCs w:val="22"/>
                <w:lang w:val="en-US"/>
              </w:rPr>
            </w:pPr>
          </w:p>
          <w:p w14:paraId="608AE3D8" w14:textId="77777777" w:rsidR="006804F7" w:rsidRPr="008A4CE7" w:rsidRDefault="006804F7">
            <w:pPr>
              <w:pStyle w:val="BodyText"/>
              <w:spacing w:before="0"/>
              <w:jc w:val="left"/>
              <w:rPr>
                <w:rFonts w:ascii="Futura Lt" w:hAnsi="Futura Lt" w:cs="Futura Lt"/>
                <w:i w:val="0"/>
                <w:iCs w:val="0"/>
                <w:sz w:val="22"/>
                <w:szCs w:val="22"/>
                <w:lang w:val="en-US"/>
              </w:rPr>
            </w:pPr>
          </w:p>
          <w:p w14:paraId="608AE3D9" w14:textId="77777777" w:rsidR="006804F7" w:rsidRPr="008A4CE7" w:rsidRDefault="006804F7">
            <w:pPr>
              <w:pStyle w:val="BodyText"/>
              <w:spacing w:before="0"/>
              <w:jc w:val="left"/>
              <w:rPr>
                <w:rFonts w:ascii="Futura Lt" w:hAnsi="Futura Lt" w:cs="Futura Lt"/>
                <w:i w:val="0"/>
                <w:iCs w:val="0"/>
                <w:sz w:val="22"/>
                <w:szCs w:val="22"/>
                <w:lang w:val="en-US"/>
              </w:rPr>
            </w:pPr>
          </w:p>
          <w:p w14:paraId="608AE3DA" w14:textId="77777777" w:rsidR="00502876" w:rsidRPr="008A4CE7" w:rsidRDefault="00502876">
            <w:pPr>
              <w:pStyle w:val="BodyText"/>
              <w:spacing w:before="0"/>
              <w:jc w:val="left"/>
              <w:rPr>
                <w:rFonts w:ascii="Futura Lt" w:hAnsi="Futura Lt" w:cs="Futura Lt"/>
                <w:i w:val="0"/>
                <w:iCs w:val="0"/>
                <w:sz w:val="22"/>
                <w:szCs w:val="22"/>
                <w:lang w:val="en-US"/>
              </w:rPr>
            </w:pPr>
          </w:p>
          <w:p w14:paraId="608AE3DB" w14:textId="77777777" w:rsidR="00502876" w:rsidRPr="008A4CE7" w:rsidRDefault="00502876">
            <w:pPr>
              <w:pStyle w:val="BodyText"/>
              <w:spacing w:before="0"/>
              <w:jc w:val="left"/>
              <w:rPr>
                <w:rFonts w:ascii="Futura Lt" w:hAnsi="Futura Lt" w:cs="Futura Lt"/>
                <w:i w:val="0"/>
                <w:iCs w:val="0"/>
                <w:sz w:val="22"/>
                <w:szCs w:val="22"/>
                <w:lang w:val="en-US"/>
              </w:rPr>
            </w:pPr>
          </w:p>
          <w:p w14:paraId="608AE3DC" w14:textId="77777777" w:rsidR="00502876" w:rsidRPr="008A4CE7" w:rsidRDefault="00502876">
            <w:pPr>
              <w:pStyle w:val="BodyText"/>
              <w:spacing w:before="0"/>
              <w:jc w:val="left"/>
              <w:rPr>
                <w:rFonts w:ascii="Futura Lt" w:hAnsi="Futura Lt" w:cs="Futura Lt"/>
                <w:i w:val="0"/>
                <w:iCs w:val="0"/>
                <w:sz w:val="22"/>
                <w:szCs w:val="22"/>
                <w:lang w:val="en-US"/>
              </w:rPr>
            </w:pPr>
          </w:p>
          <w:p w14:paraId="608AE3DD" w14:textId="77777777" w:rsidR="00502876" w:rsidRPr="008A4CE7" w:rsidRDefault="00502876">
            <w:pPr>
              <w:pStyle w:val="BodyText"/>
              <w:spacing w:before="0"/>
              <w:jc w:val="left"/>
              <w:rPr>
                <w:rFonts w:ascii="Futura Lt" w:hAnsi="Futura Lt" w:cs="Futura Lt"/>
                <w:i w:val="0"/>
                <w:iCs w:val="0"/>
                <w:sz w:val="22"/>
                <w:szCs w:val="22"/>
                <w:lang w:val="en-US"/>
              </w:rPr>
            </w:pPr>
          </w:p>
          <w:p w14:paraId="608AE3DE" w14:textId="77777777" w:rsidR="00D311F6" w:rsidRPr="008A4CE7" w:rsidRDefault="00D311F6">
            <w:pPr>
              <w:pStyle w:val="BodyText"/>
              <w:spacing w:before="0"/>
              <w:jc w:val="left"/>
              <w:rPr>
                <w:rFonts w:ascii="Futura Lt" w:hAnsi="Futura Lt" w:cs="Futura Lt"/>
                <w:i w:val="0"/>
                <w:iCs w:val="0"/>
                <w:sz w:val="22"/>
                <w:szCs w:val="22"/>
                <w:lang w:val="en-US"/>
              </w:rPr>
            </w:pPr>
          </w:p>
          <w:p w14:paraId="608AE3DF" w14:textId="77777777" w:rsidR="00D311F6" w:rsidRPr="008A4CE7" w:rsidRDefault="00D311F6">
            <w:pPr>
              <w:pStyle w:val="BodyText"/>
              <w:spacing w:before="0"/>
              <w:jc w:val="left"/>
              <w:rPr>
                <w:rFonts w:ascii="Futura Lt" w:hAnsi="Futura Lt" w:cs="Futura Lt"/>
                <w:i w:val="0"/>
                <w:iCs w:val="0"/>
                <w:sz w:val="22"/>
                <w:szCs w:val="22"/>
                <w:lang w:val="en-US"/>
              </w:rPr>
            </w:pPr>
          </w:p>
          <w:p w14:paraId="608AE3E0" w14:textId="77777777" w:rsidR="00D311F6" w:rsidRPr="008A4CE7" w:rsidRDefault="00000000">
            <w:pPr>
              <w:pStyle w:val="BodyText"/>
              <w:spacing w:before="0"/>
              <w:jc w:val="left"/>
              <w:rPr>
                <w:rFonts w:ascii="Futura Lt" w:hAnsi="Futura Lt" w:cs="Futura Lt"/>
                <w:i w:val="0"/>
                <w:iCs w:val="0"/>
                <w:sz w:val="22"/>
                <w:szCs w:val="22"/>
                <w:lang w:val="en-US"/>
              </w:rPr>
            </w:pPr>
            <w:r>
              <w:rPr>
                <w:rFonts w:ascii="Futura Lt" w:hAnsi="Futura Lt" w:cs="Futura Lt"/>
                <w:i w:val="0"/>
                <w:iCs w:val="0"/>
                <w:sz w:val="22"/>
                <w:szCs w:val="22"/>
                <w:lang w:val="en-US"/>
              </w:rPr>
              <w:t>7)</w:t>
            </w:r>
          </w:p>
          <w:p w14:paraId="608AE3E1" w14:textId="77777777" w:rsidR="00D311F6" w:rsidRPr="008A4CE7" w:rsidRDefault="00D311F6">
            <w:pPr>
              <w:pStyle w:val="BodyText"/>
              <w:spacing w:before="0"/>
              <w:jc w:val="left"/>
              <w:rPr>
                <w:rFonts w:ascii="Futura Lt" w:hAnsi="Futura Lt" w:cs="Futura Lt"/>
                <w:i w:val="0"/>
                <w:iCs w:val="0"/>
                <w:sz w:val="22"/>
                <w:szCs w:val="22"/>
                <w:lang w:val="en-US"/>
              </w:rPr>
            </w:pPr>
          </w:p>
          <w:p w14:paraId="608AE3E2" w14:textId="77777777" w:rsidR="00D311F6" w:rsidRPr="008A4CE7" w:rsidRDefault="00D311F6">
            <w:pPr>
              <w:pStyle w:val="BodyText"/>
              <w:spacing w:before="0"/>
              <w:jc w:val="left"/>
              <w:rPr>
                <w:rFonts w:ascii="Futura Lt" w:hAnsi="Futura Lt" w:cs="Futura Lt"/>
                <w:i w:val="0"/>
                <w:iCs w:val="0"/>
                <w:sz w:val="22"/>
                <w:szCs w:val="22"/>
                <w:lang w:val="en-US"/>
              </w:rPr>
            </w:pPr>
          </w:p>
          <w:p w14:paraId="608AE3E3" w14:textId="77777777" w:rsidR="00D311F6" w:rsidRPr="008A4CE7" w:rsidRDefault="00D311F6">
            <w:pPr>
              <w:pStyle w:val="BodyText"/>
              <w:spacing w:before="0"/>
              <w:jc w:val="left"/>
              <w:rPr>
                <w:rFonts w:ascii="Futura Lt" w:hAnsi="Futura Lt" w:cs="Futura Lt"/>
                <w:i w:val="0"/>
                <w:iCs w:val="0"/>
                <w:sz w:val="22"/>
                <w:szCs w:val="22"/>
                <w:lang w:val="en-US"/>
              </w:rPr>
            </w:pPr>
          </w:p>
          <w:p w14:paraId="608AE3E4" w14:textId="77777777" w:rsidR="00D311F6" w:rsidRPr="008A4CE7" w:rsidRDefault="00D311F6">
            <w:pPr>
              <w:pStyle w:val="BodyText"/>
              <w:spacing w:before="0"/>
              <w:jc w:val="left"/>
              <w:rPr>
                <w:rFonts w:ascii="Futura Lt" w:hAnsi="Futura Lt" w:cs="Futura Lt"/>
                <w:i w:val="0"/>
                <w:iCs w:val="0"/>
                <w:sz w:val="22"/>
                <w:szCs w:val="22"/>
                <w:lang w:val="en-US"/>
              </w:rPr>
            </w:pPr>
          </w:p>
          <w:p w14:paraId="608AE3E5" w14:textId="77777777" w:rsidR="00D311F6" w:rsidRPr="008A4CE7" w:rsidRDefault="00D311F6">
            <w:pPr>
              <w:pStyle w:val="BodyText"/>
              <w:spacing w:before="0"/>
              <w:jc w:val="left"/>
              <w:rPr>
                <w:rFonts w:ascii="Futura Lt" w:hAnsi="Futura Lt" w:cs="Futura Lt"/>
                <w:i w:val="0"/>
                <w:iCs w:val="0"/>
                <w:sz w:val="22"/>
                <w:szCs w:val="22"/>
                <w:lang w:val="en-US"/>
              </w:rPr>
            </w:pPr>
          </w:p>
          <w:p w14:paraId="608AE3E6" w14:textId="77777777" w:rsidR="00D311F6" w:rsidRPr="008A4CE7" w:rsidRDefault="00D311F6">
            <w:pPr>
              <w:pStyle w:val="BodyText"/>
              <w:spacing w:before="0"/>
              <w:jc w:val="left"/>
              <w:rPr>
                <w:rFonts w:ascii="Futura Lt" w:hAnsi="Futura Lt" w:cs="Futura Lt"/>
                <w:i w:val="0"/>
                <w:iCs w:val="0"/>
                <w:sz w:val="22"/>
                <w:szCs w:val="22"/>
                <w:lang w:val="en-US"/>
              </w:rPr>
            </w:pPr>
          </w:p>
          <w:p w14:paraId="608AE3E7" w14:textId="77777777" w:rsidR="00D311F6" w:rsidRPr="008A4CE7" w:rsidRDefault="00D311F6">
            <w:pPr>
              <w:pStyle w:val="BodyText"/>
              <w:spacing w:before="0"/>
              <w:jc w:val="left"/>
              <w:rPr>
                <w:rFonts w:ascii="Futura Lt" w:hAnsi="Futura Lt" w:cs="Futura Lt"/>
                <w:i w:val="0"/>
                <w:iCs w:val="0"/>
                <w:sz w:val="22"/>
                <w:szCs w:val="22"/>
                <w:lang w:val="en-US"/>
              </w:rPr>
            </w:pPr>
          </w:p>
          <w:p w14:paraId="608AE3E8" w14:textId="77777777" w:rsidR="00D76842" w:rsidRPr="008A4CE7" w:rsidRDefault="00D76842">
            <w:pPr>
              <w:pStyle w:val="BodyText"/>
              <w:spacing w:before="0"/>
              <w:jc w:val="left"/>
              <w:rPr>
                <w:rFonts w:ascii="Futura Lt" w:hAnsi="Futura Lt" w:cs="Futura Lt"/>
                <w:i w:val="0"/>
                <w:iCs w:val="0"/>
                <w:sz w:val="22"/>
                <w:szCs w:val="22"/>
                <w:lang w:val="en-US"/>
              </w:rPr>
            </w:pPr>
          </w:p>
          <w:p w14:paraId="608AE3E9" w14:textId="77777777" w:rsidR="00D76842" w:rsidRPr="008A4CE7" w:rsidRDefault="00D76842">
            <w:pPr>
              <w:pStyle w:val="BodyText"/>
              <w:spacing w:before="0"/>
              <w:jc w:val="left"/>
              <w:rPr>
                <w:rFonts w:ascii="Futura Lt" w:hAnsi="Futura Lt" w:cs="Futura Lt"/>
                <w:i w:val="0"/>
                <w:iCs w:val="0"/>
                <w:sz w:val="22"/>
                <w:szCs w:val="22"/>
                <w:lang w:val="en-US"/>
              </w:rPr>
            </w:pPr>
          </w:p>
          <w:p w14:paraId="608AE3EA" w14:textId="77777777" w:rsidR="00D76842" w:rsidRPr="008A4CE7" w:rsidRDefault="00D76842">
            <w:pPr>
              <w:pStyle w:val="BodyText"/>
              <w:spacing w:before="0"/>
              <w:jc w:val="left"/>
              <w:rPr>
                <w:rFonts w:ascii="Futura Lt" w:hAnsi="Futura Lt" w:cs="Futura Lt"/>
                <w:i w:val="0"/>
                <w:iCs w:val="0"/>
                <w:sz w:val="22"/>
                <w:szCs w:val="22"/>
                <w:lang w:val="en-US"/>
              </w:rPr>
            </w:pPr>
          </w:p>
          <w:p w14:paraId="608AE3EB" w14:textId="77777777" w:rsidR="00D76842" w:rsidRPr="008A4CE7" w:rsidRDefault="00D76842">
            <w:pPr>
              <w:pStyle w:val="BodyText"/>
              <w:spacing w:before="0"/>
              <w:jc w:val="left"/>
              <w:rPr>
                <w:rFonts w:ascii="Futura Lt" w:hAnsi="Futura Lt" w:cs="Futura Lt"/>
                <w:i w:val="0"/>
                <w:iCs w:val="0"/>
                <w:sz w:val="22"/>
                <w:szCs w:val="22"/>
                <w:lang w:val="en-US"/>
              </w:rPr>
            </w:pPr>
          </w:p>
          <w:p w14:paraId="608AE3EC" w14:textId="77777777" w:rsidR="00655718" w:rsidRPr="008A4CE7" w:rsidRDefault="00655718">
            <w:pPr>
              <w:pStyle w:val="BodyText"/>
              <w:spacing w:before="0"/>
              <w:jc w:val="left"/>
              <w:rPr>
                <w:rFonts w:ascii="Futura Lt" w:hAnsi="Futura Lt" w:cs="Futura Lt"/>
                <w:i w:val="0"/>
                <w:iCs w:val="0"/>
                <w:sz w:val="22"/>
                <w:szCs w:val="22"/>
                <w:lang w:val="en-US"/>
              </w:rPr>
            </w:pPr>
          </w:p>
          <w:p w14:paraId="608AE3ED" w14:textId="77777777" w:rsidR="00D76842" w:rsidRPr="008A4CE7" w:rsidRDefault="00D76842">
            <w:pPr>
              <w:pStyle w:val="BodyText"/>
              <w:spacing w:before="0"/>
              <w:jc w:val="left"/>
              <w:rPr>
                <w:rFonts w:ascii="Futura Lt" w:hAnsi="Futura Lt" w:cs="Futura Lt"/>
                <w:i w:val="0"/>
                <w:iCs w:val="0"/>
                <w:sz w:val="22"/>
                <w:szCs w:val="22"/>
                <w:lang w:val="en-US"/>
              </w:rPr>
            </w:pPr>
          </w:p>
          <w:p w14:paraId="608AE3EE" w14:textId="77777777" w:rsidR="00D76842" w:rsidRPr="008A4CE7" w:rsidRDefault="00D76842">
            <w:pPr>
              <w:pStyle w:val="BodyText"/>
              <w:spacing w:before="0"/>
              <w:jc w:val="left"/>
              <w:rPr>
                <w:rFonts w:ascii="Futura Lt" w:hAnsi="Futura Lt" w:cs="Futura Lt"/>
                <w:i w:val="0"/>
                <w:iCs w:val="0"/>
                <w:sz w:val="22"/>
                <w:szCs w:val="22"/>
                <w:lang w:val="en-US"/>
              </w:rPr>
            </w:pPr>
          </w:p>
          <w:p w14:paraId="608AE3EF" w14:textId="77777777" w:rsidR="006804F7" w:rsidRPr="008A4CE7" w:rsidRDefault="006804F7">
            <w:pPr>
              <w:pStyle w:val="BodyText"/>
              <w:spacing w:before="0"/>
              <w:jc w:val="left"/>
              <w:rPr>
                <w:rFonts w:ascii="Futura Lt" w:hAnsi="Futura Lt" w:cs="Futura Lt"/>
                <w:i w:val="0"/>
                <w:iCs w:val="0"/>
                <w:sz w:val="22"/>
                <w:szCs w:val="22"/>
                <w:lang w:val="en-US"/>
              </w:rPr>
            </w:pPr>
          </w:p>
          <w:p w14:paraId="608AE3F0" w14:textId="77777777" w:rsidR="005F2B62" w:rsidRPr="008A4CE7" w:rsidRDefault="005F2B62">
            <w:pPr>
              <w:pStyle w:val="BodyText"/>
              <w:spacing w:before="0"/>
              <w:jc w:val="left"/>
              <w:rPr>
                <w:rFonts w:ascii="Futura Lt" w:hAnsi="Futura Lt" w:cs="Futura Lt"/>
                <w:i w:val="0"/>
                <w:iCs w:val="0"/>
                <w:sz w:val="22"/>
                <w:szCs w:val="22"/>
                <w:lang w:val="en-US"/>
              </w:rPr>
            </w:pPr>
          </w:p>
          <w:p w14:paraId="608AE3F1" w14:textId="77777777" w:rsidR="005F2B62" w:rsidRPr="008A4CE7" w:rsidRDefault="005F2B62">
            <w:pPr>
              <w:pStyle w:val="BodyText"/>
              <w:spacing w:before="0"/>
              <w:jc w:val="left"/>
              <w:rPr>
                <w:rFonts w:ascii="Futura Lt" w:hAnsi="Futura Lt" w:cs="Futura Lt"/>
                <w:i w:val="0"/>
                <w:iCs w:val="0"/>
                <w:sz w:val="22"/>
                <w:szCs w:val="22"/>
                <w:lang w:val="en-US"/>
              </w:rPr>
            </w:pPr>
          </w:p>
          <w:p w14:paraId="608AE3F2" w14:textId="77777777" w:rsidR="005F2B62" w:rsidRPr="008A4CE7" w:rsidRDefault="005F2B62">
            <w:pPr>
              <w:pStyle w:val="BodyText"/>
              <w:spacing w:before="0"/>
              <w:jc w:val="left"/>
              <w:rPr>
                <w:rFonts w:ascii="Futura Lt" w:hAnsi="Futura Lt" w:cs="Futura Lt"/>
                <w:i w:val="0"/>
                <w:iCs w:val="0"/>
                <w:sz w:val="22"/>
                <w:szCs w:val="22"/>
                <w:lang w:val="en-US"/>
              </w:rPr>
            </w:pPr>
          </w:p>
          <w:p w14:paraId="608AE3F3" w14:textId="77777777" w:rsidR="005F2B62" w:rsidRPr="008A4CE7" w:rsidRDefault="005F2B62">
            <w:pPr>
              <w:pStyle w:val="BodyText"/>
              <w:spacing w:before="0"/>
              <w:jc w:val="left"/>
              <w:rPr>
                <w:rFonts w:ascii="Futura Lt" w:hAnsi="Futura Lt" w:cs="Futura Lt"/>
                <w:i w:val="0"/>
                <w:iCs w:val="0"/>
                <w:sz w:val="22"/>
                <w:szCs w:val="22"/>
                <w:lang w:val="en-US"/>
              </w:rPr>
            </w:pPr>
          </w:p>
          <w:p w14:paraId="608AE3F4" w14:textId="77777777" w:rsidR="005F2B62" w:rsidRPr="008A4CE7" w:rsidRDefault="005F2B62">
            <w:pPr>
              <w:pStyle w:val="BodyText"/>
              <w:spacing w:before="0"/>
              <w:jc w:val="left"/>
              <w:rPr>
                <w:rFonts w:ascii="Futura Lt" w:hAnsi="Futura Lt" w:cs="Futura Lt"/>
                <w:i w:val="0"/>
                <w:iCs w:val="0"/>
                <w:sz w:val="22"/>
                <w:szCs w:val="22"/>
                <w:lang w:val="en-US"/>
              </w:rPr>
            </w:pPr>
          </w:p>
          <w:p w14:paraId="608AE3F5" w14:textId="77777777" w:rsidR="005F2B62" w:rsidRPr="008A4CE7" w:rsidRDefault="005F2B62">
            <w:pPr>
              <w:pStyle w:val="BodyText"/>
              <w:spacing w:before="0"/>
              <w:jc w:val="left"/>
              <w:rPr>
                <w:rFonts w:ascii="Futura Lt" w:hAnsi="Futura Lt" w:cs="Futura Lt"/>
                <w:i w:val="0"/>
                <w:iCs w:val="0"/>
                <w:sz w:val="22"/>
                <w:szCs w:val="22"/>
                <w:lang w:val="en-US"/>
              </w:rPr>
            </w:pPr>
          </w:p>
          <w:p w14:paraId="608AE3F6" w14:textId="77777777" w:rsidR="008D1D56" w:rsidRPr="008A4CE7" w:rsidRDefault="008D1D56">
            <w:pPr>
              <w:pStyle w:val="BodyText"/>
              <w:spacing w:before="0"/>
              <w:jc w:val="left"/>
              <w:rPr>
                <w:rFonts w:ascii="Futura Lt" w:hAnsi="Futura Lt" w:cs="Futura Lt"/>
                <w:i w:val="0"/>
                <w:iCs w:val="0"/>
                <w:sz w:val="22"/>
                <w:szCs w:val="22"/>
                <w:lang w:val="en-US"/>
              </w:rPr>
            </w:pPr>
          </w:p>
        </w:tc>
        <w:tc>
          <w:tcPr>
            <w:tcW w:w="567" w:type="dxa"/>
            <w:gridSpan w:val="2"/>
            <w:tcBorders>
              <w:top w:val="single" w:sz="4" w:space="0" w:color="C0C0C0"/>
              <w:bottom w:val="single" w:sz="4" w:space="0" w:color="C0C0C0"/>
            </w:tcBorders>
            <w:tcMar>
              <w:top w:w="113" w:type="dxa"/>
              <w:bottom w:w="113" w:type="dxa"/>
            </w:tcMar>
          </w:tcPr>
          <w:p w14:paraId="608AE3F7" w14:textId="77777777" w:rsidR="00777DBA" w:rsidRPr="008A4CE7" w:rsidRDefault="00777DBA">
            <w:pPr>
              <w:pStyle w:val="Header"/>
              <w:tabs>
                <w:tab w:val="clear" w:pos="4153"/>
                <w:tab w:val="clear" w:pos="8306"/>
              </w:tabs>
            </w:pPr>
          </w:p>
        </w:tc>
        <w:tc>
          <w:tcPr>
            <w:tcW w:w="8364" w:type="dxa"/>
            <w:gridSpan w:val="2"/>
            <w:tcBorders>
              <w:top w:val="single" w:sz="4" w:space="0" w:color="C0C0C0"/>
              <w:bottom w:val="single" w:sz="4" w:space="0" w:color="C0C0C0"/>
            </w:tcBorders>
            <w:tcMar>
              <w:top w:w="113" w:type="dxa"/>
              <w:bottom w:w="113" w:type="dxa"/>
            </w:tcMar>
          </w:tcPr>
          <w:p w14:paraId="608AE3F8" w14:textId="77777777" w:rsidR="008A4CE7" w:rsidRPr="00225DF0" w:rsidRDefault="00000000" w:rsidP="00981F22">
            <w:pPr>
              <w:pStyle w:val="Achievement"/>
              <w:numPr>
                <w:ilvl w:val="0"/>
                <w:numId w:val="0"/>
              </w:numPr>
              <w:rPr>
                <w:rFonts w:ascii="Futura Lt" w:hAnsi="Futura Lt" w:cs="Futura Md"/>
                <w:b/>
                <w:iCs/>
                <w:szCs w:val="22"/>
              </w:rPr>
            </w:pPr>
            <w:r w:rsidRPr="00225DF0">
              <w:rPr>
                <w:rFonts w:ascii="Futura Lt" w:hAnsi="Futura Lt" w:cs="Futura Md"/>
                <w:b/>
                <w:iCs/>
                <w:szCs w:val="22"/>
              </w:rPr>
              <w:t>Recent Accomplishments</w:t>
            </w:r>
            <w:r w:rsidR="00981F22" w:rsidRPr="00225DF0">
              <w:rPr>
                <w:rFonts w:ascii="Futura Lt" w:hAnsi="Futura Lt" w:cs="Futura Md"/>
                <w:b/>
                <w:iCs/>
                <w:szCs w:val="22"/>
              </w:rPr>
              <w:t xml:space="preserve"> in IBM</w:t>
            </w:r>
          </w:p>
          <w:p w14:paraId="608AE3F9" w14:textId="77777777" w:rsidR="00815E39" w:rsidRPr="008A4CE7" w:rsidRDefault="00815E39" w:rsidP="008A4CE7">
            <w:pPr>
              <w:pStyle w:val="Achievement"/>
              <w:numPr>
                <w:ilvl w:val="0"/>
                <w:numId w:val="0"/>
              </w:numPr>
              <w:ind w:left="-4"/>
              <w:rPr>
                <w:rFonts w:ascii="Futura Lt" w:hAnsi="Futura Lt" w:cs="Futura Md"/>
                <w:iCs/>
                <w:szCs w:val="22"/>
              </w:rPr>
            </w:pPr>
          </w:p>
          <w:p w14:paraId="608AE3FA" w14:textId="77777777" w:rsidR="008A4CE7" w:rsidRPr="008A4CE7" w:rsidRDefault="00000000" w:rsidP="008A4CE7">
            <w:pPr>
              <w:pStyle w:val="Achievement"/>
              <w:numPr>
                <w:ilvl w:val="0"/>
                <w:numId w:val="0"/>
              </w:numPr>
              <w:ind w:left="-4"/>
              <w:rPr>
                <w:rFonts w:ascii="Futura Lt" w:hAnsi="Futura Lt" w:cs="Futura Md"/>
                <w:iCs/>
                <w:szCs w:val="22"/>
              </w:rPr>
            </w:pPr>
            <w:r w:rsidRPr="008A4CE7">
              <w:rPr>
                <w:rFonts w:ascii="Futura Lt" w:hAnsi="Futura Lt" w:cs="Futura Md"/>
                <w:b/>
                <w:iCs/>
                <w:szCs w:val="22"/>
              </w:rPr>
              <w:t>Industry:</w:t>
            </w:r>
            <w:r w:rsidRPr="008A4CE7">
              <w:rPr>
                <w:rFonts w:ascii="Futura Lt" w:hAnsi="Futura Lt" w:cs="Futura Md"/>
                <w:iCs/>
                <w:szCs w:val="22"/>
              </w:rPr>
              <w:t xml:space="preserve">  Tobacco</w:t>
            </w:r>
          </w:p>
          <w:p w14:paraId="608AE3FB" w14:textId="77777777" w:rsidR="008A4CE7" w:rsidRDefault="00000000" w:rsidP="008A4CE7">
            <w:pPr>
              <w:pStyle w:val="Achievement"/>
              <w:numPr>
                <w:ilvl w:val="0"/>
                <w:numId w:val="0"/>
              </w:numPr>
              <w:ind w:left="-4"/>
              <w:rPr>
                <w:rFonts w:ascii="Futura Lt" w:hAnsi="Futura Lt" w:cs="Futura Md"/>
                <w:iCs/>
                <w:szCs w:val="22"/>
              </w:rPr>
            </w:pPr>
            <w:r w:rsidRPr="008A4CE7">
              <w:rPr>
                <w:rFonts w:ascii="Futura Lt" w:hAnsi="Futura Lt" w:cs="Futura Md"/>
                <w:b/>
                <w:iCs/>
                <w:szCs w:val="22"/>
              </w:rPr>
              <w:t>Role:</w:t>
            </w:r>
            <w:r w:rsidRPr="008A4CE7">
              <w:rPr>
                <w:rFonts w:ascii="Futura Lt" w:hAnsi="Futura Lt" w:cs="Futura Md"/>
                <w:iCs/>
                <w:szCs w:val="22"/>
              </w:rPr>
              <w:t xml:space="preserve"> Onsite SCP-IS Designer, UK</w:t>
            </w:r>
            <w:r w:rsidR="00A62622">
              <w:rPr>
                <w:rFonts w:ascii="Futura Lt" w:hAnsi="Futura Lt" w:cs="Futura Md"/>
                <w:iCs/>
                <w:szCs w:val="22"/>
              </w:rPr>
              <w:t xml:space="preserve">                     </w:t>
            </w:r>
            <w:r w:rsidRPr="008A4CE7">
              <w:rPr>
                <w:rFonts w:ascii="Futura Lt" w:hAnsi="Futura Lt" w:cs="Futura Md"/>
                <w:b/>
                <w:iCs/>
                <w:szCs w:val="22"/>
              </w:rPr>
              <w:t>Duration:</w:t>
            </w:r>
            <w:r w:rsidRPr="008A4CE7">
              <w:rPr>
                <w:rFonts w:ascii="Futura Lt" w:hAnsi="Futura Lt" w:cs="Futura Md"/>
                <w:iCs/>
                <w:szCs w:val="22"/>
              </w:rPr>
              <w:t xml:space="preserve"> June 2017 to </w:t>
            </w:r>
            <w:r w:rsidR="00A62622">
              <w:rPr>
                <w:rFonts w:ascii="Futura Lt" w:hAnsi="Futura Lt" w:cs="Futura Md"/>
                <w:iCs/>
                <w:szCs w:val="22"/>
              </w:rPr>
              <w:t>Oct 2017</w:t>
            </w:r>
          </w:p>
          <w:p w14:paraId="608AE3FC" w14:textId="77777777" w:rsidR="00A62622" w:rsidRPr="008A4CE7" w:rsidRDefault="00000000" w:rsidP="00A62622">
            <w:pPr>
              <w:pStyle w:val="Achievement"/>
              <w:numPr>
                <w:ilvl w:val="0"/>
                <w:numId w:val="0"/>
              </w:numPr>
              <w:ind w:left="-4"/>
              <w:rPr>
                <w:rFonts w:ascii="Futura Lt" w:hAnsi="Futura Lt" w:cs="Futura Md"/>
                <w:iCs/>
                <w:szCs w:val="22"/>
              </w:rPr>
            </w:pPr>
            <w:r w:rsidRPr="008A4CE7">
              <w:rPr>
                <w:rFonts w:ascii="Futura Lt" w:hAnsi="Futura Lt" w:cs="Futura Md"/>
                <w:b/>
                <w:iCs/>
                <w:szCs w:val="22"/>
              </w:rPr>
              <w:t>Role:</w:t>
            </w:r>
            <w:r>
              <w:rPr>
                <w:rFonts w:ascii="Futura Lt" w:hAnsi="Futura Lt" w:cs="Futura Md"/>
                <w:iCs/>
                <w:szCs w:val="22"/>
              </w:rPr>
              <w:t xml:space="preserve"> Offshore SCP-IS Developer                     </w:t>
            </w:r>
            <w:r w:rsidRPr="008A4CE7">
              <w:rPr>
                <w:rFonts w:ascii="Futura Lt" w:hAnsi="Futura Lt" w:cs="Futura Md"/>
                <w:b/>
                <w:iCs/>
                <w:szCs w:val="22"/>
              </w:rPr>
              <w:t>Duration:</w:t>
            </w:r>
            <w:r w:rsidRPr="008A4CE7">
              <w:rPr>
                <w:rFonts w:ascii="Futura Lt" w:hAnsi="Futura Lt" w:cs="Futura Md"/>
                <w:iCs/>
                <w:szCs w:val="22"/>
              </w:rPr>
              <w:t xml:space="preserve"> </w:t>
            </w:r>
            <w:r w:rsidR="004F2A24">
              <w:rPr>
                <w:rFonts w:ascii="Futura Lt" w:hAnsi="Futura Lt" w:cs="Futura Md"/>
                <w:iCs/>
                <w:szCs w:val="22"/>
              </w:rPr>
              <w:t>Oct</w:t>
            </w:r>
            <w:r w:rsidRPr="008A4CE7">
              <w:rPr>
                <w:rFonts w:ascii="Futura Lt" w:hAnsi="Futura Lt" w:cs="Futura Md"/>
                <w:iCs/>
                <w:szCs w:val="22"/>
              </w:rPr>
              <w:t xml:space="preserve"> 2017 to </w:t>
            </w:r>
            <w:r w:rsidR="004F2A24">
              <w:rPr>
                <w:rFonts w:ascii="Futura Lt" w:hAnsi="Futura Lt" w:cs="Futura Md"/>
                <w:iCs/>
                <w:szCs w:val="22"/>
              </w:rPr>
              <w:t>till</w:t>
            </w:r>
            <w:r>
              <w:rPr>
                <w:rFonts w:ascii="Futura Lt" w:hAnsi="Futura Lt" w:cs="Futura Md"/>
                <w:iCs/>
                <w:szCs w:val="22"/>
              </w:rPr>
              <w:t xml:space="preserve"> date</w:t>
            </w:r>
          </w:p>
          <w:p w14:paraId="608AE3FD" w14:textId="77777777" w:rsidR="008A4CE7" w:rsidRPr="008A4CE7" w:rsidRDefault="00000000" w:rsidP="008A4CE7">
            <w:pPr>
              <w:pStyle w:val="Achievement"/>
              <w:numPr>
                <w:ilvl w:val="0"/>
                <w:numId w:val="0"/>
              </w:numPr>
              <w:ind w:left="-4"/>
              <w:rPr>
                <w:rFonts w:ascii="Futura Lt" w:hAnsi="Futura Lt" w:cs="Futura Md"/>
                <w:b/>
                <w:iCs/>
                <w:szCs w:val="22"/>
              </w:rPr>
            </w:pPr>
            <w:r w:rsidRPr="008A4CE7">
              <w:rPr>
                <w:rFonts w:ascii="Futura Lt" w:hAnsi="Futura Lt" w:cs="Futura Md"/>
                <w:b/>
                <w:iCs/>
                <w:szCs w:val="22"/>
              </w:rPr>
              <w:t>Project Description/Scope:</w:t>
            </w:r>
          </w:p>
          <w:p w14:paraId="608AE3FE" w14:textId="77777777" w:rsidR="008A4CE7" w:rsidRDefault="00000000" w:rsidP="008A4CE7">
            <w:pPr>
              <w:pStyle w:val="Achievement"/>
              <w:numPr>
                <w:ilvl w:val="0"/>
                <w:numId w:val="0"/>
              </w:numPr>
              <w:ind w:left="-4"/>
              <w:rPr>
                <w:rFonts w:ascii="Futura Lt" w:hAnsi="Futura Lt" w:cs="Futura Md"/>
                <w:iCs/>
                <w:szCs w:val="22"/>
              </w:rPr>
            </w:pPr>
            <w:r w:rsidRPr="00F5728C">
              <w:rPr>
                <w:rFonts w:ascii="Futura Lt" w:hAnsi="Futura Lt" w:cs="Futura Md"/>
                <w:b/>
                <w:iCs/>
                <w:szCs w:val="22"/>
              </w:rPr>
              <w:t>B</w:t>
            </w:r>
            <w:r w:rsidR="009857B4">
              <w:rPr>
                <w:rFonts w:ascii="Futura Lt" w:hAnsi="Futura Lt" w:cs="Futura Md"/>
                <w:b/>
                <w:iCs/>
                <w:szCs w:val="22"/>
              </w:rPr>
              <w:t xml:space="preserve">ritish </w:t>
            </w:r>
            <w:r w:rsidRPr="00F5728C">
              <w:rPr>
                <w:rFonts w:ascii="Futura Lt" w:hAnsi="Futura Lt" w:cs="Futura Md"/>
                <w:b/>
                <w:iCs/>
                <w:szCs w:val="22"/>
              </w:rPr>
              <w:t>A</w:t>
            </w:r>
            <w:r w:rsidR="009857B4">
              <w:rPr>
                <w:rFonts w:ascii="Futura Lt" w:hAnsi="Futura Lt" w:cs="Futura Md"/>
                <w:b/>
                <w:iCs/>
                <w:szCs w:val="22"/>
              </w:rPr>
              <w:t xml:space="preserve">merican </w:t>
            </w:r>
            <w:r w:rsidRPr="00F5728C">
              <w:rPr>
                <w:rFonts w:ascii="Futura Lt" w:hAnsi="Futura Lt" w:cs="Futura Md"/>
                <w:b/>
                <w:iCs/>
                <w:szCs w:val="22"/>
              </w:rPr>
              <w:t>T</w:t>
            </w:r>
            <w:r w:rsidR="009857B4">
              <w:rPr>
                <w:rFonts w:ascii="Futura Lt" w:hAnsi="Futura Lt" w:cs="Futura Md"/>
                <w:b/>
                <w:iCs/>
                <w:szCs w:val="22"/>
              </w:rPr>
              <w:t>obacco</w:t>
            </w:r>
            <w:r w:rsidRPr="008A4CE7">
              <w:rPr>
                <w:rFonts w:ascii="Futura Lt" w:hAnsi="Futura Lt" w:cs="Futura Md"/>
                <w:iCs/>
                <w:szCs w:val="22"/>
              </w:rPr>
              <w:t xml:space="preserve"> has a new strategic implementation project called Programme Petra</w:t>
            </w:r>
            <w:r w:rsidR="00EB22B5">
              <w:rPr>
                <w:rFonts w:ascii="Futura Lt" w:hAnsi="Futura Lt" w:cs="Futura Md"/>
                <w:iCs/>
                <w:szCs w:val="22"/>
              </w:rPr>
              <w:t xml:space="preserve"> (P</w:t>
            </w:r>
            <w:r w:rsidR="00981F22">
              <w:rPr>
                <w:rFonts w:ascii="Futura Lt" w:hAnsi="Futura Lt" w:cs="Futura Md"/>
                <w:iCs/>
                <w:szCs w:val="22"/>
              </w:rPr>
              <w:t>erformance Transformation)</w:t>
            </w:r>
            <w:r w:rsidRPr="008A4CE7">
              <w:rPr>
                <w:rFonts w:ascii="Futura Lt" w:hAnsi="Futura Lt" w:cs="Futura Md"/>
                <w:iCs/>
                <w:szCs w:val="22"/>
              </w:rPr>
              <w:t xml:space="preserve"> to review their existing Trade Marketing &amp; Distribution (TM&amp;D) functionality and to come up with a new TM&amp;D model to meet upcoming future business demands. The new TM&amp;D model will be under pinned by a new set of cloud technologies and their integration. The PeTra programme will introduce several new global applications into the BAT1 landscape. There are major applications Salesforce, Anaplan, Movilizer </w:t>
            </w:r>
            <w:r w:rsidR="00EB22B5" w:rsidRPr="008A4CE7">
              <w:rPr>
                <w:rFonts w:ascii="Futura Lt" w:hAnsi="Futura Lt" w:cs="Futura Md"/>
                <w:iCs/>
                <w:szCs w:val="22"/>
              </w:rPr>
              <w:t>Cloud,</w:t>
            </w:r>
            <w:r w:rsidRPr="008A4CE7">
              <w:rPr>
                <w:rFonts w:ascii="Futura Lt" w:hAnsi="Futura Lt" w:cs="Futura Md"/>
                <w:iCs/>
                <w:szCs w:val="22"/>
              </w:rPr>
              <w:t xml:space="preserve"> SAP HCI, SAP ERP &amp; DSD, Microsoft (Azure) Power BI, that will exchange data among themselves and this data exchange must happen using </w:t>
            </w:r>
            <w:r w:rsidR="0061409F">
              <w:rPr>
                <w:rFonts w:ascii="Futura Lt" w:hAnsi="Futura Lt" w:cs="Futura Md"/>
                <w:iCs/>
                <w:szCs w:val="22"/>
              </w:rPr>
              <w:t>a central integration platform.</w:t>
            </w:r>
          </w:p>
          <w:p w14:paraId="608AE3FF" w14:textId="77777777" w:rsidR="00981F22" w:rsidRDefault="00981F22" w:rsidP="008A4CE7">
            <w:pPr>
              <w:pStyle w:val="Achievement"/>
              <w:numPr>
                <w:ilvl w:val="0"/>
                <w:numId w:val="0"/>
              </w:numPr>
              <w:ind w:left="-4"/>
              <w:rPr>
                <w:rFonts w:ascii="Futura Lt" w:hAnsi="Futura Lt" w:cs="Futura Md"/>
                <w:iCs/>
                <w:szCs w:val="22"/>
              </w:rPr>
            </w:pPr>
          </w:p>
          <w:p w14:paraId="608AE400" w14:textId="77777777" w:rsidR="008A4CE7" w:rsidRPr="00C76CB2" w:rsidRDefault="00000000" w:rsidP="008A4CE7">
            <w:pPr>
              <w:rPr>
                <w:rFonts w:cs="Arial"/>
              </w:rPr>
            </w:pPr>
            <w:r w:rsidRPr="00C76CB2">
              <w:rPr>
                <w:rFonts w:cs="Arial"/>
                <w:b/>
              </w:rPr>
              <w:t>Industry</w:t>
            </w:r>
            <w:r w:rsidRPr="00C900E0">
              <w:rPr>
                <w:rFonts w:cs="Arial"/>
                <w:b/>
              </w:rPr>
              <w:t xml:space="preserve">:  </w:t>
            </w:r>
            <w:r>
              <w:rPr>
                <w:rFonts w:cs="Arial"/>
              </w:rPr>
              <w:t>Government Administration</w:t>
            </w:r>
          </w:p>
          <w:p w14:paraId="608AE401" w14:textId="77777777" w:rsidR="008A4CE7" w:rsidRPr="00C76CB2" w:rsidRDefault="00000000" w:rsidP="008A4CE7">
            <w:pPr>
              <w:rPr>
                <w:rFonts w:cs="Arial"/>
              </w:rPr>
            </w:pPr>
            <w:r w:rsidRPr="00C900E0">
              <w:rPr>
                <w:rFonts w:cs="Arial"/>
                <w:b/>
              </w:rPr>
              <w:t>Role:</w:t>
            </w:r>
            <w:r>
              <w:rPr>
                <w:rFonts w:cs="Arial"/>
              </w:rPr>
              <w:t xml:space="preserve"> SAP PI/PO </w:t>
            </w:r>
            <w:r w:rsidR="00F5728C">
              <w:rPr>
                <w:rFonts w:cs="Arial"/>
              </w:rPr>
              <w:t xml:space="preserve">Lead </w:t>
            </w:r>
            <w:r>
              <w:rPr>
                <w:rFonts w:cs="Arial"/>
              </w:rPr>
              <w:t>Consultant</w:t>
            </w:r>
            <w:r>
              <w:rPr>
                <w:rFonts w:cs="Arial"/>
              </w:rPr>
              <w:tab/>
            </w:r>
            <w:r w:rsidR="00F5728C">
              <w:rPr>
                <w:rFonts w:cs="Arial"/>
              </w:rPr>
              <w:tab/>
              <w:t xml:space="preserve">     </w:t>
            </w:r>
            <w:r w:rsidRPr="00C76CB2">
              <w:rPr>
                <w:rFonts w:cs="Arial"/>
                <w:b/>
              </w:rPr>
              <w:t>Duration</w:t>
            </w:r>
            <w:r>
              <w:rPr>
                <w:rFonts w:cs="Arial"/>
              </w:rPr>
              <w:t>: Feb 2016 to May 2017</w:t>
            </w:r>
          </w:p>
          <w:p w14:paraId="608AE402" w14:textId="77777777" w:rsidR="008A4CE7" w:rsidRDefault="00000000" w:rsidP="008A4CE7">
            <w:r>
              <w:rPr>
                <w:rFonts w:cs="Arial"/>
                <w:b/>
              </w:rPr>
              <w:t>Project Description/Scope:</w:t>
            </w:r>
          </w:p>
          <w:p w14:paraId="608AE403" w14:textId="77777777" w:rsidR="008A4CE7" w:rsidRPr="00F11960" w:rsidRDefault="00000000" w:rsidP="008A4CE7">
            <w:pPr>
              <w:rPr>
                <w:rFonts w:cs="Arial"/>
                <w:lang w:val="en-GB" w:eastAsia="en-GB"/>
              </w:rPr>
            </w:pPr>
            <w:r w:rsidRPr="00272C57">
              <w:rPr>
                <w:rFonts w:cs="Arial"/>
                <w:b/>
                <w:color w:val="000000"/>
                <w:lang w:val="en-GB" w:eastAsia="en-GB"/>
              </w:rPr>
              <w:t>The City of Barrie</w:t>
            </w:r>
            <w:r>
              <w:rPr>
                <w:rFonts w:cs="Arial"/>
                <w:color w:val="000000"/>
                <w:lang w:val="en-GB" w:eastAsia="en-GB"/>
              </w:rPr>
              <w:t xml:space="preserve"> is administrative services company organized to deliver the services to two divisions - Community Corporate Services and Infrastructure and Growth Management. The City of Barrie is committed to provide a vast array of services to our growing community. This implementation project involves SAP, iWorks, OSL, Sungard</w:t>
            </w:r>
            <w:r w:rsidR="00F5728C">
              <w:rPr>
                <w:rFonts w:cs="Arial"/>
                <w:color w:val="000000"/>
                <w:lang w:val="en-GB" w:eastAsia="en-GB"/>
              </w:rPr>
              <w:t xml:space="preserve"> with integration being SAP PO</w:t>
            </w:r>
          </w:p>
          <w:p w14:paraId="608AE404" w14:textId="77777777" w:rsidR="008A4CE7" w:rsidRDefault="008A4CE7" w:rsidP="008A4CE7">
            <w:pPr>
              <w:pStyle w:val="Achievement"/>
              <w:numPr>
                <w:ilvl w:val="0"/>
                <w:numId w:val="0"/>
              </w:numPr>
              <w:ind w:left="-4"/>
              <w:rPr>
                <w:rFonts w:ascii="Futura Lt" w:hAnsi="Futura Lt" w:cs="Futura Md"/>
                <w:iCs/>
                <w:szCs w:val="22"/>
              </w:rPr>
            </w:pPr>
          </w:p>
          <w:p w14:paraId="608AE405" w14:textId="77777777" w:rsidR="00F5728C" w:rsidRPr="00C76CB2" w:rsidRDefault="00000000" w:rsidP="00F5728C">
            <w:pPr>
              <w:rPr>
                <w:rFonts w:cs="Arial"/>
              </w:rPr>
            </w:pPr>
            <w:r w:rsidRPr="00C76CB2">
              <w:rPr>
                <w:rFonts w:cs="Arial"/>
                <w:b/>
              </w:rPr>
              <w:t>Industry</w:t>
            </w:r>
            <w:r w:rsidRPr="00C900E0">
              <w:rPr>
                <w:rFonts w:cs="Arial"/>
                <w:b/>
              </w:rPr>
              <w:t xml:space="preserve">:  </w:t>
            </w:r>
            <w:r>
              <w:rPr>
                <w:rFonts w:cs="Arial"/>
              </w:rPr>
              <w:t>Beverages</w:t>
            </w:r>
          </w:p>
          <w:p w14:paraId="608AE406" w14:textId="77777777" w:rsidR="00F5728C" w:rsidRPr="00C76CB2" w:rsidRDefault="00000000" w:rsidP="00F5728C">
            <w:pPr>
              <w:rPr>
                <w:rFonts w:cs="Arial"/>
              </w:rPr>
            </w:pPr>
            <w:r w:rsidRPr="00C900E0">
              <w:rPr>
                <w:rFonts w:cs="Arial"/>
                <w:b/>
              </w:rPr>
              <w:t>Role:</w:t>
            </w:r>
            <w:r>
              <w:rPr>
                <w:rFonts w:cs="Arial"/>
              </w:rPr>
              <w:t xml:space="preserve"> PI Delivery and solution Lead                </w:t>
            </w:r>
            <w:r w:rsidRPr="00C76CB2">
              <w:rPr>
                <w:rFonts w:cs="Arial"/>
                <w:b/>
              </w:rPr>
              <w:t>Duration</w:t>
            </w:r>
            <w:r>
              <w:rPr>
                <w:rFonts w:cs="Arial"/>
              </w:rPr>
              <w:t>: Dec 2016 to May 2017</w:t>
            </w:r>
          </w:p>
          <w:p w14:paraId="608AE407" w14:textId="77777777" w:rsidR="00F5728C" w:rsidRDefault="00000000" w:rsidP="00F5728C">
            <w:r>
              <w:rPr>
                <w:rFonts w:cs="Arial"/>
                <w:b/>
              </w:rPr>
              <w:t>Project Description/Scope:</w:t>
            </w:r>
          </w:p>
          <w:p w14:paraId="608AE408" w14:textId="77777777" w:rsidR="00F5728C" w:rsidRDefault="00000000" w:rsidP="00F5728C">
            <w:r w:rsidRPr="00272C57">
              <w:rPr>
                <w:b/>
              </w:rPr>
              <w:t>HEINEKEN</w:t>
            </w:r>
            <w:r w:rsidRPr="00481C5D">
              <w:t xml:space="preserve"> is a Dutch brewing company, founded in 1864 by Gerard Adriaan Heineken in Amsterdam. As of 2017, Heineken owns over 165 breweries in more than 70 countries. It produces 250 international, regional, local and specialty beers and ciders and employs approximately 73,000 people.</w:t>
            </w:r>
          </w:p>
          <w:p w14:paraId="608AE409" w14:textId="77777777" w:rsidR="00F5728C" w:rsidRDefault="00F5728C" w:rsidP="00F5728C"/>
          <w:p w14:paraId="608AE40A" w14:textId="77777777" w:rsidR="00F5728C" w:rsidRPr="00C76CB2" w:rsidRDefault="00000000" w:rsidP="00F5728C">
            <w:pPr>
              <w:rPr>
                <w:rFonts w:cs="Arial"/>
              </w:rPr>
            </w:pPr>
            <w:r w:rsidRPr="00C76CB2">
              <w:rPr>
                <w:rFonts w:cs="Arial"/>
                <w:b/>
              </w:rPr>
              <w:t>Industry</w:t>
            </w:r>
            <w:r w:rsidRPr="00C900E0">
              <w:rPr>
                <w:rFonts w:cs="Arial"/>
                <w:b/>
              </w:rPr>
              <w:t xml:space="preserve">:  </w:t>
            </w:r>
            <w:r>
              <w:rPr>
                <w:rFonts w:cs="Arial"/>
              </w:rPr>
              <w:t>Beverages</w:t>
            </w:r>
          </w:p>
          <w:p w14:paraId="608AE40B" w14:textId="77777777" w:rsidR="00F5728C" w:rsidRPr="00C76CB2" w:rsidRDefault="00000000" w:rsidP="00F5728C">
            <w:pPr>
              <w:rPr>
                <w:rFonts w:cs="Arial"/>
              </w:rPr>
            </w:pPr>
            <w:r w:rsidRPr="00C900E0">
              <w:rPr>
                <w:rFonts w:cs="Arial"/>
                <w:b/>
              </w:rPr>
              <w:t>Role:</w:t>
            </w:r>
            <w:r>
              <w:rPr>
                <w:rFonts w:cs="Arial"/>
              </w:rPr>
              <w:t xml:space="preserve"> PI solution Lead                </w:t>
            </w:r>
            <w:r w:rsidR="00787739">
              <w:rPr>
                <w:rFonts w:cs="Arial"/>
              </w:rPr>
              <w:t xml:space="preserve">                        </w:t>
            </w:r>
            <w:r w:rsidRPr="00C76CB2">
              <w:rPr>
                <w:rFonts w:cs="Arial"/>
                <w:b/>
              </w:rPr>
              <w:t>Duration</w:t>
            </w:r>
            <w:r>
              <w:rPr>
                <w:rFonts w:cs="Arial"/>
              </w:rPr>
              <w:t>: Feb 2016 to Nov 2016</w:t>
            </w:r>
          </w:p>
          <w:p w14:paraId="608AE40C" w14:textId="77777777" w:rsidR="00F5728C" w:rsidRDefault="00000000" w:rsidP="00F5728C">
            <w:r>
              <w:rPr>
                <w:rFonts w:cs="Arial"/>
                <w:b/>
              </w:rPr>
              <w:t>Project Description/Scope:</w:t>
            </w:r>
          </w:p>
          <w:p w14:paraId="608AE40D" w14:textId="77777777" w:rsidR="00F5728C" w:rsidRDefault="00000000" w:rsidP="00F5728C">
            <w:r w:rsidRPr="00272C57">
              <w:rPr>
                <w:b/>
              </w:rPr>
              <w:t>Schweppes</w:t>
            </w:r>
            <w:r>
              <w:t xml:space="preserve"> Australia was formed on 3 April 2009, when we became a wholly-owned subsidiary of Asahi Group Holdings, Ltd. As the largest brewer in Japan, </w:t>
            </w:r>
            <w:r w:rsidRPr="00787739">
              <w:t>Asahi</w:t>
            </w:r>
            <w:r w:rsidRPr="00B90CC9">
              <w:rPr>
                <w:b/>
              </w:rPr>
              <w:t xml:space="preserve"> </w:t>
            </w:r>
            <w:r>
              <w:t xml:space="preserve">aims to satisfy its customers with the highest levels of quality and integrity, while contributing to the promotion of healthy living and the enrichment of society worldwide. Asahi implemented this project for its </w:t>
            </w:r>
            <w:r w:rsidRPr="00787739">
              <w:rPr>
                <w:b/>
              </w:rPr>
              <w:t xml:space="preserve">B2B </w:t>
            </w:r>
            <w:r>
              <w:t>integration solutions</w:t>
            </w:r>
            <w:r w:rsidR="00787739">
              <w:t>.</w:t>
            </w:r>
          </w:p>
          <w:p w14:paraId="608AE40E" w14:textId="77777777" w:rsidR="00981F22" w:rsidRDefault="00981F22" w:rsidP="00F5728C"/>
          <w:p w14:paraId="608AE40F" w14:textId="77777777" w:rsidR="0061409F" w:rsidRDefault="0061409F" w:rsidP="00F5728C"/>
          <w:p w14:paraId="608AE410" w14:textId="77777777" w:rsidR="00F5728C" w:rsidRDefault="00F5728C" w:rsidP="008A4CE7">
            <w:pPr>
              <w:pStyle w:val="Achievement"/>
              <w:numPr>
                <w:ilvl w:val="0"/>
                <w:numId w:val="0"/>
              </w:numPr>
              <w:ind w:left="-4"/>
              <w:rPr>
                <w:rFonts w:ascii="Futura Lt" w:hAnsi="Futura Lt" w:cs="Futura Md"/>
                <w:iCs/>
                <w:szCs w:val="22"/>
              </w:rPr>
            </w:pPr>
          </w:p>
          <w:p w14:paraId="608AE411" w14:textId="77777777" w:rsidR="002075A0" w:rsidRPr="008A4CE7" w:rsidRDefault="002075A0" w:rsidP="002075A0">
            <w:pPr>
              <w:pStyle w:val="Achievement"/>
              <w:numPr>
                <w:ilvl w:val="0"/>
                <w:numId w:val="0"/>
              </w:numPr>
              <w:ind w:left="1320" w:hanging="240"/>
              <w:rPr>
                <w:rFonts w:ascii="Futura Lt" w:hAnsi="Futura Lt" w:cs="Futura Md"/>
                <w:iCs/>
                <w:szCs w:val="22"/>
              </w:rPr>
            </w:pPr>
          </w:p>
          <w:p w14:paraId="608AE412" w14:textId="77777777" w:rsidR="00F5728C" w:rsidRPr="00C76CB2" w:rsidRDefault="00000000" w:rsidP="00F5728C">
            <w:pPr>
              <w:rPr>
                <w:rFonts w:cs="Arial"/>
              </w:rPr>
            </w:pPr>
            <w:r w:rsidRPr="00C76CB2">
              <w:rPr>
                <w:rFonts w:cs="Arial"/>
                <w:b/>
              </w:rPr>
              <w:t>Industry</w:t>
            </w:r>
            <w:r w:rsidRPr="00C900E0">
              <w:rPr>
                <w:rFonts w:cs="Arial"/>
                <w:b/>
              </w:rPr>
              <w:t xml:space="preserve">:  </w:t>
            </w:r>
            <w:r>
              <w:rPr>
                <w:rFonts w:cs="Arial"/>
              </w:rPr>
              <w:t>Insurance</w:t>
            </w:r>
          </w:p>
          <w:p w14:paraId="608AE413" w14:textId="77777777" w:rsidR="00F5728C" w:rsidRPr="00C76CB2" w:rsidRDefault="00000000" w:rsidP="00F5728C">
            <w:pPr>
              <w:rPr>
                <w:rFonts w:cs="Arial"/>
              </w:rPr>
            </w:pPr>
            <w:r w:rsidRPr="00C900E0">
              <w:rPr>
                <w:rFonts w:cs="Arial"/>
                <w:b/>
              </w:rPr>
              <w:t>Role:</w:t>
            </w:r>
            <w:r>
              <w:rPr>
                <w:rFonts w:cs="Arial"/>
              </w:rPr>
              <w:t xml:space="preserve"> PI Lead Consultant</w:t>
            </w:r>
            <w:r>
              <w:rPr>
                <w:rFonts w:cs="Arial"/>
              </w:rPr>
              <w:tab/>
              <w:t xml:space="preserve">                              </w:t>
            </w:r>
            <w:r w:rsidRPr="00C76CB2">
              <w:rPr>
                <w:rFonts w:cs="Arial"/>
                <w:b/>
              </w:rPr>
              <w:t>Duration</w:t>
            </w:r>
            <w:r>
              <w:rPr>
                <w:rFonts w:cs="Arial"/>
              </w:rPr>
              <w:t>: Jun 2015 to Feb 2016</w:t>
            </w:r>
          </w:p>
          <w:p w14:paraId="608AE414" w14:textId="77777777" w:rsidR="00F5728C" w:rsidRDefault="00000000" w:rsidP="00F5728C">
            <w:r w:rsidRPr="00C900E0">
              <w:rPr>
                <w:rFonts w:cs="Arial"/>
                <w:b/>
              </w:rPr>
              <w:t xml:space="preserve">Project Description/Scope:                         </w:t>
            </w:r>
            <w:r w:rsidRPr="00C900E0">
              <w:rPr>
                <w:rFonts w:cs="Arial"/>
                <w:b/>
              </w:rPr>
              <w:tab/>
            </w:r>
            <w:r w:rsidRPr="00C900E0">
              <w:rPr>
                <w:rFonts w:cs="Arial"/>
                <w:b/>
              </w:rPr>
              <w:tab/>
            </w:r>
            <w:r w:rsidRPr="00C900E0">
              <w:rPr>
                <w:rFonts w:cs="Arial"/>
                <w:b/>
              </w:rPr>
              <w:tab/>
              <w:t xml:space="preserve">                                   </w:t>
            </w:r>
            <w:r>
              <w:t xml:space="preserve"> </w:t>
            </w:r>
          </w:p>
          <w:p w14:paraId="608AE415" w14:textId="77777777" w:rsidR="00F5728C" w:rsidRPr="006A6D0F" w:rsidRDefault="00000000" w:rsidP="00F5728C">
            <w:r w:rsidRPr="00272C57">
              <w:rPr>
                <w:b/>
              </w:rPr>
              <w:t>Medibank</w:t>
            </w:r>
            <w:r w:rsidRPr="006A6D0F">
              <w:t xml:space="preserve"> is an integrated healthcare company providing private health insurance and health soluti</w:t>
            </w:r>
            <w:r>
              <w:t>ons to 3.9 million people in Australia</w:t>
            </w:r>
            <w:r w:rsidRPr="006A6D0F">
              <w:t xml:space="preserve">. Beside health insurance, customers </w:t>
            </w:r>
            <w:r>
              <w:t xml:space="preserve">of it </w:t>
            </w:r>
            <w:r w:rsidRPr="006A6D0F">
              <w:t xml:space="preserve">also depend on Medibank for their other insurance needs, including access to travel insurance for domestic and international travel, life and trauma insurance and pet insurance. With a large and diverse customer base, Medibank is one of the best-recognized brands in Australia. Project </w:t>
            </w:r>
            <w:r w:rsidRPr="00787739">
              <w:t xml:space="preserve">DelPHI </w:t>
            </w:r>
            <w:r w:rsidRPr="006A6D0F">
              <w:t>underpins the transformational activity for driving reduced system costs, simplifying processes and improving service capabilities.</w:t>
            </w:r>
          </w:p>
          <w:p w14:paraId="608AE416" w14:textId="77777777" w:rsidR="008A4CE7" w:rsidRDefault="008A4CE7" w:rsidP="008A4CE7">
            <w:pPr>
              <w:pStyle w:val="Achievement"/>
              <w:numPr>
                <w:ilvl w:val="0"/>
                <w:numId w:val="0"/>
              </w:numPr>
              <w:ind w:left="-4"/>
              <w:rPr>
                <w:rFonts w:ascii="Futura Lt" w:hAnsi="Futura Lt" w:cs="Futura Md"/>
                <w:iCs/>
                <w:szCs w:val="22"/>
              </w:rPr>
            </w:pPr>
          </w:p>
          <w:p w14:paraId="608AE417" w14:textId="77777777" w:rsidR="00F5728C" w:rsidRPr="00C76CB2" w:rsidRDefault="00000000" w:rsidP="00F5728C">
            <w:pPr>
              <w:rPr>
                <w:rFonts w:cs="Arial"/>
              </w:rPr>
            </w:pPr>
            <w:r w:rsidRPr="00C76CB2">
              <w:rPr>
                <w:rFonts w:cs="Arial"/>
                <w:b/>
              </w:rPr>
              <w:t>Industry</w:t>
            </w:r>
            <w:r w:rsidRPr="00C900E0">
              <w:rPr>
                <w:rFonts w:cs="Arial"/>
                <w:b/>
              </w:rPr>
              <w:t xml:space="preserve">:  </w:t>
            </w:r>
            <w:r>
              <w:rPr>
                <w:rFonts w:cs="Arial"/>
              </w:rPr>
              <w:t>Automobile</w:t>
            </w:r>
          </w:p>
          <w:p w14:paraId="608AE418" w14:textId="77777777" w:rsidR="00F5728C" w:rsidRPr="00C76CB2" w:rsidRDefault="00000000" w:rsidP="00F5728C">
            <w:pPr>
              <w:rPr>
                <w:rFonts w:cs="Arial"/>
              </w:rPr>
            </w:pPr>
            <w:r w:rsidRPr="00C900E0">
              <w:rPr>
                <w:rFonts w:cs="Arial"/>
                <w:b/>
              </w:rPr>
              <w:t>Role:</w:t>
            </w:r>
            <w:r>
              <w:rPr>
                <w:rFonts w:cs="Arial"/>
              </w:rPr>
              <w:t xml:space="preserve"> SAP PO Consultant</w:t>
            </w:r>
            <w:r>
              <w:rPr>
                <w:rFonts w:cs="Arial"/>
              </w:rPr>
              <w:tab/>
            </w:r>
            <w:r>
              <w:rPr>
                <w:rFonts w:cs="Arial"/>
              </w:rPr>
              <w:tab/>
            </w:r>
            <w:r>
              <w:rPr>
                <w:rFonts w:cs="Arial"/>
              </w:rPr>
              <w:tab/>
              <w:t xml:space="preserve">       </w:t>
            </w:r>
            <w:r w:rsidRPr="00C76CB2">
              <w:rPr>
                <w:rFonts w:cs="Arial"/>
                <w:b/>
              </w:rPr>
              <w:t>Duration</w:t>
            </w:r>
            <w:r>
              <w:rPr>
                <w:rFonts w:cs="Arial"/>
              </w:rPr>
              <w:t>: Apr 2013 to May 2015</w:t>
            </w:r>
          </w:p>
          <w:p w14:paraId="608AE419" w14:textId="77777777" w:rsidR="00F5728C" w:rsidRDefault="00000000" w:rsidP="00F5728C">
            <w:r w:rsidRPr="00C900E0">
              <w:rPr>
                <w:rFonts w:cs="Arial"/>
                <w:b/>
              </w:rPr>
              <w:t xml:space="preserve">Project Description/Scope:                         </w:t>
            </w:r>
            <w:r w:rsidRPr="00C900E0">
              <w:rPr>
                <w:rFonts w:cs="Arial"/>
                <w:b/>
              </w:rPr>
              <w:tab/>
            </w:r>
            <w:r w:rsidRPr="00C900E0">
              <w:rPr>
                <w:rFonts w:cs="Arial"/>
                <w:b/>
              </w:rPr>
              <w:tab/>
            </w:r>
            <w:r w:rsidRPr="00C900E0">
              <w:rPr>
                <w:rFonts w:cs="Arial"/>
                <w:b/>
              </w:rPr>
              <w:tab/>
              <w:t xml:space="preserve">                                   </w:t>
            </w:r>
            <w:r>
              <w:t xml:space="preserve"> </w:t>
            </w:r>
          </w:p>
          <w:p w14:paraId="608AE41A" w14:textId="77777777" w:rsidR="00F5728C" w:rsidRPr="00C76CB2" w:rsidRDefault="00000000" w:rsidP="00F5728C">
            <w:pPr>
              <w:rPr>
                <w:rFonts w:cs="Arial"/>
              </w:rPr>
            </w:pPr>
            <w:r w:rsidRPr="00272C57">
              <w:rPr>
                <w:rFonts w:cs="Arial"/>
                <w:b/>
              </w:rPr>
              <w:t>American Honda</w:t>
            </w:r>
            <w:r>
              <w:rPr>
                <w:rFonts w:cs="Arial"/>
                <w:b/>
              </w:rPr>
              <w:t xml:space="preserve"> </w:t>
            </w:r>
            <w:r w:rsidRPr="004C03E4">
              <w:rPr>
                <w:rFonts w:cs="Arial"/>
              </w:rPr>
              <w:t xml:space="preserve">(AHM) is a California Corporation and a wholly owned U.S. subsidiary of Honda Motor Co., Ltd., a Japanese corporation. AHM is the exclusive distributor of Honda products in the </w:t>
            </w:r>
            <w:smartTag w:uri="urn:schemas-microsoft-com:office:smarttags" w:element="country-region">
              <w:smartTag w:uri="urn:schemas-microsoft-com:office:smarttags" w:element="place">
                <w:r w:rsidRPr="004C03E4">
                  <w:rPr>
                    <w:rFonts w:cs="Arial"/>
                  </w:rPr>
                  <w:t>United States</w:t>
                </w:r>
              </w:smartTag>
            </w:smartTag>
            <w:r w:rsidRPr="004C03E4">
              <w:rPr>
                <w:rFonts w:cs="Arial"/>
              </w:rPr>
              <w:t>. Honda products consist of automobiles, motorcycles, power products (engines, generators, power lawn mowers, etc.), and spare</w:t>
            </w:r>
            <w:r>
              <w:rPr>
                <w:rFonts w:cs="Arial"/>
              </w:rPr>
              <w:t xml:space="preserve"> parts/components for the above. AHM started implementing the SAP for respective regions.</w:t>
            </w:r>
          </w:p>
          <w:p w14:paraId="608AE41B" w14:textId="77777777" w:rsidR="00F5728C" w:rsidRDefault="00F5728C" w:rsidP="008A4CE7">
            <w:pPr>
              <w:pStyle w:val="Achievement"/>
              <w:numPr>
                <w:ilvl w:val="0"/>
                <w:numId w:val="0"/>
              </w:numPr>
              <w:ind w:left="-4"/>
              <w:rPr>
                <w:rFonts w:ascii="Futura Lt" w:hAnsi="Futura Lt" w:cs="Futura Md"/>
                <w:iCs/>
                <w:szCs w:val="22"/>
              </w:rPr>
            </w:pPr>
          </w:p>
          <w:p w14:paraId="608AE41C" w14:textId="77777777" w:rsidR="00F5728C" w:rsidRPr="00C76CB2" w:rsidRDefault="00000000" w:rsidP="00F5728C">
            <w:pPr>
              <w:rPr>
                <w:rFonts w:cs="Arial"/>
              </w:rPr>
            </w:pPr>
            <w:r w:rsidRPr="00C76CB2">
              <w:rPr>
                <w:rFonts w:cs="Arial"/>
                <w:b/>
              </w:rPr>
              <w:t>Industry</w:t>
            </w:r>
            <w:r w:rsidRPr="00C900E0">
              <w:rPr>
                <w:rFonts w:cs="Arial"/>
                <w:b/>
              </w:rPr>
              <w:t xml:space="preserve">:  </w:t>
            </w:r>
            <w:r>
              <w:rPr>
                <w:rFonts w:cs="Arial"/>
              </w:rPr>
              <w:t>Electronics</w:t>
            </w:r>
          </w:p>
          <w:p w14:paraId="608AE41D" w14:textId="77777777" w:rsidR="00F5728C" w:rsidRPr="00C76CB2" w:rsidRDefault="00000000" w:rsidP="00F5728C">
            <w:pPr>
              <w:rPr>
                <w:rFonts w:cs="Arial"/>
              </w:rPr>
            </w:pPr>
            <w:r w:rsidRPr="00C900E0">
              <w:rPr>
                <w:rFonts w:cs="Arial"/>
                <w:b/>
              </w:rPr>
              <w:t>Role:</w:t>
            </w:r>
            <w:r>
              <w:rPr>
                <w:rFonts w:cs="Arial"/>
              </w:rPr>
              <w:t xml:space="preserve"> SAP PI Consultant</w:t>
            </w:r>
            <w:r>
              <w:rPr>
                <w:rFonts w:cs="Arial"/>
              </w:rPr>
              <w:tab/>
            </w:r>
            <w:r>
              <w:rPr>
                <w:rFonts w:cs="Arial"/>
              </w:rPr>
              <w:tab/>
            </w:r>
            <w:r>
              <w:rPr>
                <w:rFonts w:cs="Arial"/>
              </w:rPr>
              <w:tab/>
              <w:t xml:space="preserve">        </w:t>
            </w:r>
            <w:r w:rsidRPr="00C76CB2">
              <w:rPr>
                <w:rFonts w:cs="Arial"/>
                <w:b/>
              </w:rPr>
              <w:t>Duration</w:t>
            </w:r>
            <w:r>
              <w:rPr>
                <w:rFonts w:cs="Arial"/>
              </w:rPr>
              <w:t>: Oct 2012 to Apr 2013</w:t>
            </w:r>
          </w:p>
          <w:p w14:paraId="608AE41E" w14:textId="77777777" w:rsidR="00F5728C" w:rsidRPr="00C900E0" w:rsidRDefault="00000000" w:rsidP="00F5728C">
            <w:pPr>
              <w:rPr>
                <w:rFonts w:cs="Arial"/>
                <w:b/>
              </w:rPr>
            </w:pPr>
            <w:r w:rsidRPr="00C900E0">
              <w:rPr>
                <w:rFonts w:cs="Arial"/>
                <w:b/>
              </w:rPr>
              <w:t xml:space="preserve">Project Description/Scope:                         </w:t>
            </w:r>
            <w:r w:rsidRPr="00C900E0">
              <w:rPr>
                <w:rFonts w:cs="Arial"/>
                <w:b/>
              </w:rPr>
              <w:tab/>
            </w:r>
            <w:r w:rsidRPr="00C900E0">
              <w:rPr>
                <w:rFonts w:cs="Arial"/>
                <w:b/>
              </w:rPr>
              <w:tab/>
            </w:r>
            <w:r w:rsidRPr="00C900E0">
              <w:rPr>
                <w:rFonts w:cs="Arial"/>
                <w:b/>
              </w:rPr>
              <w:tab/>
              <w:t xml:space="preserve">                                   </w:t>
            </w:r>
          </w:p>
          <w:p w14:paraId="608AE41F" w14:textId="77777777" w:rsidR="00F5728C" w:rsidRPr="00C76CB2" w:rsidRDefault="00000000" w:rsidP="00F5728C">
            <w:pPr>
              <w:rPr>
                <w:rFonts w:cs="Arial"/>
              </w:rPr>
            </w:pPr>
            <w:r w:rsidRPr="00B90CC9">
              <w:rPr>
                <w:b/>
              </w:rPr>
              <w:t>TPVision</w:t>
            </w:r>
            <w:r>
              <w:t xml:space="preserve"> - Provide Treasury functionality by Integrate the current </w:t>
            </w:r>
            <w:r w:rsidRPr="009D3359">
              <w:t xml:space="preserve">system with the new SAP ECC system and port the existing </w:t>
            </w:r>
            <w:r w:rsidRPr="00A248B2">
              <w:rPr>
                <w:b/>
              </w:rPr>
              <w:t>BCM</w:t>
            </w:r>
            <w:r w:rsidRPr="009D3359">
              <w:t xml:space="preserve"> </w:t>
            </w:r>
            <w:r>
              <w:t>and FI bank statement and payment functionality</w:t>
            </w:r>
            <w:r w:rsidRPr="009D3359">
              <w:t xml:space="preserve"> to ECC 6.0</w:t>
            </w:r>
            <w:r w:rsidRPr="00C76CB2">
              <w:rPr>
                <w:rFonts w:cs="Arial"/>
              </w:rPr>
              <w:t>.</w:t>
            </w:r>
            <w:r>
              <w:rPr>
                <w:rFonts w:cs="Arial"/>
              </w:rPr>
              <w:t xml:space="preserve"> To make sure the Treasury activities for External payments and local Payments methods, receipt of Bank statements and relevant Payment status to be posted in BCM for TPVision customer</w:t>
            </w:r>
          </w:p>
          <w:p w14:paraId="608AE420" w14:textId="77777777" w:rsidR="00F5728C" w:rsidRDefault="00F5728C" w:rsidP="008A4CE7">
            <w:pPr>
              <w:pStyle w:val="Achievement"/>
              <w:numPr>
                <w:ilvl w:val="0"/>
                <w:numId w:val="0"/>
              </w:numPr>
              <w:ind w:left="-4"/>
              <w:rPr>
                <w:rFonts w:ascii="Futura Lt" w:hAnsi="Futura Lt" w:cs="Futura Md"/>
                <w:iCs/>
                <w:szCs w:val="22"/>
              </w:rPr>
            </w:pPr>
          </w:p>
          <w:p w14:paraId="608AE421" w14:textId="77777777" w:rsidR="00815E39" w:rsidRPr="00815E39" w:rsidRDefault="00000000" w:rsidP="008A4CE7">
            <w:pPr>
              <w:pStyle w:val="Achievement"/>
              <w:numPr>
                <w:ilvl w:val="0"/>
                <w:numId w:val="0"/>
              </w:numPr>
              <w:ind w:left="-4"/>
              <w:rPr>
                <w:rFonts w:ascii="Futura Lt" w:hAnsi="Futura Lt" w:cs="Futura Md"/>
                <w:b/>
                <w:iCs/>
                <w:szCs w:val="22"/>
              </w:rPr>
            </w:pPr>
            <w:r w:rsidRPr="00815E39">
              <w:rPr>
                <w:rFonts w:ascii="Futura Lt" w:hAnsi="Futura Lt" w:cs="Futura Md"/>
                <w:b/>
                <w:iCs/>
                <w:szCs w:val="22"/>
              </w:rPr>
              <w:t>Other Accomplishments</w:t>
            </w:r>
          </w:p>
          <w:p w14:paraId="608AE422" w14:textId="77777777" w:rsidR="00815E39" w:rsidRDefault="00000000" w:rsidP="008A4CE7">
            <w:pPr>
              <w:pStyle w:val="Achievement"/>
              <w:numPr>
                <w:ilvl w:val="0"/>
                <w:numId w:val="0"/>
              </w:numPr>
              <w:ind w:left="-4"/>
              <w:rPr>
                <w:rFonts w:ascii="Futura Lt" w:hAnsi="Futura Lt" w:cs="Futura Md"/>
                <w:iCs/>
                <w:szCs w:val="22"/>
              </w:rPr>
            </w:pPr>
            <w:r w:rsidRPr="00815E39">
              <w:rPr>
                <w:rFonts w:ascii="Futura Lt" w:hAnsi="Futura Lt" w:cs="Futura Md"/>
                <w:b/>
                <w:iCs/>
                <w:szCs w:val="22"/>
              </w:rPr>
              <w:t>Organization:</w:t>
            </w:r>
            <w:r w:rsidR="008D1D56" w:rsidRPr="008A4CE7">
              <w:rPr>
                <w:rFonts w:ascii="Futura Lt" w:hAnsi="Futura Lt" w:cs="Futura Md"/>
                <w:iCs/>
                <w:szCs w:val="22"/>
              </w:rPr>
              <w:t xml:space="preserve"> </w:t>
            </w:r>
            <w:r>
              <w:rPr>
                <w:rFonts w:ascii="Futura Lt" w:hAnsi="Futura Lt" w:cs="Futura Md"/>
                <w:iCs/>
                <w:szCs w:val="22"/>
              </w:rPr>
              <w:t xml:space="preserve">Bristlecone Pvt. Ltd.                 </w:t>
            </w:r>
            <w:r w:rsidRPr="00815E39">
              <w:rPr>
                <w:rFonts w:ascii="Futura Lt" w:hAnsi="Futura Lt" w:cs="Futura Md"/>
                <w:b/>
                <w:iCs/>
                <w:szCs w:val="22"/>
              </w:rPr>
              <w:t>Duration:</w:t>
            </w:r>
            <w:r w:rsidRPr="00815E39">
              <w:rPr>
                <w:rFonts w:ascii="Futura Lt" w:hAnsi="Futura Lt" w:cs="Futura Md"/>
                <w:iCs/>
                <w:szCs w:val="22"/>
              </w:rPr>
              <w:t xml:space="preserve"> Mar 2011 to Sep 2012</w:t>
            </w:r>
          </w:p>
          <w:p w14:paraId="608AE423" w14:textId="77777777" w:rsidR="00815E39" w:rsidRPr="00981F22" w:rsidRDefault="00000000" w:rsidP="00815E39">
            <w:pPr>
              <w:rPr>
                <w:rFonts w:cs="Arial"/>
                <w:b/>
              </w:rPr>
            </w:pPr>
            <w:r w:rsidRPr="00C76CB2">
              <w:rPr>
                <w:rFonts w:cs="Arial"/>
                <w:b/>
              </w:rPr>
              <w:t>Industry</w:t>
            </w:r>
            <w:r w:rsidRPr="00C900E0">
              <w:rPr>
                <w:rFonts w:cs="Arial"/>
                <w:b/>
              </w:rPr>
              <w:t xml:space="preserve">:  </w:t>
            </w:r>
            <w:r w:rsidRPr="00C76CB2">
              <w:rPr>
                <w:rFonts w:cs="Arial"/>
              </w:rPr>
              <w:t>FMCG</w:t>
            </w:r>
            <w:r w:rsidR="00981F22">
              <w:rPr>
                <w:rFonts w:cs="Arial"/>
              </w:rPr>
              <w:t xml:space="preserve">                   </w:t>
            </w:r>
            <w:r w:rsidR="00981F22">
              <w:rPr>
                <w:rFonts w:cs="Arial"/>
                <w:b/>
              </w:rPr>
              <w:t>Client/</w:t>
            </w:r>
            <w:r w:rsidR="00981F22" w:rsidRPr="00C900E0">
              <w:rPr>
                <w:rFonts w:cs="Arial"/>
                <w:b/>
              </w:rPr>
              <w:t>Project</w:t>
            </w:r>
            <w:r w:rsidR="00981F22">
              <w:rPr>
                <w:rFonts w:cs="Arial"/>
                <w:b/>
              </w:rPr>
              <w:t xml:space="preserve">:  </w:t>
            </w:r>
            <w:r w:rsidR="00981F22" w:rsidRPr="00815E39">
              <w:rPr>
                <w:rFonts w:cs="Futura Md"/>
                <w:iCs/>
              </w:rPr>
              <w:t>Hindustan Unilever Limited</w:t>
            </w:r>
            <w:r w:rsidR="00981F22">
              <w:rPr>
                <w:rFonts w:cs="Futura Md"/>
                <w:iCs/>
              </w:rPr>
              <w:t xml:space="preserve"> (HUL)</w:t>
            </w:r>
          </w:p>
          <w:p w14:paraId="608AE424" w14:textId="77777777" w:rsidR="00815E39" w:rsidRPr="00C76CB2" w:rsidRDefault="00000000" w:rsidP="00815E39">
            <w:pPr>
              <w:rPr>
                <w:rFonts w:cs="Arial"/>
              </w:rPr>
            </w:pPr>
            <w:r w:rsidRPr="00C900E0">
              <w:rPr>
                <w:rFonts w:cs="Arial"/>
                <w:b/>
              </w:rPr>
              <w:t>Role:</w:t>
            </w:r>
            <w:r>
              <w:rPr>
                <w:rFonts w:cs="Arial"/>
              </w:rPr>
              <w:t xml:space="preserve"> PI Consultant &amp; Lead</w:t>
            </w:r>
            <w:r w:rsidRPr="00C76CB2">
              <w:rPr>
                <w:rFonts w:cs="Arial"/>
              </w:rPr>
              <w:tab/>
            </w:r>
            <w:r w:rsidRPr="00C76CB2">
              <w:rPr>
                <w:rFonts w:cs="Arial"/>
                <w:b/>
              </w:rPr>
              <w:t xml:space="preserve">                  </w:t>
            </w:r>
          </w:p>
          <w:p w14:paraId="608AE425" w14:textId="77777777" w:rsidR="00287339" w:rsidRDefault="00287339" w:rsidP="008A4CE7">
            <w:pPr>
              <w:pStyle w:val="Achievement"/>
              <w:numPr>
                <w:ilvl w:val="0"/>
                <w:numId w:val="0"/>
              </w:numPr>
              <w:ind w:left="-4"/>
              <w:rPr>
                <w:rFonts w:ascii="Futura Lt" w:hAnsi="Futura Lt" w:cs="Futura Md"/>
                <w:iCs/>
                <w:szCs w:val="22"/>
              </w:rPr>
            </w:pPr>
          </w:p>
          <w:p w14:paraId="608AE426" w14:textId="77777777" w:rsidR="00815E39" w:rsidRPr="00C76CB2" w:rsidRDefault="00000000" w:rsidP="00815E39">
            <w:pPr>
              <w:rPr>
                <w:rFonts w:cs="Arial"/>
              </w:rPr>
            </w:pPr>
            <w:r w:rsidRPr="00815E39">
              <w:rPr>
                <w:rFonts w:cs="Futura Md"/>
                <w:b/>
                <w:iCs/>
              </w:rPr>
              <w:t>Organization:</w:t>
            </w:r>
            <w:r w:rsidRPr="008A4CE7">
              <w:rPr>
                <w:rFonts w:cs="Futura Md"/>
                <w:iCs/>
              </w:rPr>
              <w:t xml:space="preserve"> </w:t>
            </w:r>
            <w:r>
              <w:rPr>
                <w:rFonts w:cs="Futura Md"/>
                <w:iCs/>
              </w:rPr>
              <w:t xml:space="preserve">Hewlett Packard Global         </w:t>
            </w:r>
            <w:r w:rsidRPr="00C900E0">
              <w:rPr>
                <w:rFonts w:cs="Arial"/>
                <w:b/>
              </w:rPr>
              <w:t>Duration:</w:t>
            </w:r>
            <w:r w:rsidRPr="00C76CB2">
              <w:rPr>
                <w:rFonts w:cs="Arial"/>
              </w:rPr>
              <w:t xml:space="preserve"> </w:t>
            </w:r>
            <w:r w:rsidR="00EB5BF6">
              <w:rPr>
                <w:rFonts w:cs="Arial"/>
              </w:rPr>
              <w:t>Dec 2006</w:t>
            </w:r>
            <w:r>
              <w:rPr>
                <w:rFonts w:cs="Arial"/>
              </w:rPr>
              <w:t xml:space="preserve"> to Feb 2011</w:t>
            </w:r>
          </w:p>
          <w:p w14:paraId="608AE427" w14:textId="77777777" w:rsidR="00815E39" w:rsidRDefault="00000000" w:rsidP="00815E39">
            <w:pPr>
              <w:pStyle w:val="Achievement"/>
              <w:numPr>
                <w:ilvl w:val="0"/>
                <w:numId w:val="0"/>
              </w:numPr>
              <w:ind w:left="-4"/>
              <w:rPr>
                <w:rFonts w:ascii="Futura Lt" w:hAnsi="Futura Lt" w:cs="Futura Md"/>
                <w:iCs/>
                <w:szCs w:val="22"/>
              </w:rPr>
            </w:pPr>
            <w:r>
              <w:rPr>
                <w:rFonts w:ascii="Futura Lt" w:hAnsi="Futura Lt" w:cs="Futura Md"/>
                <w:iCs/>
                <w:szCs w:val="22"/>
              </w:rPr>
              <w:t xml:space="preserve">                         Soft Pvt. Ltd.</w:t>
            </w:r>
          </w:p>
          <w:p w14:paraId="608AE428" w14:textId="77777777" w:rsidR="00815E39" w:rsidRPr="00C76CB2" w:rsidRDefault="00000000" w:rsidP="00815E39">
            <w:pPr>
              <w:rPr>
                <w:rFonts w:cs="Arial"/>
              </w:rPr>
            </w:pPr>
            <w:r w:rsidRPr="00C900E0">
              <w:rPr>
                <w:rFonts w:cs="Arial"/>
                <w:b/>
              </w:rPr>
              <w:t>Role:</w:t>
            </w:r>
            <w:r w:rsidRPr="00C76CB2">
              <w:rPr>
                <w:rFonts w:cs="Arial"/>
              </w:rPr>
              <w:t xml:space="preserve"> </w:t>
            </w:r>
            <w:r>
              <w:rPr>
                <w:rFonts w:cs="Arial"/>
              </w:rPr>
              <w:t xml:space="preserve">SAP ABAP developer and SAP </w:t>
            </w:r>
            <w:r w:rsidRPr="00C76CB2">
              <w:rPr>
                <w:rFonts w:cs="Arial"/>
              </w:rPr>
              <w:t>PI C</w:t>
            </w:r>
            <w:r>
              <w:rPr>
                <w:rFonts w:cs="Arial"/>
              </w:rPr>
              <w:t>onsultant</w:t>
            </w:r>
            <w:r>
              <w:rPr>
                <w:rFonts w:cs="Arial"/>
              </w:rPr>
              <w:tab/>
            </w:r>
            <w:r>
              <w:rPr>
                <w:rFonts w:cs="Arial"/>
              </w:rPr>
              <w:tab/>
            </w:r>
          </w:p>
          <w:p w14:paraId="608AE429" w14:textId="77777777" w:rsidR="00815E39" w:rsidRDefault="00000000" w:rsidP="00815E39">
            <w:pPr>
              <w:rPr>
                <w:rFonts w:cs="Arial"/>
                <w:b/>
              </w:rPr>
            </w:pPr>
            <w:r w:rsidRPr="00C900E0">
              <w:rPr>
                <w:rFonts w:cs="Arial"/>
                <w:b/>
              </w:rPr>
              <w:t>Project</w:t>
            </w:r>
            <w:r>
              <w:rPr>
                <w:rFonts w:cs="Arial"/>
                <w:b/>
              </w:rPr>
              <w:t>s/Clients</w:t>
            </w:r>
            <w:r w:rsidRPr="00C900E0">
              <w:rPr>
                <w:rFonts w:cs="Arial"/>
                <w:b/>
              </w:rPr>
              <w:t>:</w:t>
            </w:r>
            <w:r>
              <w:rPr>
                <w:rFonts w:cs="Arial"/>
                <w:b/>
              </w:rPr>
              <w:t xml:space="preserve"> </w:t>
            </w:r>
          </w:p>
          <w:p w14:paraId="608AE42A" w14:textId="77777777" w:rsidR="00815E39" w:rsidRDefault="00000000" w:rsidP="00815E39">
            <w:pPr>
              <w:pStyle w:val="ListParagraph"/>
              <w:numPr>
                <w:ilvl w:val="0"/>
                <w:numId w:val="14"/>
              </w:numPr>
              <w:rPr>
                <w:rFonts w:cs="Arial"/>
              </w:rPr>
            </w:pPr>
            <w:r w:rsidRPr="00815E39">
              <w:rPr>
                <w:rFonts w:cs="Arial"/>
              </w:rPr>
              <w:t>Allegheny Energy</w:t>
            </w:r>
          </w:p>
          <w:p w14:paraId="608AE42B" w14:textId="77777777" w:rsidR="00815E39" w:rsidRDefault="00000000" w:rsidP="00815E39">
            <w:pPr>
              <w:pStyle w:val="ListParagraph"/>
              <w:numPr>
                <w:ilvl w:val="0"/>
                <w:numId w:val="14"/>
              </w:numPr>
              <w:rPr>
                <w:rFonts w:cs="Arial"/>
              </w:rPr>
            </w:pPr>
            <w:r>
              <w:rPr>
                <w:rFonts w:cs="Arial"/>
              </w:rPr>
              <w:t>Accelerate HRO (eHRO)</w:t>
            </w:r>
          </w:p>
          <w:p w14:paraId="608AE42C" w14:textId="77777777" w:rsidR="00DA7093" w:rsidRPr="008A4CE7" w:rsidRDefault="00000000" w:rsidP="00981F22">
            <w:pPr>
              <w:pStyle w:val="ListParagraph"/>
              <w:numPr>
                <w:ilvl w:val="0"/>
                <w:numId w:val="14"/>
              </w:numPr>
              <w:rPr>
                <w:rFonts w:cs="Futura Md"/>
                <w:iCs/>
              </w:rPr>
            </w:pPr>
            <w:r w:rsidRPr="00981F22">
              <w:rPr>
                <w:rFonts w:cs="Arial"/>
              </w:rPr>
              <w:t>World Bank (MIGA)</w:t>
            </w:r>
          </w:p>
        </w:tc>
      </w:tr>
    </w:tbl>
    <w:p w14:paraId="608AE42E" w14:textId="77777777" w:rsidR="00777DBA" w:rsidRPr="008A4CE7" w:rsidRDefault="00000000">
      <w:r>
        <w:lastRenderedPageBreak/>
        <w:pict w14:anchorId="608AE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777DBA" w:rsidRPr="008A4CE7" w:rsidSect="00777DBA">
      <w:headerReference w:type="even" r:id="rId9"/>
      <w:headerReference w:type="default" r:id="rId10"/>
      <w:footerReference w:type="even" r:id="rId11"/>
      <w:footerReference w:type="default" r:id="rId12"/>
      <w:headerReference w:type="first" r:id="rId13"/>
      <w:footerReference w:type="first" r:id="rId14"/>
      <w:pgSz w:w="11909" w:h="16834" w:code="9"/>
      <w:pgMar w:top="851" w:right="1140" w:bottom="851" w:left="1701" w:header="720" w:footer="431" w:gutter="0"/>
      <w:cols w:space="720"/>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C5495" w14:textId="77777777" w:rsidR="001A7D41" w:rsidRDefault="001A7D41">
      <w:r>
        <w:separator/>
      </w:r>
    </w:p>
  </w:endnote>
  <w:endnote w:type="continuationSeparator" w:id="0">
    <w:p w14:paraId="10135944" w14:textId="77777777" w:rsidR="001A7D41" w:rsidRDefault="001A7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utura Lt">
    <w:altName w:val="Century Gothic"/>
    <w:charset w:val="00"/>
    <w:family w:val="swiss"/>
    <w:pitch w:val="variable"/>
    <w:sig w:usb0="A00002AF" w:usb1="5000204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Hv">
    <w:altName w:val="Century Gothic"/>
    <w:charset w:val="00"/>
    <w:family w:val="swiss"/>
    <w:pitch w:val="variable"/>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Futura Md">
    <w:charset w:val="00"/>
    <w:family w:val="swiss"/>
    <w:pitch w:val="variable"/>
    <w:sig w:usb0="A00002AF" w:usb1="5000204A"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61D13" w14:textId="77777777" w:rsidR="00566BD9" w:rsidRDefault="00566B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AE431" w14:textId="77777777" w:rsidR="00424BED" w:rsidRDefault="00000000">
    <w:pPr>
      <w:pStyle w:val="Footer"/>
      <w:tabs>
        <w:tab w:val="clear" w:pos="8306"/>
        <w:tab w:val="right" w:pos="9498"/>
      </w:tabs>
      <w:rPr>
        <w:sz w:val="18"/>
        <w:szCs w:val="18"/>
      </w:rPr>
    </w:pPr>
    <w:r>
      <w:rPr>
        <w:sz w:val="18"/>
        <w:szCs w:val="18"/>
      </w:rPr>
      <w:tab/>
      <w:t xml:space="preserve">Page </w:t>
    </w:r>
    <w:r w:rsidR="00781A78">
      <w:rPr>
        <w:rStyle w:val="PageNumber"/>
        <w:sz w:val="18"/>
        <w:szCs w:val="18"/>
      </w:rPr>
      <w:fldChar w:fldCharType="begin"/>
    </w:r>
    <w:r>
      <w:rPr>
        <w:rStyle w:val="PageNumber"/>
        <w:sz w:val="18"/>
        <w:szCs w:val="18"/>
      </w:rPr>
      <w:instrText xml:space="preserve"> PAGE </w:instrText>
    </w:r>
    <w:r w:rsidR="00781A78">
      <w:rPr>
        <w:rStyle w:val="PageNumber"/>
        <w:sz w:val="18"/>
        <w:szCs w:val="18"/>
      </w:rPr>
      <w:fldChar w:fldCharType="separate"/>
    </w:r>
    <w:r w:rsidR="002E6E32">
      <w:rPr>
        <w:rStyle w:val="PageNumber"/>
        <w:noProof/>
        <w:sz w:val="18"/>
        <w:szCs w:val="18"/>
      </w:rPr>
      <w:t>2</w:t>
    </w:r>
    <w:r w:rsidR="00781A78">
      <w:rPr>
        <w:rStyle w:val="PageNumber"/>
        <w:sz w:val="18"/>
        <w:szCs w:val="18"/>
      </w:rPr>
      <w:fldChar w:fldCharType="end"/>
    </w:r>
    <w:r>
      <w:rPr>
        <w:rStyle w:val="PageNumber"/>
        <w:sz w:val="18"/>
        <w:szCs w:val="18"/>
      </w:rPr>
      <w:t>/</w:t>
    </w:r>
    <w:r w:rsidR="00781A78">
      <w:rPr>
        <w:rStyle w:val="PageNumber"/>
        <w:sz w:val="18"/>
        <w:szCs w:val="18"/>
      </w:rPr>
      <w:fldChar w:fldCharType="begin"/>
    </w:r>
    <w:r>
      <w:rPr>
        <w:rStyle w:val="PageNumber"/>
        <w:sz w:val="18"/>
        <w:szCs w:val="18"/>
      </w:rPr>
      <w:instrText xml:space="preserve"> NUMPAGES </w:instrText>
    </w:r>
    <w:r w:rsidR="00781A78">
      <w:rPr>
        <w:rStyle w:val="PageNumber"/>
        <w:sz w:val="18"/>
        <w:szCs w:val="18"/>
      </w:rPr>
      <w:fldChar w:fldCharType="separate"/>
    </w:r>
    <w:r w:rsidR="002E6E32">
      <w:rPr>
        <w:rStyle w:val="PageNumber"/>
        <w:noProof/>
        <w:sz w:val="18"/>
        <w:szCs w:val="18"/>
      </w:rPr>
      <w:t>3</w:t>
    </w:r>
    <w:r w:rsidR="00781A78">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31F0" w14:textId="77777777" w:rsidR="00566BD9" w:rsidRDefault="00566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17631" w14:textId="77777777" w:rsidR="001A7D41" w:rsidRDefault="001A7D41">
      <w:r>
        <w:separator/>
      </w:r>
    </w:p>
  </w:footnote>
  <w:footnote w:type="continuationSeparator" w:id="0">
    <w:p w14:paraId="583CAEF1" w14:textId="77777777" w:rsidR="001A7D41" w:rsidRDefault="001A7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5FA68" w14:textId="77777777" w:rsidR="00566BD9" w:rsidRDefault="00566B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AE430" w14:textId="77777777" w:rsidR="00424BED" w:rsidRDefault="00424BED">
    <w:pPr>
      <w:pStyle w:val="Heading7"/>
      <w:spacing w:before="24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8AE432" w14:textId="77777777" w:rsidR="005579E4" w:rsidRDefault="005579E4">
    <w:pPr>
      <w:pStyle w:val="Header"/>
    </w:pPr>
  </w:p>
  <w:tbl>
    <w:tblPr>
      <w:tblW w:w="0" w:type="auto"/>
      <w:tblBorders>
        <w:bottom w:val="single" w:sz="6" w:space="0" w:color="auto"/>
      </w:tblBorders>
      <w:tblLayout w:type="fixed"/>
      <w:tblLook w:val="0000" w:firstRow="0" w:lastRow="0" w:firstColumn="0" w:lastColumn="0" w:noHBand="0" w:noVBand="0"/>
    </w:tblPr>
    <w:tblGrid>
      <w:gridCol w:w="2808"/>
      <w:gridCol w:w="6768"/>
    </w:tblGrid>
    <w:tr w:rsidR="000B4878" w14:paraId="608AE438" w14:textId="77777777" w:rsidTr="000D57A6">
      <w:tc>
        <w:tcPr>
          <w:tcW w:w="2808" w:type="dxa"/>
          <w:vAlign w:val="bottom"/>
        </w:tcPr>
        <w:p w14:paraId="608AE433" w14:textId="77777777" w:rsidR="005579E4" w:rsidRDefault="005579E4" w:rsidP="004F2A24">
          <w:pPr>
            <w:pStyle w:val="Header"/>
            <w:spacing w:before="120"/>
            <w:rPr>
              <w:rFonts w:ascii="Book Antiqua" w:hAnsi="Book Antiqua"/>
              <w:b/>
              <w:i/>
              <w:caps/>
              <w:sz w:val="28"/>
            </w:rPr>
          </w:pPr>
        </w:p>
      </w:tc>
      <w:tc>
        <w:tcPr>
          <w:tcW w:w="6768" w:type="dxa"/>
        </w:tcPr>
        <w:p w14:paraId="608AE434" w14:textId="77777777" w:rsidR="005579E4" w:rsidRDefault="005579E4" w:rsidP="005579E4">
          <w:pPr>
            <w:pStyle w:val="Header"/>
            <w:jc w:val="right"/>
            <w:rPr>
              <w:caps/>
              <w:sz w:val="16"/>
            </w:rPr>
          </w:pPr>
        </w:p>
        <w:p w14:paraId="608AE435" w14:textId="77777777" w:rsidR="005579E4" w:rsidRDefault="005579E4" w:rsidP="005579E4">
          <w:pPr>
            <w:pStyle w:val="Header"/>
            <w:jc w:val="right"/>
            <w:rPr>
              <w:rFonts w:ascii="Book Antiqua" w:hAnsi="Book Antiqua"/>
              <w:b/>
              <w:i/>
              <w:caps/>
              <w:sz w:val="28"/>
            </w:rPr>
          </w:pPr>
        </w:p>
        <w:p w14:paraId="608AE436" w14:textId="77777777" w:rsidR="005579E4" w:rsidRDefault="005579E4" w:rsidP="005579E4">
          <w:pPr>
            <w:pStyle w:val="Header"/>
            <w:jc w:val="right"/>
            <w:rPr>
              <w:rFonts w:ascii="Book Antiqua" w:hAnsi="Book Antiqua"/>
              <w:b/>
              <w:i/>
              <w:caps/>
              <w:sz w:val="28"/>
            </w:rPr>
          </w:pPr>
        </w:p>
        <w:p w14:paraId="608AE437" w14:textId="77777777" w:rsidR="005579E4" w:rsidRDefault="00000000" w:rsidP="005579E4">
          <w:pPr>
            <w:pStyle w:val="Header"/>
            <w:jc w:val="right"/>
            <w:rPr>
              <w:rFonts w:ascii="Book Antiqua" w:hAnsi="Book Antiqua"/>
              <w:b/>
              <w:i/>
              <w:caps/>
              <w:sz w:val="28"/>
            </w:rPr>
          </w:pPr>
          <w:r>
            <w:rPr>
              <w:rFonts w:ascii="Book Antiqua" w:hAnsi="Book Antiqua"/>
              <w:b/>
              <w:i/>
              <w:caps/>
              <w:sz w:val="28"/>
            </w:rPr>
            <w:t>Srikanth Vadlamani</w:t>
          </w:r>
        </w:p>
      </w:tc>
    </w:tr>
  </w:tbl>
  <w:p w14:paraId="608AE439" w14:textId="77777777" w:rsidR="005579E4" w:rsidRPr="00BE7F2F" w:rsidRDefault="00000000" w:rsidP="002E6E32">
    <w:pPr>
      <w:ind w:left="5040" w:firstLine="720"/>
      <w:jc w:val="center"/>
      <w:rPr>
        <w:rFonts w:ascii="Arial Narrow" w:hAnsi="Arial Narrow"/>
        <w:sz w:val="18"/>
        <w:szCs w:val="18"/>
      </w:rPr>
    </w:pPr>
    <w:r>
      <w:rPr>
        <w:rFonts w:ascii="Arial Narrow" w:hAnsi="Arial Narrow"/>
        <w:sz w:val="18"/>
        <w:szCs w:val="18"/>
      </w:rPr>
      <w:t xml:space="preserve">India Hand Phone# +91 8008266024 </w:t>
    </w:r>
  </w:p>
  <w:p w14:paraId="608AE43A" w14:textId="77777777" w:rsidR="005579E4" w:rsidRPr="00BE7F2F" w:rsidRDefault="00000000" w:rsidP="005579E4">
    <w:pPr>
      <w:pStyle w:val="Header"/>
      <w:jc w:val="center"/>
      <w:rPr>
        <w:sz w:val="18"/>
        <w:szCs w:val="18"/>
      </w:rPr>
    </w:pPr>
    <w:r>
      <w:rPr>
        <w:rFonts w:ascii="Arial Narrow" w:hAnsi="Arial Narrow"/>
        <w:sz w:val="18"/>
        <w:szCs w:val="18"/>
      </w:rPr>
      <w:tab/>
    </w:r>
    <w:r>
      <w:rPr>
        <w:rFonts w:ascii="Arial Narrow" w:hAnsi="Arial Narrow"/>
        <w:sz w:val="18"/>
        <w:szCs w:val="18"/>
      </w:rPr>
      <w:tab/>
      <w:t xml:space="preserve">  Mail-Id: </w:t>
    </w:r>
    <w:r w:rsidR="002E6E32" w:rsidRPr="002E6E32">
      <w:rPr>
        <w:rFonts w:ascii="Arial Narrow" w:hAnsi="Arial Narrow"/>
        <w:sz w:val="18"/>
        <w:szCs w:val="18"/>
      </w:rPr>
      <w:t>s</w:t>
    </w:r>
    <w:r w:rsidR="004F2A24" w:rsidRPr="002E6E32">
      <w:rPr>
        <w:rFonts w:ascii="Arial Narrow" w:hAnsi="Arial Narrow"/>
        <w:sz w:val="18"/>
        <w:szCs w:val="18"/>
      </w:rPr>
      <w:t>reekanth.vadlamani@gmail.com</w:t>
    </w:r>
  </w:p>
  <w:p w14:paraId="608AE43B" w14:textId="77777777" w:rsidR="002D483F" w:rsidRDefault="002D4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EACF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11533B"/>
    <w:multiLevelType w:val="hybridMultilevel"/>
    <w:tmpl w:val="746AA4CE"/>
    <w:lvl w:ilvl="0" w:tplc="FAFA01E4">
      <w:start w:val="7"/>
      <w:numFmt w:val="bullet"/>
      <w:lvlText w:val="-"/>
      <w:lvlJc w:val="left"/>
      <w:pPr>
        <w:ind w:left="720" w:hanging="360"/>
      </w:pPr>
      <w:rPr>
        <w:rFonts w:ascii="Futura Lt" w:eastAsia="MS Mincho" w:hAnsi="Futura Lt" w:cs="Futura Lt" w:hint="default"/>
      </w:rPr>
    </w:lvl>
    <w:lvl w:ilvl="1" w:tplc="F3F6BF20" w:tentative="1">
      <w:start w:val="1"/>
      <w:numFmt w:val="bullet"/>
      <w:lvlText w:val="o"/>
      <w:lvlJc w:val="left"/>
      <w:pPr>
        <w:ind w:left="1440" w:hanging="360"/>
      </w:pPr>
      <w:rPr>
        <w:rFonts w:ascii="Courier New" w:hAnsi="Courier New" w:cs="Courier New" w:hint="default"/>
      </w:rPr>
    </w:lvl>
    <w:lvl w:ilvl="2" w:tplc="CD6E876A" w:tentative="1">
      <w:start w:val="1"/>
      <w:numFmt w:val="bullet"/>
      <w:lvlText w:val=""/>
      <w:lvlJc w:val="left"/>
      <w:pPr>
        <w:ind w:left="2160" w:hanging="360"/>
      </w:pPr>
      <w:rPr>
        <w:rFonts w:ascii="Wingdings" w:hAnsi="Wingdings" w:hint="default"/>
      </w:rPr>
    </w:lvl>
    <w:lvl w:ilvl="3" w:tplc="8334C5C4" w:tentative="1">
      <w:start w:val="1"/>
      <w:numFmt w:val="bullet"/>
      <w:lvlText w:val=""/>
      <w:lvlJc w:val="left"/>
      <w:pPr>
        <w:ind w:left="2880" w:hanging="360"/>
      </w:pPr>
      <w:rPr>
        <w:rFonts w:ascii="Symbol" w:hAnsi="Symbol" w:hint="default"/>
      </w:rPr>
    </w:lvl>
    <w:lvl w:ilvl="4" w:tplc="9D8C95EE" w:tentative="1">
      <w:start w:val="1"/>
      <w:numFmt w:val="bullet"/>
      <w:lvlText w:val="o"/>
      <w:lvlJc w:val="left"/>
      <w:pPr>
        <w:ind w:left="3600" w:hanging="360"/>
      </w:pPr>
      <w:rPr>
        <w:rFonts w:ascii="Courier New" w:hAnsi="Courier New" w:cs="Courier New" w:hint="default"/>
      </w:rPr>
    </w:lvl>
    <w:lvl w:ilvl="5" w:tplc="35880A84" w:tentative="1">
      <w:start w:val="1"/>
      <w:numFmt w:val="bullet"/>
      <w:lvlText w:val=""/>
      <w:lvlJc w:val="left"/>
      <w:pPr>
        <w:ind w:left="4320" w:hanging="360"/>
      </w:pPr>
      <w:rPr>
        <w:rFonts w:ascii="Wingdings" w:hAnsi="Wingdings" w:hint="default"/>
      </w:rPr>
    </w:lvl>
    <w:lvl w:ilvl="6" w:tplc="E666719A" w:tentative="1">
      <w:start w:val="1"/>
      <w:numFmt w:val="bullet"/>
      <w:lvlText w:val=""/>
      <w:lvlJc w:val="left"/>
      <w:pPr>
        <w:ind w:left="5040" w:hanging="360"/>
      </w:pPr>
      <w:rPr>
        <w:rFonts w:ascii="Symbol" w:hAnsi="Symbol" w:hint="default"/>
      </w:rPr>
    </w:lvl>
    <w:lvl w:ilvl="7" w:tplc="A31A9806" w:tentative="1">
      <w:start w:val="1"/>
      <w:numFmt w:val="bullet"/>
      <w:lvlText w:val="o"/>
      <w:lvlJc w:val="left"/>
      <w:pPr>
        <w:ind w:left="5760" w:hanging="360"/>
      </w:pPr>
      <w:rPr>
        <w:rFonts w:ascii="Courier New" w:hAnsi="Courier New" w:cs="Courier New" w:hint="default"/>
      </w:rPr>
    </w:lvl>
    <w:lvl w:ilvl="8" w:tplc="C63C8D26" w:tentative="1">
      <w:start w:val="1"/>
      <w:numFmt w:val="bullet"/>
      <w:lvlText w:val=""/>
      <w:lvlJc w:val="left"/>
      <w:pPr>
        <w:ind w:left="6480" w:hanging="360"/>
      </w:pPr>
      <w:rPr>
        <w:rFonts w:ascii="Wingdings" w:hAnsi="Wingdings" w:hint="default"/>
      </w:rPr>
    </w:lvl>
  </w:abstractNum>
  <w:abstractNum w:abstractNumId="2" w15:restartNumberingAfterBreak="0">
    <w:nsid w:val="115A5D37"/>
    <w:multiLevelType w:val="hybridMultilevel"/>
    <w:tmpl w:val="AE6A8EB8"/>
    <w:lvl w:ilvl="0" w:tplc="6AB41148">
      <w:start w:val="1"/>
      <w:numFmt w:val="bullet"/>
      <w:lvlText w:val=""/>
      <w:lvlJc w:val="left"/>
      <w:pPr>
        <w:tabs>
          <w:tab w:val="num" w:pos="720"/>
        </w:tabs>
        <w:ind w:left="720" w:hanging="360"/>
      </w:pPr>
      <w:rPr>
        <w:rFonts w:ascii="Symbol" w:hAnsi="Symbol" w:hint="default"/>
      </w:rPr>
    </w:lvl>
    <w:lvl w:ilvl="1" w:tplc="37CE323A" w:tentative="1">
      <w:start w:val="1"/>
      <w:numFmt w:val="bullet"/>
      <w:lvlText w:val="o"/>
      <w:lvlJc w:val="left"/>
      <w:pPr>
        <w:tabs>
          <w:tab w:val="num" w:pos="1440"/>
        </w:tabs>
        <w:ind w:left="1440" w:hanging="360"/>
      </w:pPr>
      <w:rPr>
        <w:rFonts w:ascii="Courier New" w:hAnsi="Courier New" w:cs="Courier New" w:hint="default"/>
      </w:rPr>
    </w:lvl>
    <w:lvl w:ilvl="2" w:tplc="5420CF9E" w:tentative="1">
      <w:start w:val="1"/>
      <w:numFmt w:val="bullet"/>
      <w:lvlText w:val=""/>
      <w:lvlJc w:val="left"/>
      <w:pPr>
        <w:tabs>
          <w:tab w:val="num" w:pos="2160"/>
        </w:tabs>
        <w:ind w:left="2160" w:hanging="360"/>
      </w:pPr>
      <w:rPr>
        <w:rFonts w:ascii="Wingdings" w:hAnsi="Wingdings" w:hint="default"/>
      </w:rPr>
    </w:lvl>
    <w:lvl w:ilvl="3" w:tplc="66B83E18" w:tentative="1">
      <w:start w:val="1"/>
      <w:numFmt w:val="bullet"/>
      <w:lvlText w:val=""/>
      <w:lvlJc w:val="left"/>
      <w:pPr>
        <w:tabs>
          <w:tab w:val="num" w:pos="2880"/>
        </w:tabs>
        <w:ind w:left="2880" w:hanging="360"/>
      </w:pPr>
      <w:rPr>
        <w:rFonts w:ascii="Symbol" w:hAnsi="Symbol" w:hint="default"/>
      </w:rPr>
    </w:lvl>
    <w:lvl w:ilvl="4" w:tplc="7350628C" w:tentative="1">
      <w:start w:val="1"/>
      <w:numFmt w:val="bullet"/>
      <w:lvlText w:val="o"/>
      <w:lvlJc w:val="left"/>
      <w:pPr>
        <w:tabs>
          <w:tab w:val="num" w:pos="3600"/>
        </w:tabs>
        <w:ind w:left="3600" w:hanging="360"/>
      </w:pPr>
      <w:rPr>
        <w:rFonts w:ascii="Courier New" w:hAnsi="Courier New" w:cs="Courier New" w:hint="default"/>
      </w:rPr>
    </w:lvl>
    <w:lvl w:ilvl="5" w:tplc="1DD0FBF8" w:tentative="1">
      <w:start w:val="1"/>
      <w:numFmt w:val="bullet"/>
      <w:lvlText w:val=""/>
      <w:lvlJc w:val="left"/>
      <w:pPr>
        <w:tabs>
          <w:tab w:val="num" w:pos="4320"/>
        </w:tabs>
        <w:ind w:left="4320" w:hanging="360"/>
      </w:pPr>
      <w:rPr>
        <w:rFonts w:ascii="Wingdings" w:hAnsi="Wingdings" w:hint="default"/>
      </w:rPr>
    </w:lvl>
    <w:lvl w:ilvl="6" w:tplc="E8CEE484" w:tentative="1">
      <w:start w:val="1"/>
      <w:numFmt w:val="bullet"/>
      <w:lvlText w:val=""/>
      <w:lvlJc w:val="left"/>
      <w:pPr>
        <w:tabs>
          <w:tab w:val="num" w:pos="5040"/>
        </w:tabs>
        <w:ind w:left="5040" w:hanging="360"/>
      </w:pPr>
      <w:rPr>
        <w:rFonts w:ascii="Symbol" w:hAnsi="Symbol" w:hint="default"/>
      </w:rPr>
    </w:lvl>
    <w:lvl w:ilvl="7" w:tplc="339C43D0" w:tentative="1">
      <w:start w:val="1"/>
      <w:numFmt w:val="bullet"/>
      <w:lvlText w:val="o"/>
      <w:lvlJc w:val="left"/>
      <w:pPr>
        <w:tabs>
          <w:tab w:val="num" w:pos="5760"/>
        </w:tabs>
        <w:ind w:left="5760" w:hanging="360"/>
      </w:pPr>
      <w:rPr>
        <w:rFonts w:ascii="Courier New" w:hAnsi="Courier New" w:cs="Courier New" w:hint="default"/>
      </w:rPr>
    </w:lvl>
    <w:lvl w:ilvl="8" w:tplc="F27E70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1C0C58"/>
    <w:multiLevelType w:val="hybridMultilevel"/>
    <w:tmpl w:val="047EBD94"/>
    <w:lvl w:ilvl="0" w:tplc="881ABA22">
      <w:start w:val="7"/>
      <w:numFmt w:val="bullet"/>
      <w:lvlText w:val="-"/>
      <w:lvlJc w:val="left"/>
      <w:pPr>
        <w:ind w:left="720" w:hanging="360"/>
      </w:pPr>
      <w:rPr>
        <w:rFonts w:ascii="Futura Lt" w:eastAsia="MS Mincho" w:hAnsi="Futura Lt" w:cs="Arial" w:hint="default"/>
      </w:rPr>
    </w:lvl>
    <w:lvl w:ilvl="1" w:tplc="2E32971E" w:tentative="1">
      <w:start w:val="1"/>
      <w:numFmt w:val="bullet"/>
      <w:lvlText w:val="o"/>
      <w:lvlJc w:val="left"/>
      <w:pPr>
        <w:ind w:left="1440" w:hanging="360"/>
      </w:pPr>
      <w:rPr>
        <w:rFonts w:ascii="Courier New" w:hAnsi="Courier New" w:cs="Courier New" w:hint="default"/>
      </w:rPr>
    </w:lvl>
    <w:lvl w:ilvl="2" w:tplc="E45675A0" w:tentative="1">
      <w:start w:val="1"/>
      <w:numFmt w:val="bullet"/>
      <w:lvlText w:val=""/>
      <w:lvlJc w:val="left"/>
      <w:pPr>
        <w:ind w:left="2160" w:hanging="360"/>
      </w:pPr>
      <w:rPr>
        <w:rFonts w:ascii="Wingdings" w:hAnsi="Wingdings" w:hint="default"/>
      </w:rPr>
    </w:lvl>
    <w:lvl w:ilvl="3" w:tplc="01FC6C72" w:tentative="1">
      <w:start w:val="1"/>
      <w:numFmt w:val="bullet"/>
      <w:lvlText w:val=""/>
      <w:lvlJc w:val="left"/>
      <w:pPr>
        <w:ind w:left="2880" w:hanging="360"/>
      </w:pPr>
      <w:rPr>
        <w:rFonts w:ascii="Symbol" w:hAnsi="Symbol" w:hint="default"/>
      </w:rPr>
    </w:lvl>
    <w:lvl w:ilvl="4" w:tplc="C1BAB15A" w:tentative="1">
      <w:start w:val="1"/>
      <w:numFmt w:val="bullet"/>
      <w:lvlText w:val="o"/>
      <w:lvlJc w:val="left"/>
      <w:pPr>
        <w:ind w:left="3600" w:hanging="360"/>
      </w:pPr>
      <w:rPr>
        <w:rFonts w:ascii="Courier New" w:hAnsi="Courier New" w:cs="Courier New" w:hint="default"/>
      </w:rPr>
    </w:lvl>
    <w:lvl w:ilvl="5" w:tplc="6C7C394E" w:tentative="1">
      <w:start w:val="1"/>
      <w:numFmt w:val="bullet"/>
      <w:lvlText w:val=""/>
      <w:lvlJc w:val="left"/>
      <w:pPr>
        <w:ind w:left="4320" w:hanging="360"/>
      </w:pPr>
      <w:rPr>
        <w:rFonts w:ascii="Wingdings" w:hAnsi="Wingdings" w:hint="default"/>
      </w:rPr>
    </w:lvl>
    <w:lvl w:ilvl="6" w:tplc="C69A84E8" w:tentative="1">
      <w:start w:val="1"/>
      <w:numFmt w:val="bullet"/>
      <w:lvlText w:val=""/>
      <w:lvlJc w:val="left"/>
      <w:pPr>
        <w:ind w:left="5040" w:hanging="360"/>
      </w:pPr>
      <w:rPr>
        <w:rFonts w:ascii="Symbol" w:hAnsi="Symbol" w:hint="default"/>
      </w:rPr>
    </w:lvl>
    <w:lvl w:ilvl="7" w:tplc="1F1485D4" w:tentative="1">
      <w:start w:val="1"/>
      <w:numFmt w:val="bullet"/>
      <w:lvlText w:val="o"/>
      <w:lvlJc w:val="left"/>
      <w:pPr>
        <w:ind w:left="5760" w:hanging="360"/>
      </w:pPr>
      <w:rPr>
        <w:rFonts w:ascii="Courier New" w:hAnsi="Courier New" w:cs="Courier New" w:hint="default"/>
      </w:rPr>
    </w:lvl>
    <w:lvl w:ilvl="8" w:tplc="89F62B72" w:tentative="1">
      <w:start w:val="1"/>
      <w:numFmt w:val="bullet"/>
      <w:lvlText w:val=""/>
      <w:lvlJc w:val="left"/>
      <w:pPr>
        <w:ind w:left="6480" w:hanging="360"/>
      </w:pPr>
      <w:rPr>
        <w:rFonts w:ascii="Wingdings" w:hAnsi="Wingdings" w:hint="default"/>
      </w:rPr>
    </w:lvl>
  </w:abstractNum>
  <w:abstractNum w:abstractNumId="4" w15:restartNumberingAfterBreak="0">
    <w:nsid w:val="1EF43BC8"/>
    <w:multiLevelType w:val="hybridMultilevel"/>
    <w:tmpl w:val="2A60E8EC"/>
    <w:lvl w:ilvl="0" w:tplc="6C22EF58">
      <w:start w:val="1"/>
      <w:numFmt w:val="bullet"/>
      <w:lvlText w:val=""/>
      <w:lvlJc w:val="left"/>
      <w:pPr>
        <w:tabs>
          <w:tab w:val="num" w:pos="780"/>
        </w:tabs>
        <w:ind w:left="780" w:hanging="420"/>
      </w:pPr>
      <w:rPr>
        <w:rFonts w:ascii="Wingdings" w:hAnsi="Wingdings" w:hint="default"/>
      </w:rPr>
    </w:lvl>
    <w:lvl w:ilvl="1" w:tplc="B78E633E" w:tentative="1">
      <w:start w:val="1"/>
      <w:numFmt w:val="bullet"/>
      <w:lvlText w:val=""/>
      <w:lvlJc w:val="left"/>
      <w:pPr>
        <w:tabs>
          <w:tab w:val="num" w:pos="840"/>
        </w:tabs>
        <w:ind w:left="840" w:hanging="420"/>
      </w:pPr>
      <w:rPr>
        <w:rFonts w:ascii="Wingdings" w:hAnsi="Wingdings" w:hint="default"/>
      </w:rPr>
    </w:lvl>
    <w:lvl w:ilvl="2" w:tplc="A5CC2A4A" w:tentative="1">
      <w:start w:val="1"/>
      <w:numFmt w:val="bullet"/>
      <w:lvlText w:val=""/>
      <w:lvlJc w:val="left"/>
      <w:pPr>
        <w:tabs>
          <w:tab w:val="num" w:pos="1260"/>
        </w:tabs>
        <w:ind w:left="1260" w:hanging="420"/>
      </w:pPr>
      <w:rPr>
        <w:rFonts w:ascii="Wingdings" w:hAnsi="Wingdings" w:hint="default"/>
      </w:rPr>
    </w:lvl>
    <w:lvl w:ilvl="3" w:tplc="CD40C560" w:tentative="1">
      <w:start w:val="1"/>
      <w:numFmt w:val="bullet"/>
      <w:lvlText w:val=""/>
      <w:lvlJc w:val="left"/>
      <w:pPr>
        <w:tabs>
          <w:tab w:val="num" w:pos="1680"/>
        </w:tabs>
        <w:ind w:left="1680" w:hanging="420"/>
      </w:pPr>
      <w:rPr>
        <w:rFonts w:ascii="Wingdings" w:hAnsi="Wingdings" w:hint="default"/>
      </w:rPr>
    </w:lvl>
    <w:lvl w:ilvl="4" w:tplc="AC36148A" w:tentative="1">
      <w:start w:val="1"/>
      <w:numFmt w:val="bullet"/>
      <w:lvlText w:val=""/>
      <w:lvlJc w:val="left"/>
      <w:pPr>
        <w:tabs>
          <w:tab w:val="num" w:pos="2100"/>
        </w:tabs>
        <w:ind w:left="2100" w:hanging="420"/>
      </w:pPr>
      <w:rPr>
        <w:rFonts w:ascii="Wingdings" w:hAnsi="Wingdings" w:hint="default"/>
      </w:rPr>
    </w:lvl>
    <w:lvl w:ilvl="5" w:tplc="4BBCEAD0" w:tentative="1">
      <w:start w:val="1"/>
      <w:numFmt w:val="bullet"/>
      <w:lvlText w:val=""/>
      <w:lvlJc w:val="left"/>
      <w:pPr>
        <w:tabs>
          <w:tab w:val="num" w:pos="2520"/>
        </w:tabs>
        <w:ind w:left="2520" w:hanging="420"/>
      </w:pPr>
      <w:rPr>
        <w:rFonts w:ascii="Wingdings" w:hAnsi="Wingdings" w:hint="default"/>
      </w:rPr>
    </w:lvl>
    <w:lvl w:ilvl="6" w:tplc="E348DC0E" w:tentative="1">
      <w:start w:val="1"/>
      <w:numFmt w:val="bullet"/>
      <w:lvlText w:val=""/>
      <w:lvlJc w:val="left"/>
      <w:pPr>
        <w:tabs>
          <w:tab w:val="num" w:pos="2940"/>
        </w:tabs>
        <w:ind w:left="2940" w:hanging="420"/>
      </w:pPr>
      <w:rPr>
        <w:rFonts w:ascii="Wingdings" w:hAnsi="Wingdings" w:hint="default"/>
      </w:rPr>
    </w:lvl>
    <w:lvl w:ilvl="7" w:tplc="B4EA2492" w:tentative="1">
      <w:start w:val="1"/>
      <w:numFmt w:val="bullet"/>
      <w:lvlText w:val=""/>
      <w:lvlJc w:val="left"/>
      <w:pPr>
        <w:tabs>
          <w:tab w:val="num" w:pos="3360"/>
        </w:tabs>
        <w:ind w:left="3360" w:hanging="420"/>
      </w:pPr>
      <w:rPr>
        <w:rFonts w:ascii="Wingdings" w:hAnsi="Wingdings" w:hint="default"/>
      </w:rPr>
    </w:lvl>
    <w:lvl w:ilvl="8" w:tplc="367A5A7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FB732C8"/>
    <w:multiLevelType w:val="hybridMultilevel"/>
    <w:tmpl w:val="A024F922"/>
    <w:lvl w:ilvl="0" w:tplc="5C70CF1A">
      <w:start w:val="1"/>
      <w:numFmt w:val="bullet"/>
      <w:lvlText w:val=""/>
      <w:lvlJc w:val="left"/>
      <w:pPr>
        <w:tabs>
          <w:tab w:val="num" w:pos="720"/>
        </w:tabs>
        <w:ind w:left="720" w:hanging="360"/>
      </w:pPr>
      <w:rPr>
        <w:rFonts w:ascii="Wingdings" w:hAnsi="Wingdings" w:hint="default"/>
        <w:sz w:val="18"/>
        <w:szCs w:val="18"/>
      </w:rPr>
    </w:lvl>
    <w:lvl w:ilvl="1" w:tplc="A1E2D120">
      <w:start w:val="1"/>
      <w:numFmt w:val="bullet"/>
      <w:lvlText w:val="o"/>
      <w:lvlJc w:val="left"/>
      <w:pPr>
        <w:tabs>
          <w:tab w:val="num" w:pos="1080"/>
        </w:tabs>
        <w:ind w:left="1080" w:hanging="360"/>
      </w:pPr>
      <w:rPr>
        <w:rFonts w:ascii="Courier New" w:hAnsi="Courier New" w:cs="Courier New" w:hint="default"/>
      </w:rPr>
    </w:lvl>
    <w:lvl w:ilvl="2" w:tplc="3A203618" w:tentative="1">
      <w:start w:val="1"/>
      <w:numFmt w:val="bullet"/>
      <w:lvlText w:val=""/>
      <w:lvlJc w:val="left"/>
      <w:pPr>
        <w:tabs>
          <w:tab w:val="num" w:pos="1800"/>
        </w:tabs>
        <w:ind w:left="1800" w:hanging="360"/>
      </w:pPr>
      <w:rPr>
        <w:rFonts w:ascii="Wingdings" w:hAnsi="Wingdings" w:hint="default"/>
      </w:rPr>
    </w:lvl>
    <w:lvl w:ilvl="3" w:tplc="BA3659F6" w:tentative="1">
      <w:start w:val="1"/>
      <w:numFmt w:val="bullet"/>
      <w:lvlText w:val=""/>
      <w:lvlJc w:val="left"/>
      <w:pPr>
        <w:tabs>
          <w:tab w:val="num" w:pos="2520"/>
        </w:tabs>
        <w:ind w:left="2520" w:hanging="360"/>
      </w:pPr>
      <w:rPr>
        <w:rFonts w:ascii="Symbol" w:hAnsi="Symbol" w:hint="default"/>
      </w:rPr>
    </w:lvl>
    <w:lvl w:ilvl="4" w:tplc="9A96EC5E" w:tentative="1">
      <w:start w:val="1"/>
      <w:numFmt w:val="bullet"/>
      <w:lvlText w:val="o"/>
      <w:lvlJc w:val="left"/>
      <w:pPr>
        <w:tabs>
          <w:tab w:val="num" w:pos="3240"/>
        </w:tabs>
        <w:ind w:left="3240" w:hanging="360"/>
      </w:pPr>
      <w:rPr>
        <w:rFonts w:ascii="Courier New" w:hAnsi="Courier New" w:cs="Courier New" w:hint="default"/>
      </w:rPr>
    </w:lvl>
    <w:lvl w:ilvl="5" w:tplc="509C0974" w:tentative="1">
      <w:start w:val="1"/>
      <w:numFmt w:val="bullet"/>
      <w:lvlText w:val=""/>
      <w:lvlJc w:val="left"/>
      <w:pPr>
        <w:tabs>
          <w:tab w:val="num" w:pos="3960"/>
        </w:tabs>
        <w:ind w:left="3960" w:hanging="360"/>
      </w:pPr>
      <w:rPr>
        <w:rFonts w:ascii="Wingdings" w:hAnsi="Wingdings" w:hint="default"/>
      </w:rPr>
    </w:lvl>
    <w:lvl w:ilvl="6" w:tplc="EE782874" w:tentative="1">
      <w:start w:val="1"/>
      <w:numFmt w:val="bullet"/>
      <w:lvlText w:val=""/>
      <w:lvlJc w:val="left"/>
      <w:pPr>
        <w:tabs>
          <w:tab w:val="num" w:pos="4680"/>
        </w:tabs>
        <w:ind w:left="4680" w:hanging="360"/>
      </w:pPr>
      <w:rPr>
        <w:rFonts w:ascii="Symbol" w:hAnsi="Symbol" w:hint="default"/>
      </w:rPr>
    </w:lvl>
    <w:lvl w:ilvl="7" w:tplc="6E9E2402" w:tentative="1">
      <w:start w:val="1"/>
      <w:numFmt w:val="bullet"/>
      <w:lvlText w:val="o"/>
      <w:lvlJc w:val="left"/>
      <w:pPr>
        <w:tabs>
          <w:tab w:val="num" w:pos="5400"/>
        </w:tabs>
        <w:ind w:left="5400" w:hanging="360"/>
      </w:pPr>
      <w:rPr>
        <w:rFonts w:ascii="Courier New" w:hAnsi="Courier New" w:cs="Courier New" w:hint="default"/>
      </w:rPr>
    </w:lvl>
    <w:lvl w:ilvl="8" w:tplc="BD504042"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27866B2"/>
    <w:multiLevelType w:val="singleLevel"/>
    <w:tmpl w:val="A04892A2"/>
    <w:lvl w:ilvl="0">
      <w:start w:val="1"/>
      <w:numFmt w:val="bullet"/>
      <w:pStyle w:val="Liste1"/>
      <w:lvlText w:val=""/>
      <w:lvlJc w:val="left"/>
      <w:pPr>
        <w:tabs>
          <w:tab w:val="num" w:pos="360"/>
        </w:tabs>
        <w:ind w:left="360" w:hanging="360"/>
      </w:pPr>
      <w:rPr>
        <w:rFonts w:ascii="Wingdings" w:hAnsi="Wingdings" w:cs="Wingdings" w:hint="default"/>
      </w:rPr>
    </w:lvl>
  </w:abstractNum>
  <w:abstractNum w:abstractNumId="7" w15:restartNumberingAfterBreak="0">
    <w:nsid w:val="354D1246"/>
    <w:multiLevelType w:val="hybridMultilevel"/>
    <w:tmpl w:val="99362732"/>
    <w:lvl w:ilvl="0" w:tplc="2124C39E">
      <w:start w:val="1"/>
      <w:numFmt w:val="bullet"/>
      <w:lvlText w:val=""/>
      <w:lvlJc w:val="left"/>
      <w:pPr>
        <w:tabs>
          <w:tab w:val="num" w:pos="720"/>
        </w:tabs>
        <w:ind w:left="720" w:hanging="360"/>
      </w:pPr>
      <w:rPr>
        <w:rFonts w:ascii="Symbol" w:hAnsi="Symbol" w:hint="default"/>
      </w:rPr>
    </w:lvl>
    <w:lvl w:ilvl="1" w:tplc="2B9A386A" w:tentative="1">
      <w:start w:val="1"/>
      <w:numFmt w:val="bullet"/>
      <w:lvlText w:val="o"/>
      <w:lvlJc w:val="left"/>
      <w:pPr>
        <w:tabs>
          <w:tab w:val="num" w:pos="1440"/>
        </w:tabs>
        <w:ind w:left="1440" w:hanging="360"/>
      </w:pPr>
      <w:rPr>
        <w:rFonts w:ascii="Courier New" w:hAnsi="Courier New" w:cs="Courier New" w:hint="default"/>
      </w:rPr>
    </w:lvl>
    <w:lvl w:ilvl="2" w:tplc="A7B43964" w:tentative="1">
      <w:start w:val="1"/>
      <w:numFmt w:val="bullet"/>
      <w:lvlText w:val=""/>
      <w:lvlJc w:val="left"/>
      <w:pPr>
        <w:tabs>
          <w:tab w:val="num" w:pos="2160"/>
        </w:tabs>
        <w:ind w:left="2160" w:hanging="360"/>
      </w:pPr>
      <w:rPr>
        <w:rFonts w:ascii="Wingdings" w:hAnsi="Wingdings" w:hint="default"/>
      </w:rPr>
    </w:lvl>
    <w:lvl w:ilvl="3" w:tplc="1812E21C" w:tentative="1">
      <w:start w:val="1"/>
      <w:numFmt w:val="bullet"/>
      <w:lvlText w:val=""/>
      <w:lvlJc w:val="left"/>
      <w:pPr>
        <w:tabs>
          <w:tab w:val="num" w:pos="2880"/>
        </w:tabs>
        <w:ind w:left="2880" w:hanging="360"/>
      </w:pPr>
      <w:rPr>
        <w:rFonts w:ascii="Symbol" w:hAnsi="Symbol" w:hint="default"/>
      </w:rPr>
    </w:lvl>
    <w:lvl w:ilvl="4" w:tplc="0616DAD0" w:tentative="1">
      <w:start w:val="1"/>
      <w:numFmt w:val="bullet"/>
      <w:lvlText w:val="o"/>
      <w:lvlJc w:val="left"/>
      <w:pPr>
        <w:tabs>
          <w:tab w:val="num" w:pos="3600"/>
        </w:tabs>
        <w:ind w:left="3600" w:hanging="360"/>
      </w:pPr>
      <w:rPr>
        <w:rFonts w:ascii="Courier New" w:hAnsi="Courier New" w:cs="Courier New" w:hint="default"/>
      </w:rPr>
    </w:lvl>
    <w:lvl w:ilvl="5" w:tplc="E2F8F3E4" w:tentative="1">
      <w:start w:val="1"/>
      <w:numFmt w:val="bullet"/>
      <w:lvlText w:val=""/>
      <w:lvlJc w:val="left"/>
      <w:pPr>
        <w:tabs>
          <w:tab w:val="num" w:pos="4320"/>
        </w:tabs>
        <w:ind w:left="4320" w:hanging="360"/>
      </w:pPr>
      <w:rPr>
        <w:rFonts w:ascii="Wingdings" w:hAnsi="Wingdings" w:hint="default"/>
      </w:rPr>
    </w:lvl>
    <w:lvl w:ilvl="6" w:tplc="1BEA5D10" w:tentative="1">
      <w:start w:val="1"/>
      <w:numFmt w:val="bullet"/>
      <w:lvlText w:val=""/>
      <w:lvlJc w:val="left"/>
      <w:pPr>
        <w:tabs>
          <w:tab w:val="num" w:pos="5040"/>
        </w:tabs>
        <w:ind w:left="5040" w:hanging="360"/>
      </w:pPr>
      <w:rPr>
        <w:rFonts w:ascii="Symbol" w:hAnsi="Symbol" w:hint="default"/>
      </w:rPr>
    </w:lvl>
    <w:lvl w:ilvl="7" w:tplc="BC685D52" w:tentative="1">
      <w:start w:val="1"/>
      <w:numFmt w:val="bullet"/>
      <w:lvlText w:val="o"/>
      <w:lvlJc w:val="left"/>
      <w:pPr>
        <w:tabs>
          <w:tab w:val="num" w:pos="5760"/>
        </w:tabs>
        <w:ind w:left="5760" w:hanging="360"/>
      </w:pPr>
      <w:rPr>
        <w:rFonts w:ascii="Courier New" w:hAnsi="Courier New" w:cs="Courier New" w:hint="default"/>
      </w:rPr>
    </w:lvl>
    <w:lvl w:ilvl="8" w:tplc="95EE39D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4C27FA"/>
    <w:multiLevelType w:val="hybridMultilevel"/>
    <w:tmpl w:val="0C6A89A4"/>
    <w:lvl w:ilvl="0" w:tplc="555E5500">
      <w:start w:val="1"/>
      <w:numFmt w:val="bullet"/>
      <w:lvlText w:val=""/>
      <w:lvlJc w:val="left"/>
      <w:pPr>
        <w:tabs>
          <w:tab w:val="num" w:pos="792"/>
        </w:tabs>
        <w:ind w:left="792" w:hanging="360"/>
      </w:pPr>
      <w:rPr>
        <w:rFonts w:ascii="Symbol" w:hAnsi="Symbol" w:hint="default"/>
      </w:rPr>
    </w:lvl>
    <w:lvl w:ilvl="1" w:tplc="5B30AD8A" w:tentative="1">
      <w:start w:val="1"/>
      <w:numFmt w:val="bullet"/>
      <w:lvlText w:val="o"/>
      <w:lvlJc w:val="left"/>
      <w:pPr>
        <w:tabs>
          <w:tab w:val="num" w:pos="1512"/>
        </w:tabs>
        <w:ind w:left="1512" w:hanging="360"/>
      </w:pPr>
      <w:rPr>
        <w:rFonts w:ascii="Courier New" w:hAnsi="Courier New" w:cs="Courier New" w:hint="default"/>
      </w:rPr>
    </w:lvl>
    <w:lvl w:ilvl="2" w:tplc="2C947ACC" w:tentative="1">
      <w:start w:val="1"/>
      <w:numFmt w:val="bullet"/>
      <w:lvlText w:val=""/>
      <w:lvlJc w:val="left"/>
      <w:pPr>
        <w:tabs>
          <w:tab w:val="num" w:pos="2232"/>
        </w:tabs>
        <w:ind w:left="2232" w:hanging="360"/>
      </w:pPr>
      <w:rPr>
        <w:rFonts w:ascii="Wingdings" w:hAnsi="Wingdings" w:hint="default"/>
      </w:rPr>
    </w:lvl>
    <w:lvl w:ilvl="3" w:tplc="66AC74FC" w:tentative="1">
      <w:start w:val="1"/>
      <w:numFmt w:val="bullet"/>
      <w:lvlText w:val=""/>
      <w:lvlJc w:val="left"/>
      <w:pPr>
        <w:tabs>
          <w:tab w:val="num" w:pos="2952"/>
        </w:tabs>
        <w:ind w:left="2952" w:hanging="360"/>
      </w:pPr>
      <w:rPr>
        <w:rFonts w:ascii="Symbol" w:hAnsi="Symbol" w:hint="default"/>
      </w:rPr>
    </w:lvl>
    <w:lvl w:ilvl="4" w:tplc="462A455E" w:tentative="1">
      <w:start w:val="1"/>
      <w:numFmt w:val="bullet"/>
      <w:lvlText w:val="o"/>
      <w:lvlJc w:val="left"/>
      <w:pPr>
        <w:tabs>
          <w:tab w:val="num" w:pos="3672"/>
        </w:tabs>
        <w:ind w:left="3672" w:hanging="360"/>
      </w:pPr>
      <w:rPr>
        <w:rFonts w:ascii="Courier New" w:hAnsi="Courier New" w:cs="Courier New" w:hint="default"/>
      </w:rPr>
    </w:lvl>
    <w:lvl w:ilvl="5" w:tplc="AD226762" w:tentative="1">
      <w:start w:val="1"/>
      <w:numFmt w:val="bullet"/>
      <w:lvlText w:val=""/>
      <w:lvlJc w:val="left"/>
      <w:pPr>
        <w:tabs>
          <w:tab w:val="num" w:pos="4392"/>
        </w:tabs>
        <w:ind w:left="4392" w:hanging="360"/>
      </w:pPr>
      <w:rPr>
        <w:rFonts w:ascii="Wingdings" w:hAnsi="Wingdings" w:hint="default"/>
      </w:rPr>
    </w:lvl>
    <w:lvl w:ilvl="6" w:tplc="9D3A5590" w:tentative="1">
      <w:start w:val="1"/>
      <w:numFmt w:val="bullet"/>
      <w:lvlText w:val=""/>
      <w:lvlJc w:val="left"/>
      <w:pPr>
        <w:tabs>
          <w:tab w:val="num" w:pos="5112"/>
        </w:tabs>
        <w:ind w:left="5112" w:hanging="360"/>
      </w:pPr>
      <w:rPr>
        <w:rFonts w:ascii="Symbol" w:hAnsi="Symbol" w:hint="default"/>
      </w:rPr>
    </w:lvl>
    <w:lvl w:ilvl="7" w:tplc="FE7A4CC0" w:tentative="1">
      <w:start w:val="1"/>
      <w:numFmt w:val="bullet"/>
      <w:lvlText w:val="o"/>
      <w:lvlJc w:val="left"/>
      <w:pPr>
        <w:tabs>
          <w:tab w:val="num" w:pos="5832"/>
        </w:tabs>
        <w:ind w:left="5832" w:hanging="360"/>
      </w:pPr>
      <w:rPr>
        <w:rFonts w:ascii="Courier New" w:hAnsi="Courier New" w:cs="Courier New" w:hint="default"/>
      </w:rPr>
    </w:lvl>
    <w:lvl w:ilvl="8" w:tplc="B5AE5CB0" w:tentative="1">
      <w:start w:val="1"/>
      <w:numFmt w:val="bullet"/>
      <w:lvlText w:val=""/>
      <w:lvlJc w:val="left"/>
      <w:pPr>
        <w:tabs>
          <w:tab w:val="num" w:pos="6552"/>
        </w:tabs>
        <w:ind w:left="6552" w:hanging="360"/>
      </w:pPr>
      <w:rPr>
        <w:rFonts w:ascii="Wingdings" w:hAnsi="Wingdings" w:hint="default"/>
      </w:rPr>
    </w:lvl>
  </w:abstractNum>
  <w:abstractNum w:abstractNumId="9" w15:restartNumberingAfterBreak="0">
    <w:nsid w:val="4BBA567E"/>
    <w:multiLevelType w:val="hybridMultilevel"/>
    <w:tmpl w:val="ECA89B2C"/>
    <w:lvl w:ilvl="0" w:tplc="2ECEEC54">
      <w:start w:val="1"/>
      <w:numFmt w:val="bullet"/>
      <w:lvlText w:val=""/>
      <w:lvlJc w:val="left"/>
      <w:pPr>
        <w:tabs>
          <w:tab w:val="num" w:pos="720"/>
        </w:tabs>
        <w:ind w:left="720" w:hanging="360"/>
      </w:pPr>
      <w:rPr>
        <w:rFonts w:ascii="Wingdings" w:hAnsi="Wingdings" w:hint="default"/>
      </w:rPr>
    </w:lvl>
    <w:lvl w:ilvl="1" w:tplc="153042F6" w:tentative="1">
      <w:start w:val="1"/>
      <w:numFmt w:val="bullet"/>
      <w:lvlText w:val="o"/>
      <w:lvlJc w:val="left"/>
      <w:pPr>
        <w:tabs>
          <w:tab w:val="num" w:pos="1440"/>
        </w:tabs>
        <w:ind w:left="1440" w:hanging="360"/>
      </w:pPr>
      <w:rPr>
        <w:rFonts w:ascii="Courier New" w:hAnsi="Courier New" w:cs="Courier New" w:hint="default"/>
      </w:rPr>
    </w:lvl>
    <w:lvl w:ilvl="2" w:tplc="278A5E82" w:tentative="1">
      <w:start w:val="1"/>
      <w:numFmt w:val="bullet"/>
      <w:lvlText w:val=""/>
      <w:lvlJc w:val="left"/>
      <w:pPr>
        <w:tabs>
          <w:tab w:val="num" w:pos="2160"/>
        </w:tabs>
        <w:ind w:left="2160" w:hanging="360"/>
      </w:pPr>
      <w:rPr>
        <w:rFonts w:ascii="Wingdings" w:hAnsi="Wingdings" w:hint="default"/>
      </w:rPr>
    </w:lvl>
    <w:lvl w:ilvl="3" w:tplc="15548424" w:tentative="1">
      <w:start w:val="1"/>
      <w:numFmt w:val="bullet"/>
      <w:lvlText w:val=""/>
      <w:lvlJc w:val="left"/>
      <w:pPr>
        <w:tabs>
          <w:tab w:val="num" w:pos="2880"/>
        </w:tabs>
        <w:ind w:left="2880" w:hanging="360"/>
      </w:pPr>
      <w:rPr>
        <w:rFonts w:ascii="Symbol" w:hAnsi="Symbol" w:hint="default"/>
      </w:rPr>
    </w:lvl>
    <w:lvl w:ilvl="4" w:tplc="DA8832DA" w:tentative="1">
      <w:start w:val="1"/>
      <w:numFmt w:val="bullet"/>
      <w:lvlText w:val="o"/>
      <w:lvlJc w:val="left"/>
      <w:pPr>
        <w:tabs>
          <w:tab w:val="num" w:pos="3600"/>
        </w:tabs>
        <w:ind w:left="3600" w:hanging="360"/>
      </w:pPr>
      <w:rPr>
        <w:rFonts w:ascii="Courier New" w:hAnsi="Courier New" w:cs="Courier New" w:hint="default"/>
      </w:rPr>
    </w:lvl>
    <w:lvl w:ilvl="5" w:tplc="630058C8" w:tentative="1">
      <w:start w:val="1"/>
      <w:numFmt w:val="bullet"/>
      <w:lvlText w:val=""/>
      <w:lvlJc w:val="left"/>
      <w:pPr>
        <w:tabs>
          <w:tab w:val="num" w:pos="4320"/>
        </w:tabs>
        <w:ind w:left="4320" w:hanging="360"/>
      </w:pPr>
      <w:rPr>
        <w:rFonts w:ascii="Wingdings" w:hAnsi="Wingdings" w:hint="default"/>
      </w:rPr>
    </w:lvl>
    <w:lvl w:ilvl="6" w:tplc="422261F0" w:tentative="1">
      <w:start w:val="1"/>
      <w:numFmt w:val="bullet"/>
      <w:lvlText w:val=""/>
      <w:lvlJc w:val="left"/>
      <w:pPr>
        <w:tabs>
          <w:tab w:val="num" w:pos="5040"/>
        </w:tabs>
        <w:ind w:left="5040" w:hanging="360"/>
      </w:pPr>
      <w:rPr>
        <w:rFonts w:ascii="Symbol" w:hAnsi="Symbol" w:hint="default"/>
      </w:rPr>
    </w:lvl>
    <w:lvl w:ilvl="7" w:tplc="9C4CB258" w:tentative="1">
      <w:start w:val="1"/>
      <w:numFmt w:val="bullet"/>
      <w:lvlText w:val="o"/>
      <w:lvlJc w:val="left"/>
      <w:pPr>
        <w:tabs>
          <w:tab w:val="num" w:pos="5760"/>
        </w:tabs>
        <w:ind w:left="5760" w:hanging="360"/>
      </w:pPr>
      <w:rPr>
        <w:rFonts w:ascii="Courier New" w:hAnsi="Courier New" w:cs="Courier New" w:hint="default"/>
      </w:rPr>
    </w:lvl>
    <w:lvl w:ilvl="8" w:tplc="7590AA8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E365CDD"/>
    <w:multiLevelType w:val="hybridMultilevel"/>
    <w:tmpl w:val="990492AE"/>
    <w:lvl w:ilvl="0" w:tplc="F0BAB80E">
      <w:start w:val="1"/>
      <w:numFmt w:val="bullet"/>
      <w:lvlText w:val=""/>
      <w:legacy w:legacy="1" w:legacySpace="0" w:legacyIndent="240"/>
      <w:lvlJc w:val="left"/>
      <w:pPr>
        <w:ind w:left="240" w:hanging="240"/>
      </w:pPr>
      <w:rPr>
        <w:rFonts w:ascii="Wingdings" w:hAnsi="Wingdings"/>
        <w:sz w:val="12"/>
      </w:rPr>
    </w:lvl>
    <w:lvl w:ilvl="1" w:tplc="85187282">
      <w:start w:val="1"/>
      <w:numFmt w:val="bullet"/>
      <w:pStyle w:val="Achievement"/>
      <w:lvlText w:val=""/>
      <w:legacy w:legacy="1" w:legacySpace="0" w:legacyIndent="240"/>
      <w:lvlJc w:val="left"/>
      <w:pPr>
        <w:ind w:left="1320" w:hanging="240"/>
      </w:pPr>
      <w:rPr>
        <w:rFonts w:ascii="Wingdings" w:hAnsi="Wingdings"/>
        <w:sz w:val="12"/>
      </w:rPr>
    </w:lvl>
    <w:lvl w:ilvl="2" w:tplc="7E36667E" w:tentative="1">
      <w:start w:val="1"/>
      <w:numFmt w:val="bullet"/>
      <w:lvlText w:val=""/>
      <w:lvlJc w:val="left"/>
      <w:pPr>
        <w:tabs>
          <w:tab w:val="num" w:pos="2160"/>
        </w:tabs>
        <w:ind w:left="2160" w:hanging="360"/>
      </w:pPr>
      <w:rPr>
        <w:rFonts w:ascii="Wingdings" w:hAnsi="Wingdings" w:hint="default"/>
      </w:rPr>
    </w:lvl>
    <w:lvl w:ilvl="3" w:tplc="5238B684" w:tentative="1">
      <w:start w:val="1"/>
      <w:numFmt w:val="bullet"/>
      <w:lvlText w:val=""/>
      <w:lvlJc w:val="left"/>
      <w:pPr>
        <w:tabs>
          <w:tab w:val="num" w:pos="2880"/>
        </w:tabs>
        <w:ind w:left="2880" w:hanging="360"/>
      </w:pPr>
      <w:rPr>
        <w:rFonts w:ascii="Symbol" w:hAnsi="Symbol" w:hint="default"/>
      </w:rPr>
    </w:lvl>
    <w:lvl w:ilvl="4" w:tplc="9070C4D8" w:tentative="1">
      <w:start w:val="1"/>
      <w:numFmt w:val="bullet"/>
      <w:lvlText w:val="o"/>
      <w:lvlJc w:val="left"/>
      <w:pPr>
        <w:tabs>
          <w:tab w:val="num" w:pos="3600"/>
        </w:tabs>
        <w:ind w:left="3600" w:hanging="360"/>
      </w:pPr>
      <w:rPr>
        <w:rFonts w:ascii="Courier New" w:hAnsi="Courier New" w:hint="default"/>
      </w:rPr>
    </w:lvl>
    <w:lvl w:ilvl="5" w:tplc="19808544" w:tentative="1">
      <w:start w:val="1"/>
      <w:numFmt w:val="bullet"/>
      <w:lvlText w:val=""/>
      <w:lvlJc w:val="left"/>
      <w:pPr>
        <w:tabs>
          <w:tab w:val="num" w:pos="4320"/>
        </w:tabs>
        <w:ind w:left="4320" w:hanging="360"/>
      </w:pPr>
      <w:rPr>
        <w:rFonts w:ascii="Wingdings" w:hAnsi="Wingdings" w:hint="default"/>
      </w:rPr>
    </w:lvl>
    <w:lvl w:ilvl="6" w:tplc="F27C0262" w:tentative="1">
      <w:start w:val="1"/>
      <w:numFmt w:val="bullet"/>
      <w:lvlText w:val=""/>
      <w:lvlJc w:val="left"/>
      <w:pPr>
        <w:tabs>
          <w:tab w:val="num" w:pos="5040"/>
        </w:tabs>
        <w:ind w:left="5040" w:hanging="360"/>
      </w:pPr>
      <w:rPr>
        <w:rFonts w:ascii="Symbol" w:hAnsi="Symbol" w:hint="default"/>
      </w:rPr>
    </w:lvl>
    <w:lvl w:ilvl="7" w:tplc="D3726FE0" w:tentative="1">
      <w:start w:val="1"/>
      <w:numFmt w:val="bullet"/>
      <w:lvlText w:val="o"/>
      <w:lvlJc w:val="left"/>
      <w:pPr>
        <w:tabs>
          <w:tab w:val="num" w:pos="5760"/>
        </w:tabs>
        <w:ind w:left="5760" w:hanging="360"/>
      </w:pPr>
      <w:rPr>
        <w:rFonts w:ascii="Courier New" w:hAnsi="Courier New" w:hint="default"/>
      </w:rPr>
    </w:lvl>
    <w:lvl w:ilvl="8" w:tplc="692C28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CA27CC"/>
    <w:multiLevelType w:val="hybridMultilevel"/>
    <w:tmpl w:val="E2EC10BC"/>
    <w:lvl w:ilvl="0" w:tplc="2B0A9B2E">
      <w:start w:val="1"/>
      <w:numFmt w:val="bullet"/>
      <w:lvlText w:val=""/>
      <w:lvlJc w:val="left"/>
      <w:pPr>
        <w:tabs>
          <w:tab w:val="num" w:pos="720"/>
        </w:tabs>
        <w:ind w:left="720" w:hanging="360"/>
      </w:pPr>
      <w:rPr>
        <w:rFonts w:ascii="Wingdings" w:hAnsi="Wingdings" w:hint="default"/>
      </w:rPr>
    </w:lvl>
    <w:lvl w:ilvl="1" w:tplc="AFA248E8">
      <w:start w:val="1"/>
      <w:numFmt w:val="bullet"/>
      <w:lvlText w:val="o"/>
      <w:lvlJc w:val="left"/>
      <w:pPr>
        <w:tabs>
          <w:tab w:val="num" w:pos="1440"/>
        </w:tabs>
        <w:ind w:left="1440" w:hanging="360"/>
      </w:pPr>
      <w:rPr>
        <w:rFonts w:ascii="Courier New" w:hAnsi="Courier New" w:cs="Courier New" w:hint="default"/>
      </w:rPr>
    </w:lvl>
    <w:lvl w:ilvl="2" w:tplc="5AE2F326">
      <w:start w:val="1"/>
      <w:numFmt w:val="bullet"/>
      <w:lvlText w:val=""/>
      <w:lvlJc w:val="left"/>
      <w:pPr>
        <w:tabs>
          <w:tab w:val="num" w:pos="2160"/>
        </w:tabs>
        <w:ind w:left="2160" w:hanging="360"/>
      </w:pPr>
      <w:rPr>
        <w:rFonts w:ascii="Wingdings" w:hAnsi="Wingdings" w:cs="Wingdings" w:hint="default"/>
      </w:rPr>
    </w:lvl>
    <w:lvl w:ilvl="3" w:tplc="A802C368">
      <w:start w:val="1"/>
      <w:numFmt w:val="bullet"/>
      <w:lvlText w:val=""/>
      <w:lvlJc w:val="left"/>
      <w:pPr>
        <w:tabs>
          <w:tab w:val="num" w:pos="2880"/>
        </w:tabs>
        <w:ind w:left="2880" w:hanging="360"/>
      </w:pPr>
      <w:rPr>
        <w:rFonts w:ascii="Symbol" w:hAnsi="Symbol" w:cs="Symbol" w:hint="default"/>
      </w:rPr>
    </w:lvl>
    <w:lvl w:ilvl="4" w:tplc="E1309BB0">
      <w:start w:val="1"/>
      <w:numFmt w:val="bullet"/>
      <w:lvlText w:val="o"/>
      <w:lvlJc w:val="left"/>
      <w:pPr>
        <w:tabs>
          <w:tab w:val="num" w:pos="3600"/>
        </w:tabs>
        <w:ind w:left="3600" w:hanging="360"/>
      </w:pPr>
      <w:rPr>
        <w:rFonts w:ascii="Courier New" w:hAnsi="Courier New" w:cs="Courier New" w:hint="default"/>
      </w:rPr>
    </w:lvl>
    <w:lvl w:ilvl="5" w:tplc="1E2E47A2">
      <w:start w:val="1"/>
      <w:numFmt w:val="bullet"/>
      <w:lvlText w:val=""/>
      <w:lvlJc w:val="left"/>
      <w:pPr>
        <w:tabs>
          <w:tab w:val="num" w:pos="4320"/>
        </w:tabs>
        <w:ind w:left="4320" w:hanging="360"/>
      </w:pPr>
      <w:rPr>
        <w:rFonts w:ascii="Wingdings" w:hAnsi="Wingdings" w:cs="Wingdings" w:hint="default"/>
      </w:rPr>
    </w:lvl>
    <w:lvl w:ilvl="6" w:tplc="62083CD2">
      <w:start w:val="1"/>
      <w:numFmt w:val="bullet"/>
      <w:lvlText w:val=""/>
      <w:lvlJc w:val="left"/>
      <w:pPr>
        <w:tabs>
          <w:tab w:val="num" w:pos="5040"/>
        </w:tabs>
        <w:ind w:left="5040" w:hanging="360"/>
      </w:pPr>
      <w:rPr>
        <w:rFonts w:ascii="Symbol" w:hAnsi="Symbol" w:cs="Symbol" w:hint="default"/>
      </w:rPr>
    </w:lvl>
    <w:lvl w:ilvl="7" w:tplc="C27EF1CE">
      <w:start w:val="1"/>
      <w:numFmt w:val="bullet"/>
      <w:lvlText w:val="o"/>
      <w:lvlJc w:val="left"/>
      <w:pPr>
        <w:tabs>
          <w:tab w:val="num" w:pos="5760"/>
        </w:tabs>
        <w:ind w:left="5760" w:hanging="360"/>
      </w:pPr>
      <w:rPr>
        <w:rFonts w:ascii="Courier New" w:hAnsi="Courier New" w:cs="Courier New" w:hint="default"/>
      </w:rPr>
    </w:lvl>
    <w:lvl w:ilvl="8" w:tplc="EE3065C8">
      <w:start w:val="1"/>
      <w:numFmt w:val="bullet"/>
      <w:lvlText w:val=""/>
      <w:lvlJc w:val="left"/>
      <w:pPr>
        <w:tabs>
          <w:tab w:val="num" w:pos="6480"/>
        </w:tabs>
        <w:ind w:left="6480" w:hanging="360"/>
      </w:pPr>
      <w:rPr>
        <w:rFonts w:ascii="Wingdings" w:hAnsi="Wingdings" w:cs="Wingdings" w:hint="default"/>
      </w:rPr>
    </w:lvl>
  </w:abstractNum>
  <w:num w:numId="1" w16cid:durableId="224921308">
    <w:abstractNumId w:val="6"/>
  </w:num>
  <w:num w:numId="2" w16cid:durableId="1653481900">
    <w:abstractNumId w:val="2"/>
  </w:num>
  <w:num w:numId="3" w16cid:durableId="900216124">
    <w:abstractNumId w:val="9"/>
  </w:num>
  <w:num w:numId="4" w16cid:durableId="816460852">
    <w:abstractNumId w:val="7"/>
  </w:num>
  <w:num w:numId="5" w16cid:durableId="1915360056">
    <w:abstractNumId w:val="10"/>
  </w:num>
  <w:num w:numId="6" w16cid:durableId="813109938">
    <w:abstractNumId w:val="11"/>
  </w:num>
  <w:num w:numId="7" w16cid:durableId="1924415496">
    <w:abstractNumId w:val="8"/>
  </w:num>
  <w:num w:numId="8" w16cid:durableId="6836126">
    <w:abstractNumId w:val="5"/>
  </w:num>
  <w:num w:numId="9" w16cid:durableId="981499502">
    <w:abstractNumId w:val="10"/>
  </w:num>
  <w:num w:numId="10" w16cid:durableId="133834728">
    <w:abstractNumId w:val="0"/>
  </w:num>
  <w:num w:numId="11" w16cid:durableId="1994988932">
    <w:abstractNumId w:val="4"/>
  </w:num>
  <w:num w:numId="12" w16cid:durableId="994993372">
    <w:abstractNumId w:val="10"/>
  </w:num>
  <w:num w:numId="13" w16cid:durableId="683358730">
    <w:abstractNumId w:val="10"/>
  </w:num>
  <w:num w:numId="14" w16cid:durableId="1095515206">
    <w:abstractNumId w:val="3"/>
  </w:num>
  <w:num w:numId="15" w16cid:durableId="115954009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BA"/>
    <w:rsid w:val="000207E5"/>
    <w:rsid w:val="00030325"/>
    <w:rsid w:val="000437AF"/>
    <w:rsid w:val="00063736"/>
    <w:rsid w:val="00063FFD"/>
    <w:rsid w:val="00072AD1"/>
    <w:rsid w:val="00093AE8"/>
    <w:rsid w:val="000941AD"/>
    <w:rsid w:val="00095A87"/>
    <w:rsid w:val="000A11D4"/>
    <w:rsid w:val="000B1E35"/>
    <w:rsid w:val="000B4878"/>
    <w:rsid w:val="000B5E45"/>
    <w:rsid w:val="000D0522"/>
    <w:rsid w:val="000D5205"/>
    <w:rsid w:val="000F6552"/>
    <w:rsid w:val="00104A40"/>
    <w:rsid w:val="00121D4E"/>
    <w:rsid w:val="0014569D"/>
    <w:rsid w:val="00152D8B"/>
    <w:rsid w:val="00156AD6"/>
    <w:rsid w:val="00161882"/>
    <w:rsid w:val="00162A4D"/>
    <w:rsid w:val="0016744A"/>
    <w:rsid w:val="001677F9"/>
    <w:rsid w:val="00176CC9"/>
    <w:rsid w:val="00180AC7"/>
    <w:rsid w:val="001865F6"/>
    <w:rsid w:val="001941C2"/>
    <w:rsid w:val="001A03CF"/>
    <w:rsid w:val="001A1F1C"/>
    <w:rsid w:val="001A7D41"/>
    <w:rsid w:val="001B12EC"/>
    <w:rsid w:val="001B1B5B"/>
    <w:rsid w:val="001E3E36"/>
    <w:rsid w:val="001E750C"/>
    <w:rsid w:val="001F1DA3"/>
    <w:rsid w:val="001F3912"/>
    <w:rsid w:val="001F7CE5"/>
    <w:rsid w:val="0020337F"/>
    <w:rsid w:val="0020659C"/>
    <w:rsid w:val="002075A0"/>
    <w:rsid w:val="00225DF0"/>
    <w:rsid w:val="00233D24"/>
    <w:rsid w:val="002346FC"/>
    <w:rsid w:val="00241936"/>
    <w:rsid w:val="00242D18"/>
    <w:rsid w:val="00243C84"/>
    <w:rsid w:val="00254A00"/>
    <w:rsid w:val="00263E38"/>
    <w:rsid w:val="00272C57"/>
    <w:rsid w:val="00287339"/>
    <w:rsid w:val="00292AE9"/>
    <w:rsid w:val="00293A5C"/>
    <w:rsid w:val="002B1FB3"/>
    <w:rsid w:val="002C5D51"/>
    <w:rsid w:val="002D335C"/>
    <w:rsid w:val="002D483F"/>
    <w:rsid w:val="002E31FA"/>
    <w:rsid w:val="002E37FE"/>
    <w:rsid w:val="002E6E32"/>
    <w:rsid w:val="002E7A4E"/>
    <w:rsid w:val="00301ADD"/>
    <w:rsid w:val="00305A27"/>
    <w:rsid w:val="00307C2D"/>
    <w:rsid w:val="00317EF6"/>
    <w:rsid w:val="00320783"/>
    <w:rsid w:val="0034472D"/>
    <w:rsid w:val="00344A65"/>
    <w:rsid w:val="0034715F"/>
    <w:rsid w:val="00353134"/>
    <w:rsid w:val="0035556A"/>
    <w:rsid w:val="003577CB"/>
    <w:rsid w:val="00360E54"/>
    <w:rsid w:val="0038275D"/>
    <w:rsid w:val="00386B75"/>
    <w:rsid w:val="0039196B"/>
    <w:rsid w:val="003966C0"/>
    <w:rsid w:val="003D1898"/>
    <w:rsid w:val="003D52AD"/>
    <w:rsid w:val="003E0079"/>
    <w:rsid w:val="003E4BF8"/>
    <w:rsid w:val="003F4EA1"/>
    <w:rsid w:val="003F7A10"/>
    <w:rsid w:val="00402BB6"/>
    <w:rsid w:val="00417CE6"/>
    <w:rsid w:val="00424BED"/>
    <w:rsid w:val="004422B5"/>
    <w:rsid w:val="00450FC7"/>
    <w:rsid w:val="00454C1F"/>
    <w:rsid w:val="0046478C"/>
    <w:rsid w:val="0046666D"/>
    <w:rsid w:val="00472EF6"/>
    <w:rsid w:val="00475FC3"/>
    <w:rsid w:val="00481C5D"/>
    <w:rsid w:val="004B129C"/>
    <w:rsid w:val="004C03E4"/>
    <w:rsid w:val="004C774F"/>
    <w:rsid w:val="004E2820"/>
    <w:rsid w:val="004E6A9A"/>
    <w:rsid w:val="004F2A24"/>
    <w:rsid w:val="00502876"/>
    <w:rsid w:val="00503309"/>
    <w:rsid w:val="0052538E"/>
    <w:rsid w:val="005365C8"/>
    <w:rsid w:val="00540F86"/>
    <w:rsid w:val="00554271"/>
    <w:rsid w:val="005579E4"/>
    <w:rsid w:val="00566BD9"/>
    <w:rsid w:val="005765FB"/>
    <w:rsid w:val="00584137"/>
    <w:rsid w:val="00593251"/>
    <w:rsid w:val="00597A9B"/>
    <w:rsid w:val="005C4635"/>
    <w:rsid w:val="005C5FAE"/>
    <w:rsid w:val="005D3317"/>
    <w:rsid w:val="005F2B62"/>
    <w:rsid w:val="0060119B"/>
    <w:rsid w:val="00606D63"/>
    <w:rsid w:val="00610527"/>
    <w:rsid w:val="0061054B"/>
    <w:rsid w:val="00612694"/>
    <w:rsid w:val="0061409F"/>
    <w:rsid w:val="006150B5"/>
    <w:rsid w:val="00622437"/>
    <w:rsid w:val="006266E5"/>
    <w:rsid w:val="0063381A"/>
    <w:rsid w:val="00640439"/>
    <w:rsid w:val="00642563"/>
    <w:rsid w:val="0064694F"/>
    <w:rsid w:val="00654F29"/>
    <w:rsid w:val="00655718"/>
    <w:rsid w:val="00656863"/>
    <w:rsid w:val="006619BC"/>
    <w:rsid w:val="00670E8F"/>
    <w:rsid w:val="006804F7"/>
    <w:rsid w:val="0069124C"/>
    <w:rsid w:val="006963CC"/>
    <w:rsid w:val="006A20F2"/>
    <w:rsid w:val="006A4059"/>
    <w:rsid w:val="006A52A4"/>
    <w:rsid w:val="006A6D0F"/>
    <w:rsid w:val="006D366D"/>
    <w:rsid w:val="006E11C4"/>
    <w:rsid w:val="006E4784"/>
    <w:rsid w:val="006E5532"/>
    <w:rsid w:val="006F0075"/>
    <w:rsid w:val="00712153"/>
    <w:rsid w:val="00730038"/>
    <w:rsid w:val="0074202C"/>
    <w:rsid w:val="00760E7C"/>
    <w:rsid w:val="00777DBA"/>
    <w:rsid w:val="00781A78"/>
    <w:rsid w:val="00787739"/>
    <w:rsid w:val="007B2E81"/>
    <w:rsid w:val="007B77F7"/>
    <w:rsid w:val="007D451C"/>
    <w:rsid w:val="007D6BF4"/>
    <w:rsid w:val="007E1F0A"/>
    <w:rsid w:val="007F0013"/>
    <w:rsid w:val="007F7FA3"/>
    <w:rsid w:val="008049E5"/>
    <w:rsid w:val="00814B2C"/>
    <w:rsid w:val="008151E0"/>
    <w:rsid w:val="00815E39"/>
    <w:rsid w:val="0082118D"/>
    <w:rsid w:val="0082512E"/>
    <w:rsid w:val="0083147A"/>
    <w:rsid w:val="0085038F"/>
    <w:rsid w:val="00863ADF"/>
    <w:rsid w:val="0087519D"/>
    <w:rsid w:val="0088275A"/>
    <w:rsid w:val="00885370"/>
    <w:rsid w:val="00886F7D"/>
    <w:rsid w:val="00892544"/>
    <w:rsid w:val="00896D3A"/>
    <w:rsid w:val="008A4CE7"/>
    <w:rsid w:val="008B2425"/>
    <w:rsid w:val="008D1D56"/>
    <w:rsid w:val="008D28E9"/>
    <w:rsid w:val="008D67DE"/>
    <w:rsid w:val="008E0028"/>
    <w:rsid w:val="008E556E"/>
    <w:rsid w:val="008F65C1"/>
    <w:rsid w:val="008F75FB"/>
    <w:rsid w:val="00905F6A"/>
    <w:rsid w:val="0090630F"/>
    <w:rsid w:val="00912FD2"/>
    <w:rsid w:val="009358CD"/>
    <w:rsid w:val="009421C7"/>
    <w:rsid w:val="00955A52"/>
    <w:rsid w:val="00981F22"/>
    <w:rsid w:val="009857B4"/>
    <w:rsid w:val="00995393"/>
    <w:rsid w:val="009C12D5"/>
    <w:rsid w:val="009D018A"/>
    <w:rsid w:val="009D3359"/>
    <w:rsid w:val="009D34C2"/>
    <w:rsid w:val="009E567D"/>
    <w:rsid w:val="009F19C4"/>
    <w:rsid w:val="00A00AA5"/>
    <w:rsid w:val="00A05A5D"/>
    <w:rsid w:val="00A248B2"/>
    <w:rsid w:val="00A3044D"/>
    <w:rsid w:val="00A329CD"/>
    <w:rsid w:val="00A40D8F"/>
    <w:rsid w:val="00A46B96"/>
    <w:rsid w:val="00A62622"/>
    <w:rsid w:val="00A6677E"/>
    <w:rsid w:val="00A97B1B"/>
    <w:rsid w:val="00AB03BB"/>
    <w:rsid w:val="00AB4071"/>
    <w:rsid w:val="00AC2954"/>
    <w:rsid w:val="00AD6BDF"/>
    <w:rsid w:val="00AF3482"/>
    <w:rsid w:val="00AF4BBE"/>
    <w:rsid w:val="00AF7774"/>
    <w:rsid w:val="00B3087A"/>
    <w:rsid w:val="00B36725"/>
    <w:rsid w:val="00B42F8B"/>
    <w:rsid w:val="00B66484"/>
    <w:rsid w:val="00B80D48"/>
    <w:rsid w:val="00B90CC9"/>
    <w:rsid w:val="00BA57E1"/>
    <w:rsid w:val="00BB2C4C"/>
    <w:rsid w:val="00BC6CF1"/>
    <w:rsid w:val="00BC78F8"/>
    <w:rsid w:val="00BE4F03"/>
    <w:rsid w:val="00BE65BC"/>
    <w:rsid w:val="00BE7F2F"/>
    <w:rsid w:val="00C27950"/>
    <w:rsid w:val="00C32E01"/>
    <w:rsid w:val="00C71629"/>
    <w:rsid w:val="00C76CB2"/>
    <w:rsid w:val="00C81E5A"/>
    <w:rsid w:val="00C8358B"/>
    <w:rsid w:val="00C86295"/>
    <w:rsid w:val="00C900E0"/>
    <w:rsid w:val="00C9045D"/>
    <w:rsid w:val="00C9120E"/>
    <w:rsid w:val="00C91819"/>
    <w:rsid w:val="00C9790B"/>
    <w:rsid w:val="00CB04C5"/>
    <w:rsid w:val="00CD3C92"/>
    <w:rsid w:val="00CD66F3"/>
    <w:rsid w:val="00CF0437"/>
    <w:rsid w:val="00CF7CF7"/>
    <w:rsid w:val="00CF7E78"/>
    <w:rsid w:val="00D269F8"/>
    <w:rsid w:val="00D311F6"/>
    <w:rsid w:val="00D33384"/>
    <w:rsid w:val="00D34660"/>
    <w:rsid w:val="00D44CFC"/>
    <w:rsid w:val="00D61E88"/>
    <w:rsid w:val="00D6665B"/>
    <w:rsid w:val="00D76842"/>
    <w:rsid w:val="00D77C3D"/>
    <w:rsid w:val="00D86D03"/>
    <w:rsid w:val="00D913D1"/>
    <w:rsid w:val="00D92CC3"/>
    <w:rsid w:val="00DA7093"/>
    <w:rsid w:val="00DB2246"/>
    <w:rsid w:val="00DB420E"/>
    <w:rsid w:val="00DE15E6"/>
    <w:rsid w:val="00E14AA7"/>
    <w:rsid w:val="00E458D7"/>
    <w:rsid w:val="00E74D3C"/>
    <w:rsid w:val="00E9640F"/>
    <w:rsid w:val="00EA10BE"/>
    <w:rsid w:val="00EA42A1"/>
    <w:rsid w:val="00EB1847"/>
    <w:rsid w:val="00EB22B5"/>
    <w:rsid w:val="00EB5BF6"/>
    <w:rsid w:val="00ED0888"/>
    <w:rsid w:val="00ED5EAE"/>
    <w:rsid w:val="00EE1ACE"/>
    <w:rsid w:val="00EE1C94"/>
    <w:rsid w:val="00EE33CB"/>
    <w:rsid w:val="00EF46F2"/>
    <w:rsid w:val="00EF5EB6"/>
    <w:rsid w:val="00F02DC5"/>
    <w:rsid w:val="00F0394A"/>
    <w:rsid w:val="00F07D13"/>
    <w:rsid w:val="00F11960"/>
    <w:rsid w:val="00F35A8C"/>
    <w:rsid w:val="00F46356"/>
    <w:rsid w:val="00F53F4D"/>
    <w:rsid w:val="00F5728C"/>
    <w:rsid w:val="00F66C74"/>
    <w:rsid w:val="00F80BB8"/>
    <w:rsid w:val="00F858D8"/>
    <w:rsid w:val="00F9238C"/>
    <w:rsid w:val="00FA5507"/>
    <w:rsid w:val="00FA6EEB"/>
    <w:rsid w:val="00FC6C2B"/>
    <w:rsid w:val="00FD5E9C"/>
    <w:rsid w:val="00FE58F1"/>
    <w:rsid w:val="00FE5A71"/>
    <w:rsid w:val="00FF7B9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7"/>
    <o:shapelayout v:ext="edit">
      <o:idmap v:ext="edit" data="1"/>
    </o:shapelayout>
  </w:shapeDefaults>
  <w:decimalSymbol w:val="."/>
  <w:listSeparator w:val=","/>
  <w14:docId w14:val="608AE352"/>
  <w15:docId w15:val="{52E8C108-024F-411A-ACEA-C8FE22524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5E6CC1"/>
    <w:rPr>
      <w:rFonts w:ascii="Futura Lt" w:hAnsi="Futura Lt" w:cs="Futura Lt"/>
      <w:sz w:val="22"/>
      <w:szCs w:val="22"/>
    </w:rPr>
  </w:style>
  <w:style w:type="paragraph" w:styleId="Heading1">
    <w:name w:val="heading 1"/>
    <w:basedOn w:val="Normal"/>
    <w:next w:val="Normal"/>
    <w:qFormat/>
    <w:rsid w:val="005E6CC1"/>
    <w:pPr>
      <w:keepNext/>
      <w:spacing w:before="60" w:after="60"/>
      <w:outlineLvl w:val="0"/>
    </w:pPr>
    <w:rPr>
      <w:rFonts w:ascii="Arial" w:hAnsi="Arial" w:cs="Arial"/>
      <w:b/>
      <w:bCs/>
      <w:sz w:val="24"/>
      <w:szCs w:val="24"/>
      <w:lang w:val="en-GB"/>
    </w:rPr>
  </w:style>
  <w:style w:type="paragraph" w:styleId="Heading2">
    <w:name w:val="heading 2"/>
    <w:basedOn w:val="Normal"/>
    <w:next w:val="Normal"/>
    <w:qFormat/>
    <w:rsid w:val="005E6CC1"/>
    <w:pPr>
      <w:keepNext/>
      <w:spacing w:before="120"/>
      <w:jc w:val="both"/>
      <w:outlineLvl w:val="1"/>
    </w:pPr>
    <w:rPr>
      <w:rFonts w:ascii="Arial" w:hAnsi="Arial" w:cs="Arial"/>
      <w:b/>
      <w:bCs/>
      <w:sz w:val="24"/>
      <w:szCs w:val="24"/>
      <w:lang w:val="en-GB"/>
    </w:rPr>
  </w:style>
  <w:style w:type="paragraph" w:styleId="Heading3">
    <w:name w:val="heading 3"/>
    <w:basedOn w:val="Normal"/>
    <w:next w:val="Normal"/>
    <w:qFormat/>
    <w:rsid w:val="005E6CC1"/>
    <w:pPr>
      <w:keepNext/>
      <w:tabs>
        <w:tab w:val="left" w:pos="34"/>
        <w:tab w:val="left" w:pos="810"/>
      </w:tabs>
      <w:ind w:left="1418" w:hanging="1384"/>
      <w:jc w:val="both"/>
      <w:outlineLvl w:val="2"/>
    </w:pPr>
    <w:rPr>
      <w:rFonts w:ascii="Arial" w:hAnsi="Arial" w:cs="Arial"/>
      <w:b/>
      <w:bCs/>
      <w:sz w:val="24"/>
      <w:szCs w:val="24"/>
    </w:rPr>
  </w:style>
  <w:style w:type="paragraph" w:styleId="Heading4">
    <w:name w:val="heading 4"/>
    <w:basedOn w:val="Normal"/>
    <w:next w:val="Normal"/>
    <w:qFormat/>
    <w:rsid w:val="005E6CC1"/>
    <w:pPr>
      <w:keepNext/>
      <w:tabs>
        <w:tab w:val="left" w:pos="1418"/>
      </w:tabs>
      <w:spacing w:after="120"/>
      <w:ind w:firstLine="34"/>
      <w:outlineLvl w:val="3"/>
    </w:pPr>
    <w:rPr>
      <w:rFonts w:ascii="Arial" w:hAnsi="Arial" w:cs="Arial"/>
      <w:b/>
      <w:bCs/>
      <w:sz w:val="24"/>
      <w:szCs w:val="24"/>
    </w:rPr>
  </w:style>
  <w:style w:type="paragraph" w:styleId="Heading5">
    <w:name w:val="heading 5"/>
    <w:basedOn w:val="Normal"/>
    <w:next w:val="Normal"/>
    <w:qFormat/>
    <w:rsid w:val="005E6CC1"/>
    <w:pPr>
      <w:keepNext/>
      <w:outlineLvl w:val="4"/>
    </w:pPr>
    <w:rPr>
      <w:sz w:val="24"/>
      <w:szCs w:val="24"/>
      <w:lang w:val="en-GB"/>
    </w:rPr>
  </w:style>
  <w:style w:type="paragraph" w:styleId="Heading6">
    <w:name w:val="heading 6"/>
    <w:basedOn w:val="Normal"/>
    <w:next w:val="Normal"/>
    <w:qFormat/>
    <w:rsid w:val="005E6CC1"/>
    <w:pPr>
      <w:keepNext/>
      <w:spacing w:before="60" w:after="60"/>
      <w:jc w:val="center"/>
      <w:outlineLvl w:val="5"/>
    </w:pPr>
    <w:rPr>
      <w:rFonts w:ascii="Arial" w:hAnsi="Arial" w:cs="Arial"/>
      <w:sz w:val="36"/>
      <w:szCs w:val="36"/>
    </w:rPr>
  </w:style>
  <w:style w:type="paragraph" w:styleId="Heading7">
    <w:name w:val="heading 7"/>
    <w:basedOn w:val="Normal"/>
    <w:next w:val="Normal"/>
    <w:qFormat/>
    <w:rsid w:val="005E6CC1"/>
    <w:pPr>
      <w:keepNext/>
      <w:spacing w:before="60" w:after="60"/>
      <w:jc w:val="both"/>
      <w:outlineLvl w:val="6"/>
    </w:pPr>
    <w:rPr>
      <w:rFonts w:ascii="Futura Hv" w:hAnsi="Futura Hv" w:cs="Futura Hv"/>
      <w:sz w:val="40"/>
      <w:szCs w:val="40"/>
    </w:rPr>
  </w:style>
  <w:style w:type="paragraph" w:styleId="Heading8">
    <w:name w:val="heading 8"/>
    <w:basedOn w:val="Normal"/>
    <w:next w:val="Normal"/>
    <w:qFormat/>
    <w:rsid w:val="005E6CC1"/>
    <w:pPr>
      <w:keepNext/>
      <w:tabs>
        <w:tab w:val="left" w:pos="1418"/>
      </w:tabs>
      <w:ind w:firstLine="34"/>
      <w:jc w:val="both"/>
      <w:outlineLvl w:val="7"/>
    </w:pPr>
    <w:rPr>
      <w:i/>
      <w:iCs/>
    </w:rPr>
  </w:style>
  <w:style w:type="paragraph" w:styleId="Heading9">
    <w:name w:val="heading 9"/>
    <w:basedOn w:val="Normal"/>
    <w:next w:val="Normal"/>
    <w:qFormat/>
    <w:rsid w:val="005E6CC1"/>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e1">
    <w:name w:val="Liste 1"/>
    <w:basedOn w:val="Normal"/>
    <w:rsid w:val="005E6CC1"/>
    <w:pPr>
      <w:numPr>
        <w:numId w:val="1"/>
      </w:numPr>
      <w:spacing w:before="60" w:after="60"/>
    </w:pPr>
    <w:rPr>
      <w:lang w:val="fr-BE"/>
    </w:rPr>
  </w:style>
  <w:style w:type="paragraph" w:customStyle="1" w:styleId="Oscblue">
    <w:name w:val="Osc blue"/>
    <w:basedOn w:val="Normal"/>
    <w:rsid w:val="005E6CC1"/>
    <w:pPr>
      <w:widowControl w:val="0"/>
      <w:tabs>
        <w:tab w:val="left" w:pos="8218"/>
      </w:tabs>
    </w:pPr>
    <w:rPr>
      <w:color w:val="0000FF"/>
      <w:sz w:val="24"/>
      <w:szCs w:val="24"/>
    </w:rPr>
  </w:style>
  <w:style w:type="paragraph" w:styleId="Header">
    <w:name w:val="header"/>
    <w:basedOn w:val="Normal"/>
    <w:link w:val="HeaderChar"/>
    <w:rsid w:val="005E6CC1"/>
    <w:pPr>
      <w:tabs>
        <w:tab w:val="center" w:pos="4153"/>
        <w:tab w:val="right" w:pos="8306"/>
      </w:tabs>
    </w:pPr>
  </w:style>
  <w:style w:type="paragraph" w:styleId="Footer">
    <w:name w:val="footer"/>
    <w:basedOn w:val="Normal"/>
    <w:rsid w:val="005E6CC1"/>
    <w:pPr>
      <w:tabs>
        <w:tab w:val="center" w:pos="4153"/>
        <w:tab w:val="right" w:pos="8306"/>
      </w:tabs>
    </w:pPr>
  </w:style>
  <w:style w:type="paragraph" w:styleId="BodyText">
    <w:name w:val="Body Text"/>
    <w:basedOn w:val="Normal"/>
    <w:rsid w:val="005E6CC1"/>
    <w:pPr>
      <w:spacing w:before="120"/>
      <w:jc w:val="both"/>
    </w:pPr>
    <w:rPr>
      <w:rFonts w:ascii="Arial" w:hAnsi="Arial" w:cs="Arial"/>
      <w:i/>
      <w:iCs/>
      <w:sz w:val="24"/>
      <w:szCs w:val="24"/>
      <w:lang w:val="en-GB"/>
    </w:rPr>
  </w:style>
  <w:style w:type="paragraph" w:styleId="BodyText2">
    <w:name w:val="Body Text 2"/>
    <w:basedOn w:val="Normal"/>
    <w:rsid w:val="005E6CC1"/>
    <w:pPr>
      <w:spacing w:before="120"/>
      <w:jc w:val="both"/>
    </w:pPr>
    <w:rPr>
      <w:rFonts w:ascii="Arial" w:hAnsi="Arial" w:cs="Arial"/>
      <w:sz w:val="24"/>
      <w:szCs w:val="24"/>
      <w:lang w:val="en-GB"/>
    </w:rPr>
  </w:style>
  <w:style w:type="paragraph" w:styleId="DocumentMap">
    <w:name w:val="Document Map"/>
    <w:basedOn w:val="Normal"/>
    <w:semiHidden/>
    <w:rsid w:val="005E6CC1"/>
    <w:pPr>
      <w:shd w:val="clear" w:color="auto" w:fill="000080"/>
    </w:pPr>
    <w:rPr>
      <w:rFonts w:ascii="Tahoma" w:hAnsi="Tahoma" w:cs="Tahoma"/>
    </w:rPr>
  </w:style>
  <w:style w:type="paragraph" w:styleId="BlockText">
    <w:name w:val="Block Text"/>
    <w:basedOn w:val="Normal"/>
    <w:rsid w:val="005E6CC1"/>
    <w:pPr>
      <w:tabs>
        <w:tab w:val="left" w:pos="810"/>
        <w:tab w:val="left" w:pos="2127"/>
      </w:tabs>
      <w:ind w:left="1843" w:right="-624" w:firstLine="34"/>
      <w:jc w:val="both"/>
    </w:pPr>
  </w:style>
  <w:style w:type="paragraph" w:styleId="BodyTextIndent">
    <w:name w:val="Body Text Indent"/>
    <w:basedOn w:val="Normal"/>
    <w:rsid w:val="005E6CC1"/>
    <w:pPr>
      <w:tabs>
        <w:tab w:val="left" w:pos="2694"/>
        <w:tab w:val="left" w:pos="2835"/>
      </w:tabs>
      <w:ind w:left="34"/>
      <w:jc w:val="both"/>
    </w:pPr>
  </w:style>
  <w:style w:type="paragraph" w:styleId="BodyTextIndent2">
    <w:name w:val="Body Text Indent 2"/>
    <w:basedOn w:val="Normal"/>
    <w:rsid w:val="005E6CC1"/>
    <w:pPr>
      <w:tabs>
        <w:tab w:val="left" w:pos="810"/>
        <w:tab w:val="left" w:pos="2127"/>
      </w:tabs>
      <w:ind w:left="459"/>
      <w:jc w:val="both"/>
    </w:pPr>
    <w:rPr>
      <w:rFonts w:ascii="Arial" w:hAnsi="Arial" w:cs="Arial"/>
      <w:sz w:val="24"/>
      <w:szCs w:val="24"/>
    </w:rPr>
  </w:style>
  <w:style w:type="paragraph" w:styleId="BodyTextIndent3">
    <w:name w:val="Body Text Indent 3"/>
    <w:basedOn w:val="Normal"/>
    <w:rsid w:val="005E6CC1"/>
    <w:pPr>
      <w:ind w:left="1843" w:firstLine="34"/>
    </w:pPr>
    <w:rPr>
      <w:rFonts w:ascii="Arial" w:hAnsi="Arial" w:cs="Arial"/>
      <w:sz w:val="24"/>
      <w:szCs w:val="24"/>
    </w:rPr>
  </w:style>
  <w:style w:type="character" w:styleId="Hyperlink">
    <w:name w:val="Hyperlink"/>
    <w:basedOn w:val="DefaultParagraphFont"/>
    <w:rsid w:val="005E6CC1"/>
    <w:rPr>
      <w:color w:val="0000FF"/>
      <w:u w:val="single"/>
    </w:rPr>
  </w:style>
  <w:style w:type="paragraph" w:styleId="BodyText3">
    <w:name w:val="Body Text 3"/>
    <w:basedOn w:val="Normal"/>
    <w:rsid w:val="005E6CC1"/>
    <w:pPr>
      <w:spacing w:before="60" w:after="60"/>
      <w:jc w:val="both"/>
    </w:pPr>
  </w:style>
  <w:style w:type="character" w:styleId="CommentReference">
    <w:name w:val="annotation reference"/>
    <w:basedOn w:val="DefaultParagraphFont"/>
    <w:semiHidden/>
    <w:rsid w:val="005E6CC1"/>
    <w:rPr>
      <w:sz w:val="16"/>
      <w:szCs w:val="16"/>
    </w:rPr>
  </w:style>
  <w:style w:type="paragraph" w:styleId="CommentText">
    <w:name w:val="annotation text"/>
    <w:basedOn w:val="Normal"/>
    <w:semiHidden/>
    <w:rsid w:val="005E6CC1"/>
    <w:rPr>
      <w:sz w:val="20"/>
      <w:szCs w:val="20"/>
    </w:rPr>
  </w:style>
  <w:style w:type="character" w:styleId="PageNumber">
    <w:name w:val="page number"/>
    <w:basedOn w:val="DefaultParagraphFont"/>
    <w:rsid w:val="005E6CC1"/>
  </w:style>
  <w:style w:type="paragraph" w:styleId="BalloonText">
    <w:name w:val="Balloon Text"/>
    <w:basedOn w:val="Normal"/>
    <w:semiHidden/>
    <w:rsid w:val="005E6CC1"/>
    <w:rPr>
      <w:rFonts w:ascii="Tahoma" w:hAnsi="Tahoma" w:cs="Tahoma"/>
      <w:sz w:val="16"/>
      <w:szCs w:val="16"/>
    </w:rPr>
  </w:style>
  <w:style w:type="paragraph" w:styleId="Caption">
    <w:name w:val="caption"/>
    <w:basedOn w:val="Normal"/>
    <w:next w:val="Normal"/>
    <w:qFormat/>
    <w:rsid w:val="005E6CC1"/>
    <w:pPr>
      <w:spacing w:before="120" w:after="120"/>
    </w:pPr>
    <w:rPr>
      <w:b/>
      <w:bCs/>
      <w:sz w:val="20"/>
      <w:szCs w:val="20"/>
    </w:rPr>
  </w:style>
  <w:style w:type="paragraph" w:styleId="CommentSubject">
    <w:name w:val="annotation subject"/>
    <w:basedOn w:val="CommentText"/>
    <w:next w:val="CommentText"/>
    <w:semiHidden/>
    <w:rsid w:val="005E6CC1"/>
    <w:rPr>
      <w:b/>
      <w:bCs/>
    </w:rPr>
  </w:style>
  <w:style w:type="paragraph" w:customStyle="1" w:styleId="Achievement">
    <w:name w:val="Achievement"/>
    <w:basedOn w:val="BodyText"/>
    <w:rsid w:val="00AF7774"/>
    <w:pPr>
      <w:numPr>
        <w:ilvl w:val="1"/>
        <w:numId w:val="5"/>
      </w:numPr>
      <w:spacing w:before="0" w:after="60" w:line="240" w:lineRule="atLeast"/>
    </w:pPr>
    <w:rPr>
      <w:rFonts w:ascii="Garamond" w:eastAsia="Times New Roman" w:hAnsi="Garamond" w:cs="Times New Roman"/>
      <w:i w:val="0"/>
      <w:iCs w:val="0"/>
      <w:sz w:val="22"/>
      <w:szCs w:val="20"/>
      <w:lang w:val="en-US"/>
    </w:rPr>
  </w:style>
  <w:style w:type="paragraph" w:styleId="HTMLPreformatted">
    <w:name w:val="HTML Preformatted"/>
    <w:basedOn w:val="Normal"/>
    <w:rsid w:val="0034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styleId="HTMLTypewriter">
    <w:name w:val="HTML Typewriter"/>
    <w:basedOn w:val="DefaultParagraphFont"/>
    <w:rsid w:val="0034472D"/>
    <w:rPr>
      <w:rFonts w:ascii="Arial Unicode MS" w:eastAsia="Arial Unicode MS" w:hAnsi="Arial Unicode MS" w:cs="Arial Unicode MS"/>
      <w:sz w:val="20"/>
      <w:szCs w:val="20"/>
    </w:rPr>
  </w:style>
  <w:style w:type="character" w:customStyle="1" w:styleId="HeaderChar">
    <w:name w:val="Header Char"/>
    <w:basedOn w:val="DefaultParagraphFont"/>
    <w:link w:val="Header"/>
    <w:uiPriority w:val="99"/>
    <w:rsid w:val="005579E4"/>
    <w:rPr>
      <w:rFonts w:ascii="Futura Lt" w:hAnsi="Futura Lt" w:cs="Futura Lt"/>
      <w:sz w:val="22"/>
      <w:szCs w:val="22"/>
    </w:rPr>
  </w:style>
  <w:style w:type="paragraph" w:styleId="ListBullet">
    <w:name w:val="List Bullet"/>
    <w:basedOn w:val="Normal"/>
    <w:autoRedefine/>
    <w:rsid w:val="005579E4"/>
    <w:pPr>
      <w:numPr>
        <w:numId w:val="10"/>
      </w:numPr>
      <w:tabs>
        <w:tab w:val="clear" w:pos="360"/>
        <w:tab w:val="left" w:pos="720"/>
      </w:tabs>
      <w:ind w:left="720" w:hanging="720"/>
    </w:pPr>
    <w:rPr>
      <w:rFonts w:ascii="Arial" w:eastAsia="Times New Roman" w:hAnsi="Arial" w:cs="Arial"/>
      <w:sz w:val="20"/>
      <w:szCs w:val="20"/>
    </w:rPr>
  </w:style>
  <w:style w:type="character" w:customStyle="1" w:styleId="blackres1">
    <w:name w:val="blackres1"/>
    <w:rsid w:val="00292AE9"/>
    <w:rPr>
      <w:rFonts w:ascii="Arial" w:hAnsi="Arial" w:cs="Arial" w:hint="default"/>
      <w:color w:val="000000"/>
      <w:sz w:val="20"/>
      <w:szCs w:val="20"/>
    </w:rPr>
  </w:style>
  <w:style w:type="paragraph" w:styleId="ListParagraph">
    <w:name w:val="List Paragraph"/>
    <w:basedOn w:val="Normal"/>
    <w:uiPriority w:val="34"/>
    <w:qFormat/>
    <w:rsid w:val="00815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2b01fa7c0ff651e7b03cdf5773c1d9da134f4b0419514c4847440321091b5b58120b120a10415b5d0a435601514841481f0f2b561358191b195115495d0c00584e4209430247460c590858184508105042445b0c0f054e4108120211474a411b02154e49405d58380c4f03434b110a190a19425c5e1b4d5849564360441403084b281e0103030214445b590051431a1b0d1152180c4f03434c1b0b130a11445d590b43076&amp;docType=doc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7A053-5FE2-4464-94D8-0C52F194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HP Resume</vt:lpstr>
    </vt:vector>
  </TitlesOfParts>
  <Company>Hewlett Packard</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HP Resume</dc:title>
  <dc:subject>R Gururaj Resume</dc:subject>
  <dc:creator>ART</dc:creator>
  <cp:lastModifiedBy>harshit goyal</cp:lastModifiedBy>
  <cp:revision>48</cp:revision>
  <cp:lastPrinted>2004-07-06T10:27:00Z</cp:lastPrinted>
  <dcterms:created xsi:type="dcterms:W3CDTF">2010-12-29T07:28:00Z</dcterms:created>
  <dcterms:modified xsi:type="dcterms:W3CDTF">2024-07-26T04:53:00Z</dcterms:modified>
</cp:coreProperties>
</file>