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 w:firstLine="72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Sample to check</w:t>
      </w:r>
    </w:p>
    <w:p>
      <w:pPr>
        <w:pStyle w:val="Normal"/>
        <w:ind w:left="720" w:hanging="0"/>
        <w:rPr>
          <w:b w:val="false"/>
          <w:b w:val="false"/>
          <w:bCs w:val="false"/>
          <w:i/>
          <w:i/>
          <w:iCs/>
          <w:sz w:val="44"/>
          <w:szCs w:val="44"/>
        </w:rPr>
      </w:pPr>
      <w:r>
        <w:rPr>
          <w:b w:val="false"/>
          <w:bCs w:val="false"/>
          <w:i/>
          <w:iCs/>
          <w:sz w:val="44"/>
          <w:szCs w:val="44"/>
        </w:rPr>
      </w:r>
    </w:p>
    <w:p>
      <w:pPr>
        <w:pStyle w:val="Normal"/>
        <w:ind w:left="720" w:hanging="0"/>
        <w:rPr>
          <w:b w:val="false"/>
          <w:b w:val="false"/>
          <w:bCs w:val="false"/>
          <w:i/>
          <w:i/>
          <w:iCs/>
          <w:sz w:val="44"/>
          <w:szCs w:val="44"/>
        </w:rPr>
      </w:pPr>
      <w:r>
        <w:rPr>
          <w:b w:val="false"/>
          <w:bCs w:val="false"/>
          <w:i/>
          <w:iCs/>
          <w:sz w:val="44"/>
          <w:szCs w:val="44"/>
        </w:rPr>
      </w:r>
    </w:p>
    <w:tbl>
      <w:tblPr>
        <w:tblStyle w:val="TableGrid"/>
        <w:tblW w:w="47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72"/>
        <w:gridCol w:w="1468"/>
        <w:gridCol w:w="1472"/>
      </w:tblGrid>
      <w:tr>
        <w:trPr>
          <w:trHeight w:val="300" w:hRule="atLeast"/>
        </w:trPr>
        <w:tc>
          <w:tcPr>
            <w:tcW w:w="1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Category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Example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GB" w:eastAsia="ja-JP" w:bidi="ar-SA"/>
              </w:rPr>
              <w:t>Link</w:t>
            </w:r>
          </w:p>
        </w:tc>
      </w:tr>
      <w:tr>
        <w:trPr>
          <w:trHeight w:val="300" w:hRule="atLeast"/>
        </w:trPr>
        <w:tc>
          <w:tcPr>
            <w:tcW w:w="1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Search Engine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Google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www</w:t>
            </w:r>
          </w:p>
        </w:tc>
      </w:tr>
      <w:tr>
        <w:trPr>
          <w:trHeight w:val="300" w:hRule="atLeast"/>
        </w:trPr>
        <w:tc>
          <w:tcPr>
            <w:tcW w:w="1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Social Media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Twitter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/>
            </w:pPr>
            <w:hyperlink r:id="rId2">
              <w:r>
                <w:rPr>
                  <w:rStyle w:val="InternetLink"/>
                  <w:rFonts w:eastAsia="" w:cs=""/>
                  <w:kern w:val="0"/>
                  <w:sz w:val="24"/>
                  <w:szCs w:val="24"/>
                  <w:lang w:val="en-GB" w:eastAsia="ja-JP" w:bidi="ar-SA"/>
                </w:rPr>
                <w:t>Twitter</w:t>
              </w:r>
            </w:hyperlink>
          </w:p>
        </w:tc>
      </w:tr>
      <w:tr>
        <w:trPr>
          <w:trHeight w:val="300" w:hRule="atLeast"/>
        </w:trPr>
        <w:tc>
          <w:tcPr>
            <w:tcW w:w="1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Video Platform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YouTube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/>
            </w:pPr>
            <w:hyperlink r:id="rId3">
              <w:r>
                <w:rPr>
                  <w:rStyle w:val="InternetLink"/>
                  <w:rFonts w:eastAsia="" w:cs=""/>
                  <w:kern w:val="0"/>
                  <w:sz w:val="24"/>
                  <w:szCs w:val="24"/>
                  <w:lang w:val="en-GB" w:eastAsia="ja-JP" w:bidi="ar-SA"/>
                </w:rPr>
                <w:t>YouTube</w:t>
              </w:r>
            </w:hyperlink>
          </w:p>
        </w:tc>
      </w:tr>
      <w:tr>
        <w:trPr>
          <w:trHeight w:val="300" w:hRule="atLeast"/>
        </w:trPr>
        <w:tc>
          <w:tcPr>
            <w:tcW w:w="1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Tech News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TechCrunch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/>
            </w:pPr>
            <w:hyperlink r:id="rId4">
              <w:r>
                <w:rPr>
                  <w:rStyle w:val="InternetLink"/>
                  <w:rFonts w:eastAsia="" w:cs=""/>
                  <w:kern w:val="0"/>
                  <w:sz w:val="24"/>
                  <w:szCs w:val="24"/>
                  <w:lang w:val="en-GB" w:eastAsia="ja-JP" w:bidi="ar-SA"/>
                </w:rPr>
                <w:t>TechCrunch</w:t>
              </w:r>
            </w:hyperlink>
          </w:p>
        </w:tc>
      </w:tr>
      <w:tr>
        <w:trPr>
          <w:trHeight w:val="300" w:hRule="atLeast"/>
        </w:trPr>
        <w:tc>
          <w:tcPr>
            <w:tcW w:w="1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Shopping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Amazon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/>
            </w:pPr>
            <w:hyperlink r:id="rId5">
              <w:r>
                <w:rPr>
                  <w:rStyle w:val="InternetLink"/>
                  <w:rFonts w:eastAsia="" w:cs=""/>
                  <w:kern w:val="0"/>
                  <w:sz w:val="24"/>
                  <w:szCs w:val="24"/>
                  <w:lang w:val="en-GB" w:eastAsia="ja-JP" w:bidi="ar-SA"/>
                </w:rPr>
                <w:t>Amazon</w:t>
              </w:r>
            </w:hyperlink>
          </w:p>
        </w:tc>
      </w:tr>
      <w:tr>
        <w:trPr>
          <w:trHeight w:val="300" w:hRule="atLeast"/>
        </w:trPr>
        <w:tc>
          <w:tcPr>
            <w:tcW w:w="1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Programming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GB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GB" w:eastAsia="ja-JP" w:bidi="ar-SA"/>
              </w:rPr>
              <w:t>GitHub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0" w:before="0" w:afterAutospacing="0" w:after="0"/>
              <w:jc w:val="left"/>
              <w:rPr/>
            </w:pPr>
            <w:hyperlink r:id="rId6">
              <w:r>
                <w:rPr>
                  <w:rStyle w:val="InternetLink"/>
                  <w:rFonts w:eastAsia="" w:cs=""/>
                  <w:kern w:val="0"/>
                  <w:sz w:val="24"/>
                  <w:szCs w:val="24"/>
                  <w:lang w:val="en-GB" w:eastAsia="ja-JP" w:bidi="ar-SA"/>
                </w:rPr>
                <w:t>GitHub</w:t>
              </w:r>
            </w:hyperlink>
          </w:p>
        </w:tc>
      </w:tr>
    </w:tbl>
    <w:p>
      <w:pPr>
        <w:pStyle w:val="Normal"/>
        <w:ind w:left="720" w:hanging="0"/>
        <w:rPr>
          <w:b w:val="false"/>
          <w:b w:val="false"/>
          <w:bCs w:val="false"/>
          <w:i/>
          <w:i/>
          <w:iCs/>
          <w:sz w:val="44"/>
          <w:szCs w:val="44"/>
        </w:rPr>
      </w:pPr>
      <w:r>
        <w:rPr>
          <w:b w:val="false"/>
          <w:bCs w:val="false"/>
          <w:i/>
          <w:iCs/>
          <w:sz w:val="44"/>
          <w:szCs w:val="44"/>
        </w:rPr>
      </w:r>
    </w:p>
    <w:p>
      <w:pPr>
        <w:pStyle w:val="Normal"/>
        <w:ind w:left="720" w:hanging="0"/>
        <w:rPr>
          <w:b w:val="false"/>
          <w:b w:val="false"/>
          <w:bCs w:val="false"/>
          <w:i/>
          <w:i/>
          <w:iCs/>
          <w:sz w:val="44"/>
          <w:szCs w:val="44"/>
        </w:rPr>
      </w:pPr>
      <w:r>
        <w:rPr/>
      </w:r>
    </w:p>
    <w:p>
      <w:pPr>
        <w:pStyle w:val="Normal"/>
        <w:ind w:left="720" w:hanging="0"/>
        <w:rPr>
          <w:b w:val="false"/>
          <w:b w:val="false"/>
          <w:bCs w:val="false"/>
          <w:i/>
          <w:i/>
          <w:iCs/>
          <w:sz w:val="44"/>
          <w:szCs w:val="44"/>
        </w:rPr>
      </w:pPr>
      <w:r>
        <w:rPr>
          <w:b w:val="false"/>
          <w:bCs w:val="false"/>
          <w:i/>
          <w:iCs/>
          <w:sz w:val="44"/>
          <w:szCs w:val="44"/>
        </w:rPr>
        <w:t>varun</w:t>
      </w:r>
    </w:p>
    <w:p>
      <w:pPr>
        <w:pStyle w:val="Normal"/>
        <w:ind w:left="720" w:hanging="0"/>
        <w:rPr>
          <w:b w:val="false"/>
          <w:b w:val="false"/>
          <w:bCs w:val="false"/>
          <w:i/>
          <w:i/>
          <w:iCs/>
          <w:sz w:val="44"/>
          <w:szCs w:val="44"/>
        </w:rPr>
      </w:pPr>
      <w:r>
        <w:rPr>
          <w:b w:val="false"/>
          <w:bCs w:val="false"/>
          <w:i/>
          <w:iCs/>
          <w:sz w:val="44"/>
          <w:szCs w:val="44"/>
        </w:rPr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724525" cy="4152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b w:val="false"/>
          <w:b w:val="false"/>
          <w:bCs w:val="false"/>
          <w:i/>
          <w:i/>
          <w:iCs/>
          <w:sz w:val="44"/>
          <w:szCs w:val="44"/>
        </w:rPr>
      </w:pPr>
      <w:r>
        <w:rPr>
          <w:b w:val="false"/>
          <w:bCs w:val="false"/>
          <w:i/>
          <w:iCs/>
          <w:sz w:val="44"/>
          <w:szCs w:val="44"/>
        </w:rPr>
      </w:r>
    </w:p>
    <w:p>
      <w:pPr>
        <w:pStyle w:val="Normal"/>
        <w:ind w:left="720" w:hanging="0"/>
        <w:rPr>
          <w:b w:val="false"/>
          <w:b w:val="false"/>
          <w:bCs w:val="false"/>
          <w:i/>
          <w:i/>
          <w:iCs/>
          <w:sz w:val="44"/>
          <w:szCs w:val="44"/>
        </w:rPr>
      </w:pPr>
      <w:r>
        <w:rPr>
          <w:b w:val="false"/>
          <w:bCs w:val="false"/>
          <w:i/>
          <w:iCs/>
          <w:sz w:val="44"/>
          <w:szCs w:val="44"/>
        </w:rPr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724525" cy="41529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ind w:left="720" w:hanging="0"/>
        <w:rPr>
          <w:b w:val="false"/>
          <w:b w:val="false"/>
          <w:bCs w:val="false"/>
          <w:i/>
          <w:i/>
          <w:iCs/>
          <w:sz w:val="44"/>
          <w:szCs w:val="4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6a3654a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witter.com/" TargetMode="External"/><Relationship Id="rId3" Type="http://schemas.openxmlformats.org/officeDocument/2006/relationships/hyperlink" Target="https://www.youtube.com/" TargetMode="External"/><Relationship Id="rId4" Type="http://schemas.openxmlformats.org/officeDocument/2006/relationships/hyperlink" Target="https://techcrunch.com/" TargetMode="External"/><Relationship Id="rId5" Type="http://schemas.openxmlformats.org/officeDocument/2006/relationships/hyperlink" Target="https://www.amazon.com/" TargetMode="External"/><Relationship Id="rId6" Type="http://schemas.openxmlformats.org/officeDocument/2006/relationships/hyperlink" Target="https://github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29</Words>
  <Characters>181</Characters>
  <CharactersWithSpaces>187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2025-03-07T08:53:04Z</dcterms:created>
  <dc:creator>Varun Upadhyay</dc:creator>
  <dc:description/>
  <dc:language>en-IN</dc:language>
  <cp:lastModifiedBy/>
  <dcterms:modified xsi:type="dcterms:W3CDTF">2025-03-10T18:23:31Z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