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6D" w:rsidRDefault="00C1394E" w:rsidP="00CE68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Analyze</w:t>
      </w:r>
      <w:r w:rsidRPr="002A2FE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the</w:t>
      </w:r>
      <w:r w:rsidRPr="002A2FE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PPG signal </w:t>
      </w:r>
      <w:r w:rsidR="00CE686D">
        <w:rPr>
          <w:rFonts w:ascii="Times New Roman" w:hAnsi="Times New Roman"/>
          <w:b/>
          <w:sz w:val="28"/>
          <w:szCs w:val="28"/>
          <w:u w:val="single"/>
        </w:rPr>
        <w:t>to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compute </w:t>
      </w:r>
      <w:r w:rsidR="00CE686D">
        <w:rPr>
          <w:rFonts w:ascii="Times New Roman" w:hAnsi="Times New Roman"/>
          <w:b/>
          <w:sz w:val="28"/>
          <w:szCs w:val="28"/>
          <w:u w:val="single"/>
        </w:rPr>
        <w:t xml:space="preserve">heart rate and </w:t>
      </w:r>
      <w:r w:rsidR="00CE686D" w:rsidRPr="00CE686D">
        <w:rPr>
          <w:rFonts w:ascii="Times New Roman" w:hAnsi="Times New Roman"/>
          <w:b/>
          <w:sz w:val="28"/>
          <w:szCs w:val="28"/>
          <w:u w:val="single"/>
        </w:rPr>
        <w:t>SpO2</w:t>
      </w:r>
      <w:r w:rsidR="00CE686D">
        <w:rPr>
          <w:rFonts w:ascii="Times New Roman" w:hAnsi="Times New Roman"/>
          <w:b/>
          <w:sz w:val="28"/>
          <w:szCs w:val="28"/>
          <w:u w:val="single"/>
        </w:rPr>
        <w:t xml:space="preserve">: </w:t>
      </w:r>
    </w:p>
    <w:p w:rsidR="00CE686D" w:rsidRDefault="00CE686D" w:rsidP="00CE686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C1394E" w:rsidRDefault="00C1394E" w:rsidP="00CE686D">
      <w:pPr>
        <w:jc w:val="both"/>
        <w:rPr>
          <w:rFonts w:ascii="Times New Roman" w:hAnsi="Times New Roman"/>
          <w:sz w:val="28"/>
          <w:szCs w:val="28"/>
        </w:rPr>
      </w:pPr>
      <w:r w:rsidRPr="002A2FE1">
        <w:rPr>
          <w:rFonts w:ascii="Times New Roman" w:hAnsi="Times New Roman"/>
          <w:sz w:val="28"/>
          <w:szCs w:val="28"/>
        </w:rPr>
        <w:t xml:space="preserve">Read the </w:t>
      </w:r>
      <w:r w:rsidR="00CE686D">
        <w:rPr>
          <w:rFonts w:ascii="Times New Roman" w:hAnsi="Times New Roman"/>
          <w:sz w:val="28"/>
          <w:szCs w:val="28"/>
        </w:rPr>
        <w:t>PPG</w:t>
      </w:r>
      <w:r w:rsidRPr="002A2FE1">
        <w:rPr>
          <w:rFonts w:ascii="Times New Roman" w:hAnsi="Times New Roman"/>
          <w:sz w:val="28"/>
          <w:szCs w:val="28"/>
        </w:rPr>
        <w:t xml:space="preserve"> signal provided “</w:t>
      </w:r>
      <w:r w:rsidR="0053479D">
        <w:rPr>
          <w:rFonts w:ascii="Times New Roman" w:hAnsi="Times New Roman"/>
          <w:sz w:val="28"/>
          <w:szCs w:val="28"/>
        </w:rPr>
        <w:t>PPG</w:t>
      </w:r>
      <w:r w:rsidRPr="002A2FE1">
        <w:rPr>
          <w:rFonts w:ascii="Times New Roman" w:hAnsi="Times New Roman"/>
          <w:sz w:val="28"/>
          <w:szCs w:val="28"/>
        </w:rPr>
        <w:t>”</w:t>
      </w:r>
      <w:r w:rsidR="00E6735D">
        <w:rPr>
          <w:rFonts w:ascii="Times New Roman" w:hAnsi="Times New Roman"/>
          <w:sz w:val="28"/>
          <w:szCs w:val="28"/>
        </w:rPr>
        <w:t xml:space="preserve">. </w:t>
      </w:r>
      <w:r w:rsidR="0053479D">
        <w:rPr>
          <w:rFonts w:ascii="Times New Roman" w:hAnsi="Times New Roman"/>
          <w:sz w:val="28"/>
          <w:szCs w:val="28"/>
        </w:rPr>
        <w:t>The given s</w:t>
      </w:r>
      <w:r w:rsidR="00E6735D">
        <w:rPr>
          <w:rFonts w:ascii="Times New Roman" w:hAnsi="Times New Roman"/>
          <w:sz w:val="28"/>
          <w:szCs w:val="28"/>
        </w:rPr>
        <w:t>amples</w:t>
      </w:r>
      <w:r w:rsidR="0053479D">
        <w:rPr>
          <w:rFonts w:ascii="Times New Roman" w:hAnsi="Times New Roman"/>
          <w:sz w:val="28"/>
          <w:szCs w:val="28"/>
        </w:rPr>
        <w:t xml:space="preserve"> of PPG signal</w:t>
      </w:r>
      <w:r w:rsidR="00E6735D">
        <w:rPr>
          <w:rFonts w:ascii="Times New Roman" w:hAnsi="Times New Roman"/>
          <w:sz w:val="28"/>
          <w:szCs w:val="28"/>
        </w:rPr>
        <w:t xml:space="preserve"> </w:t>
      </w:r>
      <w:r w:rsidR="0053479D">
        <w:rPr>
          <w:rFonts w:ascii="Times New Roman" w:hAnsi="Times New Roman"/>
          <w:sz w:val="28"/>
          <w:szCs w:val="28"/>
        </w:rPr>
        <w:t>contains RED and IR data which are</w:t>
      </w:r>
      <w:r w:rsidRPr="002A2FE1">
        <w:rPr>
          <w:rFonts w:ascii="Times New Roman" w:hAnsi="Times New Roman"/>
          <w:sz w:val="28"/>
          <w:szCs w:val="28"/>
        </w:rPr>
        <w:t xml:space="preserve"> obtained with a sampling rate of </w:t>
      </w:r>
      <w:r w:rsidR="0053479D">
        <w:rPr>
          <w:rFonts w:ascii="Times New Roman" w:hAnsi="Times New Roman"/>
          <w:sz w:val="28"/>
          <w:szCs w:val="28"/>
        </w:rPr>
        <w:t>1</w:t>
      </w:r>
      <w:r w:rsidR="00E6735D">
        <w:rPr>
          <w:rFonts w:ascii="Times New Roman" w:hAnsi="Times New Roman"/>
          <w:sz w:val="28"/>
          <w:szCs w:val="28"/>
        </w:rPr>
        <w:t>5</w:t>
      </w:r>
      <w:r w:rsidR="0053479D">
        <w:rPr>
          <w:rFonts w:ascii="Times New Roman" w:hAnsi="Times New Roman"/>
          <w:sz w:val="28"/>
          <w:szCs w:val="28"/>
        </w:rPr>
        <w:t xml:space="preserve"> Hz. Compute the DFT of both RED and IR </w:t>
      </w:r>
      <w:r w:rsidRPr="002A2FE1">
        <w:rPr>
          <w:rFonts w:ascii="Times New Roman" w:hAnsi="Times New Roman"/>
          <w:sz w:val="28"/>
          <w:szCs w:val="28"/>
        </w:rPr>
        <w:t>and plot the magnitude of DFT v</w:t>
      </w:r>
      <w:r w:rsidR="00197A50">
        <w:rPr>
          <w:rFonts w:ascii="Times New Roman" w:hAnsi="Times New Roman"/>
          <w:sz w:val="28"/>
          <w:szCs w:val="28"/>
        </w:rPr>
        <w:t>/s</w:t>
      </w:r>
      <w:r w:rsidRPr="002A2FE1">
        <w:rPr>
          <w:rFonts w:ascii="Times New Roman" w:hAnsi="Times New Roman"/>
          <w:sz w:val="28"/>
          <w:szCs w:val="28"/>
        </w:rPr>
        <w:t xml:space="preserve"> frequency. Calculate the heart rate </w:t>
      </w:r>
      <w:r w:rsidR="0053479D">
        <w:rPr>
          <w:rFonts w:ascii="Times New Roman" w:hAnsi="Times New Roman"/>
          <w:sz w:val="28"/>
          <w:szCs w:val="28"/>
        </w:rPr>
        <w:t xml:space="preserve">and SpO2 </w:t>
      </w:r>
      <w:r w:rsidRPr="002A2FE1">
        <w:rPr>
          <w:rFonts w:ascii="Times New Roman" w:hAnsi="Times New Roman"/>
          <w:sz w:val="28"/>
          <w:szCs w:val="28"/>
        </w:rPr>
        <w:t xml:space="preserve">for the given </w:t>
      </w:r>
      <w:r w:rsidR="0053479D">
        <w:rPr>
          <w:rFonts w:ascii="Times New Roman" w:hAnsi="Times New Roman"/>
          <w:sz w:val="28"/>
          <w:szCs w:val="28"/>
        </w:rPr>
        <w:t>PPG</w:t>
      </w:r>
      <w:r w:rsidRPr="002A2FE1">
        <w:rPr>
          <w:rFonts w:ascii="Times New Roman" w:hAnsi="Times New Roman"/>
          <w:sz w:val="28"/>
          <w:szCs w:val="28"/>
        </w:rPr>
        <w:t xml:space="preserve"> signal</w:t>
      </w:r>
      <w:r w:rsidR="0053479D">
        <w:rPr>
          <w:rFonts w:ascii="Times New Roman" w:hAnsi="Times New Roman"/>
          <w:sz w:val="28"/>
          <w:szCs w:val="28"/>
        </w:rPr>
        <w:t xml:space="preserve">. </w:t>
      </w:r>
      <w:r w:rsidR="009D440B">
        <w:rPr>
          <w:rFonts w:ascii="Times New Roman" w:hAnsi="Times New Roman"/>
          <w:sz w:val="28"/>
          <w:szCs w:val="28"/>
        </w:rPr>
        <w:t>Also</w:t>
      </w:r>
      <w:r w:rsidR="0053479D">
        <w:rPr>
          <w:rFonts w:ascii="Times New Roman" w:hAnsi="Times New Roman"/>
          <w:sz w:val="28"/>
          <w:szCs w:val="28"/>
        </w:rPr>
        <w:t>, compare and contra</w:t>
      </w:r>
      <w:r w:rsidR="009D440B">
        <w:rPr>
          <w:rFonts w:ascii="Times New Roman" w:hAnsi="Times New Roman"/>
          <w:sz w:val="28"/>
          <w:szCs w:val="28"/>
        </w:rPr>
        <w:t>st on the results obtained using ECG signal.</w:t>
      </w:r>
      <w:r w:rsidR="0053479D">
        <w:rPr>
          <w:rFonts w:ascii="Times New Roman" w:hAnsi="Times New Roman"/>
          <w:sz w:val="28"/>
          <w:szCs w:val="28"/>
        </w:rPr>
        <w:t xml:space="preserve"> </w:t>
      </w:r>
    </w:p>
    <w:p w:rsidR="004555ED" w:rsidRDefault="004555ED" w:rsidP="00CE686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 name: PPG.dat</w:t>
      </w:r>
    </w:p>
    <w:p w:rsidR="007A71D1" w:rsidRDefault="007A71D1" w:rsidP="00CE686D">
      <w:pPr>
        <w:jc w:val="both"/>
        <w:rPr>
          <w:rFonts w:ascii="Times New Roman" w:hAnsi="Times New Roman"/>
          <w:sz w:val="28"/>
          <w:szCs w:val="28"/>
        </w:rPr>
      </w:pPr>
    </w:p>
    <w:p w:rsidR="007A71D1" w:rsidRDefault="007A71D1" w:rsidP="00CE686D">
      <w:pPr>
        <w:jc w:val="both"/>
        <w:rPr>
          <w:rFonts w:ascii="Times New Roman" w:hAnsi="Times New Roman"/>
          <w:sz w:val="28"/>
          <w:szCs w:val="28"/>
        </w:rPr>
      </w:pPr>
    </w:p>
    <w:p w:rsidR="007A71D1" w:rsidRDefault="007A71D1" w:rsidP="007A71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Analyze</w:t>
      </w:r>
      <w:r w:rsidRPr="002A2FE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the</w:t>
      </w:r>
      <w:r w:rsidRPr="002A2FE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PPG signal to compute heart rate and </w:t>
      </w:r>
      <w:r w:rsidRPr="00CE686D">
        <w:rPr>
          <w:rFonts w:ascii="Times New Roman" w:hAnsi="Times New Roman"/>
          <w:b/>
          <w:sz w:val="28"/>
          <w:szCs w:val="28"/>
          <w:u w:val="single"/>
        </w:rPr>
        <w:t>SpO2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: </w:t>
      </w:r>
    </w:p>
    <w:p w:rsidR="007A71D1" w:rsidRDefault="007A71D1" w:rsidP="007A71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7A71D1" w:rsidRPr="004555ED" w:rsidRDefault="007A71D1" w:rsidP="007A71D1">
      <w:pPr>
        <w:jc w:val="both"/>
        <w:rPr>
          <w:rFonts w:ascii="Times New Roman" w:hAnsi="Times New Roman"/>
          <w:sz w:val="28"/>
          <w:szCs w:val="28"/>
        </w:rPr>
      </w:pPr>
      <w:r w:rsidRPr="002A2FE1">
        <w:rPr>
          <w:rFonts w:ascii="Times New Roman" w:hAnsi="Times New Roman"/>
          <w:sz w:val="28"/>
          <w:szCs w:val="28"/>
        </w:rPr>
        <w:t xml:space="preserve">Read the </w:t>
      </w:r>
      <w:r>
        <w:rPr>
          <w:rFonts w:ascii="Times New Roman" w:hAnsi="Times New Roman"/>
          <w:sz w:val="28"/>
          <w:szCs w:val="28"/>
        </w:rPr>
        <w:t>PPG</w:t>
      </w:r>
      <w:r w:rsidRPr="002A2FE1">
        <w:rPr>
          <w:rFonts w:ascii="Times New Roman" w:hAnsi="Times New Roman"/>
          <w:sz w:val="28"/>
          <w:szCs w:val="28"/>
        </w:rPr>
        <w:t xml:space="preserve"> signal provided “</w:t>
      </w:r>
      <w:r>
        <w:rPr>
          <w:rFonts w:ascii="Times New Roman" w:hAnsi="Times New Roman"/>
          <w:sz w:val="28"/>
          <w:szCs w:val="28"/>
        </w:rPr>
        <w:t>PPG</w:t>
      </w:r>
      <w:r w:rsidRPr="002A2FE1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The given samples of PPG signal contains RED and IR data which are</w:t>
      </w:r>
      <w:r w:rsidRPr="002A2FE1">
        <w:rPr>
          <w:rFonts w:ascii="Times New Roman" w:hAnsi="Times New Roman"/>
          <w:sz w:val="28"/>
          <w:szCs w:val="28"/>
        </w:rPr>
        <w:t xml:space="preserve"> obtained with a sampling rate of </w:t>
      </w:r>
      <w:r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 xml:space="preserve"> Hz. Compute the DFT of both RED and IR </w:t>
      </w:r>
      <w:r w:rsidRPr="002A2FE1">
        <w:rPr>
          <w:rFonts w:ascii="Times New Roman" w:hAnsi="Times New Roman"/>
          <w:sz w:val="28"/>
          <w:szCs w:val="28"/>
        </w:rPr>
        <w:t>and plot the magnitude of DFT v</w:t>
      </w:r>
      <w:r>
        <w:rPr>
          <w:rFonts w:ascii="Times New Roman" w:hAnsi="Times New Roman"/>
          <w:sz w:val="28"/>
          <w:szCs w:val="28"/>
        </w:rPr>
        <w:t>/s</w:t>
      </w:r>
      <w:r w:rsidRPr="002A2FE1">
        <w:rPr>
          <w:rFonts w:ascii="Times New Roman" w:hAnsi="Times New Roman"/>
          <w:sz w:val="28"/>
          <w:szCs w:val="28"/>
        </w:rPr>
        <w:t xml:space="preserve"> frequency. Calculate the heart rate </w:t>
      </w:r>
      <w:r>
        <w:rPr>
          <w:rFonts w:ascii="Times New Roman" w:hAnsi="Times New Roman"/>
          <w:sz w:val="28"/>
          <w:szCs w:val="28"/>
        </w:rPr>
        <w:t xml:space="preserve">and SpO2 </w:t>
      </w:r>
      <w:r w:rsidRPr="002A2FE1">
        <w:rPr>
          <w:rFonts w:ascii="Times New Roman" w:hAnsi="Times New Roman"/>
          <w:sz w:val="28"/>
          <w:szCs w:val="28"/>
        </w:rPr>
        <w:t xml:space="preserve">for the given </w:t>
      </w:r>
      <w:r>
        <w:rPr>
          <w:rFonts w:ascii="Times New Roman" w:hAnsi="Times New Roman"/>
          <w:sz w:val="28"/>
          <w:szCs w:val="28"/>
        </w:rPr>
        <w:t>PPG</w:t>
      </w:r>
      <w:r w:rsidRPr="002A2FE1">
        <w:rPr>
          <w:rFonts w:ascii="Times New Roman" w:hAnsi="Times New Roman"/>
          <w:sz w:val="28"/>
          <w:szCs w:val="28"/>
        </w:rPr>
        <w:t xml:space="preserve"> signal</w:t>
      </w:r>
      <w:r>
        <w:rPr>
          <w:rFonts w:ascii="Times New Roman" w:hAnsi="Times New Roman"/>
          <w:sz w:val="28"/>
          <w:szCs w:val="28"/>
        </w:rPr>
        <w:t xml:space="preserve">. Also, compare and contrast on the results obtained using ECG signal. </w:t>
      </w:r>
    </w:p>
    <w:p w:rsidR="007A71D1" w:rsidRPr="004555ED" w:rsidRDefault="004555ED" w:rsidP="00CE686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File name: </w:t>
      </w:r>
      <w:r w:rsidRPr="004555ED">
        <w:rPr>
          <w:rFonts w:ascii="Times New Roman" w:hAnsi="Times New Roman"/>
          <w:sz w:val="28"/>
          <w:szCs w:val="28"/>
        </w:rPr>
        <w:t>ppg_100hz_1024samples</w:t>
      </w:r>
      <w:bookmarkStart w:id="0" w:name="_GoBack"/>
      <w:bookmarkEnd w:id="0"/>
    </w:p>
    <w:sectPr w:rsidR="007A71D1" w:rsidRPr="0045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507F4"/>
    <w:multiLevelType w:val="hybridMultilevel"/>
    <w:tmpl w:val="376A342E"/>
    <w:lvl w:ilvl="0" w:tplc="387404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4E"/>
    <w:rsid w:val="00197A50"/>
    <w:rsid w:val="001A31AE"/>
    <w:rsid w:val="004555ED"/>
    <w:rsid w:val="0053479D"/>
    <w:rsid w:val="007A71D1"/>
    <w:rsid w:val="009D440B"/>
    <w:rsid w:val="00C1394E"/>
    <w:rsid w:val="00CE686D"/>
    <w:rsid w:val="00E6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C296A-8B23-4927-A246-E5727B11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4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534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2022-11-29T08:58:00Z</dcterms:created>
  <dcterms:modified xsi:type="dcterms:W3CDTF">2022-11-30T04:09:00Z</dcterms:modified>
</cp:coreProperties>
</file>