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#include &lt;limits.h&gt;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#define MAX_NODES 100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// Function to perform Bellman-Ford algorithm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void bellmanFord(int graph[MAX_NODES][MAX_NODES], int numNodes, int source) 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int distance[MAX_NODES];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// Initialize distances from source to all other vertices as INFINITY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for (int i = 0; i &lt; numNodes; ++i) 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distance[i] = INT_MAX;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distance[source] = 0;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// Relax all edges |V| - 1 times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for (int i = 0; i &lt; numNodes - 1; ++i) 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for (int j = 0; j &lt; numNodes; ++j) 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for (int k = 0; k &lt; numNodes; ++k) 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    if (graph[j][k] != 0 &amp;&amp; distance[j] != INT_MAX &amp;&amp; distance[j] + graph[j][k] &lt; distance[k]) 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        distance[k] = distance[j] + graph[j][k];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// Check for negative-weight cycles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for (int j = 0; j &lt; numNodes; ++j) 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for (int k = 0; k &lt; numNodes; ++k) {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if (graph[j][k] != 0 &amp;&amp; distance[j] != INT_MAX &amp;&amp; distance[j] + graph[j][k] &lt; distance[k]) {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    printf("Graph contains negative weight cycle\n");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    return;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// Print the distance array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printf("Vertex   Distance from Source\n");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for (int i = 0; i &lt; numNodes; ++i) {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printf("%d \t\t %d\n", i, distance[i]);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// Main function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int numNodes;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printf("Enter the number of nodes: ");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scanf("%d", &amp;numNodes);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int graph[MAX_NODES][MAX_NODES];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printf("Enter the adjacency matrix with weights:\n");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for (int i = 0; i &lt; numNodes; ++i) {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for (int j = 0; j &lt; numNodes; ++j) {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scanf("%d", &amp;graph[i][j]);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int source;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printf("Enter the source vertex: ");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scanf("%d", &amp;source);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bellmanFord(graph, numNodes, source);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