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7B7D" w:rsidRPr="003E4650" w:rsidRDefault="00B37B7D" w:rsidP="001E1796">
      <w:pPr>
        <w:spacing w:line="240" w:lineRule="auto"/>
        <w:rPr>
          <w:rFonts w:asciiTheme="majorHAnsi" w:hAnsiTheme="majorHAnsi" w:cstheme="minorHAnsi"/>
        </w:rPr>
      </w:pPr>
    </w:p>
    <w:p w:rsidR="00B37B7D" w:rsidRPr="003E4650" w:rsidRDefault="00B37B7D" w:rsidP="001E1796">
      <w:pPr>
        <w:spacing w:line="240" w:lineRule="auto"/>
        <w:jc w:val="center"/>
        <w:rPr>
          <w:rFonts w:asciiTheme="majorHAnsi" w:hAnsiTheme="majorHAnsi" w:cstheme="minorHAnsi"/>
          <w:b/>
          <w:bCs/>
          <w:sz w:val="40"/>
          <w:szCs w:val="40"/>
        </w:rPr>
      </w:pPr>
      <w:r w:rsidRPr="003E4650">
        <w:rPr>
          <w:rFonts w:asciiTheme="majorHAnsi" w:hAnsiTheme="majorHAnsi" w:cstheme="minorHAnsi"/>
          <w:b/>
          <w:bCs/>
          <w:sz w:val="40"/>
          <w:szCs w:val="40"/>
        </w:rPr>
        <w:t>Car Features Analysis</w:t>
      </w:r>
    </w:p>
    <w:p w:rsidR="00B37B7D" w:rsidRPr="003E4650" w:rsidRDefault="00B37B7D" w:rsidP="001E1796">
      <w:pPr>
        <w:spacing w:line="240" w:lineRule="auto"/>
        <w:rPr>
          <w:rFonts w:asciiTheme="majorHAnsi" w:hAnsiTheme="majorHAnsi" w:cstheme="minorHAnsi"/>
          <w:b/>
          <w:bCs/>
          <w:sz w:val="32"/>
          <w:szCs w:val="32"/>
        </w:rPr>
      </w:pPr>
      <w:r w:rsidRPr="003E4650">
        <w:rPr>
          <w:rFonts w:asciiTheme="majorHAnsi" w:hAnsiTheme="majorHAnsi" w:cstheme="minorHAnsi"/>
          <w:b/>
          <w:bCs/>
          <w:sz w:val="32"/>
          <w:szCs w:val="32"/>
        </w:rPr>
        <w:t>Objective:</w:t>
      </w:r>
    </w:p>
    <w:p w:rsidR="00D3782A" w:rsidRDefault="00D3782A" w:rsidP="001E1796">
      <w:pPr>
        <w:spacing w:line="240" w:lineRule="auto"/>
        <w:rPr>
          <w:rFonts w:asciiTheme="majorHAnsi" w:hAnsiTheme="majorHAnsi" w:cstheme="minorHAnsi"/>
          <w:sz w:val="24"/>
          <w:szCs w:val="24"/>
        </w:rPr>
      </w:pPr>
      <w:r w:rsidRPr="00D3782A">
        <w:rPr>
          <w:rFonts w:asciiTheme="majorHAnsi" w:hAnsiTheme="majorHAnsi" w:cstheme="minorHAnsi"/>
          <w:sz w:val="24"/>
          <w:szCs w:val="24"/>
        </w:rPr>
        <w:t xml:space="preserve">The goal of this project is to identify the most popular features and categories among consumers and determine which ones are most profitable for the manufacturer. The primary aim is to assist a car manufacturer in optimizing pricing and product development decisions to maximize profitability while meeting customer demands. </w:t>
      </w:r>
    </w:p>
    <w:p w:rsidR="009A3E72" w:rsidRPr="003E4650" w:rsidRDefault="00B37B7D" w:rsidP="001E1796">
      <w:pPr>
        <w:spacing w:line="240" w:lineRule="auto"/>
        <w:rPr>
          <w:rFonts w:asciiTheme="majorHAnsi" w:hAnsiTheme="majorHAnsi" w:cstheme="minorHAnsi"/>
          <w:b/>
          <w:bCs/>
          <w:sz w:val="28"/>
          <w:szCs w:val="28"/>
        </w:rPr>
      </w:pPr>
      <w:r w:rsidRPr="003E4650">
        <w:rPr>
          <w:rFonts w:asciiTheme="majorHAnsi" w:hAnsiTheme="majorHAnsi" w:cstheme="minorHAnsi"/>
          <w:b/>
          <w:bCs/>
          <w:sz w:val="28"/>
          <w:szCs w:val="28"/>
        </w:rPr>
        <w:t>Approach:</w:t>
      </w:r>
    </w:p>
    <w:p w:rsidR="003E4650" w:rsidRPr="003E4650" w:rsidRDefault="003E4650" w:rsidP="001E1796">
      <w:pPr>
        <w:spacing w:line="240" w:lineRule="auto"/>
        <w:rPr>
          <w:rFonts w:asciiTheme="majorHAnsi" w:hAnsiTheme="majorHAnsi" w:cstheme="minorHAnsi"/>
          <w:b/>
          <w:bCs/>
          <w:sz w:val="24"/>
          <w:szCs w:val="24"/>
        </w:rPr>
      </w:pPr>
      <w:r w:rsidRPr="003E4650">
        <w:rPr>
          <w:rFonts w:asciiTheme="majorHAnsi" w:hAnsiTheme="majorHAnsi" w:cstheme="minorHAnsi"/>
          <w:b/>
          <w:bCs/>
          <w:sz w:val="24"/>
          <w:szCs w:val="24"/>
        </w:rPr>
        <w:t>Data Collection</w:t>
      </w:r>
    </w:p>
    <w:p w:rsidR="003E4650" w:rsidRPr="003E4650" w:rsidRDefault="003E4650" w:rsidP="001E1796">
      <w:pPr>
        <w:pStyle w:val="ListParagraph"/>
        <w:numPr>
          <w:ilvl w:val="0"/>
          <w:numId w:val="48"/>
        </w:numPr>
        <w:spacing w:line="240" w:lineRule="auto"/>
        <w:rPr>
          <w:rFonts w:asciiTheme="majorHAnsi" w:hAnsiTheme="majorHAnsi" w:cstheme="minorHAnsi"/>
          <w:sz w:val="24"/>
          <w:szCs w:val="24"/>
        </w:rPr>
      </w:pPr>
      <w:r w:rsidRPr="003E4650">
        <w:rPr>
          <w:rFonts w:asciiTheme="majorHAnsi" w:hAnsiTheme="majorHAnsi" w:cstheme="minorHAnsi"/>
          <w:sz w:val="24"/>
          <w:szCs w:val="24"/>
        </w:rPr>
        <w:t xml:space="preserve">Configured the Kaggle API by placing </w:t>
      </w:r>
      <w:proofErr w:type="spellStart"/>
      <w:proofErr w:type="gramStart"/>
      <w:r w:rsidRPr="003E4650">
        <w:rPr>
          <w:rFonts w:asciiTheme="majorHAnsi" w:hAnsiTheme="majorHAnsi" w:cstheme="minorHAnsi"/>
          <w:sz w:val="24"/>
          <w:szCs w:val="24"/>
        </w:rPr>
        <w:t>kaggle.json</w:t>
      </w:r>
      <w:proofErr w:type="spellEnd"/>
      <w:proofErr w:type="gramEnd"/>
      <w:r w:rsidRPr="003E4650">
        <w:rPr>
          <w:rFonts w:asciiTheme="majorHAnsi" w:hAnsiTheme="majorHAnsi" w:cstheme="minorHAnsi"/>
          <w:sz w:val="24"/>
          <w:szCs w:val="24"/>
        </w:rPr>
        <w:t xml:space="preserve"> in the .</w:t>
      </w:r>
      <w:proofErr w:type="spellStart"/>
      <w:r w:rsidRPr="003E4650">
        <w:rPr>
          <w:rFonts w:asciiTheme="majorHAnsi" w:hAnsiTheme="majorHAnsi" w:cstheme="minorHAnsi"/>
          <w:sz w:val="24"/>
          <w:szCs w:val="24"/>
        </w:rPr>
        <w:t>kaggle</w:t>
      </w:r>
      <w:proofErr w:type="spellEnd"/>
      <w:r w:rsidRPr="003E4650">
        <w:rPr>
          <w:rFonts w:asciiTheme="majorHAnsi" w:hAnsiTheme="majorHAnsi" w:cstheme="minorHAnsi"/>
          <w:sz w:val="24"/>
          <w:szCs w:val="24"/>
        </w:rPr>
        <w:t>/ directory.</w:t>
      </w:r>
    </w:p>
    <w:p w:rsidR="003E4650" w:rsidRPr="003E4650" w:rsidRDefault="003E4650" w:rsidP="001E1796">
      <w:pPr>
        <w:pStyle w:val="ListParagraph"/>
        <w:numPr>
          <w:ilvl w:val="0"/>
          <w:numId w:val="48"/>
        </w:numPr>
        <w:spacing w:line="240" w:lineRule="auto"/>
        <w:rPr>
          <w:rFonts w:asciiTheme="majorHAnsi" w:hAnsiTheme="majorHAnsi" w:cstheme="minorHAnsi"/>
          <w:sz w:val="24"/>
          <w:szCs w:val="24"/>
        </w:rPr>
      </w:pPr>
      <w:r w:rsidRPr="003E4650">
        <w:rPr>
          <w:rFonts w:asciiTheme="majorHAnsi" w:hAnsiTheme="majorHAnsi" w:cstheme="minorHAnsi"/>
          <w:sz w:val="24"/>
          <w:szCs w:val="24"/>
        </w:rPr>
        <w:t xml:space="preserve">Downloaded the dataset using the command </w:t>
      </w:r>
      <w:proofErr w:type="spellStart"/>
      <w:r w:rsidRPr="003E4650">
        <w:rPr>
          <w:rFonts w:asciiTheme="majorHAnsi" w:hAnsiTheme="majorHAnsi" w:cstheme="minorHAnsi"/>
          <w:sz w:val="24"/>
          <w:szCs w:val="24"/>
        </w:rPr>
        <w:t>kaggle</w:t>
      </w:r>
      <w:proofErr w:type="spellEnd"/>
      <w:r w:rsidRPr="003E4650">
        <w:rPr>
          <w:rFonts w:asciiTheme="majorHAnsi" w:hAnsiTheme="majorHAnsi" w:cstheme="minorHAnsi"/>
          <w:sz w:val="24"/>
          <w:szCs w:val="24"/>
        </w:rPr>
        <w:t xml:space="preserve"> datasets download -d </w:t>
      </w:r>
      <w:proofErr w:type="spellStart"/>
      <w:r w:rsidRPr="003E4650">
        <w:rPr>
          <w:rFonts w:asciiTheme="majorHAnsi" w:hAnsiTheme="majorHAnsi" w:cstheme="minorHAnsi"/>
          <w:sz w:val="24"/>
          <w:szCs w:val="24"/>
        </w:rPr>
        <w:t>CooperUnion</w:t>
      </w:r>
      <w:proofErr w:type="spellEnd"/>
      <w:r w:rsidRPr="003E4650">
        <w:rPr>
          <w:rFonts w:asciiTheme="majorHAnsi" w:hAnsiTheme="majorHAnsi" w:cstheme="minorHAnsi"/>
          <w:sz w:val="24"/>
          <w:szCs w:val="24"/>
        </w:rPr>
        <w:t>/</w:t>
      </w:r>
      <w:proofErr w:type="spellStart"/>
      <w:r w:rsidRPr="003E4650">
        <w:rPr>
          <w:rFonts w:asciiTheme="majorHAnsi" w:hAnsiTheme="majorHAnsi" w:cstheme="minorHAnsi"/>
          <w:sz w:val="24"/>
          <w:szCs w:val="24"/>
        </w:rPr>
        <w:t>cardataset</w:t>
      </w:r>
      <w:proofErr w:type="spellEnd"/>
      <w:r w:rsidRPr="003E4650">
        <w:rPr>
          <w:rFonts w:asciiTheme="majorHAnsi" w:hAnsiTheme="majorHAnsi" w:cstheme="minorHAnsi"/>
          <w:sz w:val="24"/>
          <w:szCs w:val="24"/>
        </w:rPr>
        <w:t>.</w:t>
      </w:r>
    </w:p>
    <w:p w:rsidR="003E4650" w:rsidRPr="003E4650" w:rsidRDefault="003E4650" w:rsidP="001E1796">
      <w:pPr>
        <w:spacing w:line="240" w:lineRule="auto"/>
        <w:rPr>
          <w:rFonts w:asciiTheme="majorHAnsi" w:hAnsiTheme="majorHAnsi" w:cstheme="minorHAnsi"/>
          <w:b/>
          <w:bCs/>
          <w:sz w:val="24"/>
          <w:szCs w:val="24"/>
        </w:rPr>
      </w:pPr>
      <w:r w:rsidRPr="003E4650">
        <w:rPr>
          <w:rFonts w:asciiTheme="majorHAnsi" w:hAnsiTheme="majorHAnsi" w:cstheme="minorHAnsi"/>
          <w:b/>
          <w:bCs/>
          <w:sz w:val="24"/>
          <w:szCs w:val="24"/>
        </w:rPr>
        <w:t>Data Cleaning &amp; Preprocessing</w:t>
      </w:r>
    </w:p>
    <w:p w:rsidR="003E4650" w:rsidRPr="003E4650" w:rsidRDefault="003E4650" w:rsidP="001E1796">
      <w:pPr>
        <w:pStyle w:val="ListParagraph"/>
        <w:numPr>
          <w:ilvl w:val="0"/>
          <w:numId w:val="49"/>
        </w:numPr>
        <w:spacing w:line="240" w:lineRule="auto"/>
        <w:rPr>
          <w:rFonts w:asciiTheme="majorHAnsi" w:hAnsiTheme="majorHAnsi" w:cstheme="minorHAnsi"/>
          <w:sz w:val="24"/>
          <w:szCs w:val="24"/>
        </w:rPr>
      </w:pPr>
      <w:r w:rsidRPr="003E4650">
        <w:rPr>
          <w:rFonts w:asciiTheme="majorHAnsi" w:hAnsiTheme="majorHAnsi" w:cstheme="minorHAnsi"/>
          <w:sz w:val="24"/>
          <w:szCs w:val="24"/>
        </w:rPr>
        <w:t>Imported necessary libraries and addressed missing values, duplicates, and inconsistencies.</w:t>
      </w:r>
    </w:p>
    <w:p w:rsidR="003E4650" w:rsidRPr="003E4650" w:rsidRDefault="003E4650" w:rsidP="001E1796">
      <w:pPr>
        <w:pStyle w:val="ListParagraph"/>
        <w:numPr>
          <w:ilvl w:val="0"/>
          <w:numId w:val="49"/>
        </w:numPr>
        <w:spacing w:line="240" w:lineRule="auto"/>
        <w:rPr>
          <w:rFonts w:asciiTheme="majorHAnsi" w:hAnsiTheme="majorHAnsi" w:cstheme="minorHAnsi"/>
          <w:sz w:val="24"/>
          <w:szCs w:val="24"/>
        </w:rPr>
      </w:pPr>
      <w:r w:rsidRPr="003E4650">
        <w:rPr>
          <w:rFonts w:asciiTheme="majorHAnsi" w:hAnsiTheme="majorHAnsi" w:cstheme="minorHAnsi"/>
          <w:sz w:val="24"/>
          <w:szCs w:val="24"/>
        </w:rPr>
        <w:t>Executed data transformation and detected outliers.</w:t>
      </w:r>
    </w:p>
    <w:p w:rsidR="003E4650" w:rsidRPr="003E4650" w:rsidRDefault="003E4650" w:rsidP="001E1796">
      <w:pPr>
        <w:pStyle w:val="ListParagraph"/>
        <w:numPr>
          <w:ilvl w:val="0"/>
          <w:numId w:val="49"/>
        </w:numPr>
        <w:spacing w:line="240" w:lineRule="auto"/>
        <w:rPr>
          <w:rFonts w:asciiTheme="majorHAnsi" w:hAnsiTheme="majorHAnsi" w:cstheme="minorHAnsi"/>
          <w:sz w:val="24"/>
          <w:szCs w:val="24"/>
        </w:rPr>
      </w:pPr>
      <w:r w:rsidRPr="003E4650">
        <w:rPr>
          <w:rFonts w:asciiTheme="majorHAnsi" w:hAnsiTheme="majorHAnsi" w:cstheme="minorHAnsi"/>
          <w:sz w:val="24"/>
          <w:szCs w:val="24"/>
        </w:rPr>
        <w:t>Standardized data formats to maintain consistency for analysis.</w:t>
      </w:r>
    </w:p>
    <w:p w:rsidR="003E4650" w:rsidRPr="003E4650" w:rsidRDefault="003E4650" w:rsidP="001E1796">
      <w:pPr>
        <w:spacing w:line="240" w:lineRule="auto"/>
        <w:rPr>
          <w:rFonts w:asciiTheme="majorHAnsi" w:hAnsiTheme="majorHAnsi" w:cstheme="minorHAnsi"/>
          <w:b/>
          <w:bCs/>
          <w:sz w:val="24"/>
          <w:szCs w:val="24"/>
        </w:rPr>
      </w:pPr>
      <w:r w:rsidRPr="003E4650">
        <w:rPr>
          <w:rFonts w:asciiTheme="majorHAnsi" w:hAnsiTheme="majorHAnsi" w:cstheme="minorHAnsi"/>
          <w:b/>
          <w:bCs/>
          <w:sz w:val="24"/>
          <w:szCs w:val="24"/>
        </w:rPr>
        <w:t>Data Analysis &amp; Visualization</w:t>
      </w:r>
    </w:p>
    <w:p w:rsidR="001A1D47" w:rsidRDefault="003E4650" w:rsidP="001E1796">
      <w:pPr>
        <w:pStyle w:val="ListParagraph"/>
        <w:numPr>
          <w:ilvl w:val="0"/>
          <w:numId w:val="50"/>
        </w:numPr>
        <w:spacing w:line="240" w:lineRule="auto"/>
        <w:rPr>
          <w:rFonts w:asciiTheme="majorHAnsi" w:hAnsiTheme="majorHAnsi" w:cstheme="minorHAnsi"/>
          <w:sz w:val="24"/>
          <w:szCs w:val="24"/>
        </w:rPr>
      </w:pPr>
      <w:r w:rsidRPr="001A1D47">
        <w:rPr>
          <w:rFonts w:asciiTheme="majorHAnsi" w:hAnsiTheme="majorHAnsi" w:cstheme="minorHAnsi"/>
          <w:sz w:val="24"/>
          <w:szCs w:val="24"/>
        </w:rPr>
        <w:t>Performed exploratory data analysis (EDA) using</w:t>
      </w:r>
      <w:r w:rsidR="001A1D47" w:rsidRPr="001A1D47">
        <w:rPr>
          <w:rFonts w:asciiTheme="majorHAnsi" w:hAnsiTheme="majorHAnsi" w:cstheme="minorHAnsi"/>
          <w:sz w:val="24"/>
          <w:szCs w:val="24"/>
        </w:rPr>
        <w:t xml:space="preserve"> </w:t>
      </w:r>
      <w:r w:rsidR="001A1D47">
        <w:rPr>
          <w:rFonts w:asciiTheme="majorHAnsi" w:hAnsiTheme="majorHAnsi" w:cstheme="minorHAnsi"/>
          <w:sz w:val="24"/>
          <w:szCs w:val="24"/>
        </w:rPr>
        <w:t>Excel.</w:t>
      </w:r>
    </w:p>
    <w:p w:rsidR="003E4650" w:rsidRPr="001A1D47" w:rsidRDefault="003E4650" w:rsidP="001E1796">
      <w:pPr>
        <w:pStyle w:val="ListParagraph"/>
        <w:numPr>
          <w:ilvl w:val="0"/>
          <w:numId w:val="50"/>
        </w:numPr>
        <w:spacing w:line="240" w:lineRule="auto"/>
        <w:rPr>
          <w:rFonts w:asciiTheme="majorHAnsi" w:hAnsiTheme="majorHAnsi" w:cstheme="minorHAnsi"/>
          <w:sz w:val="24"/>
          <w:szCs w:val="24"/>
        </w:rPr>
      </w:pPr>
      <w:r w:rsidRPr="001A1D47">
        <w:rPr>
          <w:rFonts w:asciiTheme="majorHAnsi" w:hAnsiTheme="majorHAnsi" w:cstheme="minorHAnsi"/>
          <w:sz w:val="24"/>
          <w:szCs w:val="24"/>
        </w:rPr>
        <w:t>Generated statistical summaries and conducted trend analysis.</w:t>
      </w:r>
    </w:p>
    <w:p w:rsidR="003E4650" w:rsidRPr="003E4650" w:rsidRDefault="003E4650" w:rsidP="001E1796">
      <w:pPr>
        <w:pStyle w:val="ListParagraph"/>
        <w:numPr>
          <w:ilvl w:val="0"/>
          <w:numId w:val="50"/>
        </w:numPr>
        <w:spacing w:line="240" w:lineRule="auto"/>
        <w:rPr>
          <w:rFonts w:asciiTheme="majorHAnsi" w:hAnsiTheme="majorHAnsi" w:cstheme="minorHAnsi"/>
          <w:sz w:val="24"/>
          <w:szCs w:val="24"/>
        </w:rPr>
      </w:pPr>
      <w:r w:rsidRPr="003E4650">
        <w:rPr>
          <w:rFonts w:asciiTheme="majorHAnsi" w:hAnsiTheme="majorHAnsi" w:cstheme="minorHAnsi"/>
          <w:sz w:val="24"/>
          <w:szCs w:val="24"/>
        </w:rPr>
        <w:t>Created various charts and graphs (scatter plots, histograms, regression analysis) to reveal key insights.</w:t>
      </w:r>
    </w:p>
    <w:p w:rsidR="003E4650" w:rsidRPr="003E4650" w:rsidRDefault="003E4650" w:rsidP="001E1796">
      <w:pPr>
        <w:spacing w:line="240" w:lineRule="auto"/>
        <w:rPr>
          <w:rFonts w:asciiTheme="majorHAnsi" w:hAnsiTheme="majorHAnsi" w:cstheme="minorHAnsi"/>
          <w:b/>
          <w:bCs/>
          <w:sz w:val="24"/>
          <w:szCs w:val="24"/>
        </w:rPr>
      </w:pPr>
      <w:r w:rsidRPr="003E4650">
        <w:rPr>
          <w:rFonts w:asciiTheme="majorHAnsi" w:hAnsiTheme="majorHAnsi" w:cstheme="minorHAnsi"/>
          <w:b/>
          <w:bCs/>
          <w:sz w:val="24"/>
          <w:szCs w:val="24"/>
        </w:rPr>
        <w:t>Dashboard &amp; Reporting</w:t>
      </w:r>
    </w:p>
    <w:p w:rsidR="003E4650" w:rsidRPr="003E4650" w:rsidRDefault="003E4650" w:rsidP="001E1796">
      <w:pPr>
        <w:pStyle w:val="ListParagraph"/>
        <w:numPr>
          <w:ilvl w:val="0"/>
          <w:numId w:val="51"/>
        </w:numPr>
        <w:spacing w:line="240" w:lineRule="auto"/>
        <w:rPr>
          <w:rFonts w:asciiTheme="majorHAnsi" w:hAnsiTheme="majorHAnsi" w:cstheme="minorHAnsi"/>
          <w:sz w:val="24"/>
          <w:szCs w:val="24"/>
        </w:rPr>
      </w:pPr>
      <w:r w:rsidRPr="003E4650">
        <w:rPr>
          <w:rFonts w:asciiTheme="majorHAnsi" w:hAnsiTheme="majorHAnsi" w:cstheme="minorHAnsi"/>
          <w:sz w:val="24"/>
          <w:szCs w:val="24"/>
        </w:rPr>
        <w:t xml:space="preserve">Developed an interactive dashboard </w:t>
      </w:r>
      <w:r w:rsidR="001A1D47">
        <w:rPr>
          <w:rFonts w:asciiTheme="majorHAnsi" w:hAnsiTheme="majorHAnsi" w:cstheme="minorHAnsi"/>
          <w:sz w:val="24"/>
          <w:szCs w:val="24"/>
        </w:rPr>
        <w:t xml:space="preserve">using Tableau, </w:t>
      </w:r>
      <w:r w:rsidRPr="003E4650">
        <w:rPr>
          <w:rFonts w:asciiTheme="majorHAnsi" w:hAnsiTheme="majorHAnsi" w:cstheme="minorHAnsi"/>
          <w:sz w:val="24"/>
          <w:szCs w:val="24"/>
        </w:rPr>
        <w:t>featuring key performance indicators (KPIs).</w:t>
      </w:r>
    </w:p>
    <w:p w:rsidR="003E4650" w:rsidRPr="003E4650" w:rsidRDefault="003E4650" w:rsidP="001E1796">
      <w:pPr>
        <w:pStyle w:val="ListParagraph"/>
        <w:numPr>
          <w:ilvl w:val="0"/>
          <w:numId w:val="51"/>
        </w:numPr>
        <w:spacing w:line="240" w:lineRule="auto"/>
        <w:rPr>
          <w:rFonts w:asciiTheme="majorHAnsi" w:hAnsiTheme="majorHAnsi" w:cstheme="minorHAnsi"/>
          <w:sz w:val="24"/>
          <w:szCs w:val="24"/>
        </w:rPr>
      </w:pPr>
      <w:r w:rsidRPr="003E4650">
        <w:rPr>
          <w:rFonts w:asciiTheme="majorHAnsi" w:hAnsiTheme="majorHAnsi" w:cstheme="minorHAnsi"/>
          <w:sz w:val="24"/>
          <w:szCs w:val="24"/>
        </w:rPr>
        <w:t>Integrated slicers and filters to enable dynamic data exploration.</w:t>
      </w:r>
    </w:p>
    <w:p w:rsidR="003E4650" w:rsidRPr="003E4650" w:rsidRDefault="003E4650" w:rsidP="001E1796">
      <w:pPr>
        <w:spacing w:line="240" w:lineRule="auto"/>
        <w:rPr>
          <w:rFonts w:asciiTheme="majorHAnsi" w:hAnsiTheme="majorHAnsi" w:cstheme="minorHAnsi"/>
          <w:b/>
          <w:bCs/>
          <w:sz w:val="24"/>
          <w:szCs w:val="24"/>
        </w:rPr>
      </w:pPr>
      <w:r w:rsidRPr="003E4650">
        <w:rPr>
          <w:rFonts w:asciiTheme="majorHAnsi" w:hAnsiTheme="majorHAnsi" w:cstheme="minorHAnsi"/>
          <w:b/>
          <w:bCs/>
          <w:sz w:val="24"/>
          <w:szCs w:val="24"/>
        </w:rPr>
        <w:t>Documentation</w:t>
      </w:r>
    </w:p>
    <w:p w:rsidR="003E4650" w:rsidRPr="003E4650" w:rsidRDefault="003E4650" w:rsidP="001E1796">
      <w:pPr>
        <w:pStyle w:val="ListParagraph"/>
        <w:numPr>
          <w:ilvl w:val="0"/>
          <w:numId w:val="52"/>
        </w:numPr>
        <w:spacing w:line="240" w:lineRule="auto"/>
        <w:rPr>
          <w:rFonts w:asciiTheme="majorHAnsi" w:hAnsiTheme="majorHAnsi" w:cstheme="minorHAnsi"/>
          <w:sz w:val="24"/>
          <w:szCs w:val="24"/>
        </w:rPr>
      </w:pPr>
      <w:r w:rsidRPr="003E4650">
        <w:rPr>
          <w:rFonts w:asciiTheme="majorHAnsi" w:hAnsiTheme="majorHAnsi" w:cstheme="minorHAnsi"/>
          <w:sz w:val="24"/>
          <w:szCs w:val="24"/>
        </w:rPr>
        <w:t>Recorded project objectives, methodology, findings, and insights.</w:t>
      </w:r>
    </w:p>
    <w:p w:rsidR="003E4650" w:rsidRPr="003E4650" w:rsidRDefault="003E4650" w:rsidP="001E1796">
      <w:pPr>
        <w:pStyle w:val="ListParagraph"/>
        <w:numPr>
          <w:ilvl w:val="0"/>
          <w:numId w:val="52"/>
        </w:numPr>
        <w:spacing w:line="240" w:lineRule="auto"/>
        <w:rPr>
          <w:rFonts w:asciiTheme="majorHAnsi" w:hAnsiTheme="majorHAnsi" w:cstheme="minorHAnsi"/>
          <w:sz w:val="24"/>
          <w:szCs w:val="24"/>
        </w:rPr>
      </w:pPr>
      <w:r w:rsidRPr="003E4650">
        <w:rPr>
          <w:rFonts w:asciiTheme="majorHAnsi" w:hAnsiTheme="majorHAnsi" w:cstheme="minorHAnsi"/>
          <w:sz w:val="24"/>
          <w:szCs w:val="24"/>
        </w:rPr>
        <w:t>Included visual representations, observations, and actionable recommendations.</w:t>
      </w:r>
    </w:p>
    <w:p w:rsidR="00B37B7D" w:rsidRPr="003E4650" w:rsidRDefault="00201C5F" w:rsidP="001E1796">
      <w:pPr>
        <w:spacing w:line="240" w:lineRule="auto"/>
        <w:rPr>
          <w:rFonts w:asciiTheme="majorHAnsi" w:hAnsiTheme="majorHAnsi" w:cstheme="minorHAnsi"/>
          <w:b/>
          <w:bCs/>
          <w:sz w:val="28"/>
          <w:szCs w:val="28"/>
        </w:rPr>
      </w:pPr>
      <w:r w:rsidRPr="003E4650">
        <w:rPr>
          <w:rFonts w:asciiTheme="majorHAnsi" w:hAnsiTheme="majorHAnsi" w:cstheme="minorHAnsi"/>
          <w:b/>
          <w:bCs/>
          <w:sz w:val="28"/>
          <w:szCs w:val="28"/>
        </w:rPr>
        <w:t>Tools &amp; Technologies Used</w:t>
      </w:r>
      <w:r w:rsidR="00B37B7D" w:rsidRPr="003E4650">
        <w:rPr>
          <w:rFonts w:asciiTheme="majorHAnsi" w:hAnsiTheme="majorHAnsi" w:cstheme="minorHAnsi"/>
          <w:b/>
          <w:bCs/>
          <w:sz w:val="28"/>
          <w:szCs w:val="28"/>
        </w:rPr>
        <w:t>:</w:t>
      </w:r>
    </w:p>
    <w:p w:rsidR="00201C5F" w:rsidRPr="003E4650" w:rsidRDefault="00201C5F" w:rsidP="001E1796">
      <w:pPr>
        <w:pStyle w:val="ListParagraph"/>
        <w:numPr>
          <w:ilvl w:val="0"/>
          <w:numId w:val="23"/>
        </w:numPr>
        <w:spacing w:line="240" w:lineRule="auto"/>
        <w:rPr>
          <w:rFonts w:asciiTheme="majorHAnsi" w:hAnsiTheme="majorHAnsi" w:cstheme="minorHAnsi"/>
          <w:sz w:val="24"/>
          <w:szCs w:val="24"/>
        </w:rPr>
      </w:pPr>
      <w:r w:rsidRPr="003E4650">
        <w:rPr>
          <w:rFonts w:asciiTheme="majorHAnsi" w:hAnsiTheme="majorHAnsi" w:cstheme="minorHAnsi"/>
          <w:b/>
          <w:bCs/>
          <w:sz w:val="24"/>
          <w:szCs w:val="24"/>
        </w:rPr>
        <w:t>Python (Pandas)</w:t>
      </w:r>
      <w:r w:rsidRPr="003E4650">
        <w:rPr>
          <w:rFonts w:asciiTheme="majorHAnsi" w:hAnsiTheme="majorHAnsi" w:cstheme="minorHAnsi"/>
          <w:sz w:val="24"/>
          <w:szCs w:val="24"/>
        </w:rPr>
        <w:t xml:space="preserve"> – Used for data cleaning and preprocessing.</w:t>
      </w:r>
    </w:p>
    <w:p w:rsidR="00201C5F" w:rsidRPr="003E4650" w:rsidRDefault="00201C5F" w:rsidP="001E1796">
      <w:pPr>
        <w:pStyle w:val="ListParagraph"/>
        <w:numPr>
          <w:ilvl w:val="0"/>
          <w:numId w:val="23"/>
        </w:numPr>
        <w:spacing w:line="240" w:lineRule="auto"/>
        <w:rPr>
          <w:rFonts w:asciiTheme="majorHAnsi" w:hAnsiTheme="majorHAnsi" w:cstheme="minorHAnsi"/>
          <w:sz w:val="24"/>
          <w:szCs w:val="24"/>
        </w:rPr>
      </w:pPr>
      <w:r w:rsidRPr="003E4650">
        <w:rPr>
          <w:rFonts w:asciiTheme="majorHAnsi" w:hAnsiTheme="majorHAnsi" w:cstheme="minorHAnsi"/>
          <w:b/>
          <w:bCs/>
          <w:sz w:val="24"/>
          <w:szCs w:val="24"/>
        </w:rPr>
        <w:t>Jupyter Notebook</w:t>
      </w:r>
      <w:r w:rsidRPr="003E4650">
        <w:rPr>
          <w:rFonts w:asciiTheme="majorHAnsi" w:hAnsiTheme="majorHAnsi" w:cstheme="minorHAnsi"/>
          <w:sz w:val="24"/>
          <w:szCs w:val="24"/>
        </w:rPr>
        <w:t xml:space="preserve"> – A code editor for writing and executing scripts.</w:t>
      </w:r>
    </w:p>
    <w:p w:rsidR="00201C5F" w:rsidRPr="003E4650" w:rsidRDefault="00201C5F" w:rsidP="001E1796">
      <w:pPr>
        <w:pStyle w:val="ListParagraph"/>
        <w:numPr>
          <w:ilvl w:val="0"/>
          <w:numId w:val="23"/>
        </w:numPr>
        <w:spacing w:line="240" w:lineRule="auto"/>
        <w:rPr>
          <w:rFonts w:asciiTheme="majorHAnsi" w:hAnsiTheme="majorHAnsi" w:cstheme="minorHAnsi"/>
          <w:sz w:val="24"/>
          <w:szCs w:val="24"/>
        </w:rPr>
      </w:pPr>
      <w:r w:rsidRPr="003E4650">
        <w:rPr>
          <w:rFonts w:asciiTheme="majorHAnsi" w:hAnsiTheme="majorHAnsi" w:cstheme="minorHAnsi"/>
          <w:b/>
          <w:bCs/>
          <w:sz w:val="24"/>
          <w:szCs w:val="24"/>
        </w:rPr>
        <w:t>Microsoft Excel</w:t>
      </w:r>
      <w:r w:rsidRPr="003E4650">
        <w:rPr>
          <w:rFonts w:asciiTheme="majorHAnsi" w:hAnsiTheme="majorHAnsi" w:cstheme="minorHAnsi"/>
          <w:sz w:val="24"/>
          <w:szCs w:val="24"/>
        </w:rPr>
        <w:t xml:space="preserve"> – Utilized for data analysis, pivot tables, and visualization.</w:t>
      </w:r>
    </w:p>
    <w:p w:rsidR="00201C5F" w:rsidRPr="003E4650" w:rsidRDefault="00201C5F" w:rsidP="001E1796">
      <w:pPr>
        <w:pStyle w:val="ListParagraph"/>
        <w:numPr>
          <w:ilvl w:val="0"/>
          <w:numId w:val="23"/>
        </w:numPr>
        <w:spacing w:line="240" w:lineRule="auto"/>
        <w:rPr>
          <w:rFonts w:asciiTheme="majorHAnsi" w:hAnsiTheme="majorHAnsi" w:cstheme="minorHAnsi"/>
          <w:sz w:val="24"/>
          <w:szCs w:val="24"/>
        </w:rPr>
      </w:pPr>
      <w:r w:rsidRPr="003E4650">
        <w:rPr>
          <w:rFonts w:asciiTheme="majorHAnsi" w:hAnsiTheme="majorHAnsi" w:cstheme="minorHAnsi"/>
          <w:b/>
          <w:bCs/>
          <w:sz w:val="24"/>
          <w:szCs w:val="24"/>
        </w:rPr>
        <w:t>Tableau</w:t>
      </w:r>
      <w:r w:rsidRPr="003E4650">
        <w:rPr>
          <w:rFonts w:asciiTheme="majorHAnsi" w:hAnsiTheme="majorHAnsi" w:cstheme="minorHAnsi"/>
          <w:sz w:val="24"/>
          <w:szCs w:val="24"/>
        </w:rPr>
        <w:t xml:space="preserve"> – A data visualization tool for dashboard creation and insights generation.</w:t>
      </w:r>
    </w:p>
    <w:p w:rsidR="00201C5F" w:rsidRPr="003E4650" w:rsidRDefault="00201C5F" w:rsidP="001E1796">
      <w:pPr>
        <w:pStyle w:val="ListParagraph"/>
        <w:numPr>
          <w:ilvl w:val="0"/>
          <w:numId w:val="23"/>
        </w:numPr>
        <w:spacing w:line="240" w:lineRule="auto"/>
        <w:rPr>
          <w:rFonts w:asciiTheme="majorHAnsi" w:hAnsiTheme="majorHAnsi" w:cstheme="minorHAnsi"/>
          <w:sz w:val="24"/>
          <w:szCs w:val="24"/>
        </w:rPr>
      </w:pPr>
      <w:r w:rsidRPr="003E4650">
        <w:rPr>
          <w:rFonts w:asciiTheme="majorHAnsi" w:hAnsiTheme="majorHAnsi" w:cstheme="minorHAnsi"/>
          <w:b/>
          <w:bCs/>
          <w:sz w:val="24"/>
          <w:szCs w:val="24"/>
        </w:rPr>
        <w:t>Microsoft Word</w:t>
      </w:r>
      <w:r w:rsidRPr="003E4650">
        <w:rPr>
          <w:rFonts w:asciiTheme="majorHAnsi" w:hAnsiTheme="majorHAnsi" w:cstheme="minorHAnsi"/>
          <w:sz w:val="24"/>
          <w:szCs w:val="24"/>
        </w:rPr>
        <w:t xml:space="preserve"> – Used for project documentation.</w:t>
      </w:r>
    </w:p>
    <w:p w:rsidR="00E538B0" w:rsidRPr="003E4650" w:rsidRDefault="00201C5F" w:rsidP="001E1796">
      <w:pPr>
        <w:pStyle w:val="ListParagraph"/>
        <w:numPr>
          <w:ilvl w:val="0"/>
          <w:numId w:val="23"/>
        </w:numPr>
        <w:spacing w:line="240" w:lineRule="auto"/>
        <w:rPr>
          <w:rFonts w:asciiTheme="majorHAnsi" w:hAnsiTheme="majorHAnsi" w:cstheme="minorHAnsi"/>
          <w:sz w:val="24"/>
          <w:szCs w:val="24"/>
        </w:rPr>
      </w:pPr>
      <w:r w:rsidRPr="003E4650">
        <w:rPr>
          <w:rFonts w:asciiTheme="majorHAnsi" w:hAnsiTheme="majorHAnsi" w:cstheme="minorHAnsi"/>
          <w:b/>
          <w:bCs/>
          <w:sz w:val="24"/>
          <w:szCs w:val="24"/>
        </w:rPr>
        <w:t>Kaggle API</w:t>
      </w:r>
      <w:r w:rsidRPr="003E4650">
        <w:rPr>
          <w:rFonts w:asciiTheme="majorHAnsi" w:hAnsiTheme="majorHAnsi" w:cstheme="minorHAnsi"/>
          <w:sz w:val="24"/>
          <w:szCs w:val="24"/>
        </w:rPr>
        <w:t xml:space="preserve"> – Facilitates dataset retrieval from Kaggle.</w:t>
      </w:r>
      <w:r w:rsidR="00D46CEE" w:rsidRPr="003E4650">
        <w:rPr>
          <w:rFonts w:asciiTheme="majorHAnsi" w:hAnsiTheme="majorHAnsi" w:cstheme="minorHAnsi"/>
          <w:sz w:val="24"/>
          <w:szCs w:val="24"/>
        </w:rPr>
        <w:t xml:space="preserve"> </w:t>
      </w:r>
    </w:p>
    <w:p w:rsidR="00E538B0" w:rsidRPr="003E4650" w:rsidRDefault="00E538B0" w:rsidP="001E1796">
      <w:pPr>
        <w:pStyle w:val="ListParagraph"/>
        <w:spacing w:line="240" w:lineRule="auto"/>
        <w:rPr>
          <w:rFonts w:asciiTheme="majorHAnsi" w:hAnsiTheme="majorHAnsi" w:cstheme="minorHAnsi"/>
          <w:b/>
          <w:bCs/>
          <w:sz w:val="24"/>
          <w:szCs w:val="24"/>
        </w:rPr>
      </w:pPr>
    </w:p>
    <w:p w:rsidR="00D86195" w:rsidRPr="003E4650" w:rsidRDefault="00E538B0" w:rsidP="001E1796">
      <w:pPr>
        <w:pStyle w:val="ListParagraph"/>
        <w:spacing w:line="240" w:lineRule="auto"/>
        <w:rPr>
          <w:rFonts w:asciiTheme="majorHAnsi" w:hAnsiTheme="majorHAnsi" w:cstheme="minorHAnsi"/>
          <w:b/>
          <w:bCs/>
          <w:sz w:val="24"/>
          <w:szCs w:val="24"/>
        </w:rPr>
      </w:pPr>
      <w:r w:rsidRPr="003E4650">
        <w:rPr>
          <w:rFonts w:asciiTheme="majorHAnsi" w:hAnsiTheme="majorHAnsi" w:cstheme="minorHAnsi"/>
          <w:noProof/>
          <w:sz w:val="24"/>
          <w:szCs w:val="24"/>
        </w:rPr>
        <w:drawing>
          <wp:inline distT="0" distB="0" distL="0" distR="0" wp14:anchorId="6CAED2F8" wp14:editId="09E07832">
            <wp:extent cx="5388015" cy="815975"/>
            <wp:effectExtent l="0" t="0" r="3175" b="3175"/>
            <wp:docPr id="1053280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80285" name=""/>
                    <pic:cNvPicPr/>
                  </pic:nvPicPr>
                  <pic:blipFill>
                    <a:blip r:embed="rId7"/>
                    <a:stretch>
                      <a:fillRect/>
                    </a:stretch>
                  </pic:blipFill>
                  <pic:spPr>
                    <a:xfrm>
                      <a:off x="0" y="0"/>
                      <a:ext cx="5395259" cy="817072"/>
                    </a:xfrm>
                    <a:prstGeom prst="rect">
                      <a:avLst/>
                    </a:prstGeom>
                  </pic:spPr>
                </pic:pic>
              </a:graphicData>
            </a:graphic>
          </wp:inline>
        </w:drawing>
      </w:r>
    </w:p>
    <w:p w:rsidR="00E538B0" w:rsidRPr="003E4650" w:rsidRDefault="00E538B0" w:rsidP="001E1796">
      <w:pPr>
        <w:pStyle w:val="ListParagraph"/>
        <w:spacing w:line="240" w:lineRule="auto"/>
        <w:rPr>
          <w:rFonts w:asciiTheme="majorHAnsi" w:hAnsiTheme="majorHAnsi" w:cstheme="minorHAnsi"/>
          <w:b/>
          <w:bCs/>
          <w:sz w:val="24"/>
          <w:szCs w:val="24"/>
        </w:rPr>
      </w:pPr>
    </w:p>
    <w:p w:rsidR="00B37B7D" w:rsidRPr="003E4650" w:rsidRDefault="00B37B7D" w:rsidP="001E1796">
      <w:pPr>
        <w:spacing w:line="240" w:lineRule="auto"/>
        <w:rPr>
          <w:rFonts w:asciiTheme="majorHAnsi" w:hAnsiTheme="majorHAnsi" w:cstheme="minorHAnsi"/>
          <w:b/>
          <w:bCs/>
          <w:sz w:val="28"/>
          <w:szCs w:val="28"/>
        </w:rPr>
      </w:pPr>
      <w:r w:rsidRPr="003E4650">
        <w:rPr>
          <w:rFonts w:asciiTheme="majorHAnsi" w:hAnsiTheme="majorHAnsi" w:cstheme="minorHAnsi"/>
          <w:b/>
          <w:bCs/>
          <w:sz w:val="28"/>
          <w:szCs w:val="28"/>
        </w:rPr>
        <w:t>Business Problems Addressed:</w:t>
      </w:r>
    </w:p>
    <w:p w:rsidR="00D86195" w:rsidRPr="003E4650" w:rsidRDefault="00D86195" w:rsidP="001E1796">
      <w:pPr>
        <w:pStyle w:val="ListParagraph"/>
        <w:numPr>
          <w:ilvl w:val="0"/>
          <w:numId w:val="16"/>
        </w:numPr>
        <w:spacing w:line="240" w:lineRule="auto"/>
        <w:ind w:left="284"/>
        <w:rPr>
          <w:rFonts w:asciiTheme="majorHAnsi" w:hAnsiTheme="majorHAnsi" w:cstheme="minorHAnsi"/>
          <w:b/>
          <w:bCs/>
          <w:sz w:val="24"/>
          <w:szCs w:val="24"/>
        </w:rPr>
      </w:pPr>
      <w:r w:rsidRPr="003E4650">
        <w:rPr>
          <w:rFonts w:asciiTheme="majorHAnsi" w:hAnsiTheme="majorHAnsi" w:cstheme="minorHAnsi"/>
          <w:b/>
          <w:bCs/>
          <w:sz w:val="24"/>
          <w:szCs w:val="24"/>
        </w:rPr>
        <w:t>Popularity of Car Models Across Market Categories</w:t>
      </w:r>
    </w:p>
    <w:tbl>
      <w:tblPr>
        <w:tblW w:w="10466" w:type="dxa"/>
        <w:tblLook w:val="04A0" w:firstRow="1" w:lastRow="0" w:firstColumn="1" w:lastColumn="0" w:noHBand="0" w:noVBand="1"/>
      </w:tblPr>
      <w:tblGrid>
        <w:gridCol w:w="10466"/>
      </w:tblGrid>
      <w:tr w:rsidR="00D7633F" w:rsidRPr="003E4650" w:rsidTr="00D920FA">
        <w:trPr>
          <w:trHeight w:val="310"/>
        </w:trPr>
        <w:tc>
          <w:tcPr>
            <w:tcW w:w="10466" w:type="dxa"/>
            <w:tcBorders>
              <w:top w:val="nil"/>
              <w:left w:val="nil"/>
              <w:bottom w:val="nil"/>
              <w:right w:val="nil"/>
            </w:tcBorders>
            <w:shd w:val="clear" w:color="auto" w:fill="auto"/>
            <w:noWrap/>
            <w:vAlign w:val="bottom"/>
            <w:hideMark/>
          </w:tcPr>
          <w:p w:rsidR="00D7633F" w:rsidRPr="001E1796" w:rsidRDefault="00D7633F" w:rsidP="001E1796">
            <w:pPr>
              <w:pStyle w:val="ListParagraph"/>
              <w:numPr>
                <w:ilvl w:val="0"/>
                <w:numId w:val="61"/>
              </w:numPr>
              <w:spacing w:after="0" w:line="240" w:lineRule="auto"/>
              <w:rPr>
                <w:rFonts w:asciiTheme="majorHAnsi" w:eastAsia="Times New Roman" w:hAnsiTheme="majorHAnsi" w:cstheme="minorHAnsi"/>
                <w:color w:val="000000"/>
                <w:kern w:val="0"/>
                <w:sz w:val="24"/>
                <w:szCs w:val="24"/>
                <w:lang w:eastAsia="en-IN"/>
                <w14:ligatures w14:val="none"/>
              </w:rPr>
            </w:pPr>
            <w:r w:rsidRPr="001E1796">
              <w:rPr>
                <w:rFonts w:asciiTheme="majorHAnsi" w:eastAsia="Times New Roman" w:hAnsiTheme="majorHAnsi" w:cstheme="minorHAnsi"/>
                <w:color w:val="000000"/>
                <w:kern w:val="0"/>
                <w:sz w:val="24"/>
                <w:szCs w:val="24"/>
                <w:lang w:eastAsia="en-IN"/>
                <w14:ligatures w14:val="none"/>
              </w:rPr>
              <w:t xml:space="preserve">Used </w:t>
            </w:r>
            <w:proofErr w:type="spellStart"/>
            <w:r w:rsidRPr="001E1796">
              <w:rPr>
                <w:rFonts w:asciiTheme="majorHAnsi" w:eastAsia="Times New Roman" w:hAnsiTheme="majorHAnsi" w:cstheme="minorHAnsi"/>
                <w:color w:val="000000"/>
                <w:kern w:val="0"/>
                <w:sz w:val="24"/>
                <w:szCs w:val="24"/>
                <w:lang w:eastAsia="en-IN"/>
                <w14:ligatures w14:val="none"/>
              </w:rPr>
              <w:t>Countif</w:t>
            </w:r>
            <w:proofErr w:type="spellEnd"/>
            <w:r w:rsidRPr="001E1796">
              <w:rPr>
                <w:rFonts w:asciiTheme="majorHAnsi" w:eastAsia="Times New Roman" w:hAnsiTheme="majorHAnsi" w:cstheme="minorHAnsi"/>
                <w:color w:val="000000"/>
                <w:kern w:val="0"/>
                <w:sz w:val="24"/>
                <w:szCs w:val="24"/>
                <w:lang w:eastAsia="en-IN"/>
                <w14:ligatures w14:val="none"/>
              </w:rPr>
              <w:t xml:space="preserve"> and </w:t>
            </w:r>
            <w:proofErr w:type="spellStart"/>
            <w:r w:rsidRPr="001E1796">
              <w:rPr>
                <w:rFonts w:asciiTheme="majorHAnsi" w:eastAsia="Times New Roman" w:hAnsiTheme="majorHAnsi" w:cstheme="minorHAnsi"/>
                <w:color w:val="000000"/>
                <w:kern w:val="0"/>
                <w:sz w:val="24"/>
                <w:szCs w:val="24"/>
                <w:lang w:eastAsia="en-IN"/>
                <w14:ligatures w14:val="none"/>
              </w:rPr>
              <w:t>Averageif</w:t>
            </w:r>
            <w:proofErr w:type="spellEnd"/>
            <w:r w:rsidRPr="001E1796">
              <w:rPr>
                <w:rFonts w:asciiTheme="majorHAnsi" w:eastAsia="Times New Roman" w:hAnsiTheme="majorHAnsi" w:cstheme="minorHAnsi"/>
                <w:color w:val="000000"/>
                <w:kern w:val="0"/>
                <w:sz w:val="24"/>
                <w:szCs w:val="24"/>
                <w:lang w:eastAsia="en-IN"/>
                <w14:ligatures w14:val="none"/>
              </w:rPr>
              <w:t xml:space="preserve"> to show the number of cars in each market category and their corresponding popularity scores. </w:t>
            </w:r>
          </w:p>
        </w:tc>
      </w:tr>
      <w:tr w:rsidR="00D7633F" w:rsidRPr="003E4650" w:rsidTr="00D920FA">
        <w:trPr>
          <w:trHeight w:val="310"/>
        </w:trPr>
        <w:tc>
          <w:tcPr>
            <w:tcW w:w="10466" w:type="dxa"/>
            <w:tcBorders>
              <w:top w:val="nil"/>
              <w:left w:val="nil"/>
              <w:bottom w:val="nil"/>
              <w:right w:val="nil"/>
            </w:tcBorders>
            <w:shd w:val="clear" w:color="auto" w:fill="auto"/>
            <w:noWrap/>
            <w:vAlign w:val="bottom"/>
            <w:hideMark/>
          </w:tcPr>
          <w:p w:rsidR="00D7633F" w:rsidRPr="001E1796" w:rsidRDefault="00D7633F" w:rsidP="001E1796">
            <w:pPr>
              <w:pStyle w:val="ListParagraph"/>
              <w:numPr>
                <w:ilvl w:val="0"/>
                <w:numId w:val="61"/>
              </w:numPr>
              <w:spacing w:after="0" w:line="240" w:lineRule="auto"/>
              <w:rPr>
                <w:rFonts w:asciiTheme="majorHAnsi" w:eastAsia="Times New Roman" w:hAnsiTheme="majorHAnsi" w:cstheme="minorHAnsi"/>
                <w:color w:val="000000"/>
                <w:kern w:val="0"/>
                <w:sz w:val="24"/>
                <w:szCs w:val="24"/>
                <w:lang w:eastAsia="en-IN"/>
                <w14:ligatures w14:val="none"/>
              </w:rPr>
            </w:pPr>
            <w:r w:rsidRPr="001E1796">
              <w:rPr>
                <w:rFonts w:asciiTheme="majorHAnsi" w:eastAsia="Times New Roman" w:hAnsiTheme="majorHAnsi" w:cstheme="minorHAnsi"/>
                <w:color w:val="000000"/>
                <w:kern w:val="0"/>
                <w:sz w:val="24"/>
                <w:szCs w:val="24"/>
                <w:lang w:eastAsia="en-IN"/>
                <w14:ligatures w14:val="none"/>
              </w:rPr>
              <w:t>Created Combo chart to visualize the relationship between market category and popularity.</w:t>
            </w:r>
          </w:p>
        </w:tc>
      </w:tr>
      <w:tr w:rsidR="00D7633F" w:rsidRPr="003E4650" w:rsidTr="00D920FA">
        <w:trPr>
          <w:trHeight w:val="310"/>
        </w:trPr>
        <w:tc>
          <w:tcPr>
            <w:tcW w:w="10466" w:type="dxa"/>
            <w:tcBorders>
              <w:top w:val="nil"/>
              <w:left w:val="nil"/>
              <w:bottom w:val="nil"/>
              <w:right w:val="nil"/>
            </w:tcBorders>
            <w:shd w:val="clear" w:color="auto" w:fill="auto"/>
            <w:noWrap/>
            <w:vAlign w:val="bottom"/>
            <w:hideMark/>
          </w:tcPr>
          <w:p w:rsidR="001E1796" w:rsidRDefault="00D7633F" w:rsidP="001E1796">
            <w:pPr>
              <w:pStyle w:val="ListParagraph"/>
              <w:numPr>
                <w:ilvl w:val="0"/>
                <w:numId w:val="61"/>
              </w:numPr>
              <w:spacing w:after="0" w:line="240" w:lineRule="auto"/>
              <w:rPr>
                <w:rFonts w:asciiTheme="majorHAnsi" w:eastAsia="Times New Roman" w:hAnsiTheme="majorHAnsi" w:cstheme="minorHAnsi"/>
                <w:color w:val="000000"/>
                <w:kern w:val="0"/>
                <w:sz w:val="24"/>
                <w:szCs w:val="24"/>
                <w:lang w:eastAsia="en-IN"/>
                <w14:ligatures w14:val="none"/>
              </w:rPr>
            </w:pPr>
            <w:r w:rsidRPr="001E1796">
              <w:rPr>
                <w:rFonts w:asciiTheme="majorHAnsi" w:eastAsia="Times New Roman" w:hAnsiTheme="majorHAnsi" w:cstheme="minorHAnsi"/>
                <w:b/>
                <w:bCs/>
                <w:color w:val="000000"/>
                <w:kern w:val="0"/>
                <w:sz w:val="24"/>
                <w:szCs w:val="24"/>
                <w:lang w:eastAsia="en-IN"/>
                <w14:ligatures w14:val="none"/>
              </w:rPr>
              <w:t>Findings:</w:t>
            </w:r>
            <w:r w:rsidRPr="001E1796">
              <w:rPr>
                <w:rFonts w:asciiTheme="majorHAnsi" w:eastAsia="Times New Roman" w:hAnsiTheme="majorHAnsi" w:cstheme="minorHAnsi"/>
                <w:color w:val="000000"/>
                <w:kern w:val="0"/>
                <w:sz w:val="24"/>
                <w:szCs w:val="24"/>
                <w:lang w:eastAsia="en-IN"/>
                <w14:ligatures w14:val="none"/>
              </w:rPr>
              <w:t xml:space="preserve"> </w:t>
            </w:r>
          </w:p>
          <w:p w:rsidR="001E1796" w:rsidRDefault="0038335A" w:rsidP="001E1796">
            <w:pPr>
              <w:pStyle w:val="ListParagraph"/>
              <w:numPr>
                <w:ilvl w:val="0"/>
                <w:numId w:val="62"/>
              </w:numPr>
              <w:spacing w:after="0" w:line="240" w:lineRule="auto"/>
              <w:ind w:left="1311"/>
              <w:rPr>
                <w:rFonts w:asciiTheme="majorHAnsi" w:eastAsia="Times New Roman" w:hAnsiTheme="majorHAnsi" w:cstheme="minorHAnsi"/>
                <w:color w:val="000000"/>
                <w:kern w:val="0"/>
                <w:sz w:val="24"/>
                <w:szCs w:val="24"/>
                <w:lang w:eastAsia="en-IN"/>
                <w14:ligatures w14:val="none"/>
              </w:rPr>
            </w:pPr>
            <w:r w:rsidRPr="001E1796">
              <w:rPr>
                <w:rFonts w:asciiTheme="majorHAnsi" w:eastAsia="Times New Roman" w:hAnsiTheme="majorHAnsi" w:cstheme="minorHAnsi"/>
                <w:color w:val="000000"/>
                <w:kern w:val="0"/>
                <w:sz w:val="24"/>
                <w:szCs w:val="24"/>
                <w:lang w:eastAsia="en-IN"/>
                <w14:ligatures w14:val="none"/>
              </w:rPr>
              <w:t xml:space="preserve">Sedan and SUVs have a significantly higher number of models as compared to others. </w:t>
            </w:r>
          </w:p>
          <w:p w:rsidR="0090194E" w:rsidRPr="001E1796" w:rsidRDefault="0090194E" w:rsidP="001E1796">
            <w:pPr>
              <w:pStyle w:val="ListParagraph"/>
              <w:numPr>
                <w:ilvl w:val="0"/>
                <w:numId w:val="62"/>
              </w:numPr>
              <w:spacing w:after="0" w:line="240" w:lineRule="auto"/>
              <w:ind w:left="1311"/>
              <w:rPr>
                <w:rFonts w:asciiTheme="majorHAnsi" w:eastAsia="Times New Roman" w:hAnsiTheme="majorHAnsi" w:cstheme="minorHAnsi"/>
                <w:color w:val="000000"/>
                <w:kern w:val="0"/>
                <w:sz w:val="24"/>
                <w:szCs w:val="24"/>
                <w:lang w:eastAsia="en-IN"/>
                <w14:ligatures w14:val="none"/>
              </w:rPr>
            </w:pPr>
            <w:r w:rsidRPr="001E1796">
              <w:rPr>
                <w:rFonts w:asciiTheme="majorHAnsi" w:eastAsia="Times New Roman" w:hAnsiTheme="majorHAnsi" w:cstheme="minorHAnsi"/>
                <w:color w:val="000000"/>
                <w:kern w:val="0"/>
                <w:sz w:val="24"/>
                <w:szCs w:val="24"/>
                <w:lang w:eastAsia="en-IN"/>
                <w14:ligatures w14:val="none"/>
              </w:rPr>
              <w:t>The number of available models does not always correlate with its popularity.</w:t>
            </w:r>
          </w:p>
          <w:p w:rsidR="00D920FA" w:rsidRPr="003E4650" w:rsidRDefault="00D920FA" w:rsidP="001E1796">
            <w:pPr>
              <w:spacing w:after="0" w:line="240" w:lineRule="auto"/>
              <w:rPr>
                <w:rFonts w:asciiTheme="majorHAnsi" w:eastAsia="Times New Roman" w:hAnsiTheme="majorHAnsi" w:cstheme="minorHAnsi"/>
                <w:b/>
                <w:bCs/>
                <w:color w:val="000000"/>
                <w:kern w:val="0"/>
                <w:sz w:val="24"/>
                <w:szCs w:val="24"/>
                <w:lang w:eastAsia="en-IN"/>
                <w14:ligatures w14:val="none"/>
              </w:rPr>
            </w:pPr>
          </w:p>
        </w:tc>
      </w:tr>
      <w:tr w:rsidR="00D920FA" w:rsidRPr="003E4650" w:rsidTr="00D920FA">
        <w:trPr>
          <w:trHeight w:val="310"/>
        </w:trPr>
        <w:tc>
          <w:tcPr>
            <w:tcW w:w="10466" w:type="dxa"/>
            <w:tcBorders>
              <w:top w:val="nil"/>
              <w:left w:val="nil"/>
              <w:bottom w:val="nil"/>
              <w:right w:val="nil"/>
            </w:tcBorders>
            <w:shd w:val="clear" w:color="auto" w:fill="auto"/>
            <w:noWrap/>
            <w:vAlign w:val="bottom"/>
          </w:tcPr>
          <w:p w:rsidR="00D920FA" w:rsidRPr="003E4650" w:rsidRDefault="00D920FA" w:rsidP="001E1796">
            <w:pPr>
              <w:spacing w:after="0" w:line="240" w:lineRule="auto"/>
              <w:rPr>
                <w:rFonts w:asciiTheme="majorHAnsi" w:eastAsia="Times New Roman" w:hAnsiTheme="majorHAnsi" w:cstheme="minorHAnsi"/>
                <w:b/>
                <w:bCs/>
                <w:color w:val="000000"/>
                <w:kern w:val="0"/>
                <w:sz w:val="24"/>
                <w:szCs w:val="24"/>
                <w:lang w:eastAsia="en-IN"/>
                <w14:ligatures w14:val="none"/>
              </w:rPr>
            </w:pPr>
          </w:p>
        </w:tc>
      </w:tr>
      <w:tr w:rsidR="001E1796" w:rsidRPr="003E4650" w:rsidTr="00D920FA">
        <w:trPr>
          <w:trHeight w:val="310"/>
        </w:trPr>
        <w:tc>
          <w:tcPr>
            <w:tcW w:w="10466" w:type="dxa"/>
            <w:tcBorders>
              <w:top w:val="nil"/>
              <w:left w:val="nil"/>
              <w:bottom w:val="nil"/>
              <w:right w:val="nil"/>
            </w:tcBorders>
            <w:shd w:val="clear" w:color="auto" w:fill="auto"/>
            <w:noWrap/>
            <w:vAlign w:val="bottom"/>
          </w:tcPr>
          <w:p w:rsidR="001E1796" w:rsidRPr="003E4650" w:rsidRDefault="001E1796" w:rsidP="001E1796">
            <w:pPr>
              <w:spacing w:after="0" w:line="240" w:lineRule="auto"/>
              <w:rPr>
                <w:rFonts w:asciiTheme="majorHAnsi" w:eastAsia="Times New Roman" w:hAnsiTheme="majorHAnsi" w:cstheme="minorHAnsi"/>
                <w:b/>
                <w:bCs/>
                <w:color w:val="000000"/>
                <w:kern w:val="0"/>
                <w:sz w:val="24"/>
                <w:szCs w:val="24"/>
                <w:lang w:eastAsia="en-IN"/>
                <w14:ligatures w14:val="none"/>
              </w:rPr>
            </w:pPr>
          </w:p>
        </w:tc>
      </w:tr>
    </w:tbl>
    <w:p w:rsidR="00D7633F" w:rsidRPr="003E4650" w:rsidRDefault="0038335A" w:rsidP="001E1796">
      <w:pPr>
        <w:pStyle w:val="ListParagraph"/>
        <w:spacing w:line="240" w:lineRule="auto"/>
        <w:ind w:left="284"/>
        <w:rPr>
          <w:rFonts w:asciiTheme="majorHAnsi" w:hAnsiTheme="majorHAnsi" w:cstheme="minorHAnsi"/>
          <w:b/>
          <w:bCs/>
          <w:sz w:val="24"/>
          <w:szCs w:val="24"/>
        </w:rPr>
      </w:pPr>
      <w:r w:rsidRPr="003E4650">
        <w:rPr>
          <w:rFonts w:asciiTheme="majorHAnsi" w:hAnsiTheme="majorHAnsi" w:cstheme="minorHAnsi"/>
          <w:b/>
          <w:bCs/>
          <w:noProof/>
          <w:sz w:val="24"/>
          <w:szCs w:val="24"/>
        </w:rPr>
        <w:drawing>
          <wp:inline distT="0" distB="0" distL="0" distR="0" wp14:anchorId="1379BAAA" wp14:editId="1A6FE195">
            <wp:extent cx="4630083" cy="2384474"/>
            <wp:effectExtent l="0" t="0" r="0" b="0"/>
            <wp:docPr id="92641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18089" name=""/>
                    <pic:cNvPicPr/>
                  </pic:nvPicPr>
                  <pic:blipFill>
                    <a:blip r:embed="rId8"/>
                    <a:stretch>
                      <a:fillRect/>
                    </a:stretch>
                  </pic:blipFill>
                  <pic:spPr>
                    <a:xfrm>
                      <a:off x="0" y="0"/>
                      <a:ext cx="4675785" cy="2408010"/>
                    </a:xfrm>
                    <a:prstGeom prst="rect">
                      <a:avLst/>
                    </a:prstGeom>
                  </pic:spPr>
                </pic:pic>
              </a:graphicData>
            </a:graphic>
          </wp:inline>
        </w:drawing>
      </w:r>
    </w:p>
    <w:p w:rsidR="003E4E9A" w:rsidRPr="003E4650" w:rsidRDefault="003E4E9A" w:rsidP="001E1796">
      <w:pPr>
        <w:pStyle w:val="ListParagraph"/>
        <w:spacing w:line="240" w:lineRule="auto"/>
        <w:ind w:left="284"/>
        <w:rPr>
          <w:rFonts w:asciiTheme="majorHAnsi" w:hAnsiTheme="majorHAnsi" w:cstheme="minorHAnsi"/>
          <w:b/>
          <w:bCs/>
          <w:sz w:val="24"/>
          <w:szCs w:val="24"/>
        </w:rPr>
      </w:pPr>
    </w:p>
    <w:p w:rsidR="00D920FA" w:rsidRPr="003E4650" w:rsidRDefault="00D920FA" w:rsidP="001E1796">
      <w:pPr>
        <w:pStyle w:val="ListParagraph"/>
        <w:spacing w:line="240" w:lineRule="auto"/>
        <w:ind w:left="284"/>
        <w:rPr>
          <w:rFonts w:asciiTheme="majorHAnsi" w:hAnsiTheme="majorHAnsi" w:cstheme="minorHAnsi"/>
          <w:b/>
          <w:bCs/>
          <w:sz w:val="24"/>
          <w:szCs w:val="24"/>
        </w:rPr>
      </w:pPr>
    </w:p>
    <w:p w:rsidR="00D86195" w:rsidRPr="003E4650" w:rsidRDefault="00D86195" w:rsidP="001E1796">
      <w:pPr>
        <w:pStyle w:val="ListParagraph"/>
        <w:numPr>
          <w:ilvl w:val="0"/>
          <w:numId w:val="16"/>
        </w:numPr>
        <w:spacing w:line="240" w:lineRule="auto"/>
        <w:ind w:left="284"/>
        <w:rPr>
          <w:rFonts w:asciiTheme="majorHAnsi" w:hAnsiTheme="majorHAnsi" w:cstheme="minorHAnsi"/>
          <w:b/>
          <w:bCs/>
          <w:sz w:val="24"/>
          <w:szCs w:val="24"/>
        </w:rPr>
      </w:pPr>
      <w:r w:rsidRPr="003E4650">
        <w:rPr>
          <w:rFonts w:asciiTheme="majorHAnsi" w:hAnsiTheme="majorHAnsi" w:cstheme="minorHAnsi"/>
          <w:b/>
          <w:bCs/>
          <w:sz w:val="24"/>
          <w:szCs w:val="24"/>
        </w:rPr>
        <w:t>Relationship Between Engine Power and Price</w:t>
      </w:r>
    </w:p>
    <w:tbl>
      <w:tblPr>
        <w:tblW w:w="9360" w:type="dxa"/>
        <w:tblLook w:val="04A0" w:firstRow="1" w:lastRow="0" w:firstColumn="1" w:lastColumn="0" w:noHBand="0" w:noVBand="1"/>
      </w:tblPr>
      <w:tblGrid>
        <w:gridCol w:w="9360"/>
      </w:tblGrid>
      <w:tr w:rsidR="00D920FA" w:rsidRPr="003E4650" w:rsidTr="00D920FA">
        <w:trPr>
          <w:trHeight w:val="310"/>
        </w:trPr>
        <w:tc>
          <w:tcPr>
            <w:tcW w:w="9360" w:type="dxa"/>
            <w:tcBorders>
              <w:top w:val="nil"/>
              <w:left w:val="nil"/>
              <w:bottom w:val="nil"/>
              <w:right w:val="nil"/>
            </w:tcBorders>
            <w:shd w:val="clear" w:color="auto" w:fill="auto"/>
            <w:noWrap/>
            <w:vAlign w:val="bottom"/>
            <w:hideMark/>
          </w:tcPr>
          <w:p w:rsidR="00D920FA" w:rsidRPr="001E1796" w:rsidRDefault="00D920FA" w:rsidP="001E1796">
            <w:pPr>
              <w:pStyle w:val="ListParagraph"/>
              <w:numPr>
                <w:ilvl w:val="0"/>
                <w:numId w:val="63"/>
              </w:numPr>
              <w:spacing w:after="0" w:line="240" w:lineRule="auto"/>
              <w:rPr>
                <w:rFonts w:asciiTheme="majorHAnsi" w:eastAsia="Times New Roman" w:hAnsiTheme="majorHAnsi" w:cstheme="minorHAnsi"/>
                <w:color w:val="000000"/>
                <w:kern w:val="0"/>
                <w:sz w:val="24"/>
                <w:szCs w:val="24"/>
                <w:lang w:eastAsia="en-IN"/>
                <w14:ligatures w14:val="none"/>
              </w:rPr>
            </w:pPr>
            <w:r w:rsidRPr="001E1796">
              <w:rPr>
                <w:rFonts w:asciiTheme="majorHAnsi" w:eastAsia="Times New Roman" w:hAnsiTheme="majorHAnsi" w:cstheme="minorHAnsi"/>
                <w:color w:val="000000"/>
                <w:kern w:val="0"/>
                <w:sz w:val="24"/>
                <w:szCs w:val="24"/>
                <w:lang w:eastAsia="en-IN"/>
                <w14:ligatures w14:val="none"/>
              </w:rPr>
              <w:t>Created Scatter Plot to show the relationship between a car's power and its price.</w:t>
            </w:r>
          </w:p>
        </w:tc>
      </w:tr>
    </w:tbl>
    <w:p w:rsidR="001E1796" w:rsidRDefault="006A1267" w:rsidP="001E1796">
      <w:pPr>
        <w:pStyle w:val="ListParagraph"/>
        <w:numPr>
          <w:ilvl w:val="0"/>
          <w:numId w:val="63"/>
        </w:numPr>
        <w:spacing w:line="240" w:lineRule="auto"/>
        <w:ind w:left="709"/>
        <w:rPr>
          <w:rFonts w:asciiTheme="majorHAnsi" w:hAnsiTheme="majorHAnsi" w:cstheme="minorHAnsi"/>
          <w:b/>
          <w:bCs/>
          <w:sz w:val="24"/>
          <w:szCs w:val="24"/>
        </w:rPr>
      </w:pPr>
      <w:r w:rsidRPr="001E1796">
        <w:rPr>
          <w:rFonts w:asciiTheme="majorHAnsi" w:hAnsiTheme="majorHAnsi" w:cstheme="minorHAnsi"/>
          <w:b/>
          <w:bCs/>
          <w:sz w:val="24"/>
          <w:szCs w:val="24"/>
        </w:rPr>
        <w:t xml:space="preserve">Findings: </w:t>
      </w:r>
    </w:p>
    <w:p w:rsidR="006A1267" w:rsidRPr="001E1796" w:rsidRDefault="006A1267" w:rsidP="001E1796">
      <w:pPr>
        <w:pStyle w:val="ListParagraph"/>
        <w:numPr>
          <w:ilvl w:val="0"/>
          <w:numId w:val="64"/>
        </w:numPr>
        <w:spacing w:line="240" w:lineRule="auto"/>
        <w:ind w:left="1134"/>
        <w:rPr>
          <w:rFonts w:asciiTheme="majorHAnsi" w:hAnsiTheme="majorHAnsi" w:cstheme="minorHAnsi"/>
          <w:b/>
          <w:bCs/>
          <w:sz w:val="24"/>
          <w:szCs w:val="24"/>
        </w:rPr>
      </w:pPr>
      <w:r w:rsidRPr="001E1796">
        <w:rPr>
          <w:rFonts w:asciiTheme="majorHAnsi" w:hAnsiTheme="majorHAnsi" w:cstheme="minorHAnsi"/>
          <w:sz w:val="24"/>
          <w:szCs w:val="24"/>
        </w:rPr>
        <w:t>A positive correlation exists between engine power and price, indicating that higher-powered cars tend to be more expensive.</w:t>
      </w:r>
    </w:p>
    <w:p w:rsidR="003E4E9A" w:rsidRPr="003E4650" w:rsidRDefault="00D920FA" w:rsidP="001E1796">
      <w:pPr>
        <w:spacing w:line="240" w:lineRule="auto"/>
        <w:rPr>
          <w:rFonts w:asciiTheme="majorHAnsi" w:hAnsiTheme="majorHAnsi" w:cstheme="minorHAnsi"/>
          <w:b/>
          <w:bCs/>
          <w:sz w:val="24"/>
          <w:szCs w:val="24"/>
        </w:rPr>
      </w:pPr>
      <w:r w:rsidRPr="003E4650">
        <w:rPr>
          <w:rFonts w:asciiTheme="majorHAnsi" w:hAnsiTheme="majorHAnsi" w:cstheme="minorHAnsi"/>
          <w:b/>
          <w:bCs/>
          <w:noProof/>
          <w:sz w:val="24"/>
          <w:szCs w:val="24"/>
        </w:rPr>
        <w:drawing>
          <wp:inline distT="0" distB="0" distL="0" distR="0" wp14:anchorId="084AA8D7" wp14:editId="6650C459">
            <wp:extent cx="4881489" cy="2683280"/>
            <wp:effectExtent l="0" t="0" r="0" b="3175"/>
            <wp:docPr id="25939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96487" name=""/>
                    <pic:cNvPicPr/>
                  </pic:nvPicPr>
                  <pic:blipFill>
                    <a:blip r:embed="rId9"/>
                    <a:stretch>
                      <a:fillRect/>
                    </a:stretch>
                  </pic:blipFill>
                  <pic:spPr>
                    <a:xfrm>
                      <a:off x="0" y="0"/>
                      <a:ext cx="4943392" cy="2717307"/>
                    </a:xfrm>
                    <a:prstGeom prst="rect">
                      <a:avLst/>
                    </a:prstGeom>
                  </pic:spPr>
                </pic:pic>
              </a:graphicData>
            </a:graphic>
          </wp:inline>
        </w:drawing>
      </w:r>
    </w:p>
    <w:p w:rsidR="003E4E9A" w:rsidRPr="003E4650" w:rsidRDefault="003E4E9A" w:rsidP="001E1796">
      <w:pPr>
        <w:spacing w:line="240" w:lineRule="auto"/>
        <w:rPr>
          <w:rFonts w:asciiTheme="majorHAnsi" w:hAnsiTheme="majorHAnsi" w:cstheme="minorHAnsi"/>
          <w:b/>
          <w:bCs/>
          <w:sz w:val="24"/>
          <w:szCs w:val="24"/>
        </w:rPr>
      </w:pPr>
    </w:p>
    <w:p w:rsidR="00D86195" w:rsidRPr="003E4650" w:rsidRDefault="00D86195" w:rsidP="001E1796">
      <w:pPr>
        <w:pStyle w:val="ListParagraph"/>
        <w:numPr>
          <w:ilvl w:val="0"/>
          <w:numId w:val="16"/>
        </w:numPr>
        <w:spacing w:line="240" w:lineRule="auto"/>
        <w:ind w:left="284"/>
        <w:rPr>
          <w:rFonts w:asciiTheme="majorHAnsi" w:hAnsiTheme="majorHAnsi" w:cstheme="minorHAnsi"/>
          <w:b/>
          <w:bCs/>
          <w:sz w:val="24"/>
          <w:szCs w:val="24"/>
        </w:rPr>
      </w:pPr>
      <w:r w:rsidRPr="003E4650">
        <w:rPr>
          <w:rFonts w:asciiTheme="majorHAnsi" w:hAnsiTheme="majorHAnsi" w:cstheme="minorHAnsi"/>
          <w:b/>
          <w:bCs/>
          <w:sz w:val="24"/>
          <w:szCs w:val="24"/>
        </w:rPr>
        <w:t>Key Features Affecting Car Price</w:t>
      </w:r>
    </w:p>
    <w:tbl>
      <w:tblPr>
        <w:tblW w:w="9360" w:type="dxa"/>
        <w:tblLook w:val="04A0" w:firstRow="1" w:lastRow="0" w:firstColumn="1" w:lastColumn="0" w:noHBand="0" w:noVBand="1"/>
      </w:tblPr>
      <w:tblGrid>
        <w:gridCol w:w="9360"/>
      </w:tblGrid>
      <w:tr w:rsidR="00D920FA" w:rsidRPr="003E4650" w:rsidTr="00D920FA">
        <w:trPr>
          <w:trHeight w:val="320"/>
        </w:trPr>
        <w:tc>
          <w:tcPr>
            <w:tcW w:w="9360" w:type="dxa"/>
            <w:tcBorders>
              <w:top w:val="nil"/>
              <w:left w:val="nil"/>
              <w:bottom w:val="nil"/>
              <w:right w:val="nil"/>
            </w:tcBorders>
            <w:shd w:val="clear" w:color="auto" w:fill="auto"/>
            <w:noWrap/>
            <w:vAlign w:val="bottom"/>
            <w:hideMark/>
          </w:tcPr>
          <w:p w:rsidR="00D920FA" w:rsidRPr="001E1796" w:rsidRDefault="00D920FA" w:rsidP="001E1796">
            <w:pPr>
              <w:pStyle w:val="ListParagraph"/>
              <w:numPr>
                <w:ilvl w:val="0"/>
                <w:numId w:val="65"/>
              </w:numPr>
              <w:spacing w:after="0" w:line="240" w:lineRule="auto"/>
              <w:rPr>
                <w:rFonts w:asciiTheme="majorHAnsi" w:eastAsia="Times New Roman" w:hAnsiTheme="majorHAnsi" w:cstheme="minorHAnsi"/>
                <w:color w:val="000000"/>
                <w:kern w:val="0"/>
                <w:sz w:val="24"/>
                <w:szCs w:val="24"/>
                <w:lang w:eastAsia="en-IN"/>
                <w14:ligatures w14:val="none"/>
              </w:rPr>
            </w:pPr>
            <w:r w:rsidRPr="001E1796">
              <w:rPr>
                <w:rFonts w:asciiTheme="majorHAnsi" w:eastAsia="Times New Roman" w:hAnsiTheme="majorHAnsi" w:cstheme="minorHAnsi"/>
                <w:color w:val="000000"/>
                <w:kern w:val="0"/>
                <w:sz w:val="24"/>
                <w:szCs w:val="24"/>
                <w:lang w:eastAsia="en-IN"/>
                <w14:ligatures w14:val="none"/>
              </w:rPr>
              <w:t>Performed Regression Analysis to identify the features that have the strongest relationship with a car's price.</w:t>
            </w:r>
          </w:p>
        </w:tc>
      </w:tr>
      <w:tr w:rsidR="00D920FA" w:rsidRPr="003E4650" w:rsidTr="00D920FA">
        <w:trPr>
          <w:trHeight w:val="320"/>
        </w:trPr>
        <w:tc>
          <w:tcPr>
            <w:tcW w:w="9360" w:type="dxa"/>
            <w:tcBorders>
              <w:top w:val="nil"/>
              <w:left w:val="nil"/>
              <w:bottom w:val="nil"/>
              <w:right w:val="nil"/>
            </w:tcBorders>
            <w:shd w:val="clear" w:color="auto" w:fill="auto"/>
            <w:noWrap/>
            <w:vAlign w:val="bottom"/>
            <w:hideMark/>
          </w:tcPr>
          <w:p w:rsidR="00D920FA" w:rsidRPr="001E1796" w:rsidRDefault="00D920FA" w:rsidP="001E1796">
            <w:pPr>
              <w:pStyle w:val="ListParagraph"/>
              <w:numPr>
                <w:ilvl w:val="0"/>
                <w:numId w:val="65"/>
              </w:numPr>
              <w:spacing w:after="0" w:line="240" w:lineRule="auto"/>
              <w:rPr>
                <w:rFonts w:asciiTheme="majorHAnsi" w:eastAsia="Times New Roman" w:hAnsiTheme="majorHAnsi" w:cstheme="minorHAnsi"/>
                <w:color w:val="000000"/>
                <w:kern w:val="0"/>
                <w:sz w:val="24"/>
                <w:szCs w:val="24"/>
                <w:lang w:eastAsia="en-IN"/>
                <w14:ligatures w14:val="none"/>
              </w:rPr>
            </w:pPr>
            <w:r w:rsidRPr="001E1796">
              <w:rPr>
                <w:rFonts w:asciiTheme="majorHAnsi" w:eastAsia="Times New Roman" w:hAnsiTheme="majorHAnsi" w:cstheme="minorHAnsi"/>
                <w:color w:val="000000"/>
                <w:kern w:val="0"/>
                <w:sz w:val="24"/>
                <w:szCs w:val="24"/>
                <w:lang w:eastAsia="en-IN"/>
                <w14:ligatures w14:val="none"/>
              </w:rPr>
              <w:lastRenderedPageBreak/>
              <w:t>Created waterfall chart using correlation co</w:t>
            </w:r>
            <w:r w:rsidR="000B77E4" w:rsidRPr="001E1796">
              <w:rPr>
                <w:rFonts w:asciiTheme="majorHAnsi" w:eastAsia="Times New Roman" w:hAnsiTheme="majorHAnsi" w:cstheme="minorHAnsi"/>
                <w:color w:val="000000"/>
                <w:kern w:val="0"/>
                <w:sz w:val="24"/>
                <w:szCs w:val="24"/>
                <w:lang w:eastAsia="en-IN"/>
                <w14:ligatures w14:val="none"/>
              </w:rPr>
              <w:t>e</w:t>
            </w:r>
            <w:r w:rsidRPr="001E1796">
              <w:rPr>
                <w:rFonts w:asciiTheme="majorHAnsi" w:eastAsia="Times New Roman" w:hAnsiTheme="majorHAnsi" w:cstheme="minorHAnsi"/>
                <w:color w:val="000000"/>
                <w:kern w:val="0"/>
                <w:sz w:val="24"/>
                <w:szCs w:val="24"/>
                <w:lang w:eastAsia="en-IN"/>
                <w14:ligatures w14:val="none"/>
              </w:rPr>
              <w:t>fficients to identify the relationship between price and different car's feature.</w:t>
            </w:r>
          </w:p>
        </w:tc>
      </w:tr>
      <w:tr w:rsidR="00D920FA" w:rsidRPr="003E4650" w:rsidTr="00D920FA">
        <w:trPr>
          <w:trHeight w:val="320"/>
        </w:trPr>
        <w:tc>
          <w:tcPr>
            <w:tcW w:w="9360" w:type="dxa"/>
            <w:tcBorders>
              <w:top w:val="nil"/>
              <w:left w:val="nil"/>
              <w:bottom w:val="nil"/>
              <w:right w:val="nil"/>
            </w:tcBorders>
            <w:shd w:val="clear" w:color="auto" w:fill="auto"/>
            <w:noWrap/>
            <w:vAlign w:val="bottom"/>
            <w:hideMark/>
          </w:tcPr>
          <w:p w:rsidR="001E1796" w:rsidRPr="001E1796" w:rsidRDefault="00D920FA" w:rsidP="001E1796">
            <w:pPr>
              <w:pStyle w:val="ListParagraph"/>
              <w:numPr>
                <w:ilvl w:val="0"/>
                <w:numId w:val="65"/>
              </w:numPr>
              <w:spacing w:after="0" w:line="240" w:lineRule="auto"/>
              <w:rPr>
                <w:rFonts w:asciiTheme="majorHAnsi" w:eastAsia="Times New Roman" w:hAnsiTheme="majorHAnsi" w:cstheme="minorHAnsi"/>
                <w:color w:val="000000"/>
                <w:kern w:val="0"/>
                <w:sz w:val="24"/>
                <w:szCs w:val="24"/>
                <w:lang w:eastAsia="en-IN"/>
                <w14:ligatures w14:val="none"/>
              </w:rPr>
            </w:pPr>
            <w:r w:rsidRPr="001E1796">
              <w:rPr>
                <w:rFonts w:asciiTheme="majorHAnsi" w:eastAsia="Times New Roman" w:hAnsiTheme="majorHAnsi" w:cstheme="minorHAnsi"/>
                <w:b/>
                <w:bCs/>
                <w:color w:val="000000"/>
                <w:kern w:val="0"/>
                <w:sz w:val="24"/>
                <w:szCs w:val="24"/>
                <w:lang w:eastAsia="en-IN"/>
                <w14:ligatures w14:val="none"/>
              </w:rPr>
              <w:t xml:space="preserve">Findings: </w:t>
            </w:r>
          </w:p>
          <w:p w:rsidR="00E0089D" w:rsidRPr="001E1796" w:rsidRDefault="000B77E4" w:rsidP="002947F5">
            <w:pPr>
              <w:pStyle w:val="ListParagraph"/>
              <w:numPr>
                <w:ilvl w:val="0"/>
                <w:numId w:val="66"/>
              </w:numPr>
              <w:spacing w:after="0" w:line="240" w:lineRule="auto"/>
              <w:ind w:left="1169"/>
              <w:rPr>
                <w:rFonts w:asciiTheme="majorHAnsi" w:eastAsia="Times New Roman" w:hAnsiTheme="majorHAnsi" w:cstheme="minorHAnsi"/>
                <w:color w:val="000000"/>
                <w:kern w:val="0"/>
                <w:sz w:val="24"/>
                <w:szCs w:val="24"/>
                <w:lang w:eastAsia="en-IN"/>
                <w14:ligatures w14:val="none"/>
              </w:rPr>
            </w:pPr>
            <w:r w:rsidRPr="001E1796">
              <w:rPr>
                <w:rFonts w:asciiTheme="majorHAnsi" w:eastAsia="Times New Roman" w:hAnsiTheme="majorHAnsi" w:cstheme="minorHAnsi"/>
                <w:color w:val="000000"/>
                <w:kern w:val="0"/>
                <w:sz w:val="24"/>
                <w:szCs w:val="24"/>
                <w:lang w:eastAsia="en-IN"/>
                <w14:ligatures w14:val="none"/>
              </w:rPr>
              <w:t xml:space="preserve">Features such as engine power, brand reputation, </w:t>
            </w:r>
            <w:r w:rsidR="00981BBC" w:rsidRPr="001E1796">
              <w:rPr>
                <w:rFonts w:asciiTheme="majorHAnsi" w:eastAsia="Times New Roman" w:hAnsiTheme="majorHAnsi" w:cstheme="minorHAnsi"/>
                <w:color w:val="000000"/>
                <w:kern w:val="0"/>
                <w:sz w:val="24"/>
                <w:szCs w:val="24"/>
                <w:lang w:eastAsia="en-IN"/>
                <w14:ligatures w14:val="none"/>
              </w:rPr>
              <w:t xml:space="preserve">and </w:t>
            </w:r>
            <w:r w:rsidRPr="001E1796">
              <w:rPr>
                <w:rFonts w:asciiTheme="majorHAnsi" w:eastAsia="Times New Roman" w:hAnsiTheme="majorHAnsi" w:cstheme="minorHAnsi"/>
                <w:color w:val="000000"/>
                <w:kern w:val="0"/>
                <w:sz w:val="24"/>
                <w:szCs w:val="24"/>
                <w:lang w:eastAsia="en-IN"/>
                <w14:ligatures w14:val="none"/>
              </w:rPr>
              <w:t>fuel efficiency</w:t>
            </w:r>
            <w:r w:rsidR="00981BBC" w:rsidRPr="001E1796">
              <w:rPr>
                <w:rFonts w:asciiTheme="majorHAnsi" w:eastAsia="Times New Roman" w:hAnsiTheme="majorHAnsi" w:cstheme="minorHAnsi"/>
                <w:color w:val="000000"/>
                <w:kern w:val="0"/>
                <w:sz w:val="24"/>
                <w:szCs w:val="24"/>
                <w:lang w:eastAsia="en-IN"/>
                <w14:ligatures w14:val="none"/>
              </w:rPr>
              <w:t xml:space="preserve"> </w:t>
            </w:r>
            <w:r w:rsidRPr="001E1796">
              <w:rPr>
                <w:rFonts w:asciiTheme="majorHAnsi" w:eastAsia="Times New Roman" w:hAnsiTheme="majorHAnsi" w:cstheme="minorHAnsi"/>
                <w:color w:val="000000"/>
                <w:kern w:val="0"/>
                <w:sz w:val="24"/>
                <w:szCs w:val="24"/>
                <w:lang w:eastAsia="en-IN"/>
                <w14:ligatures w14:val="none"/>
              </w:rPr>
              <w:t>strongly influence car prices.</w:t>
            </w:r>
          </w:p>
        </w:tc>
      </w:tr>
      <w:tr w:rsidR="00D920FA" w:rsidRPr="003E4650" w:rsidTr="00D920FA">
        <w:trPr>
          <w:trHeight w:val="320"/>
        </w:trPr>
        <w:tc>
          <w:tcPr>
            <w:tcW w:w="9360" w:type="dxa"/>
            <w:tcBorders>
              <w:top w:val="nil"/>
              <w:left w:val="nil"/>
              <w:bottom w:val="nil"/>
              <w:right w:val="nil"/>
            </w:tcBorders>
            <w:shd w:val="clear" w:color="auto" w:fill="auto"/>
            <w:noWrap/>
            <w:vAlign w:val="bottom"/>
            <w:hideMark/>
          </w:tcPr>
          <w:p w:rsidR="00D920FA" w:rsidRPr="003E4650" w:rsidRDefault="00FB7054" w:rsidP="001E1796">
            <w:pPr>
              <w:spacing w:after="0" w:line="240" w:lineRule="auto"/>
              <w:rPr>
                <w:rFonts w:asciiTheme="majorHAnsi" w:eastAsia="Times New Roman" w:hAnsiTheme="majorHAnsi" w:cstheme="minorHAnsi"/>
                <w:color w:val="000000"/>
                <w:kern w:val="0"/>
                <w:sz w:val="24"/>
                <w:szCs w:val="24"/>
                <w:lang w:eastAsia="en-IN"/>
                <w14:ligatures w14:val="none"/>
              </w:rPr>
            </w:pPr>
            <w:r w:rsidRPr="003E4650">
              <w:rPr>
                <w:rFonts w:asciiTheme="majorHAnsi" w:eastAsia="Times New Roman" w:hAnsiTheme="majorHAnsi" w:cstheme="minorHAnsi"/>
                <w:noProof/>
                <w:color w:val="000000"/>
                <w:kern w:val="0"/>
                <w:sz w:val="24"/>
                <w:szCs w:val="24"/>
                <w:lang w:eastAsia="en-IN"/>
                <w14:ligatures w14:val="none"/>
              </w:rPr>
              <w:drawing>
                <wp:inline distT="0" distB="0" distL="0" distR="0" wp14:anchorId="0A961154" wp14:editId="347F97A6">
                  <wp:extent cx="4311015" cy="1817225"/>
                  <wp:effectExtent l="0" t="0" r="0" b="0"/>
                  <wp:docPr id="115399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95391" name=""/>
                          <pic:cNvPicPr/>
                        </pic:nvPicPr>
                        <pic:blipFill>
                          <a:blip r:embed="rId10"/>
                          <a:stretch>
                            <a:fillRect/>
                          </a:stretch>
                        </pic:blipFill>
                        <pic:spPr>
                          <a:xfrm>
                            <a:off x="0" y="0"/>
                            <a:ext cx="4344386" cy="1831292"/>
                          </a:xfrm>
                          <a:prstGeom prst="rect">
                            <a:avLst/>
                          </a:prstGeom>
                        </pic:spPr>
                      </pic:pic>
                    </a:graphicData>
                  </a:graphic>
                </wp:inline>
              </w:drawing>
            </w:r>
            <w:r w:rsidR="00BD044B" w:rsidRPr="003E4650">
              <w:rPr>
                <w:rFonts w:asciiTheme="majorHAnsi" w:eastAsia="Times New Roman" w:hAnsiTheme="majorHAnsi" w:cstheme="minorHAnsi"/>
                <w:noProof/>
                <w:color w:val="000000"/>
                <w:kern w:val="0"/>
                <w:sz w:val="24"/>
                <w:szCs w:val="24"/>
                <w:lang w:eastAsia="en-IN"/>
                <w14:ligatures w14:val="none"/>
              </w:rPr>
              <w:drawing>
                <wp:inline distT="0" distB="0" distL="0" distR="0" wp14:anchorId="5152FF66" wp14:editId="7B4EFB3C">
                  <wp:extent cx="47632" cy="57158"/>
                  <wp:effectExtent l="0" t="0" r="9525" b="0"/>
                  <wp:docPr id="186349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94318" name=""/>
                          <pic:cNvPicPr/>
                        </pic:nvPicPr>
                        <pic:blipFill>
                          <a:blip r:embed="rId11"/>
                          <a:stretch>
                            <a:fillRect/>
                          </a:stretch>
                        </pic:blipFill>
                        <pic:spPr>
                          <a:xfrm>
                            <a:off x="0" y="0"/>
                            <a:ext cx="47632" cy="57158"/>
                          </a:xfrm>
                          <a:prstGeom prst="rect">
                            <a:avLst/>
                          </a:prstGeom>
                        </pic:spPr>
                      </pic:pic>
                    </a:graphicData>
                  </a:graphic>
                </wp:inline>
              </w:drawing>
            </w:r>
          </w:p>
          <w:p w:rsidR="003E4E9A" w:rsidRPr="003E4650" w:rsidRDefault="003E4E9A" w:rsidP="001E1796">
            <w:pPr>
              <w:spacing w:after="0" w:line="240" w:lineRule="auto"/>
              <w:rPr>
                <w:rFonts w:asciiTheme="majorHAnsi" w:eastAsia="Times New Roman" w:hAnsiTheme="majorHAnsi" w:cstheme="minorHAnsi"/>
                <w:color w:val="000000"/>
                <w:kern w:val="0"/>
                <w:sz w:val="24"/>
                <w:szCs w:val="24"/>
                <w:lang w:eastAsia="en-IN"/>
                <w14:ligatures w14:val="none"/>
              </w:rPr>
            </w:pPr>
          </w:p>
        </w:tc>
      </w:tr>
    </w:tbl>
    <w:p w:rsidR="00D920FA" w:rsidRPr="003E4650" w:rsidRDefault="00D920FA" w:rsidP="001E1796">
      <w:pPr>
        <w:pStyle w:val="ListParagraph"/>
        <w:spacing w:line="240" w:lineRule="auto"/>
        <w:ind w:left="284"/>
        <w:rPr>
          <w:rFonts w:asciiTheme="majorHAnsi" w:hAnsiTheme="majorHAnsi" w:cstheme="minorHAnsi"/>
          <w:b/>
          <w:bCs/>
          <w:sz w:val="24"/>
          <w:szCs w:val="24"/>
        </w:rPr>
      </w:pPr>
    </w:p>
    <w:p w:rsidR="00D86195" w:rsidRPr="003E4650" w:rsidRDefault="00D86195" w:rsidP="001E1796">
      <w:pPr>
        <w:pStyle w:val="ListParagraph"/>
        <w:numPr>
          <w:ilvl w:val="0"/>
          <w:numId w:val="16"/>
        </w:numPr>
        <w:spacing w:line="240" w:lineRule="auto"/>
        <w:ind w:left="284"/>
        <w:rPr>
          <w:rFonts w:asciiTheme="majorHAnsi" w:hAnsiTheme="majorHAnsi" w:cstheme="minorHAnsi"/>
          <w:b/>
          <w:bCs/>
          <w:sz w:val="24"/>
          <w:szCs w:val="24"/>
        </w:rPr>
      </w:pPr>
      <w:r w:rsidRPr="003E4650">
        <w:rPr>
          <w:rFonts w:asciiTheme="majorHAnsi" w:hAnsiTheme="majorHAnsi" w:cstheme="minorHAnsi"/>
          <w:b/>
          <w:bCs/>
          <w:sz w:val="24"/>
          <w:szCs w:val="24"/>
        </w:rPr>
        <w:t xml:space="preserve">Variation in Average Price Across </w:t>
      </w:r>
      <w:r w:rsidR="00B03667" w:rsidRPr="003E4650">
        <w:rPr>
          <w:rFonts w:asciiTheme="majorHAnsi" w:hAnsiTheme="majorHAnsi" w:cstheme="minorHAnsi"/>
          <w:b/>
          <w:bCs/>
          <w:sz w:val="24"/>
          <w:szCs w:val="24"/>
        </w:rPr>
        <w:t xml:space="preserve">Average </w:t>
      </w:r>
      <w:r w:rsidRPr="003E4650">
        <w:rPr>
          <w:rFonts w:asciiTheme="majorHAnsi" w:hAnsiTheme="majorHAnsi" w:cstheme="minorHAnsi"/>
          <w:b/>
          <w:bCs/>
          <w:sz w:val="24"/>
          <w:szCs w:val="24"/>
        </w:rPr>
        <w:t>Manufacturers</w:t>
      </w:r>
    </w:p>
    <w:tbl>
      <w:tblPr>
        <w:tblW w:w="9360" w:type="dxa"/>
        <w:tblLook w:val="04A0" w:firstRow="1" w:lastRow="0" w:firstColumn="1" w:lastColumn="0" w:noHBand="0" w:noVBand="1"/>
      </w:tblPr>
      <w:tblGrid>
        <w:gridCol w:w="9360"/>
      </w:tblGrid>
      <w:tr w:rsidR="0093716E" w:rsidRPr="003E4650" w:rsidTr="0093716E">
        <w:trPr>
          <w:trHeight w:val="310"/>
        </w:trPr>
        <w:tc>
          <w:tcPr>
            <w:tcW w:w="9360" w:type="dxa"/>
            <w:tcBorders>
              <w:top w:val="nil"/>
              <w:left w:val="nil"/>
              <w:bottom w:val="nil"/>
              <w:right w:val="nil"/>
            </w:tcBorders>
            <w:shd w:val="clear" w:color="auto" w:fill="auto"/>
            <w:noWrap/>
            <w:vAlign w:val="center"/>
            <w:hideMark/>
          </w:tcPr>
          <w:p w:rsidR="0093716E" w:rsidRPr="002947F5" w:rsidRDefault="0093716E" w:rsidP="002947F5">
            <w:pPr>
              <w:pStyle w:val="ListParagraph"/>
              <w:numPr>
                <w:ilvl w:val="0"/>
                <w:numId w:val="68"/>
              </w:numPr>
              <w:spacing w:after="0" w:line="240" w:lineRule="auto"/>
              <w:rPr>
                <w:rFonts w:asciiTheme="majorHAnsi" w:eastAsia="Times New Roman" w:hAnsiTheme="majorHAnsi" w:cstheme="minorHAnsi"/>
                <w:color w:val="000000"/>
                <w:kern w:val="0"/>
                <w:sz w:val="24"/>
                <w:szCs w:val="24"/>
                <w:lang w:eastAsia="en-IN"/>
                <w14:ligatures w14:val="none"/>
              </w:rPr>
            </w:pPr>
            <w:r w:rsidRPr="002947F5">
              <w:rPr>
                <w:rFonts w:asciiTheme="majorHAnsi" w:eastAsia="Times New Roman" w:hAnsiTheme="majorHAnsi" w:cstheme="minorHAnsi"/>
                <w:color w:val="000000"/>
                <w:kern w:val="0"/>
                <w:sz w:val="24"/>
                <w:szCs w:val="24"/>
                <w:lang w:eastAsia="en-IN"/>
                <w14:ligatures w14:val="none"/>
              </w:rPr>
              <w:t>Created a pivot table that shows the average price of cars for each manufacturer.</w:t>
            </w:r>
          </w:p>
        </w:tc>
      </w:tr>
      <w:tr w:rsidR="0093716E" w:rsidRPr="003E4650" w:rsidTr="0093716E">
        <w:trPr>
          <w:trHeight w:val="310"/>
        </w:trPr>
        <w:tc>
          <w:tcPr>
            <w:tcW w:w="9360" w:type="dxa"/>
            <w:tcBorders>
              <w:top w:val="nil"/>
              <w:left w:val="nil"/>
              <w:bottom w:val="nil"/>
              <w:right w:val="nil"/>
            </w:tcBorders>
            <w:shd w:val="clear" w:color="auto" w:fill="auto"/>
            <w:noWrap/>
            <w:vAlign w:val="center"/>
            <w:hideMark/>
          </w:tcPr>
          <w:p w:rsidR="001570C9" w:rsidRPr="002947F5" w:rsidRDefault="0093716E" w:rsidP="002947F5">
            <w:pPr>
              <w:pStyle w:val="ListParagraph"/>
              <w:numPr>
                <w:ilvl w:val="0"/>
                <w:numId w:val="68"/>
              </w:numPr>
              <w:spacing w:after="0" w:line="240" w:lineRule="auto"/>
              <w:rPr>
                <w:rFonts w:asciiTheme="majorHAnsi" w:eastAsia="Times New Roman" w:hAnsiTheme="majorHAnsi" w:cstheme="minorHAnsi"/>
                <w:color w:val="000000"/>
                <w:kern w:val="0"/>
                <w:sz w:val="24"/>
                <w:szCs w:val="24"/>
                <w:lang w:eastAsia="en-IN"/>
                <w14:ligatures w14:val="none"/>
              </w:rPr>
            </w:pPr>
            <w:r w:rsidRPr="002947F5">
              <w:rPr>
                <w:rFonts w:asciiTheme="majorHAnsi" w:eastAsia="Times New Roman" w:hAnsiTheme="majorHAnsi" w:cstheme="minorHAnsi"/>
                <w:color w:val="000000"/>
                <w:kern w:val="0"/>
                <w:sz w:val="24"/>
                <w:szCs w:val="24"/>
                <w:lang w:eastAsia="en-IN"/>
                <w14:ligatures w14:val="none"/>
              </w:rPr>
              <w:t>Create a line chart and added error bars to visualize the relationship between</w:t>
            </w:r>
          </w:p>
          <w:p w:rsidR="0093716E" w:rsidRPr="002947F5" w:rsidRDefault="0093716E" w:rsidP="002947F5">
            <w:pPr>
              <w:pStyle w:val="ListParagraph"/>
              <w:numPr>
                <w:ilvl w:val="0"/>
                <w:numId w:val="68"/>
              </w:numPr>
              <w:spacing w:after="0" w:line="240" w:lineRule="auto"/>
              <w:rPr>
                <w:rFonts w:asciiTheme="majorHAnsi" w:eastAsia="Times New Roman" w:hAnsiTheme="majorHAnsi" w:cstheme="minorHAnsi"/>
                <w:color w:val="000000"/>
                <w:kern w:val="0"/>
                <w:sz w:val="24"/>
                <w:szCs w:val="24"/>
                <w:lang w:eastAsia="en-IN"/>
                <w14:ligatures w14:val="none"/>
              </w:rPr>
            </w:pPr>
            <w:r w:rsidRPr="002947F5">
              <w:rPr>
                <w:rFonts w:asciiTheme="majorHAnsi" w:eastAsia="Times New Roman" w:hAnsiTheme="majorHAnsi" w:cstheme="minorHAnsi"/>
                <w:color w:val="000000"/>
                <w:kern w:val="0"/>
                <w:sz w:val="24"/>
                <w:szCs w:val="24"/>
                <w:lang w:eastAsia="en-IN"/>
                <w14:ligatures w14:val="none"/>
              </w:rPr>
              <w:t>manufacturer and average price.</w:t>
            </w:r>
          </w:p>
        </w:tc>
      </w:tr>
      <w:tr w:rsidR="0093716E" w:rsidRPr="003E4650" w:rsidTr="0093716E">
        <w:trPr>
          <w:trHeight w:val="310"/>
        </w:trPr>
        <w:tc>
          <w:tcPr>
            <w:tcW w:w="9360" w:type="dxa"/>
            <w:tcBorders>
              <w:top w:val="nil"/>
              <w:left w:val="nil"/>
              <w:bottom w:val="nil"/>
              <w:right w:val="nil"/>
            </w:tcBorders>
            <w:shd w:val="clear" w:color="auto" w:fill="auto"/>
            <w:noWrap/>
            <w:vAlign w:val="center"/>
            <w:hideMark/>
          </w:tcPr>
          <w:p w:rsidR="002947F5" w:rsidRPr="002947F5" w:rsidRDefault="0093716E" w:rsidP="002947F5">
            <w:pPr>
              <w:pStyle w:val="ListParagraph"/>
              <w:numPr>
                <w:ilvl w:val="0"/>
                <w:numId w:val="68"/>
              </w:numPr>
              <w:spacing w:after="0" w:line="240" w:lineRule="auto"/>
              <w:rPr>
                <w:rFonts w:asciiTheme="majorHAnsi" w:eastAsia="Times New Roman" w:hAnsiTheme="majorHAnsi" w:cstheme="minorHAnsi"/>
                <w:color w:val="000000"/>
                <w:kern w:val="0"/>
                <w:sz w:val="24"/>
                <w:szCs w:val="24"/>
                <w:lang w:eastAsia="en-IN"/>
                <w14:ligatures w14:val="none"/>
              </w:rPr>
            </w:pPr>
            <w:r w:rsidRPr="002947F5">
              <w:rPr>
                <w:rFonts w:asciiTheme="majorHAnsi" w:eastAsia="Times New Roman" w:hAnsiTheme="majorHAnsi" w:cstheme="minorHAnsi"/>
                <w:b/>
                <w:bCs/>
                <w:color w:val="000000"/>
                <w:kern w:val="0"/>
                <w:sz w:val="24"/>
                <w:szCs w:val="24"/>
                <w:lang w:eastAsia="en-IN"/>
                <w14:ligatures w14:val="none"/>
              </w:rPr>
              <w:t>Findings:</w:t>
            </w:r>
          </w:p>
          <w:p w:rsidR="001570C9" w:rsidRPr="002947F5" w:rsidRDefault="0093716E" w:rsidP="002947F5">
            <w:pPr>
              <w:pStyle w:val="ListParagraph"/>
              <w:numPr>
                <w:ilvl w:val="0"/>
                <w:numId w:val="69"/>
              </w:numPr>
              <w:spacing w:after="0" w:line="240" w:lineRule="auto"/>
              <w:ind w:left="1169"/>
              <w:rPr>
                <w:rFonts w:asciiTheme="majorHAnsi" w:eastAsia="Times New Roman" w:hAnsiTheme="majorHAnsi" w:cstheme="minorHAnsi"/>
                <w:color w:val="000000"/>
                <w:kern w:val="0"/>
                <w:sz w:val="24"/>
                <w:szCs w:val="24"/>
                <w:lang w:eastAsia="en-IN"/>
                <w14:ligatures w14:val="none"/>
              </w:rPr>
            </w:pPr>
            <w:r w:rsidRPr="002947F5">
              <w:rPr>
                <w:rFonts w:asciiTheme="majorHAnsi" w:eastAsia="Times New Roman" w:hAnsiTheme="majorHAnsi" w:cstheme="minorHAnsi"/>
                <w:b/>
                <w:bCs/>
                <w:color w:val="000000"/>
                <w:kern w:val="0"/>
                <w:sz w:val="24"/>
                <w:szCs w:val="24"/>
                <w:lang w:eastAsia="en-IN"/>
                <w14:ligatures w14:val="none"/>
              </w:rPr>
              <w:t xml:space="preserve"> </w:t>
            </w:r>
            <w:r w:rsidR="001570C9" w:rsidRPr="002947F5">
              <w:rPr>
                <w:rFonts w:asciiTheme="majorHAnsi" w:eastAsia="Times New Roman" w:hAnsiTheme="majorHAnsi" w:cstheme="minorHAnsi"/>
                <w:color w:val="000000"/>
                <w:kern w:val="0"/>
                <w:sz w:val="24"/>
                <w:szCs w:val="24"/>
                <w:lang w:eastAsia="en-IN"/>
                <w14:ligatures w14:val="none"/>
              </w:rPr>
              <w:t>BMW, Mercedes, Audi</w:t>
            </w:r>
            <w:r w:rsidR="00F7783B" w:rsidRPr="002947F5">
              <w:rPr>
                <w:rFonts w:asciiTheme="majorHAnsi" w:eastAsia="Times New Roman" w:hAnsiTheme="majorHAnsi" w:cstheme="minorHAnsi"/>
                <w:color w:val="000000"/>
                <w:kern w:val="0"/>
                <w:sz w:val="24"/>
                <w:szCs w:val="24"/>
                <w:lang w:eastAsia="en-IN"/>
                <w14:ligatures w14:val="none"/>
              </w:rPr>
              <w:t xml:space="preserve"> </w:t>
            </w:r>
            <w:r w:rsidR="001570C9" w:rsidRPr="002947F5">
              <w:rPr>
                <w:rFonts w:asciiTheme="majorHAnsi" w:eastAsia="Times New Roman" w:hAnsiTheme="majorHAnsi" w:cstheme="minorHAnsi"/>
                <w:color w:val="000000"/>
                <w:kern w:val="0"/>
                <w:sz w:val="24"/>
                <w:szCs w:val="24"/>
                <w:lang w:eastAsia="en-IN"/>
                <w14:ligatures w14:val="none"/>
              </w:rPr>
              <w:t>have the highest average prices.</w:t>
            </w:r>
          </w:p>
          <w:p w:rsidR="0093716E" w:rsidRPr="002947F5" w:rsidRDefault="001570C9" w:rsidP="002947F5">
            <w:pPr>
              <w:pStyle w:val="ListParagraph"/>
              <w:numPr>
                <w:ilvl w:val="0"/>
                <w:numId w:val="69"/>
              </w:numPr>
              <w:spacing w:after="0" w:line="240" w:lineRule="auto"/>
              <w:ind w:left="1169"/>
              <w:rPr>
                <w:rFonts w:asciiTheme="majorHAnsi" w:eastAsia="Times New Roman" w:hAnsiTheme="majorHAnsi" w:cstheme="minorHAnsi"/>
                <w:color w:val="000000"/>
                <w:kern w:val="0"/>
                <w:sz w:val="24"/>
                <w:szCs w:val="24"/>
                <w:lang w:eastAsia="en-IN"/>
                <w14:ligatures w14:val="none"/>
              </w:rPr>
            </w:pPr>
            <w:r w:rsidRPr="002947F5">
              <w:rPr>
                <w:rFonts w:asciiTheme="majorHAnsi" w:eastAsia="Times New Roman" w:hAnsiTheme="majorHAnsi" w:cstheme="minorHAnsi"/>
                <w:color w:val="000000"/>
                <w:kern w:val="0"/>
                <w:sz w:val="24"/>
                <w:szCs w:val="24"/>
                <w:lang w:eastAsia="en-IN"/>
                <w14:ligatures w14:val="none"/>
              </w:rPr>
              <w:t>Toyota, Honda, Ford</w:t>
            </w:r>
            <w:r w:rsidR="008C7A19" w:rsidRPr="002947F5">
              <w:rPr>
                <w:rFonts w:asciiTheme="majorHAnsi" w:eastAsia="Times New Roman" w:hAnsiTheme="majorHAnsi" w:cstheme="minorHAnsi"/>
                <w:color w:val="000000"/>
                <w:kern w:val="0"/>
                <w:sz w:val="24"/>
                <w:szCs w:val="24"/>
                <w:lang w:eastAsia="en-IN"/>
                <w14:ligatures w14:val="none"/>
              </w:rPr>
              <w:t xml:space="preserve"> </w:t>
            </w:r>
            <w:r w:rsidRPr="002947F5">
              <w:rPr>
                <w:rFonts w:asciiTheme="majorHAnsi" w:eastAsia="Times New Roman" w:hAnsiTheme="majorHAnsi" w:cstheme="minorHAnsi"/>
                <w:color w:val="000000"/>
                <w:kern w:val="0"/>
                <w:sz w:val="24"/>
                <w:szCs w:val="24"/>
                <w:lang w:eastAsia="en-IN"/>
                <w14:ligatures w14:val="none"/>
              </w:rPr>
              <w:t>have significantly lower average prices.</w:t>
            </w:r>
          </w:p>
          <w:p w:rsidR="001570C9" w:rsidRPr="003E4650" w:rsidRDefault="001570C9" w:rsidP="001E1796">
            <w:pPr>
              <w:spacing w:after="0" w:line="240" w:lineRule="auto"/>
              <w:ind w:firstLineChars="100" w:firstLine="241"/>
              <w:rPr>
                <w:rFonts w:asciiTheme="majorHAnsi" w:eastAsia="Times New Roman" w:hAnsiTheme="majorHAnsi" w:cstheme="minorHAnsi"/>
                <w:b/>
                <w:bCs/>
                <w:color w:val="000000"/>
                <w:kern w:val="0"/>
                <w:sz w:val="24"/>
                <w:szCs w:val="24"/>
                <w:lang w:eastAsia="en-IN"/>
                <w14:ligatures w14:val="none"/>
              </w:rPr>
            </w:pPr>
          </w:p>
          <w:p w:rsidR="0093716E" w:rsidRPr="002947F5" w:rsidRDefault="00BC7B17" w:rsidP="002947F5">
            <w:pPr>
              <w:pStyle w:val="ListParagraph"/>
              <w:numPr>
                <w:ilvl w:val="0"/>
                <w:numId w:val="68"/>
              </w:numPr>
              <w:spacing w:after="0" w:line="240" w:lineRule="auto"/>
              <w:rPr>
                <w:rFonts w:asciiTheme="majorHAnsi" w:eastAsia="Times New Roman" w:hAnsiTheme="majorHAnsi" w:cstheme="minorHAnsi"/>
                <w:b/>
                <w:bCs/>
                <w:color w:val="000000"/>
                <w:kern w:val="0"/>
                <w:sz w:val="24"/>
                <w:szCs w:val="24"/>
                <w:lang w:eastAsia="en-IN"/>
                <w14:ligatures w14:val="none"/>
              </w:rPr>
            </w:pPr>
            <w:r w:rsidRPr="003E4650">
              <w:rPr>
                <w:noProof/>
                <w:lang w:eastAsia="en-IN"/>
              </w:rPr>
              <w:drawing>
                <wp:inline distT="0" distB="0" distL="0" distR="0" wp14:anchorId="41A5F364" wp14:editId="6AF43DE7">
                  <wp:extent cx="4838218" cy="2072399"/>
                  <wp:effectExtent l="0" t="0" r="635" b="4445"/>
                  <wp:docPr id="166785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52060" name=""/>
                          <pic:cNvPicPr/>
                        </pic:nvPicPr>
                        <pic:blipFill>
                          <a:blip r:embed="rId12"/>
                          <a:stretch>
                            <a:fillRect/>
                          </a:stretch>
                        </pic:blipFill>
                        <pic:spPr>
                          <a:xfrm>
                            <a:off x="0" y="0"/>
                            <a:ext cx="4849795" cy="2077358"/>
                          </a:xfrm>
                          <a:prstGeom prst="rect">
                            <a:avLst/>
                          </a:prstGeom>
                        </pic:spPr>
                      </pic:pic>
                    </a:graphicData>
                  </a:graphic>
                </wp:inline>
              </w:drawing>
            </w:r>
          </w:p>
          <w:p w:rsidR="003E4E9A" w:rsidRPr="003E4650" w:rsidRDefault="003E4E9A" w:rsidP="001E1796">
            <w:pPr>
              <w:spacing w:after="0" w:line="240" w:lineRule="auto"/>
              <w:ind w:firstLineChars="100" w:firstLine="241"/>
              <w:rPr>
                <w:rFonts w:asciiTheme="majorHAnsi" w:eastAsia="Times New Roman" w:hAnsiTheme="majorHAnsi" w:cstheme="minorHAnsi"/>
                <w:b/>
                <w:bCs/>
                <w:color w:val="000000"/>
                <w:kern w:val="0"/>
                <w:sz w:val="24"/>
                <w:szCs w:val="24"/>
                <w:lang w:eastAsia="en-IN"/>
                <w14:ligatures w14:val="none"/>
              </w:rPr>
            </w:pPr>
          </w:p>
        </w:tc>
      </w:tr>
    </w:tbl>
    <w:p w:rsidR="004D676E" w:rsidRPr="003E4650" w:rsidRDefault="004D676E" w:rsidP="001E1796">
      <w:pPr>
        <w:pStyle w:val="ListParagraph"/>
        <w:spacing w:line="240" w:lineRule="auto"/>
        <w:ind w:left="284"/>
        <w:rPr>
          <w:rFonts w:asciiTheme="majorHAnsi" w:hAnsiTheme="majorHAnsi" w:cstheme="minorHAnsi"/>
          <w:b/>
          <w:bCs/>
          <w:sz w:val="24"/>
          <w:szCs w:val="24"/>
        </w:rPr>
      </w:pPr>
    </w:p>
    <w:p w:rsidR="009149C9" w:rsidRPr="003E4650" w:rsidRDefault="00D86195" w:rsidP="001E1796">
      <w:pPr>
        <w:pStyle w:val="ListParagraph"/>
        <w:numPr>
          <w:ilvl w:val="0"/>
          <w:numId w:val="16"/>
        </w:numPr>
        <w:spacing w:line="240" w:lineRule="auto"/>
        <w:ind w:left="284"/>
        <w:rPr>
          <w:rFonts w:asciiTheme="majorHAnsi" w:hAnsiTheme="majorHAnsi" w:cstheme="minorHAnsi"/>
          <w:b/>
          <w:bCs/>
          <w:sz w:val="24"/>
          <w:szCs w:val="24"/>
        </w:rPr>
      </w:pPr>
      <w:r w:rsidRPr="003E4650">
        <w:rPr>
          <w:rFonts w:asciiTheme="majorHAnsi" w:hAnsiTheme="majorHAnsi" w:cstheme="minorHAnsi"/>
          <w:b/>
          <w:bCs/>
          <w:sz w:val="24"/>
          <w:szCs w:val="24"/>
        </w:rPr>
        <w:t>Relationship Between Fuel Efficiency and Cylinders</w:t>
      </w:r>
    </w:p>
    <w:tbl>
      <w:tblPr>
        <w:tblW w:w="9360" w:type="dxa"/>
        <w:tblLook w:val="04A0" w:firstRow="1" w:lastRow="0" w:firstColumn="1" w:lastColumn="0" w:noHBand="0" w:noVBand="1"/>
      </w:tblPr>
      <w:tblGrid>
        <w:gridCol w:w="9360"/>
      </w:tblGrid>
      <w:tr w:rsidR="0093716E" w:rsidRPr="003E4650" w:rsidTr="0093716E">
        <w:trPr>
          <w:trHeight w:val="310"/>
        </w:trPr>
        <w:tc>
          <w:tcPr>
            <w:tcW w:w="9360" w:type="dxa"/>
            <w:tcBorders>
              <w:top w:val="nil"/>
              <w:left w:val="nil"/>
              <w:bottom w:val="nil"/>
              <w:right w:val="nil"/>
            </w:tcBorders>
            <w:shd w:val="clear" w:color="auto" w:fill="auto"/>
            <w:noWrap/>
            <w:vAlign w:val="bottom"/>
            <w:hideMark/>
          </w:tcPr>
          <w:p w:rsidR="0093716E" w:rsidRPr="002947F5" w:rsidRDefault="0093716E" w:rsidP="002947F5">
            <w:pPr>
              <w:pStyle w:val="ListParagraph"/>
              <w:numPr>
                <w:ilvl w:val="0"/>
                <w:numId w:val="71"/>
              </w:numPr>
              <w:spacing w:after="0" w:line="240" w:lineRule="auto"/>
              <w:rPr>
                <w:rFonts w:asciiTheme="majorHAnsi" w:eastAsia="Times New Roman" w:hAnsiTheme="majorHAnsi" w:cstheme="minorHAnsi"/>
                <w:color w:val="000000"/>
                <w:kern w:val="0"/>
                <w:sz w:val="24"/>
                <w:szCs w:val="24"/>
                <w:lang w:eastAsia="en-IN"/>
                <w14:ligatures w14:val="none"/>
              </w:rPr>
            </w:pPr>
            <w:r w:rsidRPr="002947F5">
              <w:rPr>
                <w:rFonts w:asciiTheme="majorHAnsi" w:eastAsia="Times New Roman" w:hAnsiTheme="majorHAnsi" w:cstheme="minorHAnsi"/>
                <w:color w:val="000000"/>
                <w:kern w:val="0"/>
                <w:sz w:val="24"/>
                <w:szCs w:val="24"/>
                <w:lang w:eastAsia="en-IN"/>
                <w14:ligatures w14:val="none"/>
              </w:rPr>
              <w:t>Created scatter plot and used correl function to show the relationship between fuel efficiency and the number of cylinders in a car's engine.</w:t>
            </w:r>
          </w:p>
        </w:tc>
      </w:tr>
      <w:tr w:rsidR="0093716E" w:rsidRPr="003E4650" w:rsidTr="0093716E">
        <w:trPr>
          <w:trHeight w:val="310"/>
        </w:trPr>
        <w:tc>
          <w:tcPr>
            <w:tcW w:w="9360" w:type="dxa"/>
            <w:tcBorders>
              <w:top w:val="nil"/>
              <w:left w:val="nil"/>
              <w:bottom w:val="nil"/>
              <w:right w:val="nil"/>
            </w:tcBorders>
            <w:shd w:val="clear" w:color="auto" w:fill="auto"/>
            <w:noWrap/>
            <w:vAlign w:val="bottom"/>
            <w:hideMark/>
          </w:tcPr>
          <w:p w:rsidR="002947F5" w:rsidRDefault="0093716E" w:rsidP="002947F5">
            <w:pPr>
              <w:pStyle w:val="ListParagraph"/>
              <w:numPr>
                <w:ilvl w:val="0"/>
                <w:numId w:val="71"/>
              </w:numPr>
              <w:spacing w:after="0" w:line="240" w:lineRule="auto"/>
              <w:ind w:left="744" w:hanging="384"/>
              <w:rPr>
                <w:rFonts w:asciiTheme="majorHAnsi" w:eastAsia="Times New Roman" w:hAnsiTheme="majorHAnsi" w:cstheme="minorHAnsi"/>
                <w:color w:val="000000"/>
                <w:kern w:val="0"/>
                <w:sz w:val="24"/>
                <w:szCs w:val="24"/>
                <w:lang w:eastAsia="en-IN"/>
                <w14:ligatures w14:val="none"/>
              </w:rPr>
            </w:pPr>
            <w:r w:rsidRPr="002947F5">
              <w:rPr>
                <w:rFonts w:asciiTheme="majorHAnsi" w:eastAsia="Times New Roman" w:hAnsiTheme="majorHAnsi" w:cstheme="minorHAnsi"/>
                <w:b/>
                <w:bCs/>
                <w:color w:val="000000"/>
                <w:kern w:val="0"/>
                <w:sz w:val="24"/>
                <w:szCs w:val="24"/>
                <w:lang w:eastAsia="en-IN"/>
                <w14:ligatures w14:val="none"/>
              </w:rPr>
              <w:t>Findings</w:t>
            </w:r>
            <w:r w:rsidRPr="002947F5">
              <w:rPr>
                <w:rFonts w:asciiTheme="majorHAnsi" w:eastAsia="Times New Roman" w:hAnsiTheme="majorHAnsi" w:cstheme="minorHAnsi"/>
                <w:color w:val="000000"/>
                <w:kern w:val="0"/>
                <w:sz w:val="24"/>
                <w:szCs w:val="24"/>
                <w:lang w:eastAsia="en-IN"/>
                <w14:ligatures w14:val="none"/>
              </w:rPr>
              <w:t xml:space="preserve">: </w:t>
            </w:r>
          </w:p>
          <w:p w:rsidR="0093716E" w:rsidRPr="002947F5" w:rsidRDefault="00C0220C" w:rsidP="002947F5">
            <w:pPr>
              <w:pStyle w:val="ListParagraph"/>
              <w:numPr>
                <w:ilvl w:val="0"/>
                <w:numId w:val="72"/>
              </w:numPr>
              <w:spacing w:after="0" w:line="240" w:lineRule="auto"/>
              <w:ind w:left="744" w:hanging="384"/>
              <w:rPr>
                <w:rFonts w:asciiTheme="majorHAnsi" w:eastAsia="Times New Roman" w:hAnsiTheme="majorHAnsi" w:cstheme="minorHAnsi"/>
                <w:color w:val="000000"/>
                <w:kern w:val="0"/>
                <w:sz w:val="24"/>
                <w:szCs w:val="24"/>
                <w:lang w:eastAsia="en-IN"/>
                <w14:ligatures w14:val="none"/>
              </w:rPr>
            </w:pPr>
            <w:r w:rsidRPr="002947F5">
              <w:rPr>
                <w:rFonts w:asciiTheme="majorHAnsi" w:eastAsia="Times New Roman" w:hAnsiTheme="majorHAnsi" w:cstheme="minorHAnsi"/>
                <w:color w:val="000000"/>
                <w:kern w:val="0"/>
                <w:sz w:val="24"/>
                <w:szCs w:val="24"/>
                <w:lang w:eastAsia="en-IN"/>
                <w14:ligatures w14:val="none"/>
              </w:rPr>
              <w:t>A negative correlation exists between the number of cylinders and highway MPG, meaning cars with more cylinders tend to have lower fuel efficiency.</w:t>
            </w:r>
          </w:p>
        </w:tc>
      </w:tr>
      <w:tr w:rsidR="0093716E" w:rsidRPr="003E4650" w:rsidTr="0093716E">
        <w:trPr>
          <w:trHeight w:val="310"/>
        </w:trPr>
        <w:tc>
          <w:tcPr>
            <w:tcW w:w="9360" w:type="dxa"/>
            <w:tcBorders>
              <w:top w:val="nil"/>
              <w:left w:val="nil"/>
              <w:bottom w:val="nil"/>
              <w:right w:val="nil"/>
            </w:tcBorders>
            <w:shd w:val="clear" w:color="auto" w:fill="auto"/>
            <w:noWrap/>
            <w:vAlign w:val="bottom"/>
            <w:hideMark/>
          </w:tcPr>
          <w:p w:rsidR="0093716E" w:rsidRPr="002947F5" w:rsidRDefault="0093716E" w:rsidP="002947F5">
            <w:pPr>
              <w:pStyle w:val="ListParagraph"/>
              <w:numPr>
                <w:ilvl w:val="0"/>
                <w:numId w:val="73"/>
              </w:numPr>
              <w:spacing w:after="0" w:line="240" w:lineRule="auto"/>
              <w:ind w:left="744" w:hanging="384"/>
              <w:rPr>
                <w:rFonts w:asciiTheme="majorHAnsi" w:eastAsia="Times New Roman" w:hAnsiTheme="majorHAnsi" w:cstheme="minorHAnsi"/>
                <w:color w:val="000000"/>
                <w:kern w:val="0"/>
                <w:sz w:val="24"/>
                <w:szCs w:val="24"/>
                <w:lang w:eastAsia="en-IN"/>
                <w14:ligatures w14:val="none"/>
              </w:rPr>
            </w:pPr>
            <w:r w:rsidRPr="002947F5">
              <w:rPr>
                <w:rFonts w:asciiTheme="majorHAnsi" w:eastAsia="Times New Roman" w:hAnsiTheme="majorHAnsi" w:cstheme="minorHAnsi"/>
                <w:color w:val="000000"/>
                <w:kern w:val="0"/>
                <w:sz w:val="24"/>
                <w:szCs w:val="24"/>
                <w:lang w:eastAsia="en-IN"/>
                <w14:ligatures w14:val="none"/>
              </w:rPr>
              <w:t>Number of cylinders between 4 to 6 shows the higher fuel efficiency</w:t>
            </w:r>
            <w:r w:rsidR="00C0220C" w:rsidRPr="002947F5">
              <w:rPr>
                <w:rFonts w:asciiTheme="majorHAnsi" w:eastAsia="Times New Roman" w:hAnsiTheme="majorHAnsi" w:cstheme="minorHAnsi"/>
                <w:color w:val="000000"/>
                <w:kern w:val="0"/>
                <w:sz w:val="24"/>
                <w:szCs w:val="24"/>
                <w:lang w:eastAsia="en-IN"/>
                <w14:ligatures w14:val="none"/>
              </w:rPr>
              <w:t xml:space="preserve"> </w:t>
            </w:r>
            <w:r w:rsidR="00F7783B" w:rsidRPr="002947F5">
              <w:rPr>
                <w:rFonts w:asciiTheme="majorHAnsi" w:eastAsia="Times New Roman" w:hAnsiTheme="majorHAnsi" w:cstheme="minorHAnsi"/>
                <w:color w:val="000000"/>
                <w:kern w:val="0"/>
                <w:sz w:val="24"/>
                <w:szCs w:val="24"/>
                <w:lang w:eastAsia="en-IN"/>
                <w14:ligatures w14:val="none"/>
              </w:rPr>
              <w:t>(Savings) and 6-8 has higher fuel cost</w:t>
            </w:r>
            <w:r w:rsidR="00C0220C" w:rsidRPr="002947F5">
              <w:rPr>
                <w:rFonts w:asciiTheme="majorHAnsi" w:eastAsia="Times New Roman" w:hAnsiTheme="majorHAnsi" w:cstheme="minorHAnsi"/>
                <w:color w:val="000000"/>
                <w:kern w:val="0"/>
                <w:sz w:val="24"/>
                <w:szCs w:val="24"/>
                <w:lang w:eastAsia="en-IN"/>
                <w14:ligatures w14:val="none"/>
              </w:rPr>
              <w:t xml:space="preserve"> </w:t>
            </w:r>
            <w:r w:rsidR="00F7783B" w:rsidRPr="002947F5">
              <w:rPr>
                <w:rFonts w:asciiTheme="majorHAnsi" w:eastAsia="Times New Roman" w:hAnsiTheme="majorHAnsi" w:cstheme="minorHAnsi"/>
                <w:color w:val="000000"/>
                <w:kern w:val="0"/>
                <w:sz w:val="24"/>
                <w:szCs w:val="24"/>
                <w:lang w:eastAsia="en-IN"/>
                <w14:ligatures w14:val="none"/>
              </w:rPr>
              <w:t>(Performa</w:t>
            </w:r>
            <w:r w:rsidR="00C64684" w:rsidRPr="002947F5">
              <w:rPr>
                <w:rFonts w:asciiTheme="majorHAnsi" w:eastAsia="Times New Roman" w:hAnsiTheme="majorHAnsi" w:cstheme="minorHAnsi"/>
                <w:color w:val="000000"/>
                <w:kern w:val="0"/>
                <w:sz w:val="24"/>
                <w:szCs w:val="24"/>
                <w:lang w:eastAsia="en-IN"/>
                <w14:ligatures w14:val="none"/>
              </w:rPr>
              <w:t>n</w:t>
            </w:r>
            <w:r w:rsidR="00F7783B" w:rsidRPr="002947F5">
              <w:rPr>
                <w:rFonts w:asciiTheme="majorHAnsi" w:eastAsia="Times New Roman" w:hAnsiTheme="majorHAnsi" w:cstheme="minorHAnsi"/>
                <w:color w:val="000000"/>
                <w:kern w:val="0"/>
                <w:sz w:val="24"/>
                <w:szCs w:val="24"/>
                <w:lang w:eastAsia="en-IN"/>
                <w14:ligatures w14:val="none"/>
              </w:rPr>
              <w:t>ce)</w:t>
            </w:r>
            <w:r w:rsidRPr="002947F5">
              <w:rPr>
                <w:rFonts w:asciiTheme="majorHAnsi" w:eastAsia="Times New Roman" w:hAnsiTheme="majorHAnsi" w:cstheme="minorHAnsi"/>
                <w:color w:val="000000"/>
                <w:kern w:val="0"/>
                <w:sz w:val="24"/>
                <w:szCs w:val="24"/>
                <w:lang w:eastAsia="en-IN"/>
                <w14:ligatures w14:val="none"/>
              </w:rPr>
              <w:t>, after that it gradually decreases.</w:t>
            </w:r>
          </w:p>
          <w:p w:rsidR="00F7783B" w:rsidRPr="003E4650" w:rsidRDefault="00F7783B" w:rsidP="002947F5">
            <w:pPr>
              <w:spacing w:after="0" w:line="240" w:lineRule="auto"/>
              <w:ind w:left="744" w:hanging="384"/>
              <w:rPr>
                <w:rFonts w:asciiTheme="majorHAnsi" w:eastAsia="Times New Roman" w:hAnsiTheme="majorHAnsi" w:cstheme="minorHAnsi"/>
                <w:color w:val="000000"/>
                <w:kern w:val="0"/>
                <w:sz w:val="24"/>
                <w:szCs w:val="24"/>
                <w:lang w:eastAsia="en-IN"/>
                <w14:ligatures w14:val="none"/>
              </w:rPr>
            </w:pPr>
          </w:p>
          <w:p w:rsidR="0093716E" w:rsidRPr="003E4650" w:rsidRDefault="0093716E" w:rsidP="002947F5">
            <w:pPr>
              <w:spacing w:after="0" w:line="240" w:lineRule="auto"/>
              <w:ind w:left="744" w:hanging="384"/>
              <w:rPr>
                <w:rFonts w:asciiTheme="majorHAnsi" w:eastAsia="Times New Roman" w:hAnsiTheme="majorHAnsi" w:cstheme="minorHAnsi"/>
                <w:color w:val="000000"/>
                <w:kern w:val="0"/>
                <w:sz w:val="24"/>
                <w:szCs w:val="24"/>
                <w:lang w:eastAsia="en-IN"/>
                <w14:ligatures w14:val="none"/>
              </w:rPr>
            </w:pPr>
          </w:p>
        </w:tc>
      </w:tr>
    </w:tbl>
    <w:p w:rsidR="0093716E" w:rsidRPr="003E4650" w:rsidRDefault="0093716E" w:rsidP="001E1796">
      <w:pPr>
        <w:spacing w:line="240" w:lineRule="auto"/>
        <w:rPr>
          <w:rFonts w:asciiTheme="majorHAnsi" w:hAnsiTheme="majorHAnsi" w:cstheme="minorHAnsi"/>
          <w:b/>
          <w:bCs/>
          <w:sz w:val="24"/>
          <w:szCs w:val="24"/>
        </w:rPr>
      </w:pPr>
      <w:r w:rsidRPr="003E4650">
        <w:rPr>
          <w:rFonts w:asciiTheme="majorHAnsi" w:hAnsiTheme="majorHAnsi" w:cstheme="minorHAnsi"/>
          <w:b/>
          <w:bCs/>
          <w:noProof/>
          <w:sz w:val="24"/>
          <w:szCs w:val="24"/>
        </w:rPr>
        <w:lastRenderedPageBreak/>
        <w:drawing>
          <wp:inline distT="0" distB="0" distL="0" distR="0" wp14:anchorId="34F7ADD6" wp14:editId="4438A372">
            <wp:extent cx="3884660" cy="1659467"/>
            <wp:effectExtent l="0" t="0" r="1905" b="0"/>
            <wp:docPr id="59393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38472" name=""/>
                    <pic:cNvPicPr/>
                  </pic:nvPicPr>
                  <pic:blipFill>
                    <a:blip r:embed="rId13"/>
                    <a:stretch>
                      <a:fillRect/>
                    </a:stretch>
                  </pic:blipFill>
                  <pic:spPr>
                    <a:xfrm>
                      <a:off x="0" y="0"/>
                      <a:ext cx="3925781" cy="1677033"/>
                    </a:xfrm>
                    <a:prstGeom prst="rect">
                      <a:avLst/>
                    </a:prstGeom>
                  </pic:spPr>
                </pic:pic>
              </a:graphicData>
            </a:graphic>
          </wp:inline>
        </w:drawing>
      </w:r>
    </w:p>
    <w:p w:rsidR="00E538B0" w:rsidRPr="00E538B0" w:rsidRDefault="000732E0" w:rsidP="001E1796">
      <w:pPr>
        <w:spacing w:line="240" w:lineRule="auto"/>
        <w:ind w:left="-76"/>
        <w:rPr>
          <w:rFonts w:asciiTheme="majorHAnsi" w:hAnsiTheme="majorHAnsi" w:cstheme="minorHAnsi"/>
          <w:b/>
          <w:bCs/>
          <w:sz w:val="28"/>
          <w:szCs w:val="28"/>
        </w:rPr>
      </w:pPr>
      <w:r w:rsidRPr="003E4650">
        <w:rPr>
          <w:rFonts w:asciiTheme="majorHAnsi" w:hAnsiTheme="majorHAnsi" w:cstheme="minorHAnsi"/>
          <w:b/>
          <w:bCs/>
          <w:sz w:val="28"/>
          <w:szCs w:val="28"/>
        </w:rPr>
        <w:t xml:space="preserve">Building the </w:t>
      </w:r>
      <w:r w:rsidR="009149C9" w:rsidRPr="003E4650">
        <w:rPr>
          <w:rFonts w:asciiTheme="majorHAnsi" w:hAnsiTheme="majorHAnsi" w:cstheme="minorHAnsi"/>
          <w:b/>
          <w:bCs/>
          <w:sz w:val="28"/>
          <w:szCs w:val="28"/>
        </w:rPr>
        <w:t>Dashboard</w:t>
      </w:r>
    </w:p>
    <w:p w:rsidR="00E538B0" w:rsidRDefault="00E538B0" w:rsidP="001E1796">
      <w:pPr>
        <w:spacing w:line="240" w:lineRule="auto"/>
        <w:ind w:left="-76"/>
        <w:rPr>
          <w:rFonts w:asciiTheme="majorHAnsi" w:hAnsiTheme="majorHAnsi" w:cstheme="minorHAnsi"/>
          <w:sz w:val="24"/>
          <w:szCs w:val="24"/>
        </w:rPr>
      </w:pPr>
      <w:r w:rsidRPr="00E538B0">
        <w:rPr>
          <w:rFonts w:asciiTheme="majorHAnsi" w:hAnsiTheme="majorHAnsi" w:cstheme="minorHAnsi"/>
          <w:sz w:val="24"/>
          <w:szCs w:val="24"/>
        </w:rPr>
        <w:t>Task 1: How does the distribution of car prices vary by brand and body style?</w:t>
      </w:r>
    </w:p>
    <w:p w:rsidR="001E1796" w:rsidRPr="001E1796" w:rsidRDefault="005746B4" w:rsidP="001E1796">
      <w:pPr>
        <w:pStyle w:val="ListParagraph"/>
        <w:numPr>
          <w:ilvl w:val="0"/>
          <w:numId w:val="60"/>
        </w:numPr>
        <w:spacing w:line="240" w:lineRule="auto"/>
        <w:rPr>
          <w:rFonts w:asciiTheme="majorHAnsi" w:hAnsiTheme="majorHAnsi" w:cstheme="minorHAnsi"/>
          <w:sz w:val="24"/>
          <w:szCs w:val="24"/>
        </w:rPr>
      </w:pPr>
      <w:r w:rsidRPr="001E1796">
        <w:rPr>
          <w:rFonts w:asciiTheme="majorHAnsi" w:hAnsiTheme="majorHAnsi" w:cstheme="minorHAnsi"/>
          <w:sz w:val="24"/>
          <w:szCs w:val="24"/>
        </w:rPr>
        <w:t xml:space="preserve">Created a stacked bar chart to represent the distribution of total car prices by brand and </w:t>
      </w:r>
      <w:proofErr w:type="spellStart"/>
      <w:r w:rsidRPr="001E1796">
        <w:rPr>
          <w:rFonts w:asciiTheme="majorHAnsi" w:hAnsiTheme="majorHAnsi" w:cstheme="minorHAnsi"/>
          <w:sz w:val="24"/>
          <w:szCs w:val="24"/>
        </w:rPr>
        <w:t>body.</w:t>
      </w:r>
      <w:proofErr w:type="spellEnd"/>
    </w:p>
    <w:p w:rsidR="005746B4" w:rsidRPr="001E1796" w:rsidRDefault="005746B4" w:rsidP="001E1796">
      <w:pPr>
        <w:pStyle w:val="ListParagraph"/>
        <w:numPr>
          <w:ilvl w:val="0"/>
          <w:numId w:val="60"/>
        </w:numPr>
        <w:spacing w:line="240" w:lineRule="auto"/>
        <w:rPr>
          <w:rFonts w:asciiTheme="majorHAnsi" w:hAnsiTheme="majorHAnsi" w:cstheme="minorHAnsi"/>
          <w:sz w:val="24"/>
          <w:szCs w:val="24"/>
        </w:rPr>
      </w:pPr>
      <w:r w:rsidRPr="001E1796">
        <w:rPr>
          <w:rFonts w:asciiTheme="majorHAnsi" w:hAnsiTheme="majorHAnsi" w:cstheme="minorHAnsi"/>
          <w:sz w:val="24"/>
          <w:szCs w:val="24"/>
        </w:rPr>
        <w:t>The different colours represent the different market categories within each branch.</w:t>
      </w:r>
    </w:p>
    <w:p w:rsidR="001E1796" w:rsidRDefault="005746B4" w:rsidP="001E1796">
      <w:pPr>
        <w:pStyle w:val="ListParagraph"/>
        <w:numPr>
          <w:ilvl w:val="0"/>
          <w:numId w:val="60"/>
        </w:numPr>
        <w:spacing w:line="240" w:lineRule="auto"/>
        <w:rPr>
          <w:rFonts w:asciiTheme="majorHAnsi" w:hAnsiTheme="majorHAnsi" w:cstheme="minorHAnsi"/>
          <w:sz w:val="24"/>
          <w:szCs w:val="24"/>
        </w:rPr>
      </w:pPr>
      <w:r w:rsidRPr="001E1796">
        <w:rPr>
          <w:rFonts w:asciiTheme="majorHAnsi" w:hAnsiTheme="majorHAnsi" w:cstheme="minorHAnsi"/>
          <w:b/>
          <w:bCs/>
          <w:sz w:val="24"/>
          <w:szCs w:val="24"/>
        </w:rPr>
        <w:t>Findings:</w:t>
      </w:r>
      <w:r w:rsidRPr="001E1796">
        <w:rPr>
          <w:rFonts w:asciiTheme="majorHAnsi" w:hAnsiTheme="majorHAnsi" w:cstheme="minorHAnsi"/>
          <w:sz w:val="24"/>
          <w:szCs w:val="24"/>
        </w:rPr>
        <w:t xml:space="preserve"> </w:t>
      </w:r>
    </w:p>
    <w:p w:rsidR="001E1796" w:rsidRDefault="004E3F1F" w:rsidP="001E1796">
      <w:pPr>
        <w:pStyle w:val="ListParagraph"/>
        <w:numPr>
          <w:ilvl w:val="1"/>
          <w:numId w:val="60"/>
        </w:numPr>
        <w:spacing w:line="240" w:lineRule="auto"/>
        <w:rPr>
          <w:rFonts w:asciiTheme="majorHAnsi" w:hAnsiTheme="majorHAnsi" w:cstheme="minorHAnsi"/>
          <w:sz w:val="24"/>
          <w:szCs w:val="24"/>
        </w:rPr>
      </w:pPr>
      <w:r w:rsidRPr="001E1796">
        <w:rPr>
          <w:rFonts w:asciiTheme="majorHAnsi" w:hAnsiTheme="majorHAnsi" w:cstheme="minorHAnsi"/>
          <w:sz w:val="24"/>
          <w:szCs w:val="24"/>
        </w:rPr>
        <w:t xml:space="preserve">Bentley, Rolls-Royce, and Aston Martin </w:t>
      </w:r>
      <w:r w:rsidRPr="001E1796">
        <w:rPr>
          <w:rFonts w:asciiTheme="majorHAnsi" w:hAnsiTheme="majorHAnsi" w:cstheme="minorHAnsi"/>
          <w:sz w:val="24"/>
          <w:szCs w:val="24"/>
        </w:rPr>
        <w:t>have high MSRP despite selling the fewer units.</w:t>
      </w:r>
    </w:p>
    <w:p w:rsidR="004E3F1F" w:rsidRPr="001E1796" w:rsidRDefault="004E3F1F" w:rsidP="001E1796">
      <w:pPr>
        <w:pStyle w:val="ListParagraph"/>
        <w:numPr>
          <w:ilvl w:val="1"/>
          <w:numId w:val="60"/>
        </w:numPr>
        <w:spacing w:line="240" w:lineRule="auto"/>
        <w:rPr>
          <w:rFonts w:asciiTheme="majorHAnsi" w:hAnsiTheme="majorHAnsi" w:cstheme="minorHAnsi"/>
          <w:sz w:val="24"/>
          <w:szCs w:val="24"/>
        </w:rPr>
      </w:pPr>
      <w:r w:rsidRPr="001E1796">
        <w:rPr>
          <w:rFonts w:asciiTheme="majorHAnsi" w:hAnsiTheme="majorHAnsi" w:cstheme="minorHAnsi"/>
          <w:sz w:val="24"/>
          <w:szCs w:val="24"/>
        </w:rPr>
        <w:t xml:space="preserve">Ford, Toyota, Honda, Hyundai and </w:t>
      </w:r>
      <w:r w:rsidR="001E1796" w:rsidRPr="001E1796">
        <w:rPr>
          <w:rFonts w:asciiTheme="majorHAnsi" w:hAnsiTheme="majorHAnsi" w:cstheme="minorHAnsi"/>
          <w:sz w:val="24"/>
          <w:szCs w:val="24"/>
        </w:rPr>
        <w:t>Kia have a mid-range MSRP.</w:t>
      </w:r>
    </w:p>
    <w:p w:rsidR="00E538B0" w:rsidRDefault="005746B4" w:rsidP="001E1796">
      <w:pPr>
        <w:spacing w:line="240" w:lineRule="auto"/>
        <w:ind w:left="-76"/>
        <w:rPr>
          <w:rFonts w:asciiTheme="majorHAnsi" w:hAnsiTheme="majorHAnsi" w:cstheme="minorHAnsi"/>
          <w:b/>
          <w:bCs/>
          <w:sz w:val="28"/>
          <w:szCs w:val="28"/>
        </w:rPr>
      </w:pPr>
      <w:r w:rsidRPr="005746B4">
        <w:rPr>
          <w:rFonts w:asciiTheme="majorHAnsi" w:hAnsiTheme="majorHAnsi" w:cstheme="minorHAnsi"/>
          <w:b/>
          <w:bCs/>
          <w:sz w:val="28"/>
          <w:szCs w:val="28"/>
        </w:rPr>
        <w:drawing>
          <wp:inline distT="0" distB="0" distL="0" distR="0" wp14:anchorId="3063E8CD" wp14:editId="34439B7F">
            <wp:extent cx="4686300" cy="1828730"/>
            <wp:effectExtent l="0" t="0" r="0" b="635"/>
            <wp:docPr id="155436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61016" name=""/>
                    <pic:cNvPicPr/>
                  </pic:nvPicPr>
                  <pic:blipFill>
                    <a:blip r:embed="rId14"/>
                    <a:stretch>
                      <a:fillRect/>
                    </a:stretch>
                  </pic:blipFill>
                  <pic:spPr>
                    <a:xfrm>
                      <a:off x="0" y="0"/>
                      <a:ext cx="4712944" cy="1839127"/>
                    </a:xfrm>
                    <a:prstGeom prst="rect">
                      <a:avLst/>
                    </a:prstGeom>
                  </pic:spPr>
                </pic:pic>
              </a:graphicData>
            </a:graphic>
          </wp:inline>
        </w:drawing>
      </w:r>
    </w:p>
    <w:p w:rsidR="001A1D47" w:rsidRPr="001A1D47" w:rsidRDefault="001A1D47" w:rsidP="001E1796">
      <w:pPr>
        <w:spacing w:line="240" w:lineRule="auto"/>
        <w:ind w:left="-76"/>
        <w:rPr>
          <w:rFonts w:asciiTheme="majorHAnsi" w:hAnsiTheme="majorHAnsi" w:cstheme="minorHAnsi"/>
          <w:b/>
          <w:bCs/>
          <w:sz w:val="28"/>
          <w:szCs w:val="28"/>
        </w:rPr>
      </w:pPr>
    </w:p>
    <w:p w:rsidR="00E538B0" w:rsidRDefault="00E538B0" w:rsidP="001E1796">
      <w:pPr>
        <w:spacing w:line="240" w:lineRule="auto"/>
        <w:ind w:left="-76"/>
        <w:rPr>
          <w:rFonts w:asciiTheme="majorHAnsi" w:hAnsiTheme="majorHAnsi" w:cstheme="minorHAnsi"/>
          <w:sz w:val="24"/>
          <w:szCs w:val="24"/>
        </w:rPr>
      </w:pPr>
      <w:r w:rsidRPr="00E538B0">
        <w:rPr>
          <w:rFonts w:asciiTheme="majorHAnsi" w:hAnsiTheme="majorHAnsi" w:cstheme="minorHAnsi"/>
          <w:sz w:val="24"/>
          <w:szCs w:val="24"/>
        </w:rPr>
        <w:t>Task 2: Which car brands have the highest and lowest average MSRPs, and how does this vary by body style?</w:t>
      </w:r>
    </w:p>
    <w:p w:rsidR="005746B4" w:rsidRPr="002947F5" w:rsidRDefault="005746B4" w:rsidP="002947F5">
      <w:pPr>
        <w:pStyle w:val="ListParagraph"/>
        <w:numPr>
          <w:ilvl w:val="0"/>
          <w:numId w:val="75"/>
        </w:numPr>
        <w:spacing w:line="240" w:lineRule="auto"/>
        <w:rPr>
          <w:rFonts w:asciiTheme="majorHAnsi" w:hAnsiTheme="majorHAnsi" w:cstheme="minorHAnsi"/>
          <w:sz w:val="24"/>
          <w:szCs w:val="24"/>
        </w:rPr>
      </w:pPr>
      <w:r w:rsidRPr="002947F5">
        <w:rPr>
          <w:rFonts w:asciiTheme="majorHAnsi" w:hAnsiTheme="majorHAnsi" w:cstheme="minorHAnsi"/>
          <w:sz w:val="24"/>
          <w:szCs w:val="24"/>
        </w:rPr>
        <w:t xml:space="preserve">Created a stacked bar chart to represent the distribution of </w:t>
      </w:r>
      <w:r w:rsidRPr="002947F5">
        <w:rPr>
          <w:rFonts w:asciiTheme="majorHAnsi" w:hAnsiTheme="majorHAnsi" w:cstheme="minorHAnsi"/>
          <w:sz w:val="24"/>
          <w:szCs w:val="24"/>
        </w:rPr>
        <w:t>average</w:t>
      </w:r>
      <w:r w:rsidRPr="002947F5">
        <w:rPr>
          <w:rFonts w:asciiTheme="majorHAnsi" w:hAnsiTheme="majorHAnsi" w:cstheme="minorHAnsi"/>
          <w:sz w:val="24"/>
          <w:szCs w:val="24"/>
        </w:rPr>
        <w:t xml:space="preserve"> car prices by brand and body.</w:t>
      </w:r>
    </w:p>
    <w:p w:rsidR="001E1796" w:rsidRPr="002947F5" w:rsidRDefault="005746B4" w:rsidP="002947F5">
      <w:pPr>
        <w:pStyle w:val="ListParagraph"/>
        <w:numPr>
          <w:ilvl w:val="0"/>
          <w:numId w:val="75"/>
        </w:numPr>
        <w:spacing w:line="240" w:lineRule="auto"/>
        <w:rPr>
          <w:rFonts w:asciiTheme="majorHAnsi" w:hAnsiTheme="majorHAnsi" w:cstheme="minorHAnsi"/>
          <w:sz w:val="24"/>
          <w:szCs w:val="24"/>
        </w:rPr>
      </w:pPr>
      <w:r w:rsidRPr="002947F5">
        <w:rPr>
          <w:rFonts w:asciiTheme="majorHAnsi" w:hAnsiTheme="majorHAnsi" w:cstheme="minorHAnsi"/>
          <w:sz w:val="24"/>
          <w:szCs w:val="24"/>
        </w:rPr>
        <w:t>The different colours represent the different market categories within each branch</w:t>
      </w:r>
      <w:r w:rsidR="001E1796" w:rsidRPr="002947F5">
        <w:rPr>
          <w:rFonts w:asciiTheme="majorHAnsi" w:hAnsiTheme="majorHAnsi" w:cstheme="minorHAnsi"/>
          <w:sz w:val="24"/>
          <w:szCs w:val="24"/>
        </w:rPr>
        <w:t>.</w:t>
      </w:r>
    </w:p>
    <w:p w:rsidR="002947F5" w:rsidRDefault="005746B4" w:rsidP="002947F5">
      <w:pPr>
        <w:pStyle w:val="ListParagraph"/>
        <w:numPr>
          <w:ilvl w:val="0"/>
          <w:numId w:val="75"/>
        </w:numPr>
        <w:spacing w:line="240" w:lineRule="auto"/>
        <w:rPr>
          <w:rFonts w:asciiTheme="majorHAnsi" w:hAnsiTheme="majorHAnsi" w:cstheme="minorHAnsi"/>
          <w:sz w:val="24"/>
          <w:szCs w:val="24"/>
        </w:rPr>
      </w:pPr>
      <w:r w:rsidRPr="002947F5">
        <w:rPr>
          <w:rFonts w:asciiTheme="majorHAnsi" w:hAnsiTheme="majorHAnsi" w:cstheme="minorHAnsi"/>
          <w:b/>
          <w:bCs/>
          <w:sz w:val="24"/>
          <w:szCs w:val="24"/>
        </w:rPr>
        <w:t>Findings:</w:t>
      </w:r>
      <w:r w:rsidRPr="002947F5">
        <w:rPr>
          <w:rFonts w:asciiTheme="majorHAnsi" w:hAnsiTheme="majorHAnsi" w:cstheme="minorHAnsi"/>
          <w:sz w:val="24"/>
          <w:szCs w:val="24"/>
        </w:rPr>
        <w:t xml:space="preserve"> </w:t>
      </w:r>
    </w:p>
    <w:p w:rsidR="005746B4" w:rsidRPr="002947F5" w:rsidRDefault="001E1796" w:rsidP="002947F5">
      <w:pPr>
        <w:pStyle w:val="ListParagraph"/>
        <w:numPr>
          <w:ilvl w:val="0"/>
          <w:numId w:val="76"/>
        </w:numPr>
        <w:spacing w:line="240" w:lineRule="auto"/>
        <w:ind w:left="1276"/>
        <w:rPr>
          <w:rFonts w:asciiTheme="majorHAnsi" w:hAnsiTheme="majorHAnsi" w:cstheme="minorHAnsi"/>
          <w:sz w:val="24"/>
          <w:szCs w:val="24"/>
        </w:rPr>
      </w:pPr>
      <w:r w:rsidRPr="002947F5">
        <w:rPr>
          <w:rFonts w:asciiTheme="majorHAnsi" w:hAnsiTheme="majorHAnsi" w:cstheme="minorHAnsi"/>
          <w:sz w:val="24"/>
          <w:szCs w:val="24"/>
        </w:rPr>
        <w:t>Bugatti, Maybach, and Rolls-Royce have the highest average MSRP</w:t>
      </w:r>
    </w:p>
    <w:p w:rsidR="002D11E9" w:rsidRPr="002947F5" w:rsidRDefault="001E1796" w:rsidP="002947F5">
      <w:pPr>
        <w:pStyle w:val="ListParagraph"/>
        <w:numPr>
          <w:ilvl w:val="0"/>
          <w:numId w:val="76"/>
        </w:numPr>
        <w:spacing w:line="240" w:lineRule="auto"/>
        <w:ind w:left="1276"/>
        <w:rPr>
          <w:rFonts w:asciiTheme="majorHAnsi" w:hAnsiTheme="majorHAnsi" w:cstheme="minorHAnsi"/>
          <w:sz w:val="24"/>
          <w:szCs w:val="24"/>
        </w:rPr>
      </w:pPr>
      <w:r w:rsidRPr="002947F5">
        <w:rPr>
          <w:rFonts w:asciiTheme="majorHAnsi" w:hAnsiTheme="majorHAnsi" w:cstheme="minorHAnsi"/>
          <w:sz w:val="24"/>
          <w:szCs w:val="24"/>
        </w:rPr>
        <w:t>Plymouth, Suzuki, and Oldsmobile have the lowest average MSRP</w:t>
      </w:r>
      <w:r w:rsidRPr="002947F5">
        <w:rPr>
          <w:rFonts w:asciiTheme="majorHAnsi" w:hAnsiTheme="majorHAnsi" w:cstheme="minorHAnsi"/>
          <w:sz w:val="24"/>
          <w:szCs w:val="24"/>
        </w:rPr>
        <w:t>.</w:t>
      </w:r>
    </w:p>
    <w:p w:rsidR="00E538B0" w:rsidRDefault="005746B4" w:rsidP="001E1796">
      <w:pPr>
        <w:spacing w:line="240" w:lineRule="auto"/>
        <w:ind w:left="-76"/>
        <w:rPr>
          <w:rFonts w:asciiTheme="majorHAnsi" w:hAnsiTheme="majorHAnsi" w:cstheme="minorHAnsi"/>
          <w:sz w:val="24"/>
          <w:szCs w:val="24"/>
        </w:rPr>
      </w:pPr>
      <w:r w:rsidRPr="005746B4">
        <w:rPr>
          <w:rFonts w:asciiTheme="majorHAnsi" w:hAnsiTheme="majorHAnsi" w:cstheme="minorHAnsi"/>
          <w:sz w:val="24"/>
          <w:szCs w:val="24"/>
        </w:rPr>
        <w:lastRenderedPageBreak/>
        <w:drawing>
          <wp:inline distT="0" distB="0" distL="0" distR="0" wp14:anchorId="739A90A1" wp14:editId="796957F3">
            <wp:extent cx="4889500" cy="2454275"/>
            <wp:effectExtent l="0" t="0" r="6350" b="3175"/>
            <wp:docPr id="155410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08965" name=""/>
                    <pic:cNvPicPr/>
                  </pic:nvPicPr>
                  <pic:blipFill>
                    <a:blip r:embed="rId15"/>
                    <a:stretch>
                      <a:fillRect/>
                    </a:stretch>
                  </pic:blipFill>
                  <pic:spPr>
                    <a:xfrm>
                      <a:off x="0" y="0"/>
                      <a:ext cx="4901556" cy="2460326"/>
                    </a:xfrm>
                    <a:prstGeom prst="rect">
                      <a:avLst/>
                    </a:prstGeom>
                  </pic:spPr>
                </pic:pic>
              </a:graphicData>
            </a:graphic>
          </wp:inline>
        </w:drawing>
      </w:r>
    </w:p>
    <w:p w:rsidR="001A1D47" w:rsidRPr="00E538B0" w:rsidRDefault="001A1D47" w:rsidP="001E1796">
      <w:pPr>
        <w:spacing w:line="240" w:lineRule="auto"/>
        <w:ind w:left="-76"/>
        <w:rPr>
          <w:rFonts w:asciiTheme="majorHAnsi" w:hAnsiTheme="majorHAnsi" w:cstheme="minorHAnsi"/>
          <w:sz w:val="24"/>
          <w:szCs w:val="24"/>
        </w:rPr>
      </w:pPr>
    </w:p>
    <w:p w:rsidR="00E538B0" w:rsidRDefault="00E538B0" w:rsidP="001E1796">
      <w:pPr>
        <w:spacing w:line="240" w:lineRule="auto"/>
        <w:ind w:left="-76"/>
        <w:rPr>
          <w:rFonts w:asciiTheme="majorHAnsi" w:hAnsiTheme="majorHAnsi" w:cstheme="minorHAnsi"/>
          <w:sz w:val="24"/>
          <w:szCs w:val="24"/>
        </w:rPr>
      </w:pPr>
      <w:r w:rsidRPr="00E538B0">
        <w:rPr>
          <w:rFonts w:asciiTheme="majorHAnsi" w:hAnsiTheme="majorHAnsi" w:cstheme="minorHAnsi"/>
          <w:sz w:val="24"/>
          <w:szCs w:val="24"/>
        </w:rPr>
        <w:t>Task 3: How do the different feature such as transmission type affect the MSRP, and how does this vary by body style?</w:t>
      </w:r>
    </w:p>
    <w:p w:rsidR="002947F5" w:rsidRPr="007F4849" w:rsidRDefault="002947F5" w:rsidP="007F4849">
      <w:pPr>
        <w:pStyle w:val="ListParagraph"/>
        <w:numPr>
          <w:ilvl w:val="0"/>
          <w:numId w:val="78"/>
        </w:numPr>
        <w:spacing w:line="240" w:lineRule="auto"/>
        <w:rPr>
          <w:rFonts w:asciiTheme="majorHAnsi" w:hAnsiTheme="majorHAnsi" w:cstheme="minorHAnsi"/>
          <w:sz w:val="24"/>
          <w:szCs w:val="24"/>
        </w:rPr>
      </w:pPr>
      <w:r w:rsidRPr="007F4849">
        <w:rPr>
          <w:rFonts w:asciiTheme="majorHAnsi" w:hAnsiTheme="majorHAnsi" w:cstheme="minorHAnsi"/>
          <w:sz w:val="24"/>
          <w:szCs w:val="24"/>
        </w:rPr>
        <w:t>Created Scatter plot to show the price distribution by body style of the cars.</w:t>
      </w:r>
    </w:p>
    <w:p w:rsidR="002947F5" w:rsidRPr="007F4849" w:rsidRDefault="002947F5" w:rsidP="007F4849">
      <w:pPr>
        <w:pStyle w:val="ListParagraph"/>
        <w:numPr>
          <w:ilvl w:val="0"/>
          <w:numId w:val="78"/>
        </w:numPr>
        <w:spacing w:line="240" w:lineRule="auto"/>
        <w:rPr>
          <w:rFonts w:asciiTheme="majorHAnsi" w:hAnsiTheme="majorHAnsi" w:cstheme="minorHAnsi"/>
          <w:sz w:val="24"/>
          <w:szCs w:val="24"/>
        </w:rPr>
      </w:pPr>
      <w:r w:rsidRPr="007F4849">
        <w:rPr>
          <w:rFonts w:asciiTheme="majorHAnsi" w:hAnsiTheme="majorHAnsi" w:cstheme="minorHAnsi"/>
          <w:sz w:val="24"/>
          <w:szCs w:val="24"/>
        </w:rPr>
        <w:t>The different color represents the different transmission type of the cars.</w:t>
      </w:r>
    </w:p>
    <w:p w:rsidR="007F4849" w:rsidRDefault="002947F5" w:rsidP="007F4849">
      <w:pPr>
        <w:pStyle w:val="ListParagraph"/>
        <w:numPr>
          <w:ilvl w:val="0"/>
          <w:numId w:val="78"/>
        </w:numPr>
        <w:spacing w:line="240" w:lineRule="auto"/>
        <w:rPr>
          <w:rFonts w:asciiTheme="majorHAnsi" w:hAnsiTheme="majorHAnsi" w:cstheme="minorHAnsi"/>
          <w:sz w:val="24"/>
          <w:szCs w:val="24"/>
        </w:rPr>
      </w:pPr>
      <w:r w:rsidRPr="007F4849">
        <w:rPr>
          <w:rFonts w:asciiTheme="majorHAnsi" w:hAnsiTheme="majorHAnsi" w:cstheme="minorHAnsi"/>
          <w:sz w:val="24"/>
          <w:szCs w:val="24"/>
        </w:rPr>
        <w:t xml:space="preserve">Findings: </w:t>
      </w:r>
    </w:p>
    <w:p w:rsidR="007F4849" w:rsidRPr="007F4849" w:rsidRDefault="007F4849" w:rsidP="007F4849">
      <w:pPr>
        <w:pStyle w:val="ListParagraph"/>
        <w:numPr>
          <w:ilvl w:val="0"/>
          <w:numId w:val="79"/>
        </w:numPr>
        <w:spacing w:line="240" w:lineRule="auto"/>
        <w:ind w:left="1134"/>
        <w:rPr>
          <w:rFonts w:asciiTheme="majorHAnsi" w:hAnsiTheme="majorHAnsi" w:cstheme="minorHAnsi"/>
          <w:sz w:val="24"/>
          <w:szCs w:val="24"/>
        </w:rPr>
      </w:pPr>
      <w:r w:rsidRPr="007F4849">
        <w:rPr>
          <w:rFonts w:asciiTheme="majorHAnsi" w:hAnsiTheme="majorHAnsi" w:cstheme="minorHAnsi"/>
          <w:sz w:val="24"/>
          <w:szCs w:val="24"/>
        </w:rPr>
        <w:t xml:space="preserve">SUVs and Sedans have </w:t>
      </w:r>
      <w:r w:rsidRPr="007F4849">
        <w:rPr>
          <w:rFonts w:asciiTheme="majorHAnsi" w:hAnsiTheme="majorHAnsi" w:cstheme="minorHAnsi"/>
          <w:sz w:val="24"/>
          <w:szCs w:val="24"/>
        </w:rPr>
        <w:t>a mid-range pricing, suggesting high demand.</w:t>
      </w:r>
    </w:p>
    <w:p w:rsidR="007F4849" w:rsidRPr="007F4849" w:rsidRDefault="007F4849" w:rsidP="007F4849">
      <w:pPr>
        <w:pStyle w:val="ListParagraph"/>
        <w:numPr>
          <w:ilvl w:val="0"/>
          <w:numId w:val="79"/>
        </w:numPr>
        <w:spacing w:line="240" w:lineRule="auto"/>
        <w:ind w:left="1134"/>
        <w:rPr>
          <w:rFonts w:asciiTheme="majorHAnsi" w:hAnsiTheme="majorHAnsi" w:cstheme="minorHAnsi"/>
          <w:sz w:val="24"/>
          <w:szCs w:val="24"/>
        </w:rPr>
      </w:pPr>
      <w:r w:rsidRPr="007F4849">
        <w:rPr>
          <w:rFonts w:asciiTheme="majorHAnsi" w:hAnsiTheme="majorHAnsi" w:cstheme="minorHAnsi"/>
          <w:sz w:val="24"/>
          <w:szCs w:val="24"/>
        </w:rPr>
        <w:t>Hatchbacks, Vans, and Minivans are the most affordable</w:t>
      </w:r>
      <w:r w:rsidRPr="007F4849">
        <w:rPr>
          <w:rFonts w:asciiTheme="majorHAnsi" w:hAnsiTheme="majorHAnsi" w:cstheme="minorHAnsi"/>
          <w:sz w:val="24"/>
          <w:szCs w:val="24"/>
        </w:rPr>
        <w:t>.</w:t>
      </w:r>
    </w:p>
    <w:p w:rsidR="006B488E" w:rsidRDefault="006B488E" w:rsidP="001E1796">
      <w:pPr>
        <w:spacing w:line="240" w:lineRule="auto"/>
        <w:ind w:left="-76"/>
        <w:rPr>
          <w:rFonts w:asciiTheme="majorHAnsi" w:hAnsiTheme="majorHAnsi" w:cstheme="minorHAnsi"/>
          <w:sz w:val="24"/>
          <w:szCs w:val="24"/>
        </w:rPr>
      </w:pPr>
      <w:r w:rsidRPr="003E4650">
        <w:rPr>
          <w:rFonts w:asciiTheme="majorHAnsi" w:hAnsiTheme="majorHAnsi" w:cstheme="minorHAnsi"/>
          <w:noProof/>
          <w:sz w:val="24"/>
          <w:szCs w:val="24"/>
        </w:rPr>
        <w:drawing>
          <wp:inline distT="0" distB="0" distL="0" distR="0" wp14:anchorId="2F7BD2B7" wp14:editId="06CD7A58">
            <wp:extent cx="4504267" cy="1767840"/>
            <wp:effectExtent l="0" t="0" r="0" b="3810"/>
            <wp:docPr id="106781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15482" name=""/>
                    <pic:cNvPicPr/>
                  </pic:nvPicPr>
                  <pic:blipFill>
                    <a:blip r:embed="rId16"/>
                    <a:stretch>
                      <a:fillRect/>
                    </a:stretch>
                  </pic:blipFill>
                  <pic:spPr>
                    <a:xfrm>
                      <a:off x="0" y="0"/>
                      <a:ext cx="4542125" cy="1782698"/>
                    </a:xfrm>
                    <a:prstGeom prst="rect">
                      <a:avLst/>
                    </a:prstGeom>
                  </pic:spPr>
                </pic:pic>
              </a:graphicData>
            </a:graphic>
          </wp:inline>
        </w:drawing>
      </w:r>
    </w:p>
    <w:p w:rsidR="001A1D47" w:rsidRPr="003E4650" w:rsidRDefault="001A1D47" w:rsidP="001E1796">
      <w:pPr>
        <w:spacing w:line="240" w:lineRule="auto"/>
        <w:ind w:left="-76"/>
        <w:rPr>
          <w:rFonts w:asciiTheme="majorHAnsi" w:hAnsiTheme="majorHAnsi" w:cstheme="minorHAnsi"/>
          <w:sz w:val="24"/>
          <w:szCs w:val="24"/>
        </w:rPr>
      </w:pPr>
    </w:p>
    <w:p w:rsidR="00E538B0" w:rsidRDefault="00E538B0" w:rsidP="001E1796">
      <w:pPr>
        <w:spacing w:line="240" w:lineRule="auto"/>
        <w:ind w:left="-76"/>
        <w:rPr>
          <w:rFonts w:asciiTheme="majorHAnsi" w:hAnsiTheme="majorHAnsi" w:cstheme="minorHAnsi"/>
          <w:sz w:val="24"/>
          <w:szCs w:val="24"/>
        </w:rPr>
      </w:pPr>
      <w:r w:rsidRPr="00E538B0">
        <w:rPr>
          <w:rFonts w:asciiTheme="majorHAnsi" w:hAnsiTheme="majorHAnsi" w:cstheme="minorHAnsi"/>
          <w:sz w:val="24"/>
          <w:szCs w:val="24"/>
        </w:rPr>
        <w:t>Task 4: How does the fuel efficiency of cars vary across different body styles and model years? </w:t>
      </w:r>
    </w:p>
    <w:p w:rsidR="007F4849" w:rsidRPr="00F2083D" w:rsidRDefault="007F4849" w:rsidP="00F2083D">
      <w:pPr>
        <w:pStyle w:val="ListParagraph"/>
        <w:numPr>
          <w:ilvl w:val="0"/>
          <w:numId w:val="81"/>
        </w:numPr>
        <w:spacing w:line="240" w:lineRule="auto"/>
        <w:rPr>
          <w:rFonts w:asciiTheme="majorHAnsi" w:hAnsiTheme="majorHAnsi" w:cstheme="minorHAnsi"/>
          <w:sz w:val="24"/>
          <w:szCs w:val="24"/>
        </w:rPr>
      </w:pPr>
      <w:r w:rsidRPr="00F2083D">
        <w:rPr>
          <w:rFonts w:asciiTheme="majorHAnsi" w:hAnsiTheme="majorHAnsi" w:cstheme="minorHAnsi"/>
          <w:sz w:val="24"/>
          <w:szCs w:val="24"/>
        </w:rPr>
        <w:t xml:space="preserve">Created a line chart to show the </w:t>
      </w:r>
      <w:r w:rsidR="00F2083D" w:rsidRPr="00F2083D">
        <w:rPr>
          <w:rFonts w:asciiTheme="majorHAnsi" w:hAnsiTheme="majorHAnsi" w:cstheme="minorHAnsi"/>
          <w:sz w:val="24"/>
          <w:szCs w:val="24"/>
        </w:rPr>
        <w:t>fuel efficiency of cars for different body styles.</w:t>
      </w:r>
    </w:p>
    <w:p w:rsidR="00F2083D" w:rsidRPr="00F2083D" w:rsidRDefault="00F2083D" w:rsidP="00F2083D">
      <w:pPr>
        <w:pStyle w:val="ListParagraph"/>
        <w:numPr>
          <w:ilvl w:val="0"/>
          <w:numId w:val="81"/>
        </w:numPr>
        <w:spacing w:line="240" w:lineRule="auto"/>
        <w:rPr>
          <w:rFonts w:asciiTheme="majorHAnsi" w:hAnsiTheme="majorHAnsi" w:cstheme="minorHAnsi"/>
          <w:sz w:val="24"/>
          <w:szCs w:val="24"/>
        </w:rPr>
      </w:pPr>
      <w:r w:rsidRPr="00F2083D">
        <w:rPr>
          <w:rFonts w:asciiTheme="majorHAnsi" w:hAnsiTheme="majorHAnsi" w:cstheme="minorHAnsi"/>
          <w:b/>
          <w:bCs/>
          <w:sz w:val="24"/>
          <w:szCs w:val="24"/>
        </w:rPr>
        <w:t>Findings:</w:t>
      </w:r>
      <w:r w:rsidRPr="00F2083D">
        <w:rPr>
          <w:rFonts w:asciiTheme="majorHAnsi" w:hAnsiTheme="majorHAnsi" w:cstheme="minorHAnsi"/>
          <w:sz w:val="24"/>
          <w:szCs w:val="24"/>
        </w:rPr>
        <w:t xml:space="preserve"> </w:t>
      </w:r>
    </w:p>
    <w:p w:rsidR="00F2083D" w:rsidRPr="00F2083D" w:rsidRDefault="00F2083D" w:rsidP="00F2083D">
      <w:pPr>
        <w:pStyle w:val="ListParagraph"/>
        <w:numPr>
          <w:ilvl w:val="0"/>
          <w:numId w:val="82"/>
        </w:numPr>
        <w:spacing w:line="240" w:lineRule="auto"/>
        <w:ind w:left="1134"/>
        <w:rPr>
          <w:rFonts w:asciiTheme="majorHAnsi" w:hAnsiTheme="majorHAnsi" w:cstheme="minorHAnsi"/>
          <w:sz w:val="24"/>
          <w:szCs w:val="24"/>
        </w:rPr>
      </w:pPr>
      <w:r w:rsidRPr="00F2083D">
        <w:rPr>
          <w:rFonts w:asciiTheme="majorHAnsi" w:hAnsiTheme="majorHAnsi" w:cstheme="minorHAnsi"/>
          <w:sz w:val="24"/>
          <w:szCs w:val="24"/>
        </w:rPr>
        <w:t>After 2000, there was a slow but steady increase in MSRP, suggesting advancements in hybrid and fuel-efficient vehicles.</w:t>
      </w:r>
    </w:p>
    <w:p w:rsidR="00F2083D" w:rsidRPr="00F2083D" w:rsidRDefault="00F2083D" w:rsidP="00F2083D">
      <w:pPr>
        <w:pStyle w:val="ListParagraph"/>
        <w:numPr>
          <w:ilvl w:val="0"/>
          <w:numId w:val="82"/>
        </w:numPr>
        <w:spacing w:line="240" w:lineRule="auto"/>
        <w:ind w:left="1134"/>
        <w:rPr>
          <w:rFonts w:asciiTheme="majorHAnsi" w:hAnsiTheme="majorHAnsi" w:cstheme="minorHAnsi"/>
          <w:sz w:val="24"/>
          <w:szCs w:val="24"/>
        </w:rPr>
      </w:pPr>
      <w:r w:rsidRPr="00F2083D">
        <w:rPr>
          <w:rFonts w:asciiTheme="majorHAnsi" w:hAnsiTheme="majorHAnsi" w:cstheme="minorHAnsi"/>
          <w:sz w:val="24"/>
          <w:szCs w:val="24"/>
        </w:rPr>
        <w:t>A significant spike in MSRP after 2014 indicates rise of electric vehicles (EVs) and hybrid technology.</w:t>
      </w:r>
    </w:p>
    <w:p w:rsidR="00F2083D" w:rsidRPr="00F2083D" w:rsidRDefault="00F2083D" w:rsidP="00F2083D">
      <w:pPr>
        <w:pStyle w:val="ListParagraph"/>
        <w:numPr>
          <w:ilvl w:val="0"/>
          <w:numId w:val="82"/>
        </w:numPr>
        <w:spacing w:line="240" w:lineRule="auto"/>
        <w:ind w:left="1134"/>
        <w:rPr>
          <w:rFonts w:asciiTheme="majorHAnsi" w:hAnsiTheme="majorHAnsi" w:cstheme="minorHAnsi"/>
          <w:sz w:val="24"/>
          <w:szCs w:val="24"/>
        </w:rPr>
      </w:pPr>
      <w:r w:rsidRPr="00F2083D">
        <w:rPr>
          <w:rFonts w:asciiTheme="majorHAnsi" w:hAnsiTheme="majorHAnsi" w:cstheme="minorHAnsi"/>
          <w:sz w:val="24"/>
          <w:szCs w:val="24"/>
        </w:rPr>
        <w:t>SUV and Sedan have relatively higher fuel efficiency than that of Coupe and Convertibles.</w:t>
      </w:r>
    </w:p>
    <w:p w:rsidR="00E538B0" w:rsidRDefault="00F2083D" w:rsidP="001E1796">
      <w:pPr>
        <w:spacing w:line="240" w:lineRule="auto"/>
        <w:ind w:left="-76"/>
        <w:rPr>
          <w:rFonts w:asciiTheme="majorHAnsi" w:hAnsiTheme="majorHAnsi" w:cstheme="minorHAnsi"/>
          <w:sz w:val="24"/>
          <w:szCs w:val="24"/>
        </w:rPr>
      </w:pPr>
      <w:r w:rsidRPr="00F2083D">
        <w:rPr>
          <w:rFonts w:asciiTheme="majorHAnsi" w:hAnsiTheme="majorHAnsi" w:cstheme="minorHAnsi"/>
          <w:sz w:val="24"/>
          <w:szCs w:val="24"/>
        </w:rPr>
        <w:lastRenderedPageBreak/>
        <w:drawing>
          <wp:inline distT="0" distB="0" distL="0" distR="0" wp14:anchorId="6A31A789" wp14:editId="21B2FF34">
            <wp:extent cx="4728634" cy="1993900"/>
            <wp:effectExtent l="0" t="0" r="0" b="6350"/>
            <wp:docPr id="109356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62602" name=""/>
                    <pic:cNvPicPr/>
                  </pic:nvPicPr>
                  <pic:blipFill>
                    <a:blip r:embed="rId17"/>
                    <a:stretch>
                      <a:fillRect/>
                    </a:stretch>
                  </pic:blipFill>
                  <pic:spPr>
                    <a:xfrm>
                      <a:off x="0" y="0"/>
                      <a:ext cx="4781007" cy="2015984"/>
                    </a:xfrm>
                    <a:prstGeom prst="rect">
                      <a:avLst/>
                    </a:prstGeom>
                  </pic:spPr>
                </pic:pic>
              </a:graphicData>
            </a:graphic>
          </wp:inline>
        </w:drawing>
      </w:r>
    </w:p>
    <w:p w:rsidR="001A1D47" w:rsidRPr="00E538B0" w:rsidRDefault="001A1D47" w:rsidP="001E1796">
      <w:pPr>
        <w:spacing w:line="240" w:lineRule="auto"/>
        <w:ind w:left="-76"/>
        <w:rPr>
          <w:rFonts w:asciiTheme="majorHAnsi" w:hAnsiTheme="majorHAnsi" w:cstheme="minorHAnsi"/>
          <w:sz w:val="24"/>
          <w:szCs w:val="24"/>
        </w:rPr>
      </w:pPr>
    </w:p>
    <w:p w:rsidR="00E538B0" w:rsidRDefault="00E538B0" w:rsidP="001E1796">
      <w:pPr>
        <w:spacing w:line="240" w:lineRule="auto"/>
        <w:ind w:left="-76"/>
        <w:rPr>
          <w:rFonts w:asciiTheme="majorHAnsi" w:hAnsiTheme="majorHAnsi" w:cstheme="minorHAnsi"/>
          <w:sz w:val="24"/>
          <w:szCs w:val="24"/>
        </w:rPr>
      </w:pPr>
      <w:r w:rsidRPr="00E538B0">
        <w:rPr>
          <w:rFonts w:asciiTheme="majorHAnsi" w:hAnsiTheme="majorHAnsi" w:cstheme="minorHAnsi"/>
          <w:sz w:val="24"/>
          <w:szCs w:val="24"/>
        </w:rPr>
        <w:t>Task 5: How does the car's horsepower, MPG, and price vary across different Brands?</w:t>
      </w:r>
    </w:p>
    <w:p w:rsidR="00070F4A" w:rsidRPr="00672D23" w:rsidRDefault="00070F4A" w:rsidP="00672D23">
      <w:pPr>
        <w:pStyle w:val="ListParagraph"/>
        <w:numPr>
          <w:ilvl w:val="0"/>
          <w:numId w:val="92"/>
        </w:numPr>
        <w:spacing w:line="240" w:lineRule="auto"/>
        <w:rPr>
          <w:rFonts w:asciiTheme="majorHAnsi" w:hAnsiTheme="majorHAnsi" w:cstheme="minorHAnsi"/>
          <w:sz w:val="24"/>
          <w:szCs w:val="24"/>
        </w:rPr>
      </w:pPr>
      <w:r w:rsidRPr="00672D23">
        <w:rPr>
          <w:rFonts w:asciiTheme="majorHAnsi" w:hAnsiTheme="majorHAnsi" w:cstheme="minorHAnsi"/>
          <w:sz w:val="24"/>
          <w:szCs w:val="24"/>
        </w:rPr>
        <w:t xml:space="preserve">Created a bubble chart to show the variation in car’s </w:t>
      </w:r>
      <w:proofErr w:type="gramStart"/>
      <w:r w:rsidRPr="00672D23">
        <w:rPr>
          <w:rFonts w:asciiTheme="majorHAnsi" w:hAnsiTheme="majorHAnsi" w:cstheme="minorHAnsi"/>
          <w:sz w:val="24"/>
          <w:szCs w:val="24"/>
        </w:rPr>
        <w:t>power ,</w:t>
      </w:r>
      <w:proofErr w:type="gramEnd"/>
      <w:r w:rsidRPr="00672D23">
        <w:rPr>
          <w:rFonts w:asciiTheme="majorHAnsi" w:hAnsiTheme="majorHAnsi" w:cstheme="minorHAnsi"/>
          <w:sz w:val="24"/>
          <w:szCs w:val="24"/>
        </w:rPr>
        <w:t xml:space="preserve"> MPG and price across brands and model.</w:t>
      </w:r>
    </w:p>
    <w:p w:rsidR="00070F4A" w:rsidRPr="00672D23" w:rsidRDefault="00070F4A" w:rsidP="00672D23">
      <w:pPr>
        <w:pStyle w:val="ListParagraph"/>
        <w:numPr>
          <w:ilvl w:val="0"/>
          <w:numId w:val="92"/>
        </w:numPr>
        <w:spacing w:line="240" w:lineRule="auto"/>
        <w:rPr>
          <w:rFonts w:asciiTheme="majorHAnsi" w:hAnsiTheme="majorHAnsi" w:cstheme="minorHAnsi"/>
          <w:sz w:val="24"/>
          <w:szCs w:val="24"/>
        </w:rPr>
      </w:pPr>
      <w:r w:rsidRPr="00672D23">
        <w:rPr>
          <w:rFonts w:asciiTheme="majorHAnsi" w:hAnsiTheme="majorHAnsi" w:cstheme="minorHAnsi"/>
          <w:b/>
          <w:bCs/>
          <w:sz w:val="24"/>
          <w:szCs w:val="24"/>
        </w:rPr>
        <w:t>Findings</w:t>
      </w:r>
      <w:r w:rsidRPr="00672D23">
        <w:rPr>
          <w:rFonts w:asciiTheme="majorHAnsi" w:hAnsiTheme="majorHAnsi" w:cstheme="minorHAnsi"/>
          <w:sz w:val="24"/>
          <w:szCs w:val="24"/>
        </w:rPr>
        <w:t xml:space="preserve">: </w:t>
      </w:r>
    </w:p>
    <w:p w:rsidR="002D11E9" w:rsidRPr="00070F4A" w:rsidRDefault="002D11E9" w:rsidP="00070F4A">
      <w:pPr>
        <w:pStyle w:val="ListParagraph"/>
        <w:numPr>
          <w:ilvl w:val="0"/>
          <w:numId w:val="85"/>
        </w:numPr>
        <w:spacing w:line="240" w:lineRule="auto"/>
        <w:ind w:left="1134"/>
        <w:rPr>
          <w:rFonts w:asciiTheme="majorHAnsi" w:hAnsiTheme="majorHAnsi" w:cstheme="minorHAnsi"/>
          <w:sz w:val="24"/>
          <w:szCs w:val="24"/>
        </w:rPr>
      </w:pPr>
      <w:r w:rsidRPr="00070F4A">
        <w:rPr>
          <w:rFonts w:asciiTheme="majorHAnsi" w:hAnsiTheme="majorHAnsi" w:cstheme="minorHAnsi"/>
          <w:sz w:val="24"/>
          <w:szCs w:val="24"/>
        </w:rPr>
        <w:t>Hybrid &amp; Electric Models</w:t>
      </w:r>
      <w:r w:rsidRPr="00070F4A">
        <w:rPr>
          <w:rFonts w:asciiTheme="majorHAnsi" w:hAnsiTheme="majorHAnsi" w:cstheme="minorHAnsi"/>
          <w:sz w:val="24"/>
          <w:szCs w:val="24"/>
        </w:rPr>
        <w:t xml:space="preserve"> </w:t>
      </w:r>
      <w:r w:rsidRPr="00070F4A">
        <w:rPr>
          <w:rFonts w:asciiTheme="majorHAnsi" w:hAnsiTheme="majorHAnsi" w:cstheme="minorHAnsi"/>
          <w:sz w:val="24"/>
          <w:szCs w:val="24"/>
        </w:rPr>
        <w:t>demonstrate superior city MPG while maintaining reasonable engine power.</w:t>
      </w:r>
    </w:p>
    <w:p w:rsidR="002D11E9" w:rsidRPr="00070F4A" w:rsidRDefault="002D11E9" w:rsidP="00070F4A">
      <w:pPr>
        <w:pStyle w:val="ListParagraph"/>
        <w:numPr>
          <w:ilvl w:val="0"/>
          <w:numId w:val="85"/>
        </w:numPr>
        <w:spacing w:line="240" w:lineRule="auto"/>
        <w:ind w:left="1134"/>
        <w:rPr>
          <w:rFonts w:asciiTheme="majorHAnsi" w:hAnsiTheme="majorHAnsi" w:cstheme="minorHAnsi"/>
          <w:sz w:val="24"/>
          <w:szCs w:val="24"/>
        </w:rPr>
      </w:pPr>
      <w:r w:rsidRPr="00070F4A">
        <w:rPr>
          <w:rFonts w:asciiTheme="majorHAnsi" w:hAnsiTheme="majorHAnsi" w:cstheme="minorHAnsi"/>
          <w:sz w:val="24"/>
          <w:szCs w:val="24"/>
        </w:rPr>
        <w:t>High-performance models trade fuel efficiency for higher horsepower.</w:t>
      </w:r>
    </w:p>
    <w:p w:rsidR="006B488E" w:rsidRDefault="00881964" w:rsidP="001E1796">
      <w:pPr>
        <w:spacing w:line="240" w:lineRule="auto"/>
        <w:ind w:left="-76"/>
        <w:rPr>
          <w:rFonts w:asciiTheme="majorHAnsi" w:hAnsiTheme="majorHAnsi" w:cstheme="minorHAnsi"/>
          <w:sz w:val="24"/>
          <w:szCs w:val="24"/>
        </w:rPr>
      </w:pPr>
      <w:r w:rsidRPr="00881964">
        <w:rPr>
          <w:rFonts w:asciiTheme="majorHAnsi" w:hAnsiTheme="majorHAnsi" w:cstheme="minorHAnsi"/>
          <w:noProof/>
          <w:sz w:val="24"/>
          <w:szCs w:val="24"/>
        </w:rPr>
        <w:drawing>
          <wp:inline distT="0" distB="0" distL="0" distR="0" wp14:anchorId="231C742F" wp14:editId="5382147C">
            <wp:extent cx="4647211" cy="1790700"/>
            <wp:effectExtent l="0" t="0" r="1270" b="0"/>
            <wp:docPr id="174404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48820" name=""/>
                    <pic:cNvPicPr/>
                  </pic:nvPicPr>
                  <pic:blipFill>
                    <a:blip r:embed="rId18"/>
                    <a:stretch>
                      <a:fillRect/>
                    </a:stretch>
                  </pic:blipFill>
                  <pic:spPr>
                    <a:xfrm>
                      <a:off x="0" y="0"/>
                      <a:ext cx="4679565" cy="1803167"/>
                    </a:xfrm>
                    <a:prstGeom prst="rect">
                      <a:avLst/>
                    </a:prstGeom>
                  </pic:spPr>
                </pic:pic>
              </a:graphicData>
            </a:graphic>
          </wp:inline>
        </w:drawing>
      </w:r>
    </w:p>
    <w:p w:rsidR="00475895" w:rsidRPr="00E538B0" w:rsidRDefault="00475895" w:rsidP="001E1796">
      <w:pPr>
        <w:spacing w:line="240" w:lineRule="auto"/>
        <w:ind w:left="-76"/>
        <w:rPr>
          <w:rFonts w:asciiTheme="majorHAnsi" w:hAnsiTheme="majorHAnsi" w:cstheme="minorHAnsi"/>
          <w:sz w:val="24"/>
          <w:szCs w:val="24"/>
        </w:rPr>
      </w:pPr>
    </w:p>
    <w:p w:rsidR="009149C9" w:rsidRDefault="00335CE0" w:rsidP="001E1796">
      <w:pPr>
        <w:spacing w:line="240" w:lineRule="auto"/>
        <w:ind w:left="-76"/>
        <w:rPr>
          <w:rFonts w:asciiTheme="majorHAnsi" w:hAnsiTheme="majorHAnsi" w:cstheme="minorHAnsi"/>
          <w:b/>
          <w:bCs/>
          <w:sz w:val="28"/>
          <w:szCs w:val="28"/>
        </w:rPr>
      </w:pPr>
      <w:r w:rsidRPr="00335CE0">
        <w:rPr>
          <w:rFonts w:asciiTheme="majorHAnsi" w:hAnsiTheme="majorHAnsi" w:cstheme="minorHAnsi"/>
          <w:b/>
          <w:bCs/>
          <w:sz w:val="28"/>
          <w:szCs w:val="28"/>
        </w:rPr>
        <w:drawing>
          <wp:inline distT="0" distB="0" distL="0" distR="0" wp14:anchorId="3616735C" wp14:editId="16545775">
            <wp:extent cx="5949357" cy="3003452"/>
            <wp:effectExtent l="0" t="0" r="0" b="6985"/>
            <wp:docPr id="117376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62537" name=""/>
                    <pic:cNvPicPr/>
                  </pic:nvPicPr>
                  <pic:blipFill>
                    <a:blip r:embed="rId19"/>
                    <a:stretch>
                      <a:fillRect/>
                    </a:stretch>
                  </pic:blipFill>
                  <pic:spPr>
                    <a:xfrm>
                      <a:off x="0" y="0"/>
                      <a:ext cx="5972878" cy="3015326"/>
                    </a:xfrm>
                    <a:prstGeom prst="rect">
                      <a:avLst/>
                    </a:prstGeom>
                  </pic:spPr>
                </pic:pic>
              </a:graphicData>
            </a:graphic>
          </wp:inline>
        </w:drawing>
      </w:r>
    </w:p>
    <w:p w:rsidR="00335CE0" w:rsidRPr="003E4650" w:rsidRDefault="00335CE0" w:rsidP="001E1796">
      <w:pPr>
        <w:spacing w:line="240" w:lineRule="auto"/>
        <w:ind w:left="-76"/>
        <w:rPr>
          <w:rFonts w:asciiTheme="majorHAnsi" w:hAnsiTheme="majorHAnsi" w:cstheme="minorHAnsi"/>
          <w:b/>
          <w:bCs/>
          <w:sz w:val="28"/>
          <w:szCs w:val="28"/>
        </w:rPr>
      </w:pPr>
    </w:p>
    <w:p w:rsidR="00B37B7D" w:rsidRDefault="00B37B7D" w:rsidP="001E1796">
      <w:pPr>
        <w:spacing w:line="240" w:lineRule="auto"/>
        <w:rPr>
          <w:rFonts w:asciiTheme="majorHAnsi" w:hAnsiTheme="majorHAnsi" w:cstheme="minorHAnsi"/>
          <w:b/>
          <w:bCs/>
          <w:sz w:val="28"/>
          <w:szCs w:val="28"/>
        </w:rPr>
      </w:pPr>
      <w:r w:rsidRPr="003E4650">
        <w:rPr>
          <w:rFonts w:asciiTheme="majorHAnsi" w:hAnsiTheme="majorHAnsi" w:cstheme="minorHAnsi"/>
          <w:b/>
          <w:bCs/>
          <w:sz w:val="28"/>
          <w:szCs w:val="28"/>
        </w:rPr>
        <w:lastRenderedPageBreak/>
        <w:t>Results &amp; Insights:</w:t>
      </w:r>
    </w:p>
    <w:p w:rsidR="00C82C1E" w:rsidRPr="00672D23" w:rsidRDefault="00C82C1E" w:rsidP="00672D23">
      <w:pPr>
        <w:pStyle w:val="ListParagraph"/>
        <w:numPr>
          <w:ilvl w:val="0"/>
          <w:numId w:val="90"/>
        </w:numPr>
        <w:spacing w:line="240" w:lineRule="auto"/>
        <w:rPr>
          <w:rFonts w:asciiTheme="majorHAnsi" w:hAnsiTheme="majorHAnsi" w:cstheme="minorHAnsi"/>
          <w:sz w:val="24"/>
          <w:szCs w:val="24"/>
        </w:rPr>
      </w:pPr>
      <w:r w:rsidRPr="00672D23">
        <w:rPr>
          <w:rFonts w:asciiTheme="majorHAnsi" w:hAnsiTheme="majorHAnsi" w:cstheme="minorHAnsi"/>
          <w:sz w:val="24"/>
          <w:szCs w:val="24"/>
        </w:rPr>
        <w:t>Basic:</w:t>
      </w:r>
      <w:r w:rsidRPr="00672D23">
        <w:rPr>
          <w:rFonts w:asciiTheme="majorHAnsi" w:hAnsiTheme="majorHAnsi" w:cstheme="minorHAnsi"/>
          <w:sz w:val="24"/>
          <w:szCs w:val="24"/>
        </w:rPr>
        <w:t xml:space="preserve"> </w:t>
      </w:r>
      <w:r w:rsidRPr="00672D23">
        <w:rPr>
          <w:rFonts w:asciiTheme="majorHAnsi" w:hAnsiTheme="majorHAnsi" w:cstheme="minorHAnsi"/>
          <w:sz w:val="24"/>
          <w:szCs w:val="24"/>
        </w:rPr>
        <w:t>Marti Suzuki, Hyundai and Kia</w:t>
      </w:r>
      <w:r w:rsidRPr="00672D23">
        <w:rPr>
          <w:rFonts w:asciiTheme="majorHAnsi" w:hAnsiTheme="majorHAnsi" w:cstheme="minorHAnsi"/>
          <w:sz w:val="24"/>
          <w:szCs w:val="24"/>
        </w:rPr>
        <w:t xml:space="preserve"> f</w:t>
      </w:r>
      <w:r w:rsidRPr="00672D23">
        <w:rPr>
          <w:rFonts w:asciiTheme="majorHAnsi" w:hAnsiTheme="majorHAnsi" w:cstheme="minorHAnsi"/>
          <w:sz w:val="24"/>
          <w:szCs w:val="24"/>
        </w:rPr>
        <w:t>ocus</w:t>
      </w:r>
      <w:r w:rsidRPr="00672D23">
        <w:rPr>
          <w:rFonts w:asciiTheme="majorHAnsi" w:hAnsiTheme="majorHAnsi" w:cstheme="minorHAnsi"/>
          <w:sz w:val="24"/>
          <w:szCs w:val="24"/>
        </w:rPr>
        <w:t xml:space="preserve"> </w:t>
      </w:r>
      <w:r w:rsidRPr="00672D23">
        <w:rPr>
          <w:rFonts w:asciiTheme="majorHAnsi" w:hAnsiTheme="majorHAnsi" w:cstheme="minorHAnsi"/>
          <w:sz w:val="24"/>
          <w:szCs w:val="24"/>
        </w:rPr>
        <w:t xml:space="preserve">on fuel efficiency and affordability </w:t>
      </w:r>
    </w:p>
    <w:p w:rsidR="00C82C1E" w:rsidRPr="00672D23" w:rsidRDefault="00C82C1E" w:rsidP="00672D23">
      <w:pPr>
        <w:pStyle w:val="ListParagraph"/>
        <w:numPr>
          <w:ilvl w:val="0"/>
          <w:numId w:val="90"/>
        </w:numPr>
        <w:spacing w:line="240" w:lineRule="auto"/>
        <w:rPr>
          <w:rFonts w:asciiTheme="majorHAnsi" w:hAnsiTheme="majorHAnsi" w:cstheme="minorHAnsi"/>
          <w:sz w:val="24"/>
          <w:szCs w:val="24"/>
        </w:rPr>
      </w:pPr>
      <w:r w:rsidRPr="00672D23">
        <w:rPr>
          <w:rFonts w:asciiTheme="majorHAnsi" w:hAnsiTheme="majorHAnsi" w:cstheme="minorHAnsi"/>
          <w:sz w:val="24"/>
          <w:szCs w:val="24"/>
        </w:rPr>
        <w:t>Mid-Range: Honda</w:t>
      </w:r>
      <w:r w:rsidRPr="00672D23">
        <w:rPr>
          <w:rFonts w:asciiTheme="majorHAnsi" w:hAnsiTheme="majorHAnsi" w:cstheme="minorHAnsi"/>
          <w:sz w:val="24"/>
          <w:szCs w:val="24"/>
        </w:rPr>
        <w:t xml:space="preserve"> and </w:t>
      </w:r>
      <w:r w:rsidRPr="00672D23">
        <w:rPr>
          <w:rFonts w:asciiTheme="majorHAnsi" w:hAnsiTheme="majorHAnsi" w:cstheme="minorHAnsi"/>
          <w:sz w:val="24"/>
          <w:szCs w:val="24"/>
        </w:rPr>
        <w:t>Toyota</w:t>
      </w:r>
      <w:r w:rsidRPr="00672D23">
        <w:rPr>
          <w:rFonts w:asciiTheme="majorHAnsi" w:hAnsiTheme="majorHAnsi" w:cstheme="minorHAnsi"/>
          <w:sz w:val="24"/>
          <w:szCs w:val="24"/>
        </w:rPr>
        <w:t xml:space="preserve"> f</w:t>
      </w:r>
      <w:r w:rsidRPr="00672D23">
        <w:rPr>
          <w:rFonts w:asciiTheme="majorHAnsi" w:hAnsiTheme="majorHAnsi" w:cstheme="minorHAnsi"/>
          <w:sz w:val="24"/>
          <w:szCs w:val="24"/>
        </w:rPr>
        <w:t>ocus</w:t>
      </w:r>
      <w:r w:rsidRPr="00672D23">
        <w:rPr>
          <w:rFonts w:asciiTheme="majorHAnsi" w:hAnsiTheme="majorHAnsi" w:cstheme="minorHAnsi"/>
          <w:sz w:val="24"/>
          <w:szCs w:val="24"/>
        </w:rPr>
        <w:t xml:space="preserve"> </w:t>
      </w:r>
      <w:r w:rsidRPr="00672D23">
        <w:rPr>
          <w:rFonts w:asciiTheme="majorHAnsi" w:hAnsiTheme="majorHAnsi" w:cstheme="minorHAnsi"/>
          <w:sz w:val="24"/>
          <w:szCs w:val="24"/>
        </w:rPr>
        <w:t>on balanced performance and efficiency</w:t>
      </w:r>
      <w:r w:rsidRPr="00672D23">
        <w:rPr>
          <w:rFonts w:asciiTheme="majorHAnsi" w:hAnsiTheme="majorHAnsi" w:cstheme="minorHAnsi"/>
          <w:sz w:val="24"/>
          <w:szCs w:val="24"/>
        </w:rPr>
        <w:t>.</w:t>
      </w:r>
    </w:p>
    <w:p w:rsidR="00C82C1E" w:rsidRPr="00672D23" w:rsidRDefault="00C82C1E" w:rsidP="00672D23">
      <w:pPr>
        <w:pStyle w:val="ListParagraph"/>
        <w:numPr>
          <w:ilvl w:val="0"/>
          <w:numId w:val="90"/>
        </w:numPr>
        <w:spacing w:line="240" w:lineRule="auto"/>
        <w:rPr>
          <w:rFonts w:asciiTheme="majorHAnsi" w:hAnsiTheme="majorHAnsi" w:cstheme="minorHAnsi"/>
          <w:sz w:val="24"/>
          <w:szCs w:val="24"/>
        </w:rPr>
      </w:pPr>
      <w:r w:rsidRPr="00672D23">
        <w:rPr>
          <w:rFonts w:asciiTheme="majorHAnsi" w:hAnsiTheme="majorHAnsi" w:cstheme="minorHAnsi"/>
          <w:sz w:val="24"/>
          <w:szCs w:val="24"/>
        </w:rPr>
        <w:t>Premium: BMW and Audi</w:t>
      </w:r>
      <w:r w:rsidRPr="00672D23">
        <w:rPr>
          <w:rFonts w:asciiTheme="majorHAnsi" w:hAnsiTheme="majorHAnsi" w:cstheme="minorHAnsi"/>
          <w:sz w:val="24"/>
          <w:szCs w:val="24"/>
        </w:rPr>
        <w:t xml:space="preserve"> f</w:t>
      </w:r>
      <w:r w:rsidRPr="00672D23">
        <w:rPr>
          <w:rFonts w:asciiTheme="majorHAnsi" w:hAnsiTheme="majorHAnsi" w:cstheme="minorHAnsi"/>
          <w:sz w:val="24"/>
          <w:szCs w:val="24"/>
        </w:rPr>
        <w:t xml:space="preserve">ocus on higher HP and </w:t>
      </w:r>
      <w:r w:rsidRPr="00672D23">
        <w:rPr>
          <w:rFonts w:asciiTheme="majorHAnsi" w:hAnsiTheme="majorHAnsi" w:cstheme="minorHAnsi"/>
          <w:sz w:val="24"/>
          <w:szCs w:val="24"/>
        </w:rPr>
        <w:t>premium</w:t>
      </w:r>
      <w:r w:rsidRPr="00672D23">
        <w:rPr>
          <w:rFonts w:asciiTheme="majorHAnsi" w:hAnsiTheme="majorHAnsi" w:cstheme="minorHAnsi"/>
          <w:sz w:val="24"/>
          <w:szCs w:val="24"/>
        </w:rPr>
        <w:t xml:space="preserve"> features</w:t>
      </w:r>
      <w:r w:rsidRPr="00672D23">
        <w:rPr>
          <w:rFonts w:asciiTheme="majorHAnsi" w:hAnsiTheme="majorHAnsi" w:cstheme="minorHAnsi"/>
          <w:sz w:val="24"/>
          <w:szCs w:val="24"/>
        </w:rPr>
        <w:t>.</w:t>
      </w:r>
    </w:p>
    <w:p w:rsidR="008E25C8" w:rsidRPr="00672D23" w:rsidRDefault="008E25C8" w:rsidP="00672D23">
      <w:pPr>
        <w:pStyle w:val="ListParagraph"/>
        <w:numPr>
          <w:ilvl w:val="0"/>
          <w:numId w:val="90"/>
        </w:numPr>
        <w:spacing w:line="240" w:lineRule="auto"/>
        <w:rPr>
          <w:rFonts w:asciiTheme="majorHAnsi" w:hAnsiTheme="majorHAnsi" w:cstheme="minorHAnsi"/>
          <w:sz w:val="24"/>
          <w:szCs w:val="24"/>
        </w:rPr>
      </w:pPr>
      <w:r w:rsidRPr="00672D23">
        <w:rPr>
          <w:rFonts w:asciiTheme="majorHAnsi" w:hAnsiTheme="majorHAnsi" w:cstheme="minorHAnsi"/>
          <w:sz w:val="24"/>
          <w:szCs w:val="24"/>
        </w:rPr>
        <w:t xml:space="preserve">Sedans and SUVs dominate the </w:t>
      </w:r>
      <w:r w:rsidRPr="00672D23">
        <w:rPr>
          <w:rFonts w:asciiTheme="majorHAnsi" w:hAnsiTheme="majorHAnsi"/>
          <w:sz w:val="24"/>
          <w:szCs w:val="24"/>
        </w:rPr>
        <w:t>mass-market sales.</w:t>
      </w:r>
    </w:p>
    <w:p w:rsidR="008E25C8" w:rsidRPr="00672D23" w:rsidRDefault="008E25C8" w:rsidP="00672D23">
      <w:pPr>
        <w:pStyle w:val="ListParagraph"/>
        <w:numPr>
          <w:ilvl w:val="0"/>
          <w:numId w:val="90"/>
        </w:numPr>
        <w:spacing w:line="240" w:lineRule="auto"/>
        <w:rPr>
          <w:rFonts w:asciiTheme="majorHAnsi" w:hAnsiTheme="majorHAnsi" w:cstheme="minorHAnsi"/>
          <w:sz w:val="24"/>
          <w:szCs w:val="24"/>
        </w:rPr>
      </w:pPr>
      <w:r w:rsidRPr="00672D23">
        <w:rPr>
          <w:rFonts w:asciiTheme="majorHAnsi" w:hAnsiTheme="majorHAnsi" w:cstheme="minorHAnsi"/>
          <w:sz w:val="24"/>
          <w:szCs w:val="24"/>
        </w:rPr>
        <w:t>Hatchbacks are priced lower, popular choices to budget friendly customers.</w:t>
      </w:r>
    </w:p>
    <w:p w:rsidR="008E25C8" w:rsidRPr="00672D23" w:rsidRDefault="008E25C8" w:rsidP="00672D23">
      <w:pPr>
        <w:pStyle w:val="ListParagraph"/>
        <w:numPr>
          <w:ilvl w:val="0"/>
          <w:numId w:val="90"/>
        </w:numPr>
        <w:spacing w:line="240" w:lineRule="auto"/>
        <w:rPr>
          <w:rFonts w:asciiTheme="majorHAnsi" w:hAnsiTheme="majorHAnsi" w:cstheme="minorHAnsi"/>
          <w:sz w:val="24"/>
          <w:szCs w:val="24"/>
        </w:rPr>
      </w:pPr>
      <w:r w:rsidRPr="00672D23">
        <w:rPr>
          <w:rFonts w:asciiTheme="majorHAnsi" w:hAnsiTheme="majorHAnsi" w:cstheme="minorHAnsi"/>
          <w:sz w:val="24"/>
          <w:szCs w:val="24"/>
        </w:rPr>
        <w:t>Engine power, brand reputation, and fuel efficiency strongly impact price.</w:t>
      </w:r>
    </w:p>
    <w:p w:rsidR="008E25C8" w:rsidRPr="00672D23" w:rsidRDefault="008E25C8" w:rsidP="00672D23">
      <w:pPr>
        <w:pStyle w:val="ListParagraph"/>
        <w:numPr>
          <w:ilvl w:val="0"/>
          <w:numId w:val="90"/>
        </w:numPr>
        <w:spacing w:line="240" w:lineRule="auto"/>
        <w:rPr>
          <w:rFonts w:asciiTheme="majorHAnsi" w:hAnsiTheme="majorHAnsi" w:cstheme="minorHAnsi"/>
          <w:sz w:val="24"/>
          <w:szCs w:val="24"/>
        </w:rPr>
      </w:pPr>
      <w:r w:rsidRPr="00672D23">
        <w:rPr>
          <w:rFonts w:asciiTheme="majorHAnsi" w:hAnsiTheme="majorHAnsi" w:cstheme="minorHAnsi"/>
          <w:sz w:val="24"/>
          <w:szCs w:val="24"/>
        </w:rPr>
        <w:t>S</w:t>
      </w:r>
      <w:r w:rsidRPr="00672D23">
        <w:rPr>
          <w:rFonts w:asciiTheme="majorHAnsi" w:hAnsiTheme="majorHAnsi" w:cstheme="minorHAnsi"/>
          <w:sz w:val="24"/>
          <w:szCs w:val="24"/>
        </w:rPr>
        <w:t>harp increase post-2010 aligns with the rise of hybrid and electric vehicles (EVs),</w:t>
      </w:r>
    </w:p>
    <w:p w:rsidR="00672D23" w:rsidRPr="00672D23" w:rsidRDefault="00672D23" w:rsidP="00672D23">
      <w:pPr>
        <w:pStyle w:val="ListParagraph"/>
        <w:numPr>
          <w:ilvl w:val="0"/>
          <w:numId w:val="90"/>
        </w:numPr>
        <w:spacing w:line="240" w:lineRule="auto"/>
        <w:rPr>
          <w:rFonts w:asciiTheme="majorHAnsi" w:hAnsiTheme="majorHAnsi" w:cstheme="minorHAnsi"/>
          <w:sz w:val="24"/>
          <w:szCs w:val="24"/>
        </w:rPr>
      </w:pPr>
      <w:r w:rsidRPr="00672D23">
        <w:rPr>
          <w:rFonts w:asciiTheme="majorHAnsi" w:hAnsiTheme="majorHAnsi"/>
          <w:sz w:val="24"/>
          <w:szCs w:val="24"/>
        </w:rPr>
        <w:t>Higher horsepower correlates with lower MPG, especially in SUVs.</w:t>
      </w:r>
    </w:p>
    <w:p w:rsidR="00672D23" w:rsidRPr="00672D23" w:rsidRDefault="00C82C1E" w:rsidP="00672D23">
      <w:pPr>
        <w:pStyle w:val="ListParagraph"/>
        <w:numPr>
          <w:ilvl w:val="0"/>
          <w:numId w:val="90"/>
        </w:numPr>
        <w:spacing w:line="240" w:lineRule="auto"/>
        <w:rPr>
          <w:rFonts w:asciiTheme="majorHAnsi" w:hAnsiTheme="majorHAnsi" w:cstheme="minorHAnsi"/>
          <w:sz w:val="24"/>
          <w:szCs w:val="24"/>
        </w:rPr>
      </w:pPr>
      <w:r w:rsidRPr="00672D23">
        <w:rPr>
          <w:rFonts w:asciiTheme="majorHAnsi" w:hAnsiTheme="majorHAnsi" w:cstheme="minorHAnsi"/>
          <w:sz w:val="24"/>
          <w:szCs w:val="24"/>
        </w:rPr>
        <w:t>Hybrid &amp; Electric Models</w:t>
      </w:r>
      <w:r w:rsidRPr="00672D23">
        <w:rPr>
          <w:rFonts w:asciiTheme="majorHAnsi" w:hAnsiTheme="majorHAnsi" w:cstheme="minorHAnsi"/>
          <w:b/>
          <w:bCs/>
          <w:sz w:val="24"/>
          <w:szCs w:val="24"/>
        </w:rPr>
        <w:t xml:space="preserve"> </w:t>
      </w:r>
      <w:r w:rsidRPr="00672D23">
        <w:rPr>
          <w:rFonts w:asciiTheme="majorHAnsi" w:hAnsiTheme="majorHAnsi" w:cstheme="minorHAnsi"/>
          <w:sz w:val="24"/>
          <w:szCs w:val="24"/>
        </w:rPr>
        <w:t>demonstrate superior city MPG while maintaining reasonable engine</w:t>
      </w:r>
      <w:r w:rsidR="00672D23" w:rsidRPr="00672D23">
        <w:rPr>
          <w:rFonts w:asciiTheme="majorHAnsi" w:hAnsiTheme="majorHAnsi" w:cstheme="minorHAnsi"/>
          <w:sz w:val="24"/>
          <w:szCs w:val="24"/>
        </w:rPr>
        <w:t xml:space="preserve"> </w:t>
      </w:r>
      <w:r w:rsidRPr="00672D23">
        <w:rPr>
          <w:rFonts w:asciiTheme="majorHAnsi" w:hAnsiTheme="majorHAnsi" w:cstheme="minorHAnsi"/>
          <w:sz w:val="24"/>
          <w:szCs w:val="24"/>
        </w:rPr>
        <w:t>power.</w:t>
      </w:r>
    </w:p>
    <w:p w:rsidR="008E25C8" w:rsidRPr="008E25C8" w:rsidRDefault="008E25C8" w:rsidP="008E25C8">
      <w:pPr>
        <w:spacing w:line="240" w:lineRule="auto"/>
        <w:ind w:left="720"/>
        <w:rPr>
          <w:rFonts w:asciiTheme="majorHAnsi" w:hAnsiTheme="majorHAnsi"/>
        </w:rPr>
      </w:pPr>
    </w:p>
    <w:p w:rsidR="00D3782A" w:rsidRDefault="00D3782A" w:rsidP="001E1796">
      <w:pPr>
        <w:spacing w:line="240" w:lineRule="auto"/>
        <w:rPr>
          <w:rFonts w:asciiTheme="majorHAnsi" w:hAnsiTheme="majorHAnsi" w:cstheme="minorHAnsi"/>
          <w:b/>
          <w:bCs/>
          <w:sz w:val="28"/>
          <w:szCs w:val="28"/>
        </w:rPr>
      </w:pPr>
      <w:r w:rsidRPr="00D3782A">
        <w:rPr>
          <w:rFonts w:asciiTheme="majorHAnsi" w:hAnsiTheme="majorHAnsi" w:cstheme="minorHAnsi"/>
          <w:b/>
          <w:bCs/>
          <w:sz w:val="28"/>
          <w:szCs w:val="28"/>
        </w:rPr>
        <w:t>Strategic</w:t>
      </w:r>
      <w:r w:rsidR="00E52753" w:rsidRPr="00E52753">
        <w:rPr>
          <w:rFonts w:asciiTheme="majorHAnsi" w:hAnsiTheme="majorHAnsi" w:cstheme="minorHAnsi"/>
          <w:b/>
          <w:bCs/>
          <w:sz w:val="28"/>
          <w:szCs w:val="28"/>
        </w:rPr>
        <w:t xml:space="preserve"> </w:t>
      </w:r>
      <w:r w:rsidRPr="00D3782A">
        <w:rPr>
          <w:rFonts w:asciiTheme="majorHAnsi" w:hAnsiTheme="majorHAnsi" w:cstheme="minorHAnsi"/>
          <w:b/>
          <w:bCs/>
          <w:sz w:val="28"/>
          <w:szCs w:val="28"/>
        </w:rPr>
        <w:t>Recommendations:</w:t>
      </w:r>
    </w:p>
    <w:p w:rsidR="00D3782A" w:rsidRPr="00D3782A" w:rsidRDefault="00D3782A" w:rsidP="001E1796">
      <w:pPr>
        <w:spacing w:line="240" w:lineRule="auto"/>
        <w:rPr>
          <w:rFonts w:asciiTheme="majorHAnsi" w:hAnsiTheme="majorHAnsi" w:cstheme="minorHAnsi"/>
          <w:sz w:val="24"/>
          <w:szCs w:val="24"/>
        </w:rPr>
      </w:pPr>
      <w:r w:rsidRPr="00D3782A">
        <w:rPr>
          <w:rFonts w:asciiTheme="majorHAnsi" w:hAnsiTheme="majorHAnsi" w:cstheme="minorHAnsi"/>
          <w:sz w:val="24"/>
          <w:szCs w:val="24"/>
        </w:rPr>
        <w:t>1️</w:t>
      </w:r>
      <w:r w:rsidRPr="00967101">
        <w:rPr>
          <w:rFonts w:asciiTheme="majorHAnsi" w:hAnsiTheme="majorHAnsi" w:cstheme="minorHAnsi"/>
          <w:sz w:val="24"/>
          <w:szCs w:val="24"/>
        </w:rPr>
        <w:t xml:space="preserve">. </w:t>
      </w:r>
      <w:r w:rsidRPr="00D3782A">
        <w:rPr>
          <w:rFonts w:asciiTheme="majorHAnsi" w:hAnsiTheme="majorHAnsi" w:cstheme="minorHAnsi"/>
          <w:sz w:val="24"/>
          <w:szCs w:val="24"/>
        </w:rPr>
        <w:t>Market Strategy: Focus on High-Demand Segments</w:t>
      </w:r>
    </w:p>
    <w:p w:rsidR="00E52753" w:rsidRDefault="00D3782A" w:rsidP="001E1796">
      <w:pPr>
        <w:pStyle w:val="ListParagraph"/>
        <w:numPr>
          <w:ilvl w:val="0"/>
          <w:numId w:val="55"/>
        </w:numPr>
        <w:spacing w:line="240" w:lineRule="auto"/>
        <w:rPr>
          <w:rFonts w:asciiTheme="majorHAnsi" w:hAnsiTheme="majorHAnsi" w:cstheme="minorHAnsi"/>
          <w:sz w:val="24"/>
          <w:szCs w:val="24"/>
        </w:rPr>
      </w:pPr>
      <w:r w:rsidRPr="00967101">
        <w:rPr>
          <w:rFonts w:asciiTheme="majorHAnsi" w:hAnsiTheme="majorHAnsi" w:cstheme="minorHAnsi"/>
          <w:sz w:val="24"/>
          <w:szCs w:val="24"/>
        </w:rPr>
        <w:t>Target SUVs &amp; Sedans, as they dominate market demand.</w:t>
      </w:r>
    </w:p>
    <w:p w:rsidR="006E4057" w:rsidRPr="00967101" w:rsidRDefault="006E4057" w:rsidP="001E1796">
      <w:pPr>
        <w:pStyle w:val="ListParagraph"/>
        <w:numPr>
          <w:ilvl w:val="0"/>
          <w:numId w:val="55"/>
        </w:numPr>
        <w:spacing w:line="240" w:lineRule="auto"/>
        <w:rPr>
          <w:rFonts w:asciiTheme="majorHAnsi" w:hAnsiTheme="majorHAnsi" w:cstheme="minorHAnsi"/>
          <w:sz w:val="24"/>
          <w:szCs w:val="24"/>
        </w:rPr>
      </w:pPr>
      <w:r w:rsidRPr="006E4057">
        <w:rPr>
          <w:rFonts w:asciiTheme="majorHAnsi" w:hAnsiTheme="majorHAnsi" w:cstheme="minorHAnsi"/>
          <w:sz w:val="24"/>
          <w:szCs w:val="24"/>
        </w:rPr>
        <w:t>Focus on models with the highest return on investment (ROI).</w:t>
      </w:r>
    </w:p>
    <w:p w:rsidR="00FC3232" w:rsidRDefault="00D3782A" w:rsidP="00FC3232">
      <w:pPr>
        <w:pStyle w:val="ListParagraph"/>
        <w:numPr>
          <w:ilvl w:val="0"/>
          <w:numId w:val="55"/>
        </w:numPr>
        <w:spacing w:line="240" w:lineRule="auto"/>
        <w:rPr>
          <w:rFonts w:asciiTheme="majorHAnsi" w:hAnsiTheme="majorHAnsi" w:cstheme="minorHAnsi"/>
          <w:sz w:val="24"/>
          <w:szCs w:val="24"/>
        </w:rPr>
      </w:pPr>
      <w:r w:rsidRPr="00967101">
        <w:rPr>
          <w:rFonts w:asciiTheme="majorHAnsi" w:hAnsiTheme="majorHAnsi" w:cstheme="minorHAnsi"/>
          <w:sz w:val="24"/>
          <w:szCs w:val="24"/>
        </w:rPr>
        <w:t>Offer multiple trims (basic to premium) to attract different customer segments.</w:t>
      </w:r>
    </w:p>
    <w:p w:rsidR="00D3782A" w:rsidRPr="00FC3232" w:rsidRDefault="00D3782A" w:rsidP="00FC3232">
      <w:pPr>
        <w:spacing w:line="240" w:lineRule="auto"/>
        <w:rPr>
          <w:rFonts w:asciiTheme="majorHAnsi" w:hAnsiTheme="majorHAnsi" w:cstheme="minorHAnsi"/>
          <w:sz w:val="24"/>
          <w:szCs w:val="24"/>
        </w:rPr>
      </w:pPr>
      <w:r w:rsidRPr="00FC3232">
        <w:rPr>
          <w:rFonts w:asciiTheme="majorHAnsi" w:hAnsiTheme="majorHAnsi" w:cstheme="minorHAnsi"/>
          <w:sz w:val="24"/>
          <w:szCs w:val="24"/>
        </w:rPr>
        <w:t>2️</w:t>
      </w:r>
      <w:r w:rsidR="00E52753" w:rsidRPr="00FC3232">
        <w:rPr>
          <w:rFonts w:ascii="Segoe UI Symbol" w:hAnsi="Segoe UI Symbol" w:cs="Segoe UI Symbol"/>
          <w:sz w:val="24"/>
          <w:szCs w:val="24"/>
        </w:rPr>
        <w:t xml:space="preserve">. </w:t>
      </w:r>
      <w:r w:rsidRPr="00FC3232">
        <w:rPr>
          <w:rFonts w:asciiTheme="majorHAnsi" w:hAnsiTheme="majorHAnsi" w:cstheme="minorHAnsi"/>
          <w:sz w:val="24"/>
          <w:szCs w:val="24"/>
        </w:rPr>
        <w:t>Pricing Optimization: Competitive Positioning</w:t>
      </w:r>
    </w:p>
    <w:p w:rsidR="00E52753" w:rsidRPr="00967101" w:rsidRDefault="00D3782A" w:rsidP="001E1796">
      <w:pPr>
        <w:pStyle w:val="ListParagraph"/>
        <w:numPr>
          <w:ilvl w:val="0"/>
          <w:numId w:val="56"/>
        </w:numPr>
        <w:spacing w:line="240" w:lineRule="auto"/>
        <w:rPr>
          <w:rFonts w:asciiTheme="majorHAnsi" w:hAnsiTheme="majorHAnsi" w:cstheme="minorHAnsi"/>
          <w:sz w:val="24"/>
          <w:szCs w:val="24"/>
        </w:rPr>
      </w:pPr>
      <w:r w:rsidRPr="00967101">
        <w:rPr>
          <w:rFonts w:asciiTheme="majorHAnsi" w:hAnsiTheme="majorHAnsi" w:cstheme="minorHAnsi"/>
          <w:sz w:val="24"/>
          <w:szCs w:val="24"/>
        </w:rPr>
        <w:t>Benchmark pricing against Toyota, Honda, Ford, Hyundai for strategic price positioning.</w:t>
      </w:r>
    </w:p>
    <w:p w:rsidR="00D3782A" w:rsidRPr="00967101" w:rsidRDefault="00D3782A" w:rsidP="001E1796">
      <w:pPr>
        <w:pStyle w:val="ListParagraph"/>
        <w:numPr>
          <w:ilvl w:val="0"/>
          <w:numId w:val="56"/>
        </w:numPr>
        <w:spacing w:line="240" w:lineRule="auto"/>
        <w:rPr>
          <w:rFonts w:asciiTheme="majorHAnsi" w:hAnsiTheme="majorHAnsi" w:cstheme="minorHAnsi"/>
          <w:sz w:val="24"/>
          <w:szCs w:val="24"/>
        </w:rPr>
      </w:pPr>
      <w:r w:rsidRPr="00967101">
        <w:rPr>
          <w:rFonts w:asciiTheme="majorHAnsi" w:hAnsiTheme="majorHAnsi" w:cstheme="minorHAnsi"/>
          <w:sz w:val="24"/>
          <w:szCs w:val="24"/>
        </w:rPr>
        <w:t>Implement dynamic pricing based on demand, competition, and seasonal trends.</w:t>
      </w:r>
    </w:p>
    <w:p w:rsidR="00D3782A" w:rsidRPr="00D3782A" w:rsidRDefault="00D3782A" w:rsidP="001E1796">
      <w:pPr>
        <w:spacing w:line="240" w:lineRule="auto"/>
        <w:rPr>
          <w:rFonts w:asciiTheme="majorHAnsi" w:hAnsiTheme="majorHAnsi" w:cstheme="minorHAnsi"/>
          <w:sz w:val="24"/>
          <w:szCs w:val="24"/>
        </w:rPr>
      </w:pPr>
      <w:r w:rsidRPr="00D3782A">
        <w:rPr>
          <w:rFonts w:asciiTheme="majorHAnsi" w:hAnsiTheme="majorHAnsi" w:cstheme="minorHAnsi"/>
          <w:sz w:val="24"/>
          <w:szCs w:val="24"/>
        </w:rPr>
        <w:t>3️</w:t>
      </w:r>
      <w:r w:rsidR="00E52753" w:rsidRPr="00967101">
        <w:rPr>
          <w:rFonts w:ascii="Segoe UI Symbol" w:hAnsi="Segoe UI Symbol" w:cs="Segoe UI Symbol"/>
          <w:sz w:val="24"/>
          <w:szCs w:val="24"/>
        </w:rPr>
        <w:t xml:space="preserve">. </w:t>
      </w:r>
      <w:r w:rsidRPr="00D3782A">
        <w:rPr>
          <w:rFonts w:asciiTheme="majorHAnsi" w:hAnsiTheme="majorHAnsi" w:cstheme="minorHAnsi"/>
          <w:sz w:val="24"/>
          <w:szCs w:val="24"/>
        </w:rPr>
        <w:t>Product Development: Body Style Optimization</w:t>
      </w:r>
    </w:p>
    <w:p w:rsidR="004B7698" w:rsidRPr="00967101" w:rsidRDefault="00D3782A" w:rsidP="001E1796">
      <w:pPr>
        <w:pStyle w:val="ListParagraph"/>
        <w:numPr>
          <w:ilvl w:val="0"/>
          <w:numId w:val="58"/>
        </w:numPr>
        <w:spacing w:line="240" w:lineRule="auto"/>
        <w:rPr>
          <w:rFonts w:asciiTheme="majorHAnsi" w:hAnsiTheme="majorHAnsi" w:cstheme="minorHAnsi"/>
          <w:sz w:val="24"/>
          <w:szCs w:val="24"/>
        </w:rPr>
      </w:pPr>
      <w:r w:rsidRPr="00967101">
        <w:rPr>
          <w:rFonts w:asciiTheme="majorHAnsi" w:hAnsiTheme="majorHAnsi" w:cstheme="minorHAnsi"/>
          <w:sz w:val="24"/>
          <w:szCs w:val="24"/>
        </w:rPr>
        <w:t xml:space="preserve">Invest in SUV &amp; </w:t>
      </w:r>
      <w:r w:rsidR="003934D3">
        <w:rPr>
          <w:rFonts w:asciiTheme="majorHAnsi" w:hAnsiTheme="majorHAnsi" w:cstheme="minorHAnsi"/>
          <w:sz w:val="24"/>
          <w:szCs w:val="24"/>
        </w:rPr>
        <w:t xml:space="preserve">Sedan </w:t>
      </w:r>
      <w:r w:rsidRPr="00967101">
        <w:rPr>
          <w:rFonts w:asciiTheme="majorHAnsi" w:hAnsiTheme="majorHAnsi" w:cstheme="minorHAnsi"/>
          <w:sz w:val="24"/>
          <w:szCs w:val="24"/>
        </w:rPr>
        <w:t xml:space="preserve">models to </w:t>
      </w:r>
      <w:r w:rsidR="003934D3">
        <w:rPr>
          <w:rFonts w:asciiTheme="majorHAnsi" w:hAnsiTheme="majorHAnsi" w:cstheme="minorHAnsi"/>
          <w:sz w:val="24"/>
          <w:szCs w:val="24"/>
        </w:rPr>
        <w:t>maximize revenue</w:t>
      </w:r>
      <w:r w:rsidRPr="00967101">
        <w:rPr>
          <w:rFonts w:asciiTheme="majorHAnsi" w:hAnsiTheme="majorHAnsi" w:cstheme="minorHAnsi"/>
          <w:sz w:val="24"/>
          <w:szCs w:val="24"/>
        </w:rPr>
        <w:t>.</w:t>
      </w:r>
    </w:p>
    <w:p w:rsidR="003934D3" w:rsidRPr="003934D3" w:rsidRDefault="003934D3" w:rsidP="001E1796">
      <w:pPr>
        <w:pStyle w:val="ListParagraph"/>
        <w:numPr>
          <w:ilvl w:val="0"/>
          <w:numId w:val="58"/>
        </w:numPr>
        <w:spacing w:line="240" w:lineRule="auto"/>
        <w:rPr>
          <w:rFonts w:asciiTheme="majorHAnsi" w:hAnsiTheme="majorHAnsi" w:cstheme="minorHAnsi"/>
          <w:sz w:val="24"/>
          <w:szCs w:val="24"/>
        </w:rPr>
      </w:pPr>
      <w:r w:rsidRPr="00D3782A">
        <w:rPr>
          <w:rFonts w:asciiTheme="majorHAnsi" w:hAnsiTheme="majorHAnsi"/>
          <w:sz w:val="24"/>
          <w:szCs w:val="24"/>
        </w:rPr>
        <w:t xml:space="preserve">Invest in </w:t>
      </w:r>
      <w:r w:rsidRPr="009949C8">
        <w:rPr>
          <w:rFonts w:asciiTheme="majorHAnsi" w:hAnsiTheme="majorHAnsi"/>
          <w:sz w:val="24"/>
          <w:szCs w:val="24"/>
        </w:rPr>
        <w:t>hybrid &amp; electric</w:t>
      </w:r>
      <w:r w:rsidRPr="00D3782A">
        <w:rPr>
          <w:rFonts w:asciiTheme="majorHAnsi" w:hAnsiTheme="majorHAnsi"/>
          <w:sz w:val="24"/>
          <w:szCs w:val="24"/>
        </w:rPr>
        <w:t xml:space="preserve"> models to meet changing consumer demands.</w:t>
      </w:r>
    </w:p>
    <w:p w:rsidR="00D3782A" w:rsidRPr="00967101" w:rsidRDefault="00D3782A" w:rsidP="001E1796">
      <w:pPr>
        <w:pStyle w:val="ListParagraph"/>
        <w:numPr>
          <w:ilvl w:val="0"/>
          <w:numId w:val="58"/>
        </w:numPr>
        <w:spacing w:line="240" w:lineRule="auto"/>
        <w:rPr>
          <w:rFonts w:asciiTheme="majorHAnsi" w:hAnsiTheme="majorHAnsi" w:cstheme="minorHAnsi"/>
          <w:sz w:val="24"/>
          <w:szCs w:val="24"/>
        </w:rPr>
      </w:pPr>
      <w:r w:rsidRPr="00967101">
        <w:rPr>
          <w:rFonts w:asciiTheme="majorHAnsi" w:hAnsiTheme="majorHAnsi" w:cstheme="minorHAnsi"/>
          <w:sz w:val="24"/>
          <w:szCs w:val="24"/>
        </w:rPr>
        <w:t>Retain hatchbacks in emerging markets due to affordability appeal.</w:t>
      </w:r>
    </w:p>
    <w:p w:rsidR="00D3782A" w:rsidRPr="00D3782A" w:rsidRDefault="00D3782A" w:rsidP="001E1796">
      <w:pPr>
        <w:spacing w:line="240" w:lineRule="auto"/>
        <w:rPr>
          <w:rFonts w:asciiTheme="majorHAnsi" w:hAnsiTheme="majorHAnsi" w:cstheme="minorHAnsi"/>
          <w:sz w:val="24"/>
          <w:szCs w:val="24"/>
        </w:rPr>
      </w:pPr>
      <w:r w:rsidRPr="00D3782A">
        <w:rPr>
          <w:rFonts w:asciiTheme="majorHAnsi" w:hAnsiTheme="majorHAnsi" w:cstheme="minorHAnsi"/>
          <w:sz w:val="24"/>
          <w:szCs w:val="24"/>
        </w:rPr>
        <w:t>4️</w:t>
      </w:r>
      <w:r w:rsidR="00E52753" w:rsidRPr="00967101">
        <w:rPr>
          <w:rFonts w:ascii="Segoe UI Symbol" w:hAnsi="Segoe UI Symbol" w:cs="Segoe UI Symbol"/>
          <w:sz w:val="24"/>
          <w:szCs w:val="24"/>
        </w:rPr>
        <w:t xml:space="preserve">. </w:t>
      </w:r>
      <w:r w:rsidRPr="00D3782A">
        <w:rPr>
          <w:rFonts w:asciiTheme="majorHAnsi" w:hAnsiTheme="majorHAnsi" w:cstheme="minorHAnsi"/>
          <w:sz w:val="24"/>
          <w:szCs w:val="24"/>
        </w:rPr>
        <w:t>Transmission &amp; Fuel Efficiency Optimization</w:t>
      </w:r>
    </w:p>
    <w:p w:rsidR="00E52753" w:rsidRDefault="00121F9D" w:rsidP="001E1796">
      <w:pPr>
        <w:pStyle w:val="ListParagraph"/>
        <w:numPr>
          <w:ilvl w:val="0"/>
          <w:numId w:val="54"/>
        </w:numPr>
        <w:spacing w:line="240" w:lineRule="auto"/>
        <w:rPr>
          <w:rFonts w:asciiTheme="majorHAnsi" w:hAnsiTheme="majorHAnsi" w:cstheme="minorHAnsi"/>
          <w:sz w:val="24"/>
          <w:szCs w:val="24"/>
        </w:rPr>
      </w:pPr>
      <w:r w:rsidRPr="00D3782A">
        <w:rPr>
          <w:rFonts w:asciiTheme="majorHAnsi" w:hAnsiTheme="majorHAnsi"/>
          <w:sz w:val="24"/>
          <w:szCs w:val="24"/>
        </w:rPr>
        <w:t xml:space="preserve">Prioritize </w:t>
      </w:r>
      <w:r w:rsidR="00D3782A" w:rsidRPr="00967101">
        <w:rPr>
          <w:rFonts w:asciiTheme="majorHAnsi" w:hAnsiTheme="majorHAnsi" w:cstheme="minorHAnsi"/>
          <w:sz w:val="24"/>
          <w:szCs w:val="24"/>
        </w:rPr>
        <w:t>automatic transmissions for better consumer appeal.</w:t>
      </w:r>
    </w:p>
    <w:p w:rsidR="00967101" w:rsidRPr="00967101" w:rsidRDefault="00967101" w:rsidP="001E1796">
      <w:pPr>
        <w:pStyle w:val="ListParagraph"/>
        <w:numPr>
          <w:ilvl w:val="0"/>
          <w:numId w:val="54"/>
        </w:numPr>
        <w:spacing w:line="240" w:lineRule="auto"/>
        <w:rPr>
          <w:rFonts w:asciiTheme="majorHAnsi" w:hAnsiTheme="majorHAnsi" w:cstheme="minorHAnsi"/>
          <w:sz w:val="24"/>
          <w:szCs w:val="24"/>
        </w:rPr>
      </w:pPr>
      <w:r>
        <w:rPr>
          <w:rFonts w:asciiTheme="majorHAnsi" w:hAnsiTheme="majorHAnsi" w:cstheme="minorHAnsi"/>
          <w:sz w:val="24"/>
          <w:szCs w:val="24"/>
        </w:rPr>
        <w:t xml:space="preserve">Limit manual transmissions to niche market. </w:t>
      </w:r>
    </w:p>
    <w:p w:rsidR="00D3782A" w:rsidRPr="003934D3" w:rsidRDefault="00967101" w:rsidP="001E1796">
      <w:pPr>
        <w:pStyle w:val="ListParagraph"/>
        <w:numPr>
          <w:ilvl w:val="0"/>
          <w:numId w:val="54"/>
        </w:numPr>
        <w:spacing w:line="240" w:lineRule="auto"/>
        <w:rPr>
          <w:rFonts w:asciiTheme="majorHAnsi" w:hAnsiTheme="majorHAnsi" w:cstheme="minorHAnsi"/>
          <w:sz w:val="24"/>
          <w:szCs w:val="24"/>
        </w:rPr>
      </w:pPr>
      <w:r w:rsidRPr="00967101">
        <w:rPr>
          <w:rFonts w:asciiTheme="majorHAnsi" w:hAnsiTheme="majorHAnsi"/>
          <w:sz w:val="24"/>
          <w:szCs w:val="24"/>
        </w:rPr>
        <w:t>Market balanced power and fuel efficiency to maximize appeal.</w:t>
      </w:r>
    </w:p>
    <w:p w:rsidR="00744AB7" w:rsidRDefault="00744AB7" w:rsidP="001E1796">
      <w:pPr>
        <w:spacing w:line="240" w:lineRule="auto"/>
        <w:rPr>
          <w:rFonts w:asciiTheme="majorHAnsi" w:hAnsiTheme="majorHAnsi" w:cstheme="minorHAnsi"/>
          <w:sz w:val="24"/>
          <w:szCs w:val="24"/>
        </w:rPr>
      </w:pPr>
    </w:p>
    <w:sectPr w:rsidR="00744AB7" w:rsidSect="00B37B7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32E92" w:rsidRDefault="00232E92" w:rsidP="008E25C8">
      <w:pPr>
        <w:spacing w:after="0" w:line="240" w:lineRule="auto"/>
      </w:pPr>
      <w:r>
        <w:separator/>
      </w:r>
    </w:p>
  </w:endnote>
  <w:endnote w:type="continuationSeparator" w:id="0">
    <w:p w:rsidR="00232E92" w:rsidRDefault="00232E92" w:rsidP="008E2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32E92" w:rsidRDefault="00232E92" w:rsidP="008E25C8">
      <w:pPr>
        <w:spacing w:after="0" w:line="240" w:lineRule="auto"/>
      </w:pPr>
      <w:r>
        <w:separator/>
      </w:r>
    </w:p>
  </w:footnote>
  <w:footnote w:type="continuationSeparator" w:id="0">
    <w:p w:rsidR="00232E92" w:rsidRDefault="00232E92" w:rsidP="008E2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82980"/>
    <w:multiLevelType w:val="hybridMultilevel"/>
    <w:tmpl w:val="82A43388"/>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5A41811"/>
    <w:multiLevelType w:val="hybridMultilevel"/>
    <w:tmpl w:val="F8DA5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64CD6"/>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A6642"/>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F2ACB"/>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073E9"/>
    <w:multiLevelType w:val="hybridMultilevel"/>
    <w:tmpl w:val="F07C6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230685"/>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B15CF"/>
    <w:multiLevelType w:val="hybridMultilevel"/>
    <w:tmpl w:val="DCFC4E18"/>
    <w:lvl w:ilvl="0" w:tplc="40090003">
      <w:start w:val="1"/>
      <w:numFmt w:val="bullet"/>
      <w:lvlText w:val="o"/>
      <w:lvlJc w:val="left"/>
      <w:pPr>
        <w:ind w:left="609" w:hanging="360"/>
      </w:pPr>
      <w:rPr>
        <w:rFonts w:ascii="Courier New" w:hAnsi="Courier New" w:cs="Courier New" w:hint="default"/>
      </w:rPr>
    </w:lvl>
    <w:lvl w:ilvl="1" w:tplc="FFFFFFFF" w:tentative="1">
      <w:start w:val="1"/>
      <w:numFmt w:val="bullet"/>
      <w:lvlText w:val="o"/>
      <w:lvlJc w:val="left"/>
      <w:pPr>
        <w:ind w:left="1329" w:hanging="360"/>
      </w:pPr>
      <w:rPr>
        <w:rFonts w:ascii="Courier New" w:hAnsi="Courier New" w:cs="Courier New" w:hint="default"/>
      </w:rPr>
    </w:lvl>
    <w:lvl w:ilvl="2" w:tplc="FFFFFFFF" w:tentative="1">
      <w:start w:val="1"/>
      <w:numFmt w:val="bullet"/>
      <w:lvlText w:val=""/>
      <w:lvlJc w:val="left"/>
      <w:pPr>
        <w:ind w:left="2049" w:hanging="360"/>
      </w:pPr>
      <w:rPr>
        <w:rFonts w:ascii="Wingdings" w:hAnsi="Wingdings" w:hint="default"/>
      </w:rPr>
    </w:lvl>
    <w:lvl w:ilvl="3" w:tplc="FFFFFFFF" w:tentative="1">
      <w:start w:val="1"/>
      <w:numFmt w:val="bullet"/>
      <w:lvlText w:val=""/>
      <w:lvlJc w:val="left"/>
      <w:pPr>
        <w:ind w:left="2769" w:hanging="360"/>
      </w:pPr>
      <w:rPr>
        <w:rFonts w:ascii="Symbol" w:hAnsi="Symbol" w:hint="default"/>
      </w:rPr>
    </w:lvl>
    <w:lvl w:ilvl="4" w:tplc="FFFFFFFF" w:tentative="1">
      <w:start w:val="1"/>
      <w:numFmt w:val="bullet"/>
      <w:lvlText w:val="o"/>
      <w:lvlJc w:val="left"/>
      <w:pPr>
        <w:ind w:left="3489" w:hanging="360"/>
      </w:pPr>
      <w:rPr>
        <w:rFonts w:ascii="Courier New" w:hAnsi="Courier New" w:cs="Courier New" w:hint="default"/>
      </w:rPr>
    </w:lvl>
    <w:lvl w:ilvl="5" w:tplc="FFFFFFFF" w:tentative="1">
      <w:start w:val="1"/>
      <w:numFmt w:val="bullet"/>
      <w:lvlText w:val=""/>
      <w:lvlJc w:val="left"/>
      <w:pPr>
        <w:ind w:left="4209" w:hanging="360"/>
      </w:pPr>
      <w:rPr>
        <w:rFonts w:ascii="Wingdings" w:hAnsi="Wingdings" w:hint="default"/>
      </w:rPr>
    </w:lvl>
    <w:lvl w:ilvl="6" w:tplc="FFFFFFFF" w:tentative="1">
      <w:start w:val="1"/>
      <w:numFmt w:val="bullet"/>
      <w:lvlText w:val=""/>
      <w:lvlJc w:val="left"/>
      <w:pPr>
        <w:ind w:left="4929" w:hanging="360"/>
      </w:pPr>
      <w:rPr>
        <w:rFonts w:ascii="Symbol" w:hAnsi="Symbol" w:hint="default"/>
      </w:rPr>
    </w:lvl>
    <w:lvl w:ilvl="7" w:tplc="FFFFFFFF" w:tentative="1">
      <w:start w:val="1"/>
      <w:numFmt w:val="bullet"/>
      <w:lvlText w:val="o"/>
      <w:lvlJc w:val="left"/>
      <w:pPr>
        <w:ind w:left="5649" w:hanging="360"/>
      </w:pPr>
      <w:rPr>
        <w:rFonts w:ascii="Courier New" w:hAnsi="Courier New" w:cs="Courier New" w:hint="default"/>
      </w:rPr>
    </w:lvl>
    <w:lvl w:ilvl="8" w:tplc="FFFFFFFF" w:tentative="1">
      <w:start w:val="1"/>
      <w:numFmt w:val="bullet"/>
      <w:lvlText w:val=""/>
      <w:lvlJc w:val="left"/>
      <w:pPr>
        <w:ind w:left="6369" w:hanging="360"/>
      </w:pPr>
      <w:rPr>
        <w:rFonts w:ascii="Wingdings" w:hAnsi="Wingdings" w:hint="default"/>
      </w:rPr>
    </w:lvl>
  </w:abstractNum>
  <w:abstractNum w:abstractNumId="8" w15:restartNumberingAfterBreak="0">
    <w:nsid w:val="0FE27FDC"/>
    <w:multiLevelType w:val="hybridMultilevel"/>
    <w:tmpl w:val="BB8C5D6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11784D0B"/>
    <w:multiLevelType w:val="hybridMultilevel"/>
    <w:tmpl w:val="F00A7106"/>
    <w:lvl w:ilvl="0" w:tplc="40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2382749"/>
    <w:multiLevelType w:val="hybridMultilevel"/>
    <w:tmpl w:val="9ED49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590FA9"/>
    <w:multiLevelType w:val="hybridMultilevel"/>
    <w:tmpl w:val="D7427932"/>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15:restartNumberingAfterBreak="0">
    <w:nsid w:val="135C6093"/>
    <w:multiLevelType w:val="multilevel"/>
    <w:tmpl w:val="A65464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054644"/>
    <w:multiLevelType w:val="multilevel"/>
    <w:tmpl w:val="C37A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45610F"/>
    <w:multiLevelType w:val="hybridMultilevel"/>
    <w:tmpl w:val="9340864C"/>
    <w:lvl w:ilvl="0" w:tplc="40090003">
      <w:start w:val="1"/>
      <w:numFmt w:val="bullet"/>
      <w:lvlText w:val="o"/>
      <w:lvlJc w:val="left"/>
      <w:pPr>
        <w:ind w:left="644" w:hanging="360"/>
      </w:pPr>
      <w:rPr>
        <w:rFonts w:ascii="Courier New" w:hAnsi="Courier New" w:cs="Courier New"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5" w15:restartNumberingAfterBreak="0">
    <w:nsid w:val="14647DCE"/>
    <w:multiLevelType w:val="multilevel"/>
    <w:tmpl w:val="45A2C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23273D"/>
    <w:multiLevelType w:val="multilevel"/>
    <w:tmpl w:val="A65464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7A06EC"/>
    <w:multiLevelType w:val="multilevel"/>
    <w:tmpl w:val="A65464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280556"/>
    <w:multiLevelType w:val="multilevel"/>
    <w:tmpl w:val="BA66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270B52"/>
    <w:multiLevelType w:val="hybridMultilevel"/>
    <w:tmpl w:val="D6BC8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CC60BD4"/>
    <w:multiLevelType w:val="multilevel"/>
    <w:tmpl w:val="A65464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DD7F2D"/>
    <w:multiLevelType w:val="hybridMultilevel"/>
    <w:tmpl w:val="8D208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0F52095"/>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1310AE"/>
    <w:multiLevelType w:val="hybridMultilevel"/>
    <w:tmpl w:val="1AA6B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96D72BA"/>
    <w:multiLevelType w:val="hybridMultilevel"/>
    <w:tmpl w:val="4346628A"/>
    <w:lvl w:ilvl="0" w:tplc="40090003">
      <w:start w:val="1"/>
      <w:numFmt w:val="bullet"/>
      <w:lvlText w:val="o"/>
      <w:lvlJc w:val="left"/>
      <w:pPr>
        <w:ind w:left="644" w:hanging="360"/>
      </w:pPr>
      <w:rPr>
        <w:rFonts w:ascii="Courier New" w:hAnsi="Courier New" w:cs="Courier New"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5" w15:restartNumberingAfterBreak="0">
    <w:nsid w:val="2A286B55"/>
    <w:multiLevelType w:val="multilevel"/>
    <w:tmpl w:val="B492C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0E626C"/>
    <w:multiLevelType w:val="multilevel"/>
    <w:tmpl w:val="158A9D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0B481A"/>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5C4D9F"/>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706621"/>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6775BF"/>
    <w:multiLevelType w:val="hybridMultilevel"/>
    <w:tmpl w:val="D60C19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1BA5CCC"/>
    <w:multiLevelType w:val="hybridMultilevel"/>
    <w:tmpl w:val="A288E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285506C"/>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8678E2"/>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C907EE"/>
    <w:multiLevelType w:val="hybridMultilevel"/>
    <w:tmpl w:val="B7DC2C5E"/>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39C2CA7"/>
    <w:multiLevelType w:val="multilevel"/>
    <w:tmpl w:val="806E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A53089"/>
    <w:multiLevelType w:val="multilevel"/>
    <w:tmpl w:val="7934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C61B44"/>
    <w:multiLevelType w:val="hybridMultilevel"/>
    <w:tmpl w:val="7BDAE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62C727E"/>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C020F5"/>
    <w:multiLevelType w:val="multilevel"/>
    <w:tmpl w:val="A65464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DB2264"/>
    <w:multiLevelType w:val="multilevel"/>
    <w:tmpl w:val="1FCA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F335C0"/>
    <w:multiLevelType w:val="hybridMultilevel"/>
    <w:tmpl w:val="FC3C33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9344F18"/>
    <w:multiLevelType w:val="hybridMultilevel"/>
    <w:tmpl w:val="43FC68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B851811"/>
    <w:multiLevelType w:val="hybridMultilevel"/>
    <w:tmpl w:val="8F3EAE04"/>
    <w:lvl w:ilvl="0" w:tplc="40090003">
      <w:start w:val="1"/>
      <w:numFmt w:val="bullet"/>
      <w:lvlText w:val="o"/>
      <w:lvlJc w:val="left"/>
      <w:pPr>
        <w:ind w:left="609" w:hanging="360"/>
      </w:pPr>
      <w:rPr>
        <w:rFonts w:ascii="Courier New" w:hAnsi="Courier New" w:cs="Courier New" w:hint="default"/>
      </w:rPr>
    </w:lvl>
    <w:lvl w:ilvl="1" w:tplc="FFFFFFFF" w:tentative="1">
      <w:start w:val="1"/>
      <w:numFmt w:val="bullet"/>
      <w:lvlText w:val="o"/>
      <w:lvlJc w:val="left"/>
      <w:pPr>
        <w:ind w:left="1329" w:hanging="360"/>
      </w:pPr>
      <w:rPr>
        <w:rFonts w:ascii="Courier New" w:hAnsi="Courier New" w:cs="Courier New" w:hint="default"/>
      </w:rPr>
    </w:lvl>
    <w:lvl w:ilvl="2" w:tplc="FFFFFFFF" w:tentative="1">
      <w:start w:val="1"/>
      <w:numFmt w:val="bullet"/>
      <w:lvlText w:val=""/>
      <w:lvlJc w:val="left"/>
      <w:pPr>
        <w:ind w:left="2049" w:hanging="360"/>
      </w:pPr>
      <w:rPr>
        <w:rFonts w:ascii="Wingdings" w:hAnsi="Wingdings" w:hint="default"/>
      </w:rPr>
    </w:lvl>
    <w:lvl w:ilvl="3" w:tplc="FFFFFFFF" w:tentative="1">
      <w:start w:val="1"/>
      <w:numFmt w:val="bullet"/>
      <w:lvlText w:val=""/>
      <w:lvlJc w:val="left"/>
      <w:pPr>
        <w:ind w:left="2769" w:hanging="360"/>
      </w:pPr>
      <w:rPr>
        <w:rFonts w:ascii="Symbol" w:hAnsi="Symbol" w:hint="default"/>
      </w:rPr>
    </w:lvl>
    <w:lvl w:ilvl="4" w:tplc="FFFFFFFF" w:tentative="1">
      <w:start w:val="1"/>
      <w:numFmt w:val="bullet"/>
      <w:lvlText w:val="o"/>
      <w:lvlJc w:val="left"/>
      <w:pPr>
        <w:ind w:left="3489" w:hanging="360"/>
      </w:pPr>
      <w:rPr>
        <w:rFonts w:ascii="Courier New" w:hAnsi="Courier New" w:cs="Courier New" w:hint="default"/>
      </w:rPr>
    </w:lvl>
    <w:lvl w:ilvl="5" w:tplc="FFFFFFFF" w:tentative="1">
      <w:start w:val="1"/>
      <w:numFmt w:val="bullet"/>
      <w:lvlText w:val=""/>
      <w:lvlJc w:val="left"/>
      <w:pPr>
        <w:ind w:left="4209" w:hanging="360"/>
      </w:pPr>
      <w:rPr>
        <w:rFonts w:ascii="Wingdings" w:hAnsi="Wingdings" w:hint="default"/>
      </w:rPr>
    </w:lvl>
    <w:lvl w:ilvl="6" w:tplc="FFFFFFFF" w:tentative="1">
      <w:start w:val="1"/>
      <w:numFmt w:val="bullet"/>
      <w:lvlText w:val=""/>
      <w:lvlJc w:val="left"/>
      <w:pPr>
        <w:ind w:left="4929" w:hanging="360"/>
      </w:pPr>
      <w:rPr>
        <w:rFonts w:ascii="Symbol" w:hAnsi="Symbol" w:hint="default"/>
      </w:rPr>
    </w:lvl>
    <w:lvl w:ilvl="7" w:tplc="FFFFFFFF" w:tentative="1">
      <w:start w:val="1"/>
      <w:numFmt w:val="bullet"/>
      <w:lvlText w:val="o"/>
      <w:lvlJc w:val="left"/>
      <w:pPr>
        <w:ind w:left="5649" w:hanging="360"/>
      </w:pPr>
      <w:rPr>
        <w:rFonts w:ascii="Courier New" w:hAnsi="Courier New" w:cs="Courier New" w:hint="default"/>
      </w:rPr>
    </w:lvl>
    <w:lvl w:ilvl="8" w:tplc="FFFFFFFF" w:tentative="1">
      <w:start w:val="1"/>
      <w:numFmt w:val="bullet"/>
      <w:lvlText w:val=""/>
      <w:lvlJc w:val="left"/>
      <w:pPr>
        <w:ind w:left="6369" w:hanging="360"/>
      </w:pPr>
      <w:rPr>
        <w:rFonts w:ascii="Wingdings" w:hAnsi="Wingdings" w:hint="default"/>
      </w:rPr>
    </w:lvl>
  </w:abstractNum>
  <w:abstractNum w:abstractNumId="44" w15:restartNumberingAfterBreak="0">
    <w:nsid w:val="3DC20322"/>
    <w:multiLevelType w:val="hybridMultilevel"/>
    <w:tmpl w:val="E396B05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3ECB43DE"/>
    <w:multiLevelType w:val="hybridMultilevel"/>
    <w:tmpl w:val="0AA26B08"/>
    <w:lvl w:ilvl="0" w:tplc="40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6" w15:restartNumberingAfterBreak="0">
    <w:nsid w:val="3F3F142F"/>
    <w:multiLevelType w:val="multilevel"/>
    <w:tmpl w:val="249A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B70DC8"/>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E72BA7"/>
    <w:multiLevelType w:val="multilevel"/>
    <w:tmpl w:val="A65464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E20ACD"/>
    <w:multiLevelType w:val="hybridMultilevel"/>
    <w:tmpl w:val="AD6E04F2"/>
    <w:lvl w:ilvl="0" w:tplc="40090001">
      <w:start w:val="1"/>
      <w:numFmt w:val="bullet"/>
      <w:lvlText w:val=""/>
      <w:lvlJc w:val="left"/>
      <w:pPr>
        <w:ind w:left="609" w:hanging="360"/>
      </w:pPr>
      <w:rPr>
        <w:rFonts w:ascii="Symbol" w:hAnsi="Symbol" w:hint="default"/>
      </w:rPr>
    </w:lvl>
    <w:lvl w:ilvl="1" w:tplc="FFFFFFFF" w:tentative="1">
      <w:start w:val="1"/>
      <w:numFmt w:val="bullet"/>
      <w:lvlText w:val="o"/>
      <w:lvlJc w:val="left"/>
      <w:pPr>
        <w:ind w:left="1329" w:hanging="360"/>
      </w:pPr>
      <w:rPr>
        <w:rFonts w:ascii="Courier New" w:hAnsi="Courier New" w:cs="Courier New" w:hint="default"/>
      </w:rPr>
    </w:lvl>
    <w:lvl w:ilvl="2" w:tplc="FFFFFFFF" w:tentative="1">
      <w:start w:val="1"/>
      <w:numFmt w:val="bullet"/>
      <w:lvlText w:val=""/>
      <w:lvlJc w:val="left"/>
      <w:pPr>
        <w:ind w:left="2049" w:hanging="360"/>
      </w:pPr>
      <w:rPr>
        <w:rFonts w:ascii="Wingdings" w:hAnsi="Wingdings" w:hint="default"/>
      </w:rPr>
    </w:lvl>
    <w:lvl w:ilvl="3" w:tplc="FFFFFFFF" w:tentative="1">
      <w:start w:val="1"/>
      <w:numFmt w:val="bullet"/>
      <w:lvlText w:val=""/>
      <w:lvlJc w:val="left"/>
      <w:pPr>
        <w:ind w:left="2769" w:hanging="360"/>
      </w:pPr>
      <w:rPr>
        <w:rFonts w:ascii="Symbol" w:hAnsi="Symbol" w:hint="default"/>
      </w:rPr>
    </w:lvl>
    <w:lvl w:ilvl="4" w:tplc="FFFFFFFF" w:tentative="1">
      <w:start w:val="1"/>
      <w:numFmt w:val="bullet"/>
      <w:lvlText w:val="o"/>
      <w:lvlJc w:val="left"/>
      <w:pPr>
        <w:ind w:left="3489" w:hanging="360"/>
      </w:pPr>
      <w:rPr>
        <w:rFonts w:ascii="Courier New" w:hAnsi="Courier New" w:cs="Courier New" w:hint="default"/>
      </w:rPr>
    </w:lvl>
    <w:lvl w:ilvl="5" w:tplc="FFFFFFFF" w:tentative="1">
      <w:start w:val="1"/>
      <w:numFmt w:val="bullet"/>
      <w:lvlText w:val=""/>
      <w:lvlJc w:val="left"/>
      <w:pPr>
        <w:ind w:left="4209" w:hanging="360"/>
      </w:pPr>
      <w:rPr>
        <w:rFonts w:ascii="Wingdings" w:hAnsi="Wingdings" w:hint="default"/>
      </w:rPr>
    </w:lvl>
    <w:lvl w:ilvl="6" w:tplc="FFFFFFFF" w:tentative="1">
      <w:start w:val="1"/>
      <w:numFmt w:val="bullet"/>
      <w:lvlText w:val=""/>
      <w:lvlJc w:val="left"/>
      <w:pPr>
        <w:ind w:left="4929" w:hanging="360"/>
      </w:pPr>
      <w:rPr>
        <w:rFonts w:ascii="Symbol" w:hAnsi="Symbol" w:hint="default"/>
      </w:rPr>
    </w:lvl>
    <w:lvl w:ilvl="7" w:tplc="FFFFFFFF" w:tentative="1">
      <w:start w:val="1"/>
      <w:numFmt w:val="bullet"/>
      <w:lvlText w:val="o"/>
      <w:lvlJc w:val="left"/>
      <w:pPr>
        <w:ind w:left="5649" w:hanging="360"/>
      </w:pPr>
      <w:rPr>
        <w:rFonts w:ascii="Courier New" w:hAnsi="Courier New" w:cs="Courier New" w:hint="default"/>
      </w:rPr>
    </w:lvl>
    <w:lvl w:ilvl="8" w:tplc="FFFFFFFF" w:tentative="1">
      <w:start w:val="1"/>
      <w:numFmt w:val="bullet"/>
      <w:lvlText w:val=""/>
      <w:lvlJc w:val="left"/>
      <w:pPr>
        <w:ind w:left="6369" w:hanging="360"/>
      </w:pPr>
      <w:rPr>
        <w:rFonts w:ascii="Wingdings" w:hAnsi="Wingdings" w:hint="default"/>
      </w:rPr>
    </w:lvl>
  </w:abstractNum>
  <w:abstractNum w:abstractNumId="50" w15:restartNumberingAfterBreak="0">
    <w:nsid w:val="44860D21"/>
    <w:multiLevelType w:val="multilevel"/>
    <w:tmpl w:val="A65464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C66DE4"/>
    <w:multiLevelType w:val="multilevel"/>
    <w:tmpl w:val="49BC1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246377"/>
    <w:multiLevelType w:val="multilevel"/>
    <w:tmpl w:val="412A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675819"/>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B454AB"/>
    <w:multiLevelType w:val="hybridMultilevel"/>
    <w:tmpl w:val="B1DCFC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4AA54DED"/>
    <w:multiLevelType w:val="hybridMultilevel"/>
    <w:tmpl w:val="3956F75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4B49759E"/>
    <w:multiLevelType w:val="hybridMultilevel"/>
    <w:tmpl w:val="FBE40F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4E986700"/>
    <w:multiLevelType w:val="multilevel"/>
    <w:tmpl w:val="6D7C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0F46D2"/>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CE017C"/>
    <w:multiLevelType w:val="hybridMultilevel"/>
    <w:tmpl w:val="5A76BC8E"/>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0" w15:restartNumberingAfterBreak="0">
    <w:nsid w:val="5521262E"/>
    <w:multiLevelType w:val="hybridMultilevel"/>
    <w:tmpl w:val="3A485F8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87B1D87"/>
    <w:multiLevelType w:val="hybridMultilevel"/>
    <w:tmpl w:val="D528ED0A"/>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2" w15:restartNumberingAfterBreak="0">
    <w:nsid w:val="59142B73"/>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620E30"/>
    <w:multiLevelType w:val="multilevel"/>
    <w:tmpl w:val="049C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F27178"/>
    <w:multiLevelType w:val="hybridMultilevel"/>
    <w:tmpl w:val="CBDE8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D3E5C93"/>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D0352F"/>
    <w:multiLevelType w:val="multilevel"/>
    <w:tmpl w:val="FF46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1D4DB6"/>
    <w:multiLevelType w:val="multilevel"/>
    <w:tmpl w:val="21B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AB77C5"/>
    <w:multiLevelType w:val="hybridMultilevel"/>
    <w:tmpl w:val="9342C1AC"/>
    <w:lvl w:ilvl="0" w:tplc="40090003">
      <w:start w:val="1"/>
      <w:numFmt w:val="bullet"/>
      <w:lvlText w:val="o"/>
      <w:lvlJc w:val="left"/>
      <w:pPr>
        <w:ind w:left="644" w:hanging="360"/>
      </w:pPr>
      <w:rPr>
        <w:rFonts w:ascii="Courier New" w:hAnsi="Courier New" w:cs="Courier New"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69" w15:restartNumberingAfterBreak="0">
    <w:nsid w:val="606716C8"/>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5B3102"/>
    <w:multiLevelType w:val="hybridMultilevel"/>
    <w:tmpl w:val="874E3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8C40052"/>
    <w:multiLevelType w:val="multilevel"/>
    <w:tmpl w:val="D364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F70D7F"/>
    <w:multiLevelType w:val="hybridMultilevel"/>
    <w:tmpl w:val="0346E490"/>
    <w:lvl w:ilvl="0" w:tplc="40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73" w15:restartNumberingAfterBreak="0">
    <w:nsid w:val="69F408E9"/>
    <w:multiLevelType w:val="hybridMultilevel"/>
    <w:tmpl w:val="F8FCA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D5F2220"/>
    <w:multiLevelType w:val="hybridMultilevel"/>
    <w:tmpl w:val="D91210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E771874"/>
    <w:multiLevelType w:val="hybridMultilevel"/>
    <w:tmpl w:val="1846837E"/>
    <w:lvl w:ilvl="0" w:tplc="40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76" w15:restartNumberingAfterBreak="0">
    <w:nsid w:val="6E89497B"/>
    <w:multiLevelType w:val="hybridMultilevel"/>
    <w:tmpl w:val="564ADA3A"/>
    <w:lvl w:ilvl="0" w:tplc="40090001">
      <w:start w:val="1"/>
      <w:numFmt w:val="bullet"/>
      <w:lvlText w:val=""/>
      <w:lvlJc w:val="left"/>
      <w:pPr>
        <w:ind w:left="609" w:hanging="360"/>
      </w:pPr>
      <w:rPr>
        <w:rFonts w:ascii="Symbol" w:hAnsi="Symbol" w:hint="default"/>
      </w:rPr>
    </w:lvl>
    <w:lvl w:ilvl="1" w:tplc="FFFFFFFF" w:tentative="1">
      <w:start w:val="1"/>
      <w:numFmt w:val="bullet"/>
      <w:lvlText w:val="o"/>
      <w:lvlJc w:val="left"/>
      <w:pPr>
        <w:ind w:left="1329" w:hanging="360"/>
      </w:pPr>
      <w:rPr>
        <w:rFonts w:ascii="Courier New" w:hAnsi="Courier New" w:cs="Courier New" w:hint="default"/>
      </w:rPr>
    </w:lvl>
    <w:lvl w:ilvl="2" w:tplc="FFFFFFFF" w:tentative="1">
      <w:start w:val="1"/>
      <w:numFmt w:val="bullet"/>
      <w:lvlText w:val=""/>
      <w:lvlJc w:val="left"/>
      <w:pPr>
        <w:ind w:left="2049" w:hanging="360"/>
      </w:pPr>
      <w:rPr>
        <w:rFonts w:ascii="Wingdings" w:hAnsi="Wingdings" w:hint="default"/>
      </w:rPr>
    </w:lvl>
    <w:lvl w:ilvl="3" w:tplc="FFFFFFFF" w:tentative="1">
      <w:start w:val="1"/>
      <w:numFmt w:val="bullet"/>
      <w:lvlText w:val=""/>
      <w:lvlJc w:val="left"/>
      <w:pPr>
        <w:ind w:left="2769" w:hanging="360"/>
      </w:pPr>
      <w:rPr>
        <w:rFonts w:ascii="Symbol" w:hAnsi="Symbol" w:hint="default"/>
      </w:rPr>
    </w:lvl>
    <w:lvl w:ilvl="4" w:tplc="FFFFFFFF" w:tentative="1">
      <w:start w:val="1"/>
      <w:numFmt w:val="bullet"/>
      <w:lvlText w:val="o"/>
      <w:lvlJc w:val="left"/>
      <w:pPr>
        <w:ind w:left="3489" w:hanging="360"/>
      </w:pPr>
      <w:rPr>
        <w:rFonts w:ascii="Courier New" w:hAnsi="Courier New" w:cs="Courier New" w:hint="default"/>
      </w:rPr>
    </w:lvl>
    <w:lvl w:ilvl="5" w:tplc="FFFFFFFF" w:tentative="1">
      <w:start w:val="1"/>
      <w:numFmt w:val="bullet"/>
      <w:lvlText w:val=""/>
      <w:lvlJc w:val="left"/>
      <w:pPr>
        <w:ind w:left="4209" w:hanging="360"/>
      </w:pPr>
      <w:rPr>
        <w:rFonts w:ascii="Wingdings" w:hAnsi="Wingdings" w:hint="default"/>
      </w:rPr>
    </w:lvl>
    <w:lvl w:ilvl="6" w:tplc="FFFFFFFF" w:tentative="1">
      <w:start w:val="1"/>
      <w:numFmt w:val="bullet"/>
      <w:lvlText w:val=""/>
      <w:lvlJc w:val="left"/>
      <w:pPr>
        <w:ind w:left="4929" w:hanging="360"/>
      </w:pPr>
      <w:rPr>
        <w:rFonts w:ascii="Symbol" w:hAnsi="Symbol" w:hint="default"/>
      </w:rPr>
    </w:lvl>
    <w:lvl w:ilvl="7" w:tplc="FFFFFFFF" w:tentative="1">
      <w:start w:val="1"/>
      <w:numFmt w:val="bullet"/>
      <w:lvlText w:val="o"/>
      <w:lvlJc w:val="left"/>
      <w:pPr>
        <w:ind w:left="5649" w:hanging="360"/>
      </w:pPr>
      <w:rPr>
        <w:rFonts w:ascii="Courier New" w:hAnsi="Courier New" w:cs="Courier New" w:hint="default"/>
      </w:rPr>
    </w:lvl>
    <w:lvl w:ilvl="8" w:tplc="FFFFFFFF" w:tentative="1">
      <w:start w:val="1"/>
      <w:numFmt w:val="bullet"/>
      <w:lvlText w:val=""/>
      <w:lvlJc w:val="left"/>
      <w:pPr>
        <w:ind w:left="6369" w:hanging="360"/>
      </w:pPr>
      <w:rPr>
        <w:rFonts w:ascii="Wingdings" w:hAnsi="Wingdings" w:hint="default"/>
      </w:rPr>
    </w:lvl>
  </w:abstractNum>
  <w:abstractNum w:abstractNumId="77" w15:restartNumberingAfterBreak="0">
    <w:nsid w:val="703027B0"/>
    <w:multiLevelType w:val="hybridMultilevel"/>
    <w:tmpl w:val="F7145AFA"/>
    <w:lvl w:ilvl="0" w:tplc="40090001">
      <w:start w:val="1"/>
      <w:numFmt w:val="bullet"/>
      <w:lvlText w:val=""/>
      <w:lvlJc w:val="left"/>
      <w:pPr>
        <w:ind w:left="609" w:hanging="360"/>
      </w:pPr>
      <w:rPr>
        <w:rFonts w:ascii="Symbol" w:hAnsi="Symbol" w:hint="default"/>
      </w:rPr>
    </w:lvl>
    <w:lvl w:ilvl="1" w:tplc="40090003" w:tentative="1">
      <w:start w:val="1"/>
      <w:numFmt w:val="bullet"/>
      <w:lvlText w:val="o"/>
      <w:lvlJc w:val="left"/>
      <w:pPr>
        <w:ind w:left="1329" w:hanging="360"/>
      </w:pPr>
      <w:rPr>
        <w:rFonts w:ascii="Courier New" w:hAnsi="Courier New" w:cs="Courier New" w:hint="default"/>
      </w:rPr>
    </w:lvl>
    <w:lvl w:ilvl="2" w:tplc="40090005" w:tentative="1">
      <w:start w:val="1"/>
      <w:numFmt w:val="bullet"/>
      <w:lvlText w:val=""/>
      <w:lvlJc w:val="left"/>
      <w:pPr>
        <w:ind w:left="2049" w:hanging="360"/>
      </w:pPr>
      <w:rPr>
        <w:rFonts w:ascii="Wingdings" w:hAnsi="Wingdings" w:hint="default"/>
      </w:rPr>
    </w:lvl>
    <w:lvl w:ilvl="3" w:tplc="40090001" w:tentative="1">
      <w:start w:val="1"/>
      <w:numFmt w:val="bullet"/>
      <w:lvlText w:val=""/>
      <w:lvlJc w:val="left"/>
      <w:pPr>
        <w:ind w:left="2769" w:hanging="360"/>
      </w:pPr>
      <w:rPr>
        <w:rFonts w:ascii="Symbol" w:hAnsi="Symbol" w:hint="default"/>
      </w:rPr>
    </w:lvl>
    <w:lvl w:ilvl="4" w:tplc="40090003" w:tentative="1">
      <w:start w:val="1"/>
      <w:numFmt w:val="bullet"/>
      <w:lvlText w:val="o"/>
      <w:lvlJc w:val="left"/>
      <w:pPr>
        <w:ind w:left="3489" w:hanging="360"/>
      </w:pPr>
      <w:rPr>
        <w:rFonts w:ascii="Courier New" w:hAnsi="Courier New" w:cs="Courier New" w:hint="default"/>
      </w:rPr>
    </w:lvl>
    <w:lvl w:ilvl="5" w:tplc="40090005" w:tentative="1">
      <w:start w:val="1"/>
      <w:numFmt w:val="bullet"/>
      <w:lvlText w:val=""/>
      <w:lvlJc w:val="left"/>
      <w:pPr>
        <w:ind w:left="4209" w:hanging="360"/>
      </w:pPr>
      <w:rPr>
        <w:rFonts w:ascii="Wingdings" w:hAnsi="Wingdings" w:hint="default"/>
      </w:rPr>
    </w:lvl>
    <w:lvl w:ilvl="6" w:tplc="40090001" w:tentative="1">
      <w:start w:val="1"/>
      <w:numFmt w:val="bullet"/>
      <w:lvlText w:val=""/>
      <w:lvlJc w:val="left"/>
      <w:pPr>
        <w:ind w:left="4929" w:hanging="360"/>
      </w:pPr>
      <w:rPr>
        <w:rFonts w:ascii="Symbol" w:hAnsi="Symbol" w:hint="default"/>
      </w:rPr>
    </w:lvl>
    <w:lvl w:ilvl="7" w:tplc="40090003" w:tentative="1">
      <w:start w:val="1"/>
      <w:numFmt w:val="bullet"/>
      <w:lvlText w:val="o"/>
      <w:lvlJc w:val="left"/>
      <w:pPr>
        <w:ind w:left="5649" w:hanging="360"/>
      </w:pPr>
      <w:rPr>
        <w:rFonts w:ascii="Courier New" w:hAnsi="Courier New" w:cs="Courier New" w:hint="default"/>
      </w:rPr>
    </w:lvl>
    <w:lvl w:ilvl="8" w:tplc="40090005" w:tentative="1">
      <w:start w:val="1"/>
      <w:numFmt w:val="bullet"/>
      <w:lvlText w:val=""/>
      <w:lvlJc w:val="left"/>
      <w:pPr>
        <w:ind w:left="6369" w:hanging="360"/>
      </w:pPr>
      <w:rPr>
        <w:rFonts w:ascii="Wingdings" w:hAnsi="Wingdings" w:hint="default"/>
      </w:rPr>
    </w:lvl>
  </w:abstractNum>
  <w:abstractNum w:abstractNumId="78" w15:restartNumberingAfterBreak="0">
    <w:nsid w:val="70DF6667"/>
    <w:multiLevelType w:val="hybridMultilevel"/>
    <w:tmpl w:val="A1388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24E6F42"/>
    <w:multiLevelType w:val="multilevel"/>
    <w:tmpl w:val="A65464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2CB2D41"/>
    <w:multiLevelType w:val="multilevel"/>
    <w:tmpl w:val="A7CAA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DC2FCA"/>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1B2EDF"/>
    <w:multiLevelType w:val="hybridMultilevel"/>
    <w:tmpl w:val="D4AA233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74D14AE9"/>
    <w:multiLevelType w:val="hybridMultilevel"/>
    <w:tmpl w:val="07B4008A"/>
    <w:lvl w:ilvl="0" w:tplc="40090003">
      <w:start w:val="1"/>
      <w:numFmt w:val="bullet"/>
      <w:lvlText w:val="o"/>
      <w:lvlJc w:val="left"/>
      <w:pPr>
        <w:ind w:left="609" w:hanging="360"/>
      </w:pPr>
      <w:rPr>
        <w:rFonts w:ascii="Courier New" w:hAnsi="Courier New" w:cs="Courier New" w:hint="default"/>
      </w:rPr>
    </w:lvl>
    <w:lvl w:ilvl="1" w:tplc="FFFFFFFF" w:tentative="1">
      <w:start w:val="1"/>
      <w:numFmt w:val="bullet"/>
      <w:lvlText w:val="o"/>
      <w:lvlJc w:val="left"/>
      <w:pPr>
        <w:ind w:left="1329" w:hanging="360"/>
      </w:pPr>
      <w:rPr>
        <w:rFonts w:ascii="Courier New" w:hAnsi="Courier New" w:cs="Courier New" w:hint="default"/>
      </w:rPr>
    </w:lvl>
    <w:lvl w:ilvl="2" w:tplc="FFFFFFFF" w:tentative="1">
      <w:start w:val="1"/>
      <w:numFmt w:val="bullet"/>
      <w:lvlText w:val=""/>
      <w:lvlJc w:val="left"/>
      <w:pPr>
        <w:ind w:left="2049" w:hanging="360"/>
      </w:pPr>
      <w:rPr>
        <w:rFonts w:ascii="Wingdings" w:hAnsi="Wingdings" w:hint="default"/>
      </w:rPr>
    </w:lvl>
    <w:lvl w:ilvl="3" w:tplc="FFFFFFFF" w:tentative="1">
      <w:start w:val="1"/>
      <w:numFmt w:val="bullet"/>
      <w:lvlText w:val=""/>
      <w:lvlJc w:val="left"/>
      <w:pPr>
        <w:ind w:left="2769" w:hanging="360"/>
      </w:pPr>
      <w:rPr>
        <w:rFonts w:ascii="Symbol" w:hAnsi="Symbol" w:hint="default"/>
      </w:rPr>
    </w:lvl>
    <w:lvl w:ilvl="4" w:tplc="FFFFFFFF" w:tentative="1">
      <w:start w:val="1"/>
      <w:numFmt w:val="bullet"/>
      <w:lvlText w:val="o"/>
      <w:lvlJc w:val="left"/>
      <w:pPr>
        <w:ind w:left="3489" w:hanging="360"/>
      </w:pPr>
      <w:rPr>
        <w:rFonts w:ascii="Courier New" w:hAnsi="Courier New" w:cs="Courier New" w:hint="default"/>
      </w:rPr>
    </w:lvl>
    <w:lvl w:ilvl="5" w:tplc="FFFFFFFF" w:tentative="1">
      <w:start w:val="1"/>
      <w:numFmt w:val="bullet"/>
      <w:lvlText w:val=""/>
      <w:lvlJc w:val="left"/>
      <w:pPr>
        <w:ind w:left="4209" w:hanging="360"/>
      </w:pPr>
      <w:rPr>
        <w:rFonts w:ascii="Wingdings" w:hAnsi="Wingdings" w:hint="default"/>
      </w:rPr>
    </w:lvl>
    <w:lvl w:ilvl="6" w:tplc="FFFFFFFF" w:tentative="1">
      <w:start w:val="1"/>
      <w:numFmt w:val="bullet"/>
      <w:lvlText w:val=""/>
      <w:lvlJc w:val="left"/>
      <w:pPr>
        <w:ind w:left="4929" w:hanging="360"/>
      </w:pPr>
      <w:rPr>
        <w:rFonts w:ascii="Symbol" w:hAnsi="Symbol" w:hint="default"/>
      </w:rPr>
    </w:lvl>
    <w:lvl w:ilvl="7" w:tplc="FFFFFFFF" w:tentative="1">
      <w:start w:val="1"/>
      <w:numFmt w:val="bullet"/>
      <w:lvlText w:val="o"/>
      <w:lvlJc w:val="left"/>
      <w:pPr>
        <w:ind w:left="5649" w:hanging="360"/>
      </w:pPr>
      <w:rPr>
        <w:rFonts w:ascii="Courier New" w:hAnsi="Courier New" w:cs="Courier New" w:hint="default"/>
      </w:rPr>
    </w:lvl>
    <w:lvl w:ilvl="8" w:tplc="FFFFFFFF" w:tentative="1">
      <w:start w:val="1"/>
      <w:numFmt w:val="bullet"/>
      <w:lvlText w:val=""/>
      <w:lvlJc w:val="left"/>
      <w:pPr>
        <w:ind w:left="6369" w:hanging="360"/>
      </w:pPr>
      <w:rPr>
        <w:rFonts w:ascii="Wingdings" w:hAnsi="Wingdings" w:hint="default"/>
      </w:rPr>
    </w:lvl>
  </w:abstractNum>
  <w:abstractNum w:abstractNumId="84" w15:restartNumberingAfterBreak="0">
    <w:nsid w:val="7538267B"/>
    <w:multiLevelType w:val="multilevel"/>
    <w:tmpl w:val="F640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5440EF"/>
    <w:multiLevelType w:val="multilevel"/>
    <w:tmpl w:val="BDF4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7C453C"/>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BA1505"/>
    <w:multiLevelType w:val="multilevel"/>
    <w:tmpl w:val="A65464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CD1EA4"/>
    <w:multiLevelType w:val="multilevel"/>
    <w:tmpl w:val="A65464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9504C23"/>
    <w:multiLevelType w:val="hybridMultilevel"/>
    <w:tmpl w:val="16DA0F8E"/>
    <w:lvl w:ilvl="0" w:tplc="40090003">
      <w:start w:val="1"/>
      <w:numFmt w:val="bullet"/>
      <w:lvlText w:val="o"/>
      <w:lvlJc w:val="left"/>
      <w:pPr>
        <w:ind w:left="644" w:hanging="360"/>
      </w:pPr>
      <w:rPr>
        <w:rFonts w:ascii="Courier New" w:hAnsi="Courier New" w:cs="Courier New"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90" w15:restartNumberingAfterBreak="0">
    <w:nsid w:val="7A5B3E86"/>
    <w:multiLevelType w:val="multilevel"/>
    <w:tmpl w:val="9CE8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035C17"/>
    <w:multiLevelType w:val="hybridMultilevel"/>
    <w:tmpl w:val="A5DEE06C"/>
    <w:lvl w:ilvl="0" w:tplc="40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92" w15:restartNumberingAfterBreak="0">
    <w:nsid w:val="7CD005AC"/>
    <w:multiLevelType w:val="multilevel"/>
    <w:tmpl w:val="AFB0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E479A7"/>
    <w:multiLevelType w:val="multilevel"/>
    <w:tmpl w:val="A65464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E334F63"/>
    <w:multiLevelType w:val="multilevel"/>
    <w:tmpl w:val="897C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FBA5D51"/>
    <w:multiLevelType w:val="hybridMultilevel"/>
    <w:tmpl w:val="13D887AC"/>
    <w:lvl w:ilvl="0" w:tplc="40090003">
      <w:start w:val="1"/>
      <w:numFmt w:val="bullet"/>
      <w:lvlText w:val="o"/>
      <w:lvlJc w:val="left"/>
      <w:pPr>
        <w:ind w:left="609" w:hanging="360"/>
      </w:pPr>
      <w:rPr>
        <w:rFonts w:ascii="Courier New" w:hAnsi="Courier New" w:cs="Courier New" w:hint="default"/>
      </w:rPr>
    </w:lvl>
    <w:lvl w:ilvl="1" w:tplc="FFFFFFFF" w:tentative="1">
      <w:start w:val="1"/>
      <w:numFmt w:val="bullet"/>
      <w:lvlText w:val="o"/>
      <w:lvlJc w:val="left"/>
      <w:pPr>
        <w:ind w:left="1329" w:hanging="360"/>
      </w:pPr>
      <w:rPr>
        <w:rFonts w:ascii="Courier New" w:hAnsi="Courier New" w:cs="Courier New" w:hint="default"/>
      </w:rPr>
    </w:lvl>
    <w:lvl w:ilvl="2" w:tplc="FFFFFFFF" w:tentative="1">
      <w:start w:val="1"/>
      <w:numFmt w:val="bullet"/>
      <w:lvlText w:val=""/>
      <w:lvlJc w:val="left"/>
      <w:pPr>
        <w:ind w:left="2049" w:hanging="360"/>
      </w:pPr>
      <w:rPr>
        <w:rFonts w:ascii="Wingdings" w:hAnsi="Wingdings" w:hint="default"/>
      </w:rPr>
    </w:lvl>
    <w:lvl w:ilvl="3" w:tplc="FFFFFFFF" w:tentative="1">
      <w:start w:val="1"/>
      <w:numFmt w:val="bullet"/>
      <w:lvlText w:val=""/>
      <w:lvlJc w:val="left"/>
      <w:pPr>
        <w:ind w:left="2769" w:hanging="360"/>
      </w:pPr>
      <w:rPr>
        <w:rFonts w:ascii="Symbol" w:hAnsi="Symbol" w:hint="default"/>
      </w:rPr>
    </w:lvl>
    <w:lvl w:ilvl="4" w:tplc="FFFFFFFF" w:tentative="1">
      <w:start w:val="1"/>
      <w:numFmt w:val="bullet"/>
      <w:lvlText w:val="o"/>
      <w:lvlJc w:val="left"/>
      <w:pPr>
        <w:ind w:left="3489" w:hanging="360"/>
      </w:pPr>
      <w:rPr>
        <w:rFonts w:ascii="Courier New" w:hAnsi="Courier New" w:cs="Courier New" w:hint="default"/>
      </w:rPr>
    </w:lvl>
    <w:lvl w:ilvl="5" w:tplc="FFFFFFFF" w:tentative="1">
      <w:start w:val="1"/>
      <w:numFmt w:val="bullet"/>
      <w:lvlText w:val=""/>
      <w:lvlJc w:val="left"/>
      <w:pPr>
        <w:ind w:left="4209" w:hanging="360"/>
      </w:pPr>
      <w:rPr>
        <w:rFonts w:ascii="Wingdings" w:hAnsi="Wingdings" w:hint="default"/>
      </w:rPr>
    </w:lvl>
    <w:lvl w:ilvl="6" w:tplc="FFFFFFFF" w:tentative="1">
      <w:start w:val="1"/>
      <w:numFmt w:val="bullet"/>
      <w:lvlText w:val=""/>
      <w:lvlJc w:val="left"/>
      <w:pPr>
        <w:ind w:left="4929" w:hanging="360"/>
      </w:pPr>
      <w:rPr>
        <w:rFonts w:ascii="Symbol" w:hAnsi="Symbol" w:hint="default"/>
      </w:rPr>
    </w:lvl>
    <w:lvl w:ilvl="7" w:tplc="FFFFFFFF" w:tentative="1">
      <w:start w:val="1"/>
      <w:numFmt w:val="bullet"/>
      <w:lvlText w:val="o"/>
      <w:lvlJc w:val="left"/>
      <w:pPr>
        <w:ind w:left="5649" w:hanging="360"/>
      </w:pPr>
      <w:rPr>
        <w:rFonts w:ascii="Courier New" w:hAnsi="Courier New" w:cs="Courier New" w:hint="default"/>
      </w:rPr>
    </w:lvl>
    <w:lvl w:ilvl="8" w:tplc="FFFFFFFF" w:tentative="1">
      <w:start w:val="1"/>
      <w:numFmt w:val="bullet"/>
      <w:lvlText w:val=""/>
      <w:lvlJc w:val="left"/>
      <w:pPr>
        <w:ind w:left="6369" w:hanging="360"/>
      </w:pPr>
      <w:rPr>
        <w:rFonts w:ascii="Wingdings" w:hAnsi="Wingdings" w:hint="default"/>
      </w:rPr>
    </w:lvl>
  </w:abstractNum>
  <w:num w:numId="1" w16cid:durableId="1699577641">
    <w:abstractNumId w:val="10"/>
  </w:num>
  <w:num w:numId="2" w16cid:durableId="70742610">
    <w:abstractNumId w:val="5"/>
  </w:num>
  <w:num w:numId="3" w16cid:durableId="1170488530">
    <w:abstractNumId w:val="63"/>
  </w:num>
  <w:num w:numId="4" w16cid:durableId="1622958512">
    <w:abstractNumId w:val="90"/>
  </w:num>
  <w:num w:numId="5" w16cid:durableId="50929141">
    <w:abstractNumId w:val="84"/>
  </w:num>
  <w:num w:numId="6" w16cid:durableId="533883999">
    <w:abstractNumId w:val="85"/>
  </w:num>
  <w:num w:numId="7" w16cid:durableId="201937922">
    <w:abstractNumId w:val="57"/>
  </w:num>
  <w:num w:numId="8" w16cid:durableId="635110334">
    <w:abstractNumId w:val="56"/>
  </w:num>
  <w:num w:numId="9" w16cid:durableId="571164885">
    <w:abstractNumId w:val="64"/>
  </w:num>
  <w:num w:numId="10" w16cid:durableId="443771386">
    <w:abstractNumId w:val="70"/>
  </w:num>
  <w:num w:numId="11" w16cid:durableId="792553308">
    <w:abstractNumId w:val="1"/>
  </w:num>
  <w:num w:numId="12" w16cid:durableId="1599368738">
    <w:abstractNumId w:val="73"/>
  </w:num>
  <w:num w:numId="13" w16cid:durableId="1232733384">
    <w:abstractNumId w:val="80"/>
  </w:num>
  <w:num w:numId="14" w16cid:durableId="1839618927">
    <w:abstractNumId w:val="78"/>
  </w:num>
  <w:num w:numId="15" w16cid:durableId="129178274">
    <w:abstractNumId w:val="74"/>
  </w:num>
  <w:num w:numId="16" w16cid:durableId="1825926158">
    <w:abstractNumId w:val="60"/>
  </w:num>
  <w:num w:numId="17" w16cid:durableId="1426875716">
    <w:abstractNumId w:val="31"/>
  </w:num>
  <w:num w:numId="18" w16cid:durableId="1820538694">
    <w:abstractNumId w:val="51"/>
  </w:num>
  <w:num w:numId="19" w16cid:durableId="1794403256">
    <w:abstractNumId w:val="40"/>
  </w:num>
  <w:num w:numId="20" w16cid:durableId="1061906659">
    <w:abstractNumId w:val="19"/>
  </w:num>
  <w:num w:numId="21" w16cid:durableId="748774632">
    <w:abstractNumId w:val="13"/>
  </w:num>
  <w:num w:numId="22" w16cid:durableId="327635051">
    <w:abstractNumId w:val="39"/>
  </w:num>
  <w:num w:numId="23" w16cid:durableId="603077085">
    <w:abstractNumId w:val="12"/>
  </w:num>
  <w:num w:numId="24" w16cid:durableId="30999500">
    <w:abstractNumId w:val="66"/>
  </w:num>
  <w:num w:numId="25" w16cid:durableId="124861034">
    <w:abstractNumId w:val="52"/>
  </w:num>
  <w:num w:numId="26" w16cid:durableId="2005472162">
    <w:abstractNumId w:val="36"/>
  </w:num>
  <w:num w:numId="27" w16cid:durableId="187110866">
    <w:abstractNumId w:val="71"/>
  </w:num>
  <w:num w:numId="28" w16cid:durableId="2586235">
    <w:abstractNumId w:val="28"/>
  </w:num>
  <w:num w:numId="29" w16cid:durableId="1380130461">
    <w:abstractNumId w:val="47"/>
  </w:num>
  <w:num w:numId="30" w16cid:durableId="888490645">
    <w:abstractNumId w:val="58"/>
  </w:num>
  <w:num w:numId="31" w16cid:durableId="1818690438">
    <w:abstractNumId w:val="4"/>
  </w:num>
  <w:num w:numId="32" w16cid:durableId="1545169608">
    <w:abstractNumId w:val="15"/>
  </w:num>
  <w:num w:numId="33" w16cid:durableId="159660682">
    <w:abstractNumId w:val="53"/>
  </w:num>
  <w:num w:numId="34" w16cid:durableId="316157382">
    <w:abstractNumId w:val="81"/>
  </w:num>
  <w:num w:numId="35" w16cid:durableId="1035228971">
    <w:abstractNumId w:val="33"/>
  </w:num>
  <w:num w:numId="36" w16cid:durableId="1014040069">
    <w:abstractNumId w:val="69"/>
  </w:num>
  <w:num w:numId="37" w16cid:durableId="1144808707">
    <w:abstractNumId w:val="27"/>
  </w:num>
  <w:num w:numId="38" w16cid:durableId="1122379068">
    <w:abstractNumId w:val="92"/>
  </w:num>
  <w:num w:numId="39" w16cid:durableId="1992443187">
    <w:abstractNumId w:val="32"/>
  </w:num>
  <w:num w:numId="40" w16cid:durableId="1091897790">
    <w:abstractNumId w:val="3"/>
  </w:num>
  <w:num w:numId="41" w16cid:durableId="1096829722">
    <w:abstractNumId w:val="86"/>
  </w:num>
  <w:num w:numId="42" w16cid:durableId="782311503">
    <w:abstractNumId w:val="65"/>
  </w:num>
  <w:num w:numId="43" w16cid:durableId="13461768">
    <w:abstractNumId w:val="2"/>
  </w:num>
  <w:num w:numId="44" w16cid:durableId="813595777">
    <w:abstractNumId w:val="22"/>
  </w:num>
  <w:num w:numId="45" w16cid:durableId="1452819612">
    <w:abstractNumId w:val="29"/>
  </w:num>
  <w:num w:numId="46" w16cid:durableId="582228346">
    <w:abstractNumId w:val="62"/>
  </w:num>
  <w:num w:numId="47" w16cid:durableId="1069309116">
    <w:abstractNumId w:val="6"/>
  </w:num>
  <w:num w:numId="48" w16cid:durableId="397093519">
    <w:abstractNumId w:val="88"/>
  </w:num>
  <w:num w:numId="49" w16cid:durableId="863055192">
    <w:abstractNumId w:val="50"/>
  </w:num>
  <w:num w:numId="50" w16cid:durableId="951591490">
    <w:abstractNumId w:val="87"/>
  </w:num>
  <w:num w:numId="51" w16cid:durableId="23095093">
    <w:abstractNumId w:val="20"/>
  </w:num>
  <w:num w:numId="52" w16cid:durableId="1460567303">
    <w:abstractNumId w:val="48"/>
  </w:num>
  <w:num w:numId="53" w16cid:durableId="191304087">
    <w:abstractNumId w:val="93"/>
  </w:num>
  <w:num w:numId="54" w16cid:durableId="2086681540">
    <w:abstractNumId w:val="17"/>
  </w:num>
  <w:num w:numId="55" w16cid:durableId="1179349696">
    <w:abstractNumId w:val="79"/>
  </w:num>
  <w:num w:numId="56" w16cid:durableId="1993749857">
    <w:abstractNumId w:val="16"/>
  </w:num>
  <w:num w:numId="57" w16cid:durableId="1505440999">
    <w:abstractNumId w:val="38"/>
  </w:num>
  <w:num w:numId="58" w16cid:durableId="1603340395">
    <w:abstractNumId w:val="21"/>
  </w:num>
  <w:num w:numId="59" w16cid:durableId="2106148471">
    <w:abstractNumId w:val="8"/>
  </w:num>
  <w:num w:numId="60" w16cid:durableId="275140424">
    <w:abstractNumId w:val="41"/>
  </w:num>
  <w:num w:numId="61" w16cid:durableId="1826360007">
    <w:abstractNumId w:val="23"/>
  </w:num>
  <w:num w:numId="62" w16cid:durableId="1368870330">
    <w:abstractNumId w:val="55"/>
  </w:num>
  <w:num w:numId="63" w16cid:durableId="1887375486">
    <w:abstractNumId w:val="77"/>
  </w:num>
  <w:num w:numId="64" w16cid:durableId="1727878055">
    <w:abstractNumId w:val="43"/>
  </w:num>
  <w:num w:numId="65" w16cid:durableId="395589247">
    <w:abstractNumId w:val="49"/>
  </w:num>
  <w:num w:numId="66" w16cid:durableId="1355620754">
    <w:abstractNumId w:val="7"/>
  </w:num>
  <w:num w:numId="67" w16cid:durableId="1176265994">
    <w:abstractNumId w:val="95"/>
  </w:num>
  <w:num w:numId="68" w16cid:durableId="1061830847">
    <w:abstractNumId w:val="76"/>
  </w:num>
  <w:num w:numId="69" w16cid:durableId="217472022">
    <w:abstractNumId w:val="83"/>
  </w:num>
  <w:num w:numId="70" w16cid:durableId="1935360819">
    <w:abstractNumId w:val="42"/>
  </w:num>
  <w:num w:numId="71" w16cid:durableId="1975911115">
    <w:abstractNumId w:val="54"/>
  </w:num>
  <w:num w:numId="72" w16cid:durableId="1790195958">
    <w:abstractNumId w:val="82"/>
  </w:num>
  <w:num w:numId="73" w16cid:durableId="1708485214">
    <w:abstractNumId w:val="44"/>
  </w:num>
  <w:num w:numId="74" w16cid:durableId="711612108">
    <w:abstractNumId w:val="11"/>
  </w:num>
  <w:num w:numId="75" w16cid:durableId="1758205889">
    <w:abstractNumId w:val="45"/>
  </w:num>
  <w:num w:numId="76" w16cid:durableId="648249299">
    <w:abstractNumId w:val="24"/>
  </w:num>
  <w:num w:numId="77" w16cid:durableId="1534685745">
    <w:abstractNumId w:val="0"/>
  </w:num>
  <w:num w:numId="78" w16cid:durableId="718818110">
    <w:abstractNumId w:val="91"/>
  </w:num>
  <w:num w:numId="79" w16cid:durableId="540478467">
    <w:abstractNumId w:val="89"/>
  </w:num>
  <w:num w:numId="80" w16cid:durableId="898513245">
    <w:abstractNumId w:val="59"/>
  </w:num>
  <w:num w:numId="81" w16cid:durableId="1249850371">
    <w:abstractNumId w:val="75"/>
  </w:num>
  <w:num w:numId="82" w16cid:durableId="896598214">
    <w:abstractNumId w:val="14"/>
  </w:num>
  <w:num w:numId="83" w16cid:durableId="161163098">
    <w:abstractNumId w:val="61"/>
  </w:num>
  <w:num w:numId="84" w16cid:durableId="2079277076">
    <w:abstractNumId w:val="72"/>
  </w:num>
  <w:num w:numId="85" w16cid:durableId="507524998">
    <w:abstractNumId w:val="68"/>
  </w:num>
  <w:num w:numId="86" w16cid:durableId="727611730">
    <w:abstractNumId w:val="25"/>
  </w:num>
  <w:num w:numId="87" w16cid:durableId="1867330877">
    <w:abstractNumId w:val="94"/>
  </w:num>
  <w:num w:numId="88" w16cid:durableId="1499998421">
    <w:abstractNumId w:val="18"/>
  </w:num>
  <w:num w:numId="89" w16cid:durableId="1849447500">
    <w:abstractNumId w:val="30"/>
  </w:num>
  <w:num w:numId="90" w16cid:durableId="1547722262">
    <w:abstractNumId w:val="37"/>
  </w:num>
  <w:num w:numId="91" w16cid:durableId="1682396136">
    <w:abstractNumId w:val="34"/>
  </w:num>
  <w:num w:numId="92" w16cid:durableId="1713070189">
    <w:abstractNumId w:val="9"/>
  </w:num>
  <w:num w:numId="93" w16cid:durableId="159124262">
    <w:abstractNumId w:val="26"/>
  </w:num>
  <w:num w:numId="94" w16cid:durableId="914510804">
    <w:abstractNumId w:val="67"/>
  </w:num>
  <w:num w:numId="95" w16cid:durableId="1259144666">
    <w:abstractNumId w:val="46"/>
  </w:num>
  <w:num w:numId="96" w16cid:durableId="114177312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7D"/>
    <w:rsid w:val="00070F4A"/>
    <w:rsid w:val="000732E0"/>
    <w:rsid w:val="00074BC4"/>
    <w:rsid w:val="000B77E4"/>
    <w:rsid w:val="000D43AF"/>
    <w:rsid w:val="000E4FDB"/>
    <w:rsid w:val="00121F9D"/>
    <w:rsid w:val="00141F1A"/>
    <w:rsid w:val="001570C9"/>
    <w:rsid w:val="001A1D47"/>
    <w:rsid w:val="001E1796"/>
    <w:rsid w:val="00201C5F"/>
    <w:rsid w:val="00232E92"/>
    <w:rsid w:val="002947F5"/>
    <w:rsid w:val="002D11E9"/>
    <w:rsid w:val="00335CE0"/>
    <w:rsid w:val="0038335A"/>
    <w:rsid w:val="003934D3"/>
    <w:rsid w:val="00394FD7"/>
    <w:rsid w:val="003E4650"/>
    <w:rsid w:val="003E4E9A"/>
    <w:rsid w:val="004102C7"/>
    <w:rsid w:val="00475895"/>
    <w:rsid w:val="0047706E"/>
    <w:rsid w:val="004866E2"/>
    <w:rsid w:val="004A2E5E"/>
    <w:rsid w:val="004B5E0D"/>
    <w:rsid w:val="004B7698"/>
    <w:rsid w:val="004D676E"/>
    <w:rsid w:val="004E3F1F"/>
    <w:rsid w:val="004E4B5C"/>
    <w:rsid w:val="00503DE9"/>
    <w:rsid w:val="005746B4"/>
    <w:rsid w:val="005B46C7"/>
    <w:rsid w:val="005E44C0"/>
    <w:rsid w:val="00672D23"/>
    <w:rsid w:val="006A1267"/>
    <w:rsid w:val="006B488E"/>
    <w:rsid w:val="006E4057"/>
    <w:rsid w:val="007435E0"/>
    <w:rsid w:val="00744AB7"/>
    <w:rsid w:val="00747F5C"/>
    <w:rsid w:val="007A4A47"/>
    <w:rsid w:val="007F4849"/>
    <w:rsid w:val="00827B39"/>
    <w:rsid w:val="00881964"/>
    <w:rsid w:val="00887370"/>
    <w:rsid w:val="008C7A19"/>
    <w:rsid w:val="008D0268"/>
    <w:rsid w:val="008E25C8"/>
    <w:rsid w:val="0090194E"/>
    <w:rsid w:val="009149C9"/>
    <w:rsid w:val="0093716E"/>
    <w:rsid w:val="00967101"/>
    <w:rsid w:val="00981BBC"/>
    <w:rsid w:val="009949C8"/>
    <w:rsid w:val="009A3E72"/>
    <w:rsid w:val="00A67573"/>
    <w:rsid w:val="00B03667"/>
    <w:rsid w:val="00B37B7D"/>
    <w:rsid w:val="00B920A9"/>
    <w:rsid w:val="00BC7B17"/>
    <w:rsid w:val="00BD044B"/>
    <w:rsid w:val="00C0220C"/>
    <w:rsid w:val="00C23E98"/>
    <w:rsid w:val="00C64684"/>
    <w:rsid w:val="00C82C1E"/>
    <w:rsid w:val="00D253BD"/>
    <w:rsid w:val="00D3782A"/>
    <w:rsid w:val="00D46CEE"/>
    <w:rsid w:val="00D7633F"/>
    <w:rsid w:val="00D86195"/>
    <w:rsid w:val="00D86B20"/>
    <w:rsid w:val="00D920FA"/>
    <w:rsid w:val="00E0089D"/>
    <w:rsid w:val="00E3673A"/>
    <w:rsid w:val="00E41440"/>
    <w:rsid w:val="00E52753"/>
    <w:rsid w:val="00E538B0"/>
    <w:rsid w:val="00F2083D"/>
    <w:rsid w:val="00F52FCC"/>
    <w:rsid w:val="00F7783B"/>
    <w:rsid w:val="00FB7054"/>
    <w:rsid w:val="00FC3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A50A"/>
  <w15:chartTrackingRefBased/>
  <w15:docId w15:val="{ADFA9E16-F005-4F23-B1AF-986633E7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440"/>
  </w:style>
  <w:style w:type="paragraph" w:styleId="Heading1">
    <w:name w:val="heading 1"/>
    <w:basedOn w:val="Normal"/>
    <w:next w:val="Normal"/>
    <w:link w:val="Heading1Char"/>
    <w:uiPriority w:val="9"/>
    <w:qFormat/>
    <w:rsid w:val="00B37B7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37B7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37B7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37B7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37B7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37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B7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37B7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37B7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37B7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37B7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37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B7D"/>
    <w:rPr>
      <w:rFonts w:eastAsiaTheme="majorEastAsia" w:cstheme="majorBidi"/>
      <w:color w:val="272727" w:themeColor="text1" w:themeTint="D8"/>
    </w:rPr>
  </w:style>
  <w:style w:type="paragraph" w:styleId="Title">
    <w:name w:val="Title"/>
    <w:basedOn w:val="Normal"/>
    <w:next w:val="Normal"/>
    <w:link w:val="TitleChar"/>
    <w:uiPriority w:val="10"/>
    <w:qFormat/>
    <w:rsid w:val="00B37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B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B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7B7D"/>
    <w:rPr>
      <w:i/>
      <w:iCs/>
      <w:color w:val="404040" w:themeColor="text1" w:themeTint="BF"/>
    </w:rPr>
  </w:style>
  <w:style w:type="paragraph" w:styleId="ListParagraph">
    <w:name w:val="List Paragraph"/>
    <w:basedOn w:val="Normal"/>
    <w:uiPriority w:val="34"/>
    <w:qFormat/>
    <w:rsid w:val="00B37B7D"/>
    <w:pPr>
      <w:ind w:left="720"/>
      <w:contextualSpacing/>
    </w:pPr>
  </w:style>
  <w:style w:type="character" w:styleId="IntenseEmphasis">
    <w:name w:val="Intense Emphasis"/>
    <w:basedOn w:val="DefaultParagraphFont"/>
    <w:uiPriority w:val="21"/>
    <w:qFormat/>
    <w:rsid w:val="00B37B7D"/>
    <w:rPr>
      <w:i/>
      <w:iCs/>
      <w:color w:val="365F91" w:themeColor="accent1" w:themeShade="BF"/>
    </w:rPr>
  </w:style>
  <w:style w:type="paragraph" w:styleId="IntenseQuote">
    <w:name w:val="Intense Quote"/>
    <w:basedOn w:val="Normal"/>
    <w:next w:val="Normal"/>
    <w:link w:val="IntenseQuoteChar"/>
    <w:uiPriority w:val="30"/>
    <w:qFormat/>
    <w:rsid w:val="00B37B7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37B7D"/>
    <w:rPr>
      <w:i/>
      <w:iCs/>
      <w:color w:val="365F91" w:themeColor="accent1" w:themeShade="BF"/>
    </w:rPr>
  </w:style>
  <w:style w:type="character" w:styleId="IntenseReference">
    <w:name w:val="Intense Reference"/>
    <w:basedOn w:val="DefaultParagraphFont"/>
    <w:uiPriority w:val="32"/>
    <w:qFormat/>
    <w:rsid w:val="00B37B7D"/>
    <w:rPr>
      <w:b/>
      <w:bCs/>
      <w:smallCaps/>
      <w:color w:val="365F91" w:themeColor="accent1" w:themeShade="BF"/>
      <w:spacing w:val="5"/>
    </w:rPr>
  </w:style>
  <w:style w:type="paragraph" w:styleId="HTMLPreformatted">
    <w:name w:val="HTML Preformatted"/>
    <w:basedOn w:val="Normal"/>
    <w:link w:val="HTMLPreformattedChar"/>
    <w:uiPriority w:val="99"/>
    <w:semiHidden/>
    <w:unhideWhenUsed/>
    <w:rsid w:val="009A3E7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A3E72"/>
    <w:rPr>
      <w:rFonts w:ascii="Consolas" w:hAnsi="Consolas"/>
      <w:sz w:val="20"/>
      <w:szCs w:val="20"/>
    </w:rPr>
  </w:style>
  <w:style w:type="character" w:styleId="Hyperlink">
    <w:name w:val="Hyperlink"/>
    <w:basedOn w:val="DefaultParagraphFont"/>
    <w:uiPriority w:val="99"/>
    <w:unhideWhenUsed/>
    <w:rsid w:val="009A3E72"/>
    <w:rPr>
      <w:color w:val="0000FF" w:themeColor="hyperlink"/>
      <w:u w:val="single"/>
    </w:rPr>
  </w:style>
  <w:style w:type="character" w:styleId="UnresolvedMention">
    <w:name w:val="Unresolved Mention"/>
    <w:basedOn w:val="DefaultParagraphFont"/>
    <w:uiPriority w:val="99"/>
    <w:semiHidden/>
    <w:unhideWhenUsed/>
    <w:rsid w:val="009A3E72"/>
    <w:rPr>
      <w:color w:val="605E5C"/>
      <w:shd w:val="clear" w:color="auto" w:fill="E1DFDD"/>
    </w:rPr>
  </w:style>
  <w:style w:type="paragraph" w:styleId="Header">
    <w:name w:val="header"/>
    <w:basedOn w:val="Normal"/>
    <w:link w:val="HeaderChar"/>
    <w:uiPriority w:val="99"/>
    <w:unhideWhenUsed/>
    <w:rsid w:val="008E25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5C8"/>
  </w:style>
  <w:style w:type="paragraph" w:styleId="Footer">
    <w:name w:val="footer"/>
    <w:basedOn w:val="Normal"/>
    <w:link w:val="FooterChar"/>
    <w:uiPriority w:val="99"/>
    <w:unhideWhenUsed/>
    <w:rsid w:val="008E25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709">
      <w:bodyDiv w:val="1"/>
      <w:marLeft w:val="0"/>
      <w:marRight w:val="0"/>
      <w:marTop w:val="0"/>
      <w:marBottom w:val="0"/>
      <w:divBdr>
        <w:top w:val="none" w:sz="0" w:space="0" w:color="auto"/>
        <w:left w:val="none" w:sz="0" w:space="0" w:color="auto"/>
        <w:bottom w:val="none" w:sz="0" w:space="0" w:color="auto"/>
        <w:right w:val="none" w:sz="0" w:space="0" w:color="auto"/>
      </w:divBdr>
    </w:div>
    <w:div w:id="32845818">
      <w:bodyDiv w:val="1"/>
      <w:marLeft w:val="0"/>
      <w:marRight w:val="0"/>
      <w:marTop w:val="0"/>
      <w:marBottom w:val="0"/>
      <w:divBdr>
        <w:top w:val="none" w:sz="0" w:space="0" w:color="auto"/>
        <w:left w:val="none" w:sz="0" w:space="0" w:color="auto"/>
        <w:bottom w:val="none" w:sz="0" w:space="0" w:color="auto"/>
        <w:right w:val="none" w:sz="0" w:space="0" w:color="auto"/>
      </w:divBdr>
    </w:div>
    <w:div w:id="106628070">
      <w:bodyDiv w:val="1"/>
      <w:marLeft w:val="0"/>
      <w:marRight w:val="0"/>
      <w:marTop w:val="0"/>
      <w:marBottom w:val="0"/>
      <w:divBdr>
        <w:top w:val="none" w:sz="0" w:space="0" w:color="auto"/>
        <w:left w:val="none" w:sz="0" w:space="0" w:color="auto"/>
        <w:bottom w:val="none" w:sz="0" w:space="0" w:color="auto"/>
        <w:right w:val="none" w:sz="0" w:space="0" w:color="auto"/>
      </w:divBdr>
    </w:div>
    <w:div w:id="228737415">
      <w:bodyDiv w:val="1"/>
      <w:marLeft w:val="0"/>
      <w:marRight w:val="0"/>
      <w:marTop w:val="0"/>
      <w:marBottom w:val="0"/>
      <w:divBdr>
        <w:top w:val="none" w:sz="0" w:space="0" w:color="auto"/>
        <w:left w:val="none" w:sz="0" w:space="0" w:color="auto"/>
        <w:bottom w:val="none" w:sz="0" w:space="0" w:color="auto"/>
        <w:right w:val="none" w:sz="0" w:space="0" w:color="auto"/>
      </w:divBdr>
    </w:div>
    <w:div w:id="330455348">
      <w:bodyDiv w:val="1"/>
      <w:marLeft w:val="0"/>
      <w:marRight w:val="0"/>
      <w:marTop w:val="0"/>
      <w:marBottom w:val="0"/>
      <w:divBdr>
        <w:top w:val="none" w:sz="0" w:space="0" w:color="auto"/>
        <w:left w:val="none" w:sz="0" w:space="0" w:color="auto"/>
        <w:bottom w:val="none" w:sz="0" w:space="0" w:color="auto"/>
        <w:right w:val="none" w:sz="0" w:space="0" w:color="auto"/>
      </w:divBdr>
      <w:divsChild>
        <w:div w:id="61955262">
          <w:marLeft w:val="0"/>
          <w:marRight w:val="0"/>
          <w:marTop w:val="0"/>
          <w:marBottom w:val="0"/>
          <w:divBdr>
            <w:top w:val="none" w:sz="0" w:space="0" w:color="auto"/>
            <w:left w:val="none" w:sz="0" w:space="0" w:color="auto"/>
            <w:bottom w:val="none" w:sz="0" w:space="0" w:color="auto"/>
            <w:right w:val="none" w:sz="0" w:space="0" w:color="auto"/>
          </w:divBdr>
          <w:divsChild>
            <w:div w:id="1091896526">
              <w:marLeft w:val="0"/>
              <w:marRight w:val="0"/>
              <w:marTop w:val="0"/>
              <w:marBottom w:val="0"/>
              <w:divBdr>
                <w:top w:val="none" w:sz="0" w:space="0" w:color="auto"/>
                <w:left w:val="none" w:sz="0" w:space="0" w:color="auto"/>
                <w:bottom w:val="none" w:sz="0" w:space="0" w:color="auto"/>
                <w:right w:val="none" w:sz="0" w:space="0" w:color="auto"/>
              </w:divBdr>
            </w:div>
            <w:div w:id="1605724962">
              <w:marLeft w:val="0"/>
              <w:marRight w:val="0"/>
              <w:marTop w:val="0"/>
              <w:marBottom w:val="0"/>
              <w:divBdr>
                <w:top w:val="none" w:sz="0" w:space="0" w:color="auto"/>
                <w:left w:val="none" w:sz="0" w:space="0" w:color="auto"/>
                <w:bottom w:val="none" w:sz="0" w:space="0" w:color="auto"/>
                <w:right w:val="none" w:sz="0" w:space="0" w:color="auto"/>
              </w:divBdr>
            </w:div>
            <w:div w:id="3483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7277">
      <w:bodyDiv w:val="1"/>
      <w:marLeft w:val="0"/>
      <w:marRight w:val="0"/>
      <w:marTop w:val="0"/>
      <w:marBottom w:val="0"/>
      <w:divBdr>
        <w:top w:val="none" w:sz="0" w:space="0" w:color="auto"/>
        <w:left w:val="none" w:sz="0" w:space="0" w:color="auto"/>
        <w:bottom w:val="none" w:sz="0" w:space="0" w:color="auto"/>
        <w:right w:val="none" w:sz="0" w:space="0" w:color="auto"/>
      </w:divBdr>
    </w:div>
    <w:div w:id="344326700">
      <w:bodyDiv w:val="1"/>
      <w:marLeft w:val="0"/>
      <w:marRight w:val="0"/>
      <w:marTop w:val="0"/>
      <w:marBottom w:val="0"/>
      <w:divBdr>
        <w:top w:val="none" w:sz="0" w:space="0" w:color="auto"/>
        <w:left w:val="none" w:sz="0" w:space="0" w:color="auto"/>
        <w:bottom w:val="none" w:sz="0" w:space="0" w:color="auto"/>
        <w:right w:val="none" w:sz="0" w:space="0" w:color="auto"/>
      </w:divBdr>
    </w:div>
    <w:div w:id="374088743">
      <w:bodyDiv w:val="1"/>
      <w:marLeft w:val="0"/>
      <w:marRight w:val="0"/>
      <w:marTop w:val="0"/>
      <w:marBottom w:val="0"/>
      <w:divBdr>
        <w:top w:val="none" w:sz="0" w:space="0" w:color="auto"/>
        <w:left w:val="none" w:sz="0" w:space="0" w:color="auto"/>
        <w:bottom w:val="none" w:sz="0" w:space="0" w:color="auto"/>
        <w:right w:val="none" w:sz="0" w:space="0" w:color="auto"/>
      </w:divBdr>
    </w:div>
    <w:div w:id="479687745">
      <w:bodyDiv w:val="1"/>
      <w:marLeft w:val="0"/>
      <w:marRight w:val="0"/>
      <w:marTop w:val="0"/>
      <w:marBottom w:val="0"/>
      <w:divBdr>
        <w:top w:val="none" w:sz="0" w:space="0" w:color="auto"/>
        <w:left w:val="none" w:sz="0" w:space="0" w:color="auto"/>
        <w:bottom w:val="none" w:sz="0" w:space="0" w:color="auto"/>
        <w:right w:val="none" w:sz="0" w:space="0" w:color="auto"/>
      </w:divBdr>
    </w:div>
    <w:div w:id="532501656">
      <w:bodyDiv w:val="1"/>
      <w:marLeft w:val="0"/>
      <w:marRight w:val="0"/>
      <w:marTop w:val="0"/>
      <w:marBottom w:val="0"/>
      <w:divBdr>
        <w:top w:val="none" w:sz="0" w:space="0" w:color="auto"/>
        <w:left w:val="none" w:sz="0" w:space="0" w:color="auto"/>
        <w:bottom w:val="none" w:sz="0" w:space="0" w:color="auto"/>
        <w:right w:val="none" w:sz="0" w:space="0" w:color="auto"/>
      </w:divBdr>
    </w:div>
    <w:div w:id="540020429">
      <w:bodyDiv w:val="1"/>
      <w:marLeft w:val="0"/>
      <w:marRight w:val="0"/>
      <w:marTop w:val="0"/>
      <w:marBottom w:val="0"/>
      <w:divBdr>
        <w:top w:val="none" w:sz="0" w:space="0" w:color="auto"/>
        <w:left w:val="none" w:sz="0" w:space="0" w:color="auto"/>
        <w:bottom w:val="none" w:sz="0" w:space="0" w:color="auto"/>
        <w:right w:val="none" w:sz="0" w:space="0" w:color="auto"/>
      </w:divBdr>
    </w:div>
    <w:div w:id="590823167">
      <w:bodyDiv w:val="1"/>
      <w:marLeft w:val="0"/>
      <w:marRight w:val="0"/>
      <w:marTop w:val="0"/>
      <w:marBottom w:val="0"/>
      <w:divBdr>
        <w:top w:val="none" w:sz="0" w:space="0" w:color="auto"/>
        <w:left w:val="none" w:sz="0" w:space="0" w:color="auto"/>
        <w:bottom w:val="none" w:sz="0" w:space="0" w:color="auto"/>
        <w:right w:val="none" w:sz="0" w:space="0" w:color="auto"/>
      </w:divBdr>
    </w:div>
    <w:div w:id="600455265">
      <w:bodyDiv w:val="1"/>
      <w:marLeft w:val="0"/>
      <w:marRight w:val="0"/>
      <w:marTop w:val="0"/>
      <w:marBottom w:val="0"/>
      <w:divBdr>
        <w:top w:val="none" w:sz="0" w:space="0" w:color="auto"/>
        <w:left w:val="none" w:sz="0" w:space="0" w:color="auto"/>
        <w:bottom w:val="none" w:sz="0" w:space="0" w:color="auto"/>
        <w:right w:val="none" w:sz="0" w:space="0" w:color="auto"/>
      </w:divBdr>
    </w:div>
    <w:div w:id="649291683">
      <w:bodyDiv w:val="1"/>
      <w:marLeft w:val="0"/>
      <w:marRight w:val="0"/>
      <w:marTop w:val="0"/>
      <w:marBottom w:val="0"/>
      <w:divBdr>
        <w:top w:val="none" w:sz="0" w:space="0" w:color="auto"/>
        <w:left w:val="none" w:sz="0" w:space="0" w:color="auto"/>
        <w:bottom w:val="none" w:sz="0" w:space="0" w:color="auto"/>
        <w:right w:val="none" w:sz="0" w:space="0" w:color="auto"/>
      </w:divBdr>
    </w:div>
    <w:div w:id="720635076">
      <w:bodyDiv w:val="1"/>
      <w:marLeft w:val="0"/>
      <w:marRight w:val="0"/>
      <w:marTop w:val="0"/>
      <w:marBottom w:val="0"/>
      <w:divBdr>
        <w:top w:val="none" w:sz="0" w:space="0" w:color="auto"/>
        <w:left w:val="none" w:sz="0" w:space="0" w:color="auto"/>
        <w:bottom w:val="none" w:sz="0" w:space="0" w:color="auto"/>
        <w:right w:val="none" w:sz="0" w:space="0" w:color="auto"/>
      </w:divBdr>
    </w:div>
    <w:div w:id="737168212">
      <w:bodyDiv w:val="1"/>
      <w:marLeft w:val="0"/>
      <w:marRight w:val="0"/>
      <w:marTop w:val="0"/>
      <w:marBottom w:val="0"/>
      <w:divBdr>
        <w:top w:val="none" w:sz="0" w:space="0" w:color="auto"/>
        <w:left w:val="none" w:sz="0" w:space="0" w:color="auto"/>
        <w:bottom w:val="none" w:sz="0" w:space="0" w:color="auto"/>
        <w:right w:val="none" w:sz="0" w:space="0" w:color="auto"/>
      </w:divBdr>
    </w:div>
    <w:div w:id="741022029">
      <w:bodyDiv w:val="1"/>
      <w:marLeft w:val="0"/>
      <w:marRight w:val="0"/>
      <w:marTop w:val="0"/>
      <w:marBottom w:val="0"/>
      <w:divBdr>
        <w:top w:val="none" w:sz="0" w:space="0" w:color="auto"/>
        <w:left w:val="none" w:sz="0" w:space="0" w:color="auto"/>
        <w:bottom w:val="none" w:sz="0" w:space="0" w:color="auto"/>
        <w:right w:val="none" w:sz="0" w:space="0" w:color="auto"/>
      </w:divBdr>
    </w:div>
    <w:div w:id="747505594">
      <w:bodyDiv w:val="1"/>
      <w:marLeft w:val="0"/>
      <w:marRight w:val="0"/>
      <w:marTop w:val="0"/>
      <w:marBottom w:val="0"/>
      <w:divBdr>
        <w:top w:val="none" w:sz="0" w:space="0" w:color="auto"/>
        <w:left w:val="none" w:sz="0" w:space="0" w:color="auto"/>
        <w:bottom w:val="none" w:sz="0" w:space="0" w:color="auto"/>
        <w:right w:val="none" w:sz="0" w:space="0" w:color="auto"/>
      </w:divBdr>
    </w:div>
    <w:div w:id="810903366">
      <w:bodyDiv w:val="1"/>
      <w:marLeft w:val="0"/>
      <w:marRight w:val="0"/>
      <w:marTop w:val="0"/>
      <w:marBottom w:val="0"/>
      <w:divBdr>
        <w:top w:val="none" w:sz="0" w:space="0" w:color="auto"/>
        <w:left w:val="none" w:sz="0" w:space="0" w:color="auto"/>
        <w:bottom w:val="none" w:sz="0" w:space="0" w:color="auto"/>
        <w:right w:val="none" w:sz="0" w:space="0" w:color="auto"/>
      </w:divBdr>
    </w:div>
    <w:div w:id="813793212">
      <w:bodyDiv w:val="1"/>
      <w:marLeft w:val="0"/>
      <w:marRight w:val="0"/>
      <w:marTop w:val="0"/>
      <w:marBottom w:val="0"/>
      <w:divBdr>
        <w:top w:val="none" w:sz="0" w:space="0" w:color="auto"/>
        <w:left w:val="none" w:sz="0" w:space="0" w:color="auto"/>
        <w:bottom w:val="none" w:sz="0" w:space="0" w:color="auto"/>
        <w:right w:val="none" w:sz="0" w:space="0" w:color="auto"/>
      </w:divBdr>
    </w:div>
    <w:div w:id="828208979">
      <w:bodyDiv w:val="1"/>
      <w:marLeft w:val="0"/>
      <w:marRight w:val="0"/>
      <w:marTop w:val="0"/>
      <w:marBottom w:val="0"/>
      <w:divBdr>
        <w:top w:val="none" w:sz="0" w:space="0" w:color="auto"/>
        <w:left w:val="none" w:sz="0" w:space="0" w:color="auto"/>
        <w:bottom w:val="none" w:sz="0" w:space="0" w:color="auto"/>
        <w:right w:val="none" w:sz="0" w:space="0" w:color="auto"/>
      </w:divBdr>
    </w:div>
    <w:div w:id="861434567">
      <w:bodyDiv w:val="1"/>
      <w:marLeft w:val="0"/>
      <w:marRight w:val="0"/>
      <w:marTop w:val="0"/>
      <w:marBottom w:val="0"/>
      <w:divBdr>
        <w:top w:val="none" w:sz="0" w:space="0" w:color="auto"/>
        <w:left w:val="none" w:sz="0" w:space="0" w:color="auto"/>
        <w:bottom w:val="none" w:sz="0" w:space="0" w:color="auto"/>
        <w:right w:val="none" w:sz="0" w:space="0" w:color="auto"/>
      </w:divBdr>
    </w:div>
    <w:div w:id="886988891">
      <w:bodyDiv w:val="1"/>
      <w:marLeft w:val="0"/>
      <w:marRight w:val="0"/>
      <w:marTop w:val="0"/>
      <w:marBottom w:val="0"/>
      <w:divBdr>
        <w:top w:val="none" w:sz="0" w:space="0" w:color="auto"/>
        <w:left w:val="none" w:sz="0" w:space="0" w:color="auto"/>
        <w:bottom w:val="none" w:sz="0" w:space="0" w:color="auto"/>
        <w:right w:val="none" w:sz="0" w:space="0" w:color="auto"/>
      </w:divBdr>
    </w:div>
    <w:div w:id="907569811">
      <w:bodyDiv w:val="1"/>
      <w:marLeft w:val="0"/>
      <w:marRight w:val="0"/>
      <w:marTop w:val="0"/>
      <w:marBottom w:val="0"/>
      <w:divBdr>
        <w:top w:val="none" w:sz="0" w:space="0" w:color="auto"/>
        <w:left w:val="none" w:sz="0" w:space="0" w:color="auto"/>
        <w:bottom w:val="none" w:sz="0" w:space="0" w:color="auto"/>
        <w:right w:val="none" w:sz="0" w:space="0" w:color="auto"/>
      </w:divBdr>
    </w:div>
    <w:div w:id="960456863">
      <w:bodyDiv w:val="1"/>
      <w:marLeft w:val="0"/>
      <w:marRight w:val="0"/>
      <w:marTop w:val="0"/>
      <w:marBottom w:val="0"/>
      <w:divBdr>
        <w:top w:val="none" w:sz="0" w:space="0" w:color="auto"/>
        <w:left w:val="none" w:sz="0" w:space="0" w:color="auto"/>
        <w:bottom w:val="none" w:sz="0" w:space="0" w:color="auto"/>
        <w:right w:val="none" w:sz="0" w:space="0" w:color="auto"/>
      </w:divBdr>
    </w:div>
    <w:div w:id="967200068">
      <w:bodyDiv w:val="1"/>
      <w:marLeft w:val="0"/>
      <w:marRight w:val="0"/>
      <w:marTop w:val="0"/>
      <w:marBottom w:val="0"/>
      <w:divBdr>
        <w:top w:val="none" w:sz="0" w:space="0" w:color="auto"/>
        <w:left w:val="none" w:sz="0" w:space="0" w:color="auto"/>
        <w:bottom w:val="none" w:sz="0" w:space="0" w:color="auto"/>
        <w:right w:val="none" w:sz="0" w:space="0" w:color="auto"/>
      </w:divBdr>
    </w:div>
    <w:div w:id="996765529">
      <w:bodyDiv w:val="1"/>
      <w:marLeft w:val="0"/>
      <w:marRight w:val="0"/>
      <w:marTop w:val="0"/>
      <w:marBottom w:val="0"/>
      <w:divBdr>
        <w:top w:val="none" w:sz="0" w:space="0" w:color="auto"/>
        <w:left w:val="none" w:sz="0" w:space="0" w:color="auto"/>
        <w:bottom w:val="none" w:sz="0" w:space="0" w:color="auto"/>
        <w:right w:val="none" w:sz="0" w:space="0" w:color="auto"/>
      </w:divBdr>
    </w:div>
    <w:div w:id="1069501919">
      <w:bodyDiv w:val="1"/>
      <w:marLeft w:val="0"/>
      <w:marRight w:val="0"/>
      <w:marTop w:val="0"/>
      <w:marBottom w:val="0"/>
      <w:divBdr>
        <w:top w:val="none" w:sz="0" w:space="0" w:color="auto"/>
        <w:left w:val="none" w:sz="0" w:space="0" w:color="auto"/>
        <w:bottom w:val="none" w:sz="0" w:space="0" w:color="auto"/>
        <w:right w:val="none" w:sz="0" w:space="0" w:color="auto"/>
      </w:divBdr>
    </w:div>
    <w:div w:id="1073814615">
      <w:bodyDiv w:val="1"/>
      <w:marLeft w:val="0"/>
      <w:marRight w:val="0"/>
      <w:marTop w:val="0"/>
      <w:marBottom w:val="0"/>
      <w:divBdr>
        <w:top w:val="none" w:sz="0" w:space="0" w:color="auto"/>
        <w:left w:val="none" w:sz="0" w:space="0" w:color="auto"/>
        <w:bottom w:val="none" w:sz="0" w:space="0" w:color="auto"/>
        <w:right w:val="none" w:sz="0" w:space="0" w:color="auto"/>
      </w:divBdr>
    </w:div>
    <w:div w:id="1179999201">
      <w:bodyDiv w:val="1"/>
      <w:marLeft w:val="0"/>
      <w:marRight w:val="0"/>
      <w:marTop w:val="0"/>
      <w:marBottom w:val="0"/>
      <w:divBdr>
        <w:top w:val="none" w:sz="0" w:space="0" w:color="auto"/>
        <w:left w:val="none" w:sz="0" w:space="0" w:color="auto"/>
        <w:bottom w:val="none" w:sz="0" w:space="0" w:color="auto"/>
        <w:right w:val="none" w:sz="0" w:space="0" w:color="auto"/>
      </w:divBdr>
    </w:div>
    <w:div w:id="1206604435">
      <w:bodyDiv w:val="1"/>
      <w:marLeft w:val="0"/>
      <w:marRight w:val="0"/>
      <w:marTop w:val="0"/>
      <w:marBottom w:val="0"/>
      <w:divBdr>
        <w:top w:val="none" w:sz="0" w:space="0" w:color="auto"/>
        <w:left w:val="none" w:sz="0" w:space="0" w:color="auto"/>
        <w:bottom w:val="none" w:sz="0" w:space="0" w:color="auto"/>
        <w:right w:val="none" w:sz="0" w:space="0" w:color="auto"/>
      </w:divBdr>
    </w:div>
    <w:div w:id="1212886184">
      <w:bodyDiv w:val="1"/>
      <w:marLeft w:val="0"/>
      <w:marRight w:val="0"/>
      <w:marTop w:val="0"/>
      <w:marBottom w:val="0"/>
      <w:divBdr>
        <w:top w:val="none" w:sz="0" w:space="0" w:color="auto"/>
        <w:left w:val="none" w:sz="0" w:space="0" w:color="auto"/>
        <w:bottom w:val="none" w:sz="0" w:space="0" w:color="auto"/>
        <w:right w:val="none" w:sz="0" w:space="0" w:color="auto"/>
      </w:divBdr>
    </w:div>
    <w:div w:id="1247374971">
      <w:bodyDiv w:val="1"/>
      <w:marLeft w:val="0"/>
      <w:marRight w:val="0"/>
      <w:marTop w:val="0"/>
      <w:marBottom w:val="0"/>
      <w:divBdr>
        <w:top w:val="none" w:sz="0" w:space="0" w:color="auto"/>
        <w:left w:val="none" w:sz="0" w:space="0" w:color="auto"/>
        <w:bottom w:val="none" w:sz="0" w:space="0" w:color="auto"/>
        <w:right w:val="none" w:sz="0" w:space="0" w:color="auto"/>
      </w:divBdr>
    </w:div>
    <w:div w:id="1271933481">
      <w:bodyDiv w:val="1"/>
      <w:marLeft w:val="0"/>
      <w:marRight w:val="0"/>
      <w:marTop w:val="0"/>
      <w:marBottom w:val="0"/>
      <w:divBdr>
        <w:top w:val="none" w:sz="0" w:space="0" w:color="auto"/>
        <w:left w:val="none" w:sz="0" w:space="0" w:color="auto"/>
        <w:bottom w:val="none" w:sz="0" w:space="0" w:color="auto"/>
        <w:right w:val="none" w:sz="0" w:space="0" w:color="auto"/>
      </w:divBdr>
    </w:div>
    <w:div w:id="1288317215">
      <w:bodyDiv w:val="1"/>
      <w:marLeft w:val="0"/>
      <w:marRight w:val="0"/>
      <w:marTop w:val="0"/>
      <w:marBottom w:val="0"/>
      <w:divBdr>
        <w:top w:val="none" w:sz="0" w:space="0" w:color="auto"/>
        <w:left w:val="none" w:sz="0" w:space="0" w:color="auto"/>
        <w:bottom w:val="none" w:sz="0" w:space="0" w:color="auto"/>
        <w:right w:val="none" w:sz="0" w:space="0" w:color="auto"/>
      </w:divBdr>
    </w:div>
    <w:div w:id="1290085168">
      <w:bodyDiv w:val="1"/>
      <w:marLeft w:val="0"/>
      <w:marRight w:val="0"/>
      <w:marTop w:val="0"/>
      <w:marBottom w:val="0"/>
      <w:divBdr>
        <w:top w:val="none" w:sz="0" w:space="0" w:color="auto"/>
        <w:left w:val="none" w:sz="0" w:space="0" w:color="auto"/>
        <w:bottom w:val="none" w:sz="0" w:space="0" w:color="auto"/>
        <w:right w:val="none" w:sz="0" w:space="0" w:color="auto"/>
      </w:divBdr>
    </w:div>
    <w:div w:id="1313489718">
      <w:bodyDiv w:val="1"/>
      <w:marLeft w:val="0"/>
      <w:marRight w:val="0"/>
      <w:marTop w:val="0"/>
      <w:marBottom w:val="0"/>
      <w:divBdr>
        <w:top w:val="none" w:sz="0" w:space="0" w:color="auto"/>
        <w:left w:val="none" w:sz="0" w:space="0" w:color="auto"/>
        <w:bottom w:val="none" w:sz="0" w:space="0" w:color="auto"/>
        <w:right w:val="none" w:sz="0" w:space="0" w:color="auto"/>
      </w:divBdr>
    </w:div>
    <w:div w:id="1324627130">
      <w:bodyDiv w:val="1"/>
      <w:marLeft w:val="0"/>
      <w:marRight w:val="0"/>
      <w:marTop w:val="0"/>
      <w:marBottom w:val="0"/>
      <w:divBdr>
        <w:top w:val="none" w:sz="0" w:space="0" w:color="auto"/>
        <w:left w:val="none" w:sz="0" w:space="0" w:color="auto"/>
        <w:bottom w:val="none" w:sz="0" w:space="0" w:color="auto"/>
        <w:right w:val="none" w:sz="0" w:space="0" w:color="auto"/>
      </w:divBdr>
    </w:div>
    <w:div w:id="1326130259">
      <w:bodyDiv w:val="1"/>
      <w:marLeft w:val="0"/>
      <w:marRight w:val="0"/>
      <w:marTop w:val="0"/>
      <w:marBottom w:val="0"/>
      <w:divBdr>
        <w:top w:val="none" w:sz="0" w:space="0" w:color="auto"/>
        <w:left w:val="none" w:sz="0" w:space="0" w:color="auto"/>
        <w:bottom w:val="none" w:sz="0" w:space="0" w:color="auto"/>
        <w:right w:val="none" w:sz="0" w:space="0" w:color="auto"/>
      </w:divBdr>
    </w:div>
    <w:div w:id="1377894906">
      <w:bodyDiv w:val="1"/>
      <w:marLeft w:val="0"/>
      <w:marRight w:val="0"/>
      <w:marTop w:val="0"/>
      <w:marBottom w:val="0"/>
      <w:divBdr>
        <w:top w:val="none" w:sz="0" w:space="0" w:color="auto"/>
        <w:left w:val="none" w:sz="0" w:space="0" w:color="auto"/>
        <w:bottom w:val="none" w:sz="0" w:space="0" w:color="auto"/>
        <w:right w:val="none" w:sz="0" w:space="0" w:color="auto"/>
      </w:divBdr>
    </w:div>
    <w:div w:id="1385251776">
      <w:bodyDiv w:val="1"/>
      <w:marLeft w:val="0"/>
      <w:marRight w:val="0"/>
      <w:marTop w:val="0"/>
      <w:marBottom w:val="0"/>
      <w:divBdr>
        <w:top w:val="none" w:sz="0" w:space="0" w:color="auto"/>
        <w:left w:val="none" w:sz="0" w:space="0" w:color="auto"/>
        <w:bottom w:val="none" w:sz="0" w:space="0" w:color="auto"/>
        <w:right w:val="none" w:sz="0" w:space="0" w:color="auto"/>
      </w:divBdr>
    </w:div>
    <w:div w:id="1390810503">
      <w:bodyDiv w:val="1"/>
      <w:marLeft w:val="0"/>
      <w:marRight w:val="0"/>
      <w:marTop w:val="0"/>
      <w:marBottom w:val="0"/>
      <w:divBdr>
        <w:top w:val="none" w:sz="0" w:space="0" w:color="auto"/>
        <w:left w:val="none" w:sz="0" w:space="0" w:color="auto"/>
        <w:bottom w:val="none" w:sz="0" w:space="0" w:color="auto"/>
        <w:right w:val="none" w:sz="0" w:space="0" w:color="auto"/>
      </w:divBdr>
    </w:div>
    <w:div w:id="1406564535">
      <w:bodyDiv w:val="1"/>
      <w:marLeft w:val="0"/>
      <w:marRight w:val="0"/>
      <w:marTop w:val="0"/>
      <w:marBottom w:val="0"/>
      <w:divBdr>
        <w:top w:val="none" w:sz="0" w:space="0" w:color="auto"/>
        <w:left w:val="none" w:sz="0" w:space="0" w:color="auto"/>
        <w:bottom w:val="none" w:sz="0" w:space="0" w:color="auto"/>
        <w:right w:val="none" w:sz="0" w:space="0" w:color="auto"/>
      </w:divBdr>
    </w:div>
    <w:div w:id="1409377311">
      <w:bodyDiv w:val="1"/>
      <w:marLeft w:val="0"/>
      <w:marRight w:val="0"/>
      <w:marTop w:val="0"/>
      <w:marBottom w:val="0"/>
      <w:divBdr>
        <w:top w:val="none" w:sz="0" w:space="0" w:color="auto"/>
        <w:left w:val="none" w:sz="0" w:space="0" w:color="auto"/>
        <w:bottom w:val="none" w:sz="0" w:space="0" w:color="auto"/>
        <w:right w:val="none" w:sz="0" w:space="0" w:color="auto"/>
      </w:divBdr>
    </w:div>
    <w:div w:id="1433475513">
      <w:bodyDiv w:val="1"/>
      <w:marLeft w:val="0"/>
      <w:marRight w:val="0"/>
      <w:marTop w:val="0"/>
      <w:marBottom w:val="0"/>
      <w:divBdr>
        <w:top w:val="none" w:sz="0" w:space="0" w:color="auto"/>
        <w:left w:val="none" w:sz="0" w:space="0" w:color="auto"/>
        <w:bottom w:val="none" w:sz="0" w:space="0" w:color="auto"/>
        <w:right w:val="none" w:sz="0" w:space="0" w:color="auto"/>
      </w:divBdr>
    </w:div>
    <w:div w:id="1502740670">
      <w:bodyDiv w:val="1"/>
      <w:marLeft w:val="0"/>
      <w:marRight w:val="0"/>
      <w:marTop w:val="0"/>
      <w:marBottom w:val="0"/>
      <w:divBdr>
        <w:top w:val="none" w:sz="0" w:space="0" w:color="auto"/>
        <w:left w:val="none" w:sz="0" w:space="0" w:color="auto"/>
        <w:bottom w:val="none" w:sz="0" w:space="0" w:color="auto"/>
        <w:right w:val="none" w:sz="0" w:space="0" w:color="auto"/>
      </w:divBdr>
    </w:div>
    <w:div w:id="1525945317">
      <w:bodyDiv w:val="1"/>
      <w:marLeft w:val="0"/>
      <w:marRight w:val="0"/>
      <w:marTop w:val="0"/>
      <w:marBottom w:val="0"/>
      <w:divBdr>
        <w:top w:val="none" w:sz="0" w:space="0" w:color="auto"/>
        <w:left w:val="none" w:sz="0" w:space="0" w:color="auto"/>
        <w:bottom w:val="none" w:sz="0" w:space="0" w:color="auto"/>
        <w:right w:val="none" w:sz="0" w:space="0" w:color="auto"/>
      </w:divBdr>
    </w:div>
    <w:div w:id="1667857860">
      <w:bodyDiv w:val="1"/>
      <w:marLeft w:val="0"/>
      <w:marRight w:val="0"/>
      <w:marTop w:val="0"/>
      <w:marBottom w:val="0"/>
      <w:divBdr>
        <w:top w:val="none" w:sz="0" w:space="0" w:color="auto"/>
        <w:left w:val="none" w:sz="0" w:space="0" w:color="auto"/>
        <w:bottom w:val="none" w:sz="0" w:space="0" w:color="auto"/>
        <w:right w:val="none" w:sz="0" w:space="0" w:color="auto"/>
      </w:divBdr>
    </w:div>
    <w:div w:id="1697930089">
      <w:bodyDiv w:val="1"/>
      <w:marLeft w:val="0"/>
      <w:marRight w:val="0"/>
      <w:marTop w:val="0"/>
      <w:marBottom w:val="0"/>
      <w:divBdr>
        <w:top w:val="none" w:sz="0" w:space="0" w:color="auto"/>
        <w:left w:val="none" w:sz="0" w:space="0" w:color="auto"/>
        <w:bottom w:val="none" w:sz="0" w:space="0" w:color="auto"/>
        <w:right w:val="none" w:sz="0" w:space="0" w:color="auto"/>
      </w:divBdr>
    </w:div>
    <w:div w:id="1703632582">
      <w:bodyDiv w:val="1"/>
      <w:marLeft w:val="0"/>
      <w:marRight w:val="0"/>
      <w:marTop w:val="0"/>
      <w:marBottom w:val="0"/>
      <w:divBdr>
        <w:top w:val="none" w:sz="0" w:space="0" w:color="auto"/>
        <w:left w:val="none" w:sz="0" w:space="0" w:color="auto"/>
        <w:bottom w:val="none" w:sz="0" w:space="0" w:color="auto"/>
        <w:right w:val="none" w:sz="0" w:space="0" w:color="auto"/>
      </w:divBdr>
    </w:div>
    <w:div w:id="1725180630">
      <w:bodyDiv w:val="1"/>
      <w:marLeft w:val="0"/>
      <w:marRight w:val="0"/>
      <w:marTop w:val="0"/>
      <w:marBottom w:val="0"/>
      <w:divBdr>
        <w:top w:val="none" w:sz="0" w:space="0" w:color="auto"/>
        <w:left w:val="none" w:sz="0" w:space="0" w:color="auto"/>
        <w:bottom w:val="none" w:sz="0" w:space="0" w:color="auto"/>
        <w:right w:val="none" w:sz="0" w:space="0" w:color="auto"/>
      </w:divBdr>
    </w:div>
    <w:div w:id="1735200250">
      <w:bodyDiv w:val="1"/>
      <w:marLeft w:val="0"/>
      <w:marRight w:val="0"/>
      <w:marTop w:val="0"/>
      <w:marBottom w:val="0"/>
      <w:divBdr>
        <w:top w:val="none" w:sz="0" w:space="0" w:color="auto"/>
        <w:left w:val="none" w:sz="0" w:space="0" w:color="auto"/>
        <w:bottom w:val="none" w:sz="0" w:space="0" w:color="auto"/>
        <w:right w:val="none" w:sz="0" w:space="0" w:color="auto"/>
      </w:divBdr>
      <w:divsChild>
        <w:div w:id="679356328">
          <w:marLeft w:val="0"/>
          <w:marRight w:val="0"/>
          <w:marTop w:val="0"/>
          <w:marBottom w:val="0"/>
          <w:divBdr>
            <w:top w:val="none" w:sz="0" w:space="0" w:color="auto"/>
            <w:left w:val="none" w:sz="0" w:space="0" w:color="auto"/>
            <w:bottom w:val="none" w:sz="0" w:space="0" w:color="auto"/>
            <w:right w:val="none" w:sz="0" w:space="0" w:color="auto"/>
          </w:divBdr>
          <w:divsChild>
            <w:div w:id="3318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0419">
      <w:bodyDiv w:val="1"/>
      <w:marLeft w:val="0"/>
      <w:marRight w:val="0"/>
      <w:marTop w:val="0"/>
      <w:marBottom w:val="0"/>
      <w:divBdr>
        <w:top w:val="none" w:sz="0" w:space="0" w:color="auto"/>
        <w:left w:val="none" w:sz="0" w:space="0" w:color="auto"/>
        <w:bottom w:val="none" w:sz="0" w:space="0" w:color="auto"/>
        <w:right w:val="none" w:sz="0" w:space="0" w:color="auto"/>
      </w:divBdr>
    </w:div>
    <w:div w:id="1756392648">
      <w:bodyDiv w:val="1"/>
      <w:marLeft w:val="0"/>
      <w:marRight w:val="0"/>
      <w:marTop w:val="0"/>
      <w:marBottom w:val="0"/>
      <w:divBdr>
        <w:top w:val="none" w:sz="0" w:space="0" w:color="auto"/>
        <w:left w:val="none" w:sz="0" w:space="0" w:color="auto"/>
        <w:bottom w:val="none" w:sz="0" w:space="0" w:color="auto"/>
        <w:right w:val="none" w:sz="0" w:space="0" w:color="auto"/>
      </w:divBdr>
    </w:div>
    <w:div w:id="1769689662">
      <w:bodyDiv w:val="1"/>
      <w:marLeft w:val="0"/>
      <w:marRight w:val="0"/>
      <w:marTop w:val="0"/>
      <w:marBottom w:val="0"/>
      <w:divBdr>
        <w:top w:val="none" w:sz="0" w:space="0" w:color="auto"/>
        <w:left w:val="none" w:sz="0" w:space="0" w:color="auto"/>
        <w:bottom w:val="none" w:sz="0" w:space="0" w:color="auto"/>
        <w:right w:val="none" w:sz="0" w:space="0" w:color="auto"/>
      </w:divBdr>
    </w:div>
    <w:div w:id="1829593174">
      <w:bodyDiv w:val="1"/>
      <w:marLeft w:val="0"/>
      <w:marRight w:val="0"/>
      <w:marTop w:val="0"/>
      <w:marBottom w:val="0"/>
      <w:divBdr>
        <w:top w:val="none" w:sz="0" w:space="0" w:color="auto"/>
        <w:left w:val="none" w:sz="0" w:space="0" w:color="auto"/>
        <w:bottom w:val="none" w:sz="0" w:space="0" w:color="auto"/>
        <w:right w:val="none" w:sz="0" w:space="0" w:color="auto"/>
      </w:divBdr>
    </w:div>
    <w:div w:id="1855728997">
      <w:bodyDiv w:val="1"/>
      <w:marLeft w:val="0"/>
      <w:marRight w:val="0"/>
      <w:marTop w:val="0"/>
      <w:marBottom w:val="0"/>
      <w:divBdr>
        <w:top w:val="none" w:sz="0" w:space="0" w:color="auto"/>
        <w:left w:val="none" w:sz="0" w:space="0" w:color="auto"/>
        <w:bottom w:val="none" w:sz="0" w:space="0" w:color="auto"/>
        <w:right w:val="none" w:sz="0" w:space="0" w:color="auto"/>
      </w:divBdr>
      <w:divsChild>
        <w:div w:id="273757119">
          <w:marLeft w:val="0"/>
          <w:marRight w:val="0"/>
          <w:marTop w:val="0"/>
          <w:marBottom w:val="0"/>
          <w:divBdr>
            <w:top w:val="none" w:sz="0" w:space="0" w:color="auto"/>
            <w:left w:val="none" w:sz="0" w:space="0" w:color="auto"/>
            <w:bottom w:val="none" w:sz="0" w:space="0" w:color="auto"/>
            <w:right w:val="none" w:sz="0" w:space="0" w:color="auto"/>
          </w:divBdr>
          <w:divsChild>
            <w:div w:id="12948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1677">
      <w:bodyDiv w:val="1"/>
      <w:marLeft w:val="0"/>
      <w:marRight w:val="0"/>
      <w:marTop w:val="0"/>
      <w:marBottom w:val="0"/>
      <w:divBdr>
        <w:top w:val="none" w:sz="0" w:space="0" w:color="auto"/>
        <w:left w:val="none" w:sz="0" w:space="0" w:color="auto"/>
        <w:bottom w:val="none" w:sz="0" w:space="0" w:color="auto"/>
        <w:right w:val="none" w:sz="0" w:space="0" w:color="auto"/>
      </w:divBdr>
    </w:div>
    <w:div w:id="1942107878">
      <w:bodyDiv w:val="1"/>
      <w:marLeft w:val="0"/>
      <w:marRight w:val="0"/>
      <w:marTop w:val="0"/>
      <w:marBottom w:val="0"/>
      <w:divBdr>
        <w:top w:val="none" w:sz="0" w:space="0" w:color="auto"/>
        <w:left w:val="none" w:sz="0" w:space="0" w:color="auto"/>
        <w:bottom w:val="none" w:sz="0" w:space="0" w:color="auto"/>
        <w:right w:val="none" w:sz="0" w:space="0" w:color="auto"/>
      </w:divBdr>
    </w:div>
    <w:div w:id="1981185749">
      <w:bodyDiv w:val="1"/>
      <w:marLeft w:val="0"/>
      <w:marRight w:val="0"/>
      <w:marTop w:val="0"/>
      <w:marBottom w:val="0"/>
      <w:divBdr>
        <w:top w:val="none" w:sz="0" w:space="0" w:color="auto"/>
        <w:left w:val="none" w:sz="0" w:space="0" w:color="auto"/>
        <w:bottom w:val="none" w:sz="0" w:space="0" w:color="auto"/>
        <w:right w:val="none" w:sz="0" w:space="0" w:color="auto"/>
      </w:divBdr>
    </w:div>
    <w:div w:id="1990281000">
      <w:bodyDiv w:val="1"/>
      <w:marLeft w:val="0"/>
      <w:marRight w:val="0"/>
      <w:marTop w:val="0"/>
      <w:marBottom w:val="0"/>
      <w:divBdr>
        <w:top w:val="none" w:sz="0" w:space="0" w:color="auto"/>
        <w:left w:val="none" w:sz="0" w:space="0" w:color="auto"/>
        <w:bottom w:val="none" w:sz="0" w:space="0" w:color="auto"/>
        <w:right w:val="none" w:sz="0" w:space="0" w:color="auto"/>
      </w:divBdr>
    </w:div>
    <w:div w:id="1993409762">
      <w:bodyDiv w:val="1"/>
      <w:marLeft w:val="0"/>
      <w:marRight w:val="0"/>
      <w:marTop w:val="0"/>
      <w:marBottom w:val="0"/>
      <w:divBdr>
        <w:top w:val="none" w:sz="0" w:space="0" w:color="auto"/>
        <w:left w:val="none" w:sz="0" w:space="0" w:color="auto"/>
        <w:bottom w:val="none" w:sz="0" w:space="0" w:color="auto"/>
        <w:right w:val="none" w:sz="0" w:space="0" w:color="auto"/>
      </w:divBdr>
    </w:div>
    <w:div w:id="2061855506">
      <w:bodyDiv w:val="1"/>
      <w:marLeft w:val="0"/>
      <w:marRight w:val="0"/>
      <w:marTop w:val="0"/>
      <w:marBottom w:val="0"/>
      <w:divBdr>
        <w:top w:val="none" w:sz="0" w:space="0" w:color="auto"/>
        <w:left w:val="none" w:sz="0" w:space="0" w:color="auto"/>
        <w:bottom w:val="none" w:sz="0" w:space="0" w:color="auto"/>
        <w:right w:val="none" w:sz="0" w:space="0" w:color="auto"/>
      </w:divBdr>
      <w:divsChild>
        <w:div w:id="1730376085">
          <w:marLeft w:val="0"/>
          <w:marRight w:val="0"/>
          <w:marTop w:val="0"/>
          <w:marBottom w:val="0"/>
          <w:divBdr>
            <w:top w:val="none" w:sz="0" w:space="0" w:color="auto"/>
            <w:left w:val="none" w:sz="0" w:space="0" w:color="auto"/>
            <w:bottom w:val="none" w:sz="0" w:space="0" w:color="auto"/>
            <w:right w:val="none" w:sz="0" w:space="0" w:color="auto"/>
          </w:divBdr>
          <w:divsChild>
            <w:div w:id="13048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1169">
      <w:bodyDiv w:val="1"/>
      <w:marLeft w:val="0"/>
      <w:marRight w:val="0"/>
      <w:marTop w:val="0"/>
      <w:marBottom w:val="0"/>
      <w:divBdr>
        <w:top w:val="none" w:sz="0" w:space="0" w:color="auto"/>
        <w:left w:val="none" w:sz="0" w:space="0" w:color="auto"/>
        <w:bottom w:val="none" w:sz="0" w:space="0" w:color="auto"/>
        <w:right w:val="none" w:sz="0" w:space="0" w:color="auto"/>
      </w:divBdr>
    </w:div>
    <w:div w:id="2124109126">
      <w:bodyDiv w:val="1"/>
      <w:marLeft w:val="0"/>
      <w:marRight w:val="0"/>
      <w:marTop w:val="0"/>
      <w:marBottom w:val="0"/>
      <w:divBdr>
        <w:top w:val="none" w:sz="0" w:space="0" w:color="auto"/>
        <w:left w:val="none" w:sz="0" w:space="0" w:color="auto"/>
        <w:bottom w:val="none" w:sz="0" w:space="0" w:color="auto"/>
        <w:right w:val="none" w:sz="0" w:space="0" w:color="auto"/>
      </w:divBdr>
    </w:div>
    <w:div w:id="214449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2734</TotalTime>
  <Pages>7</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halli</dc:creator>
  <cp:keywords/>
  <dc:description/>
  <cp:lastModifiedBy>Harshita halli</cp:lastModifiedBy>
  <cp:revision>19</cp:revision>
  <dcterms:created xsi:type="dcterms:W3CDTF">2025-02-17T09:02:00Z</dcterms:created>
  <dcterms:modified xsi:type="dcterms:W3CDTF">2025-02-21T21:43:00Z</dcterms:modified>
</cp:coreProperties>
</file>