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6339D" w14:textId="77777777" w:rsidR="00AB51D7" w:rsidRDefault="00000000">
      <w:pPr>
        <w:pStyle w:val="Title"/>
        <w:jc w:val="center"/>
      </w:pPr>
      <w:r>
        <w:t>Spot-The-Fake-Photo</w:t>
      </w:r>
      <w:r>
        <w:br/>
        <w:t>Real vs Screen Photo Detection using Deep Learning</w:t>
      </w:r>
    </w:p>
    <w:p w14:paraId="4083FD13" w14:textId="77777777" w:rsidR="009127A1" w:rsidRDefault="009127A1">
      <w:pPr>
        <w:jc w:val="center"/>
        <w:rPr>
          <w:b/>
        </w:rPr>
      </w:pPr>
    </w:p>
    <w:p w14:paraId="2234D3D5" w14:textId="77777777" w:rsidR="009127A1" w:rsidRDefault="009127A1">
      <w:pPr>
        <w:jc w:val="center"/>
        <w:rPr>
          <w:b/>
        </w:rPr>
      </w:pPr>
    </w:p>
    <w:p w14:paraId="644DFAC0" w14:textId="77777777" w:rsidR="009127A1" w:rsidRDefault="009127A1">
      <w:pPr>
        <w:jc w:val="center"/>
        <w:rPr>
          <w:b/>
        </w:rPr>
      </w:pPr>
    </w:p>
    <w:p w14:paraId="046768D4" w14:textId="77777777" w:rsidR="009127A1" w:rsidRDefault="009127A1">
      <w:pPr>
        <w:jc w:val="center"/>
        <w:rPr>
          <w:b/>
        </w:rPr>
      </w:pPr>
    </w:p>
    <w:p w14:paraId="7677F151" w14:textId="77777777" w:rsidR="009127A1" w:rsidRPr="009127A1" w:rsidRDefault="009127A1">
      <w:pPr>
        <w:jc w:val="center"/>
        <w:rPr>
          <w:b/>
          <w:sz w:val="36"/>
          <w:szCs w:val="36"/>
        </w:rPr>
      </w:pPr>
    </w:p>
    <w:p w14:paraId="7BD6FB94" w14:textId="0E2D2F30" w:rsidR="00AB51D7" w:rsidRPr="009127A1" w:rsidRDefault="00000000">
      <w:pPr>
        <w:jc w:val="center"/>
        <w:rPr>
          <w:sz w:val="36"/>
          <w:szCs w:val="36"/>
        </w:rPr>
      </w:pPr>
      <w:r w:rsidRPr="009127A1">
        <w:rPr>
          <w:b/>
          <w:sz w:val="36"/>
          <w:szCs w:val="36"/>
        </w:rPr>
        <w:t>Submitted by: Harshita Jindal</w:t>
      </w:r>
      <w:r w:rsidRPr="009127A1">
        <w:rPr>
          <w:b/>
          <w:sz w:val="36"/>
          <w:szCs w:val="36"/>
        </w:rPr>
        <w:br/>
      </w:r>
      <w:proofErr w:type="spellStart"/>
      <w:r w:rsidRPr="009127A1">
        <w:rPr>
          <w:sz w:val="36"/>
          <w:szCs w:val="36"/>
        </w:rPr>
        <w:t>B.Tech</w:t>
      </w:r>
      <w:proofErr w:type="spellEnd"/>
      <w:r w:rsidRPr="009127A1">
        <w:rPr>
          <w:sz w:val="36"/>
          <w:szCs w:val="36"/>
        </w:rPr>
        <w:t xml:space="preserve"> Computer Science Engineering</w:t>
      </w:r>
      <w:r w:rsidRPr="009127A1">
        <w:rPr>
          <w:sz w:val="36"/>
          <w:szCs w:val="36"/>
        </w:rPr>
        <w:br/>
        <w:t>Bennett University</w:t>
      </w:r>
      <w:r w:rsidRPr="009127A1">
        <w:rPr>
          <w:sz w:val="36"/>
          <w:szCs w:val="36"/>
        </w:rPr>
        <w:br/>
        <w:t>SalesCode AI/ML Internship Assignment</w:t>
      </w:r>
      <w:r w:rsidRPr="009127A1">
        <w:rPr>
          <w:sz w:val="36"/>
          <w:szCs w:val="36"/>
        </w:rPr>
        <w:br/>
        <w:t>July 2026</w:t>
      </w:r>
    </w:p>
    <w:p w14:paraId="017E4C0A" w14:textId="77777777" w:rsidR="00AB51D7" w:rsidRDefault="00000000">
      <w:r>
        <w:br w:type="page"/>
      </w:r>
    </w:p>
    <w:p w14:paraId="6537C511" w14:textId="77777777" w:rsidR="00AB51D7" w:rsidRDefault="00000000" w:rsidP="009127A1">
      <w:pPr>
        <w:pStyle w:val="Heading1"/>
        <w:rPr>
          <w:sz w:val="40"/>
          <w:szCs w:val="40"/>
        </w:rPr>
      </w:pPr>
      <w:r w:rsidRPr="009127A1">
        <w:rPr>
          <w:sz w:val="40"/>
          <w:szCs w:val="40"/>
        </w:rPr>
        <w:lastRenderedPageBreak/>
        <w:t>Table of Contents</w:t>
      </w:r>
    </w:p>
    <w:p w14:paraId="5B9EA93B" w14:textId="77777777" w:rsidR="009127A1" w:rsidRPr="009127A1" w:rsidRDefault="009127A1" w:rsidP="009127A1"/>
    <w:p w14:paraId="2790082D" w14:textId="71BC12B2" w:rsidR="00AB51D7" w:rsidRDefault="00000000" w:rsidP="009127A1">
      <w:pPr>
        <w:pStyle w:val="ListBullet"/>
        <w:numPr>
          <w:ilvl w:val="0"/>
          <w:numId w:val="10"/>
        </w:numPr>
      </w:pPr>
      <w:r>
        <w:t>Executive Summary</w:t>
      </w:r>
    </w:p>
    <w:p w14:paraId="5B9673F9" w14:textId="7BE3D6BC" w:rsidR="00AB51D7" w:rsidRDefault="00000000" w:rsidP="009127A1">
      <w:pPr>
        <w:pStyle w:val="ListBullet"/>
        <w:numPr>
          <w:ilvl w:val="0"/>
          <w:numId w:val="10"/>
        </w:numPr>
      </w:pPr>
      <w:r>
        <w:t>Introduction</w:t>
      </w:r>
    </w:p>
    <w:p w14:paraId="35EBF831" w14:textId="3C52BB93" w:rsidR="00AB51D7" w:rsidRDefault="00000000" w:rsidP="009127A1">
      <w:pPr>
        <w:pStyle w:val="ListBullet"/>
        <w:numPr>
          <w:ilvl w:val="0"/>
          <w:numId w:val="10"/>
        </w:numPr>
      </w:pPr>
      <w:r>
        <w:t>Problem Statement</w:t>
      </w:r>
    </w:p>
    <w:p w14:paraId="389D3662" w14:textId="1CEFD29D" w:rsidR="00AB51D7" w:rsidRDefault="00000000" w:rsidP="009127A1">
      <w:pPr>
        <w:pStyle w:val="ListBullet"/>
        <w:numPr>
          <w:ilvl w:val="0"/>
          <w:numId w:val="10"/>
        </w:numPr>
      </w:pPr>
      <w:r>
        <w:t>Objectives</w:t>
      </w:r>
    </w:p>
    <w:p w14:paraId="023C2B7E" w14:textId="625CE520" w:rsidR="00AB51D7" w:rsidRDefault="00000000" w:rsidP="009127A1">
      <w:pPr>
        <w:pStyle w:val="ListBullet"/>
        <w:numPr>
          <w:ilvl w:val="0"/>
          <w:numId w:val="10"/>
        </w:numPr>
      </w:pPr>
      <w:r>
        <w:t>Dataset Description</w:t>
      </w:r>
    </w:p>
    <w:p w14:paraId="595D24BD" w14:textId="59026BD3" w:rsidR="00AB51D7" w:rsidRDefault="00000000" w:rsidP="009127A1">
      <w:pPr>
        <w:pStyle w:val="ListBullet"/>
        <w:numPr>
          <w:ilvl w:val="0"/>
          <w:numId w:val="10"/>
        </w:numPr>
      </w:pPr>
      <w:r>
        <w:t>Exploratory Data Analysis</w:t>
      </w:r>
    </w:p>
    <w:p w14:paraId="655747B1" w14:textId="348258F7" w:rsidR="00AB51D7" w:rsidRDefault="00000000" w:rsidP="009127A1">
      <w:pPr>
        <w:pStyle w:val="ListBullet"/>
        <w:numPr>
          <w:ilvl w:val="0"/>
          <w:numId w:val="10"/>
        </w:numPr>
      </w:pPr>
      <w:r>
        <w:t>Data Preprocessing</w:t>
      </w:r>
    </w:p>
    <w:p w14:paraId="60664AC2" w14:textId="25BCC71A" w:rsidR="00AB51D7" w:rsidRDefault="00000000" w:rsidP="009127A1">
      <w:pPr>
        <w:pStyle w:val="ListBullet"/>
        <w:numPr>
          <w:ilvl w:val="0"/>
          <w:numId w:val="10"/>
        </w:numPr>
      </w:pPr>
      <w:r>
        <w:t>Model Architecture</w:t>
      </w:r>
    </w:p>
    <w:p w14:paraId="4F4EDF2D" w14:textId="0CA9A3A8" w:rsidR="00AB51D7" w:rsidRDefault="00000000" w:rsidP="009127A1">
      <w:pPr>
        <w:pStyle w:val="ListBullet"/>
        <w:numPr>
          <w:ilvl w:val="0"/>
          <w:numId w:val="10"/>
        </w:numPr>
      </w:pPr>
      <w:r>
        <w:t>Training Methodology</w:t>
      </w:r>
    </w:p>
    <w:p w14:paraId="1FD48E00" w14:textId="69634911" w:rsidR="00AB51D7" w:rsidRDefault="00000000" w:rsidP="009127A1">
      <w:pPr>
        <w:pStyle w:val="ListBullet"/>
        <w:numPr>
          <w:ilvl w:val="0"/>
          <w:numId w:val="10"/>
        </w:numPr>
      </w:pPr>
      <w:r>
        <w:t>Experimental Results</w:t>
      </w:r>
    </w:p>
    <w:p w14:paraId="385868DF" w14:textId="6ABBF327" w:rsidR="00AB51D7" w:rsidRDefault="00000000" w:rsidP="009127A1">
      <w:pPr>
        <w:pStyle w:val="ListBullet"/>
        <w:numPr>
          <w:ilvl w:val="0"/>
          <w:numId w:val="10"/>
        </w:numPr>
      </w:pPr>
      <w:r>
        <w:t>Latency &amp; Benchmark Analysis</w:t>
      </w:r>
    </w:p>
    <w:p w14:paraId="32BC08CE" w14:textId="42DE71AE" w:rsidR="00AB51D7" w:rsidRDefault="00000000" w:rsidP="009127A1">
      <w:pPr>
        <w:pStyle w:val="ListBullet"/>
        <w:numPr>
          <w:ilvl w:val="0"/>
          <w:numId w:val="10"/>
        </w:numPr>
      </w:pPr>
      <w:r>
        <w:t>Cost Analysis</w:t>
      </w:r>
    </w:p>
    <w:p w14:paraId="72AA9FD9" w14:textId="0A6AEBA3" w:rsidR="00AB51D7" w:rsidRDefault="00000000" w:rsidP="009127A1">
      <w:pPr>
        <w:pStyle w:val="ListBullet"/>
        <w:numPr>
          <w:ilvl w:val="0"/>
          <w:numId w:val="10"/>
        </w:numPr>
      </w:pPr>
      <w:proofErr w:type="spellStart"/>
      <w:r>
        <w:t>Streamlit</w:t>
      </w:r>
      <w:proofErr w:type="spellEnd"/>
      <w:r>
        <w:t xml:space="preserve"> Deployment</w:t>
      </w:r>
    </w:p>
    <w:p w14:paraId="16C33FF2" w14:textId="0806DD78" w:rsidR="00AB51D7" w:rsidRDefault="00000000" w:rsidP="009127A1">
      <w:pPr>
        <w:pStyle w:val="ListBullet"/>
        <w:numPr>
          <w:ilvl w:val="0"/>
          <w:numId w:val="10"/>
        </w:numPr>
      </w:pPr>
      <w:r>
        <w:t>Discussion</w:t>
      </w:r>
    </w:p>
    <w:p w14:paraId="5B78E0FB" w14:textId="5BAFF2EA" w:rsidR="00AB51D7" w:rsidRDefault="00000000" w:rsidP="009127A1">
      <w:pPr>
        <w:pStyle w:val="ListBullet"/>
        <w:numPr>
          <w:ilvl w:val="0"/>
          <w:numId w:val="10"/>
        </w:numPr>
      </w:pPr>
      <w:r>
        <w:t>Challenges</w:t>
      </w:r>
    </w:p>
    <w:p w14:paraId="475BF49F" w14:textId="2022374B" w:rsidR="00AB51D7" w:rsidRDefault="00000000" w:rsidP="009127A1">
      <w:pPr>
        <w:pStyle w:val="ListBullet"/>
        <w:numPr>
          <w:ilvl w:val="0"/>
          <w:numId w:val="10"/>
        </w:numPr>
      </w:pPr>
      <w:r>
        <w:t>Future Improvements</w:t>
      </w:r>
    </w:p>
    <w:p w14:paraId="2DC43FC5" w14:textId="62C7A56D" w:rsidR="00AB51D7" w:rsidRDefault="00000000" w:rsidP="009127A1">
      <w:pPr>
        <w:pStyle w:val="ListBullet"/>
        <w:numPr>
          <w:ilvl w:val="0"/>
          <w:numId w:val="10"/>
        </w:numPr>
      </w:pPr>
      <w:r>
        <w:t>Conclusion</w:t>
      </w:r>
    </w:p>
    <w:p w14:paraId="5CCF3165" w14:textId="562EF707" w:rsidR="00AB51D7" w:rsidRDefault="00000000" w:rsidP="009127A1">
      <w:pPr>
        <w:pStyle w:val="ListBullet"/>
        <w:numPr>
          <w:ilvl w:val="0"/>
          <w:numId w:val="10"/>
        </w:numPr>
      </w:pPr>
      <w:r>
        <w:t>References</w:t>
      </w:r>
    </w:p>
    <w:p w14:paraId="13A6DED0" w14:textId="189C18FD" w:rsidR="00AB51D7" w:rsidRDefault="00000000" w:rsidP="009127A1">
      <w:pPr>
        <w:pStyle w:val="ListBullet"/>
        <w:numPr>
          <w:ilvl w:val="0"/>
          <w:numId w:val="10"/>
        </w:numPr>
      </w:pPr>
      <w:r>
        <w:t>Appendix A – Screenshots</w:t>
      </w:r>
    </w:p>
    <w:p w14:paraId="117A75D2" w14:textId="77777777" w:rsidR="009127A1" w:rsidRDefault="009127A1" w:rsidP="009127A1">
      <w:pPr>
        <w:pStyle w:val="ListBullet"/>
        <w:numPr>
          <w:ilvl w:val="0"/>
          <w:numId w:val="0"/>
        </w:numPr>
        <w:ind w:left="360" w:hanging="360"/>
      </w:pPr>
    </w:p>
    <w:p w14:paraId="75A0070D" w14:textId="77777777" w:rsidR="009127A1" w:rsidRDefault="009127A1" w:rsidP="009127A1">
      <w:pPr>
        <w:pStyle w:val="ListBullet"/>
        <w:numPr>
          <w:ilvl w:val="0"/>
          <w:numId w:val="0"/>
        </w:numPr>
        <w:ind w:left="360" w:hanging="360"/>
      </w:pPr>
    </w:p>
    <w:p w14:paraId="613DD4B3" w14:textId="77777777" w:rsidR="009127A1" w:rsidRDefault="009127A1" w:rsidP="009127A1">
      <w:pPr>
        <w:pStyle w:val="ListBullet"/>
        <w:numPr>
          <w:ilvl w:val="0"/>
          <w:numId w:val="0"/>
        </w:numPr>
        <w:ind w:left="360" w:hanging="360"/>
      </w:pPr>
    </w:p>
    <w:p w14:paraId="0C286D08" w14:textId="77777777" w:rsidR="009127A1" w:rsidRDefault="009127A1" w:rsidP="009127A1">
      <w:pPr>
        <w:pStyle w:val="ListBullet"/>
        <w:numPr>
          <w:ilvl w:val="0"/>
          <w:numId w:val="0"/>
        </w:numPr>
        <w:ind w:left="360" w:hanging="360"/>
      </w:pPr>
    </w:p>
    <w:p w14:paraId="38CFE9C3" w14:textId="77777777" w:rsidR="009127A1" w:rsidRDefault="009127A1" w:rsidP="009127A1">
      <w:pPr>
        <w:pStyle w:val="ListBullet"/>
        <w:numPr>
          <w:ilvl w:val="0"/>
          <w:numId w:val="0"/>
        </w:numPr>
        <w:ind w:left="360" w:hanging="360"/>
      </w:pPr>
    </w:p>
    <w:p w14:paraId="292D8215" w14:textId="77777777" w:rsidR="009127A1" w:rsidRDefault="009127A1" w:rsidP="009127A1">
      <w:pPr>
        <w:pStyle w:val="ListBullet"/>
        <w:numPr>
          <w:ilvl w:val="0"/>
          <w:numId w:val="0"/>
        </w:numPr>
        <w:ind w:left="360" w:hanging="360"/>
      </w:pPr>
    </w:p>
    <w:p w14:paraId="3A6C6E8D" w14:textId="77777777" w:rsidR="009127A1" w:rsidRDefault="009127A1" w:rsidP="009127A1">
      <w:pPr>
        <w:pStyle w:val="ListBullet"/>
        <w:numPr>
          <w:ilvl w:val="0"/>
          <w:numId w:val="0"/>
        </w:numPr>
        <w:ind w:left="360" w:hanging="360"/>
      </w:pPr>
    </w:p>
    <w:p w14:paraId="011E57AF" w14:textId="77777777" w:rsidR="009127A1" w:rsidRDefault="009127A1" w:rsidP="009127A1">
      <w:pPr>
        <w:pStyle w:val="ListBullet"/>
        <w:numPr>
          <w:ilvl w:val="0"/>
          <w:numId w:val="0"/>
        </w:numPr>
        <w:ind w:left="360" w:hanging="360"/>
      </w:pPr>
    </w:p>
    <w:p w14:paraId="717954DB" w14:textId="77777777" w:rsidR="009127A1" w:rsidRDefault="009127A1" w:rsidP="009127A1">
      <w:pPr>
        <w:pStyle w:val="ListBullet"/>
        <w:numPr>
          <w:ilvl w:val="0"/>
          <w:numId w:val="0"/>
        </w:numPr>
        <w:ind w:left="360" w:hanging="360"/>
      </w:pPr>
    </w:p>
    <w:p w14:paraId="1D991F04" w14:textId="77777777" w:rsidR="009127A1" w:rsidRDefault="009127A1" w:rsidP="009127A1">
      <w:pPr>
        <w:pStyle w:val="ListBullet"/>
        <w:numPr>
          <w:ilvl w:val="0"/>
          <w:numId w:val="0"/>
        </w:numPr>
        <w:ind w:left="360" w:hanging="360"/>
      </w:pPr>
    </w:p>
    <w:p w14:paraId="5374C31B" w14:textId="77777777" w:rsidR="009127A1" w:rsidRDefault="009127A1" w:rsidP="009127A1">
      <w:pPr>
        <w:pStyle w:val="ListBullet"/>
        <w:numPr>
          <w:ilvl w:val="0"/>
          <w:numId w:val="0"/>
        </w:numPr>
        <w:ind w:left="360" w:hanging="360"/>
      </w:pPr>
    </w:p>
    <w:p w14:paraId="29E81E1C" w14:textId="77777777" w:rsidR="009127A1" w:rsidRDefault="009127A1" w:rsidP="009127A1">
      <w:pPr>
        <w:pStyle w:val="ListBullet"/>
        <w:numPr>
          <w:ilvl w:val="0"/>
          <w:numId w:val="0"/>
        </w:numPr>
        <w:ind w:left="360" w:hanging="360"/>
      </w:pPr>
    </w:p>
    <w:p w14:paraId="1A394AA4" w14:textId="77777777" w:rsidR="009127A1" w:rsidRDefault="009127A1" w:rsidP="009127A1">
      <w:pPr>
        <w:pStyle w:val="ListBullet"/>
        <w:numPr>
          <w:ilvl w:val="0"/>
          <w:numId w:val="0"/>
        </w:numPr>
        <w:ind w:left="360" w:hanging="360"/>
      </w:pPr>
    </w:p>
    <w:p w14:paraId="1CEB3FC8" w14:textId="77777777" w:rsidR="009127A1" w:rsidRDefault="009127A1" w:rsidP="009127A1">
      <w:pPr>
        <w:pStyle w:val="ListBullet"/>
        <w:numPr>
          <w:ilvl w:val="0"/>
          <w:numId w:val="0"/>
        </w:numPr>
        <w:ind w:left="360" w:hanging="360"/>
      </w:pPr>
    </w:p>
    <w:p w14:paraId="3318341A" w14:textId="77777777" w:rsidR="009127A1" w:rsidRDefault="009127A1" w:rsidP="009127A1">
      <w:pPr>
        <w:pStyle w:val="ListBullet"/>
        <w:numPr>
          <w:ilvl w:val="0"/>
          <w:numId w:val="0"/>
        </w:numPr>
        <w:ind w:left="360" w:hanging="360"/>
      </w:pPr>
    </w:p>
    <w:p w14:paraId="327C3542" w14:textId="77777777" w:rsidR="009127A1" w:rsidRDefault="009127A1" w:rsidP="009127A1">
      <w:pPr>
        <w:pStyle w:val="ListBullet"/>
        <w:numPr>
          <w:ilvl w:val="0"/>
          <w:numId w:val="0"/>
        </w:numPr>
        <w:ind w:left="360" w:hanging="360"/>
      </w:pPr>
    </w:p>
    <w:p w14:paraId="301B7807" w14:textId="77777777" w:rsidR="009127A1" w:rsidRDefault="009127A1" w:rsidP="009127A1">
      <w:pPr>
        <w:pStyle w:val="ListBullet"/>
        <w:numPr>
          <w:ilvl w:val="0"/>
          <w:numId w:val="0"/>
        </w:numPr>
        <w:ind w:left="360" w:hanging="360"/>
      </w:pPr>
    </w:p>
    <w:p w14:paraId="11E304E4" w14:textId="77777777" w:rsidR="009127A1" w:rsidRDefault="009127A1" w:rsidP="009127A1">
      <w:pPr>
        <w:pStyle w:val="ListBullet"/>
        <w:numPr>
          <w:ilvl w:val="0"/>
          <w:numId w:val="0"/>
        </w:numPr>
        <w:ind w:left="360" w:hanging="360"/>
      </w:pPr>
    </w:p>
    <w:p w14:paraId="14A68515" w14:textId="77777777" w:rsidR="009127A1" w:rsidRDefault="009127A1" w:rsidP="009127A1">
      <w:pPr>
        <w:pStyle w:val="ListBullet"/>
        <w:numPr>
          <w:ilvl w:val="0"/>
          <w:numId w:val="0"/>
        </w:numPr>
        <w:ind w:left="360" w:hanging="360"/>
      </w:pPr>
    </w:p>
    <w:p w14:paraId="2FBB1428" w14:textId="77777777" w:rsidR="009127A1" w:rsidRDefault="009127A1" w:rsidP="009127A1">
      <w:pPr>
        <w:pStyle w:val="ListBullet"/>
        <w:numPr>
          <w:ilvl w:val="0"/>
          <w:numId w:val="0"/>
        </w:numPr>
        <w:ind w:left="360" w:hanging="360"/>
      </w:pPr>
    </w:p>
    <w:p w14:paraId="03BE935B" w14:textId="77777777" w:rsidR="00AB51D7" w:rsidRDefault="00000000">
      <w:pPr>
        <w:pStyle w:val="Heading1"/>
      </w:pPr>
      <w:r>
        <w:lastRenderedPageBreak/>
        <w:t>Executive Summary</w:t>
      </w:r>
    </w:p>
    <w:p w14:paraId="4127A99B" w14:textId="77777777" w:rsidR="00AB51D7" w:rsidRDefault="00000000">
      <w:r>
        <w:t>This project develops a complete deep learning pipeline to distinguish genuine camera photographs from photographs captured from digital screens. The solution was implemented using PyTorch and transfer learning with ResNet18. The workflow includes dataset preparation, exploratory data analysis, preprocessing, model training, evaluation, benchmarking, command-line inference and deployment using Streamlit. The objective was to build a lightweight, accurate and practical classifier suitable for real-world document verification and fraud detection scenarios.</w:t>
      </w:r>
    </w:p>
    <w:p w14:paraId="29A264D8" w14:textId="77777777" w:rsidR="00AB51D7" w:rsidRDefault="00000000">
      <w:pPr>
        <w:pStyle w:val="Heading1"/>
      </w:pPr>
      <w:r>
        <w:t>Introduction</w:t>
      </w:r>
    </w:p>
    <w:p w14:paraId="56037B86" w14:textId="77777777" w:rsidR="00AB51D7" w:rsidRDefault="00000000">
      <w:r>
        <w:t>As digital transactions continue to grow, verifying whether an uploaded image is an authentic photograph or merely a photograph of another screen has become increasingly important. Such verification is useful in KYC, document authentication, online examinations, digital identity verification and fraud prevention. Deep learning models are capable of learning subtle visual cues such as glare, moiré patterns, reflections, pixel structure and screen artifacts that are difficult to identify using handcrafted rules.</w:t>
      </w:r>
    </w:p>
    <w:p w14:paraId="5EA6A157" w14:textId="77777777" w:rsidR="00AB51D7" w:rsidRDefault="00000000">
      <w:pPr>
        <w:pStyle w:val="Heading1"/>
      </w:pPr>
      <w:r>
        <w:t>Problem Statement</w:t>
      </w:r>
    </w:p>
    <w:p w14:paraId="39886265" w14:textId="77777777" w:rsidR="00AB51D7" w:rsidRDefault="00000000">
      <w:r>
        <w:t>Develop a binary image classifier capable of distinguishing Real Photos from Screen Photos while maintaining high accuracy, low latency and a simple deployment workflow. The model should provide a prediction score between 0 and 1, where values closer to 0 indicate a real photo and values closer to 1 indicate a screen photo.</w:t>
      </w:r>
    </w:p>
    <w:p w14:paraId="403383B9" w14:textId="77777777" w:rsidR="00AB51D7" w:rsidRDefault="00000000">
      <w:pPr>
        <w:pStyle w:val="Heading1"/>
      </w:pPr>
      <w:r>
        <w:t>Objectives</w:t>
      </w:r>
    </w:p>
    <w:p w14:paraId="1351318B" w14:textId="77777777" w:rsidR="00AB51D7" w:rsidRDefault="00000000">
      <w:r>
        <w:t>• Build an accurate binary classifier.</w:t>
      </w:r>
      <w:r>
        <w:br/>
        <w:t>• Use transfer learning to improve performance.</w:t>
      </w:r>
      <w:r>
        <w:br/>
        <w:t>• Measure accuracy, precision, recall and F1-score.</w:t>
      </w:r>
      <w:r>
        <w:br/>
        <w:t>• Benchmark inference latency and throughput.</w:t>
      </w:r>
      <w:r>
        <w:br/>
        <w:t>• Provide both CLI and Streamlit interfaces.</w:t>
      </w:r>
      <w:r>
        <w:br/>
        <w:t>• Keep the solution lightweight for future mobile deployment.</w:t>
      </w:r>
    </w:p>
    <w:p w14:paraId="2CE6531A" w14:textId="77777777" w:rsidR="00AB51D7" w:rsidRDefault="00000000">
      <w:pPr>
        <w:pStyle w:val="Heading1"/>
      </w:pPr>
      <w:r>
        <w:t>Dataset Description</w:t>
      </w:r>
    </w:p>
    <w:p w14:paraId="1B0EC95D" w14:textId="77777777" w:rsidR="00AB51D7" w:rsidRDefault="00000000">
      <w:r>
        <w:t>The dataset contains two classes: Real and Screen. Images were divided into training, validation and testing subsets using approximately a 70/15/15 split. The dataset is relatively small, making transfer learning an appropriate choice because pretrained models generalize better with limited data.</w:t>
      </w:r>
    </w:p>
    <w:p w14:paraId="214FC21D" w14:textId="77777777" w:rsidR="00AB51D7" w:rsidRDefault="00000000">
      <w:pPr>
        <w:pStyle w:val="Heading1"/>
      </w:pPr>
      <w:r>
        <w:lastRenderedPageBreak/>
        <w:t>Exploratory Data Analysis</w:t>
      </w:r>
    </w:p>
    <w:p w14:paraId="0BD69766" w14:textId="77777777" w:rsidR="00AB51D7" w:rsidRDefault="00000000">
      <w:r>
        <w:t>EDA included class balance verification, random image visualization, image size inspection and checking for corrupted files. The analysis confirmed that the dataset was balanced and suitable for binary classification. (Insert EDA screenshots and sample images here.)</w:t>
      </w:r>
    </w:p>
    <w:p w14:paraId="427AD4C2" w14:textId="77777777" w:rsidR="00AB51D7" w:rsidRDefault="00000000">
      <w:pPr>
        <w:pStyle w:val="Heading1"/>
      </w:pPr>
      <w:r>
        <w:t>Data Preprocessing</w:t>
      </w:r>
    </w:p>
    <w:p w14:paraId="7D40F2DC" w14:textId="77777777" w:rsidR="00AB51D7" w:rsidRDefault="00000000">
      <w:r>
        <w:t>Images were resized to 224×224 pixels. Data augmentation included RandomResizedCrop, RandomHorizontalFlip, RandomRotation and ColorJitter to improve robustness. Images were normalized using ImageNet mean and standard deviation before being passed to the neural network.</w:t>
      </w:r>
    </w:p>
    <w:p w14:paraId="3FB1E0B3" w14:textId="77777777" w:rsidR="00AB51D7" w:rsidRDefault="00000000">
      <w:pPr>
        <w:pStyle w:val="Heading1"/>
      </w:pPr>
      <w:r>
        <w:t>Model Architecture</w:t>
      </w:r>
    </w:p>
    <w:p w14:paraId="260619C2" w14:textId="77777777" w:rsidR="00AB51D7" w:rsidRDefault="00000000">
      <w:r>
        <w:t>The project uses ResNet18 with transfer learning. The pretrained convolutional layers extract hierarchical visual features while the final fully connected layer is adapted for binary classification. This architecture provides an excellent balance between inference speed and predictive performance.</w:t>
      </w:r>
    </w:p>
    <w:p w14:paraId="5316DC13" w14:textId="77777777" w:rsidR="00AB51D7" w:rsidRDefault="00000000">
      <w:pPr>
        <w:pStyle w:val="Heading1"/>
      </w:pPr>
      <w:r>
        <w:t>Training Methodology</w:t>
      </w:r>
    </w:p>
    <w:p w14:paraId="2F05B260" w14:textId="77777777" w:rsidR="00AB51D7" w:rsidRDefault="00000000">
      <w:r>
        <w:t>The model was trained using CrossEntropyLoss and the Adam optimizer with a learning rate of 0.0001 for 10 epochs. Validation accuracy was monitored after each epoch and the best-performing model weights were automatically saved. Training and validation loss curves were analysed to detect overfitting.</w:t>
      </w:r>
    </w:p>
    <w:p w14:paraId="0898CED1" w14:textId="77777777" w:rsidR="00AB51D7" w:rsidRDefault="00000000">
      <w:pPr>
        <w:pStyle w:val="Heading1"/>
      </w:pPr>
      <w:r>
        <w:t>Experimental Results</w:t>
      </w:r>
    </w:p>
    <w:p w14:paraId="6942D568" w14:textId="77777777" w:rsidR="00AB51D7" w:rsidRDefault="00000000">
      <w:r>
        <w:t>Training Accuracy: ~99%</w:t>
      </w:r>
      <w:r>
        <w:br/>
        <w:t>Validation Accuracy: 100%</w:t>
      </w:r>
      <w:r>
        <w:br/>
        <w:t>Test Accuracy: 100%</w:t>
      </w:r>
      <w:r>
        <w:br/>
        <w:t>Precision: 1.00</w:t>
      </w:r>
      <w:r>
        <w:br/>
        <w:t>Recall: 1.00</w:t>
      </w:r>
      <w:r>
        <w:br/>
        <w:t>F1-score: 1.00</w:t>
      </w:r>
      <w:r>
        <w:br/>
      </w:r>
      <w:r>
        <w:br/>
        <w:t>The perfect validation accuracy was achieved on the provided dataset. Because the dataset is relatively small, this result should not be interpreted as guaranteed real-world performance. Larger and more diverse datasets are required to measure generalization.</w:t>
      </w:r>
    </w:p>
    <w:p w14:paraId="4401DA70" w14:textId="77777777" w:rsidR="00AB51D7" w:rsidRDefault="00000000">
      <w:pPr>
        <w:pStyle w:val="Heading1"/>
      </w:pPr>
      <w:r>
        <w:t>Latency &amp; Benchmark Analysis</w:t>
      </w:r>
    </w:p>
    <w:p w14:paraId="1625C47F" w14:textId="77777777" w:rsidR="00AB51D7" w:rsidRDefault="00000000">
      <w:r>
        <w:t xml:space="preserve">Average inference latency measured using benchmark.py was 31.70 ms per image on a CPU, corresponding to approximately 31.54 FPS. This latency is sufficiently low for interactive </w:t>
      </w:r>
      <w:r>
        <w:lastRenderedPageBreak/>
        <w:t>applications and demonstrates that the model can provide predictions almost instantly for individual image uploads.</w:t>
      </w:r>
    </w:p>
    <w:p w14:paraId="41EFEC64" w14:textId="77777777" w:rsidR="00AB51D7" w:rsidRDefault="00000000">
      <w:pPr>
        <w:pStyle w:val="Heading1"/>
      </w:pPr>
      <w:r>
        <w:t>Cost Analysis</w:t>
      </w:r>
    </w:p>
    <w:p w14:paraId="2C4C9145" w14:textId="77777777" w:rsidR="00AB51D7" w:rsidRDefault="00000000">
      <w:r>
        <w:t>On-device inference has an approximate cost of $0 per image because computation is performed locally on the user's machine. For cloud deployment, assuming a modest CPU instance costing roughly US$0.04–0.08 per hour and ~31 FPS throughput, the estimated inference cost is on the order of a few cents per 1,000 images and only a few dollars per million images, excluding storage and networking. This demonstrates that the solution is economical to scale while remaining suitable for edge deployment.</w:t>
      </w:r>
    </w:p>
    <w:p w14:paraId="106DCED9" w14:textId="77777777" w:rsidR="00AB51D7" w:rsidRDefault="00000000">
      <w:pPr>
        <w:pStyle w:val="Heading1"/>
      </w:pPr>
      <w:r>
        <w:t>Streamlit Deployment</w:t>
      </w:r>
    </w:p>
    <w:p w14:paraId="5FA518F2" w14:textId="77777777" w:rsidR="00AB51D7" w:rsidRDefault="00000000">
      <w:r>
        <w:t>A Streamlit application was developed to provide an intuitive interface where users can upload an image, view the uploaded image, receive the predicted class and obtain a prediction score between 0 and 1. The interface demonstrates the practical usability of the trained model.</w:t>
      </w:r>
    </w:p>
    <w:p w14:paraId="5BBAEC01" w14:textId="77777777" w:rsidR="00AB51D7" w:rsidRDefault="00000000">
      <w:pPr>
        <w:pStyle w:val="Heading1"/>
      </w:pPr>
      <w:r>
        <w:t>Discussion</w:t>
      </w:r>
    </w:p>
    <w:p w14:paraId="2CFCD860" w14:textId="77777777" w:rsidR="00AB51D7" w:rsidRDefault="00000000">
      <w:r>
        <w:t>The model successfully satisfies the assignment objectives. Transfer learning significantly reduced training time while producing excellent results. However, the reported 100% validation accuracy reflects performance on a limited dataset and should be interpreted cautiously. Real-world deployment would require evaluation across thousands of diverse images from different devices, lighting conditions and camera qualities.</w:t>
      </w:r>
    </w:p>
    <w:p w14:paraId="7B05B7EF" w14:textId="77777777" w:rsidR="00AB51D7" w:rsidRDefault="00000000">
      <w:pPr>
        <w:pStyle w:val="Heading1"/>
      </w:pPr>
      <w:r>
        <w:t>Challenges</w:t>
      </w:r>
    </w:p>
    <w:p w14:paraId="256E3C98" w14:textId="77777777" w:rsidR="00AB51D7" w:rsidRDefault="00000000">
      <w:r>
        <w:t>Major challenges included limited dataset size, preventing overfitting, maintaining class balance, ensuring consistent preprocessing and designing a lightweight deployment pipeline.</w:t>
      </w:r>
    </w:p>
    <w:p w14:paraId="111754EF" w14:textId="77777777" w:rsidR="00AB51D7" w:rsidRDefault="00000000">
      <w:pPr>
        <w:pStyle w:val="Heading1"/>
      </w:pPr>
      <w:r>
        <w:t>Future Improvements</w:t>
      </w:r>
    </w:p>
    <w:p w14:paraId="472213C4" w14:textId="77777777" w:rsidR="00AB51D7" w:rsidRDefault="00000000">
      <w:r>
        <w:t>Future work includes expanding the dataset, testing EfficientNet and MobileNet architectures, exporting the model to ONNX or TorchScript, quantization for mobile deployment, adding webcam support and deploying the solution as a cloud API.</w:t>
      </w:r>
    </w:p>
    <w:p w14:paraId="015D0FDD" w14:textId="77777777" w:rsidR="00AB51D7" w:rsidRDefault="00000000">
      <w:pPr>
        <w:pStyle w:val="Heading1"/>
      </w:pPr>
      <w:r>
        <w:t>Conclusion</w:t>
      </w:r>
    </w:p>
    <w:p w14:paraId="6A36339A" w14:textId="77777777" w:rsidR="00AB51D7" w:rsidRDefault="00000000">
      <w:r>
        <w:t xml:space="preserve">This project demonstrates a complete end-to-end AI solution covering dataset preparation, preprocessing, transfer learning, evaluation, benchmarking and deployment. The model </w:t>
      </w:r>
      <w:r>
        <w:lastRenderedPageBreak/>
        <w:t>achieved excellent performance while maintaining low inference latency and a simple deployment workflow.</w:t>
      </w:r>
    </w:p>
    <w:p w14:paraId="3C667C21" w14:textId="77777777" w:rsidR="00AB51D7" w:rsidRDefault="00000000">
      <w:pPr>
        <w:pStyle w:val="Heading1"/>
      </w:pPr>
      <w:r>
        <w:t>References</w:t>
      </w:r>
    </w:p>
    <w:p w14:paraId="42B4D37B" w14:textId="77777777" w:rsidR="00AB51D7" w:rsidRDefault="00000000">
      <w:r>
        <w:t>1. PyTorch Documentation</w:t>
      </w:r>
      <w:r>
        <w:br/>
        <w:t>2. Torchvision Documentation</w:t>
      </w:r>
      <w:r>
        <w:br/>
        <w:t>3. Streamlit Documentation</w:t>
      </w:r>
      <w:r>
        <w:br/>
        <w:t>4. Scikit-learn Documentation</w:t>
      </w:r>
      <w:r>
        <w:br/>
        <w:t>5. He et al., Deep Residual Learning for Image Recognition (CVPR 2016).</w:t>
      </w:r>
    </w:p>
    <w:p w14:paraId="2E21F931" w14:textId="77777777" w:rsidR="00AB51D7" w:rsidRDefault="00000000">
      <w:pPr>
        <w:pStyle w:val="Heading1"/>
      </w:pPr>
      <w:r>
        <w:t>Appendix A – Screenshots</w:t>
      </w:r>
    </w:p>
    <w:p w14:paraId="53291204" w14:textId="77777777" w:rsidR="009127A1" w:rsidRDefault="00000000">
      <w:r>
        <w:t>Insert the following screenshots:</w:t>
      </w:r>
      <w:r>
        <w:br/>
        <w:t>• Accuracy graph</w:t>
      </w:r>
    </w:p>
    <w:p w14:paraId="0BD50D71" w14:textId="6544FB4F" w:rsidR="009127A1" w:rsidRDefault="009127A1">
      <w:pPr>
        <w:rPr>
          <w:lang w:val="en-IN"/>
        </w:rPr>
      </w:pPr>
      <w:r w:rsidRPr="009127A1">
        <w:rPr>
          <w:lang w:val="en-IN"/>
        </w:rPr>
        <w:drawing>
          <wp:inline distT="0" distB="0" distL="0" distR="0" wp14:anchorId="562709DC" wp14:editId="11D34D42">
            <wp:extent cx="5486400" cy="3429000"/>
            <wp:effectExtent l="0" t="0" r="0" b="0"/>
            <wp:docPr id="1666345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1FA5F57E" w14:textId="77777777" w:rsidR="009127A1" w:rsidRDefault="009127A1">
      <w:pPr>
        <w:rPr>
          <w:lang w:val="en-IN"/>
        </w:rPr>
      </w:pPr>
    </w:p>
    <w:p w14:paraId="51E14FA4" w14:textId="77777777" w:rsidR="009127A1" w:rsidRDefault="009127A1">
      <w:pPr>
        <w:rPr>
          <w:lang w:val="en-IN"/>
        </w:rPr>
      </w:pPr>
    </w:p>
    <w:p w14:paraId="1BDD8F5A" w14:textId="77777777" w:rsidR="009127A1" w:rsidRDefault="009127A1">
      <w:pPr>
        <w:rPr>
          <w:lang w:val="en-IN"/>
        </w:rPr>
      </w:pPr>
    </w:p>
    <w:p w14:paraId="665AE163" w14:textId="6A014F13" w:rsidR="009127A1" w:rsidRDefault="009127A1">
      <w:pPr>
        <w:rPr>
          <w:lang w:val="en-IN"/>
        </w:rPr>
      </w:pPr>
    </w:p>
    <w:p w14:paraId="278B1C6D" w14:textId="77777777" w:rsidR="009127A1" w:rsidRDefault="009127A1">
      <w:pPr>
        <w:rPr>
          <w:lang w:val="en-IN"/>
        </w:rPr>
      </w:pPr>
    </w:p>
    <w:p w14:paraId="3A60B312" w14:textId="5038A126" w:rsidR="009127A1" w:rsidRDefault="00000000">
      <w:r>
        <w:lastRenderedPageBreak/>
        <w:br/>
        <w:t>• Loss graph</w:t>
      </w:r>
    </w:p>
    <w:p w14:paraId="0D7CF2B5" w14:textId="22130E46" w:rsidR="009127A1" w:rsidRPr="009127A1" w:rsidRDefault="009127A1" w:rsidP="009127A1">
      <w:pPr>
        <w:rPr>
          <w:lang w:val="en-IN"/>
        </w:rPr>
      </w:pPr>
      <w:r w:rsidRPr="009127A1">
        <w:rPr>
          <w:lang w:val="en-IN"/>
        </w:rPr>
        <w:drawing>
          <wp:inline distT="0" distB="0" distL="0" distR="0" wp14:anchorId="2A154821" wp14:editId="44AFA9D4">
            <wp:extent cx="5486400" cy="3429000"/>
            <wp:effectExtent l="0" t="0" r="0" b="0"/>
            <wp:docPr id="794651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63BB5C52" w14:textId="77777777" w:rsidR="009127A1" w:rsidRDefault="00000000" w:rsidP="009127A1">
      <w:r>
        <w:br/>
        <w:t>• Confusion matrix</w:t>
      </w:r>
    </w:p>
    <w:p w14:paraId="443403BC" w14:textId="79FFC1D1" w:rsidR="009127A1" w:rsidRPr="009127A1" w:rsidRDefault="009127A1" w:rsidP="009127A1">
      <w:r w:rsidRPr="009127A1">
        <w:rPr>
          <w:lang w:val="en-IN"/>
        </w:rPr>
        <w:drawing>
          <wp:inline distT="0" distB="0" distL="0" distR="0" wp14:anchorId="79336844" wp14:editId="2CE9FFBB">
            <wp:extent cx="3931920" cy="3276600"/>
            <wp:effectExtent l="0" t="0" r="0" b="0"/>
            <wp:docPr id="2034083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3390" cy="3277825"/>
                    </a:xfrm>
                    <a:prstGeom prst="rect">
                      <a:avLst/>
                    </a:prstGeom>
                    <a:noFill/>
                    <a:ln>
                      <a:noFill/>
                    </a:ln>
                  </pic:spPr>
                </pic:pic>
              </a:graphicData>
            </a:graphic>
          </wp:inline>
        </w:drawing>
      </w:r>
    </w:p>
    <w:p w14:paraId="3D862052" w14:textId="77777777" w:rsidR="009127A1" w:rsidRDefault="00000000">
      <w:r>
        <w:lastRenderedPageBreak/>
        <w:br/>
        <w:t xml:space="preserve">• </w:t>
      </w:r>
      <w:proofErr w:type="spellStart"/>
      <w:r>
        <w:t>Streamlit</w:t>
      </w:r>
      <w:proofErr w:type="spellEnd"/>
      <w:r>
        <w:t xml:space="preserve"> application</w:t>
      </w:r>
    </w:p>
    <w:p w14:paraId="67A57786" w14:textId="0F324B6A" w:rsidR="009127A1" w:rsidRDefault="009127A1" w:rsidP="009127A1">
      <w:pPr>
        <w:rPr>
          <w:lang w:val="en-IN"/>
        </w:rPr>
      </w:pPr>
      <w:r w:rsidRPr="009127A1">
        <w:rPr>
          <w:lang w:val="en-IN"/>
        </w:rPr>
        <w:drawing>
          <wp:inline distT="0" distB="0" distL="0" distR="0" wp14:anchorId="1A0908DB" wp14:editId="12778B93">
            <wp:extent cx="5486400" cy="2764155"/>
            <wp:effectExtent l="0" t="0" r="0" b="0"/>
            <wp:docPr id="5813361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64155"/>
                    </a:xfrm>
                    <a:prstGeom prst="rect">
                      <a:avLst/>
                    </a:prstGeom>
                    <a:noFill/>
                    <a:ln>
                      <a:noFill/>
                    </a:ln>
                  </pic:spPr>
                </pic:pic>
              </a:graphicData>
            </a:graphic>
          </wp:inline>
        </w:drawing>
      </w:r>
    </w:p>
    <w:p w14:paraId="7626B632" w14:textId="77777777" w:rsidR="00742F48" w:rsidRDefault="00742F48" w:rsidP="009127A1">
      <w:pPr>
        <w:rPr>
          <w:lang w:val="en-IN"/>
        </w:rPr>
      </w:pPr>
    </w:p>
    <w:p w14:paraId="1CD02D3F" w14:textId="77777777" w:rsidR="00742F48" w:rsidRPr="009127A1" w:rsidRDefault="00742F48" w:rsidP="009127A1">
      <w:pPr>
        <w:rPr>
          <w:lang w:val="en-IN"/>
        </w:rPr>
      </w:pPr>
    </w:p>
    <w:p w14:paraId="5B98B5C1" w14:textId="77777777" w:rsidR="009127A1" w:rsidRDefault="00000000">
      <w:r>
        <w:br/>
        <w:t>• Real photo prediction</w:t>
      </w:r>
    </w:p>
    <w:p w14:paraId="1552DE09" w14:textId="0DFEC4DD" w:rsidR="00742F48" w:rsidRPr="00742F48" w:rsidRDefault="00742F48" w:rsidP="00742F48">
      <w:pPr>
        <w:rPr>
          <w:lang w:val="en-IN"/>
        </w:rPr>
      </w:pPr>
      <w:r w:rsidRPr="00742F48">
        <w:rPr>
          <w:lang w:val="en-IN"/>
        </w:rPr>
        <w:drawing>
          <wp:inline distT="0" distB="0" distL="0" distR="0" wp14:anchorId="435B016F" wp14:editId="2DDCE30A">
            <wp:extent cx="5486400" cy="3101340"/>
            <wp:effectExtent l="0" t="0" r="0" b="3810"/>
            <wp:docPr id="578132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01340"/>
                    </a:xfrm>
                    <a:prstGeom prst="rect">
                      <a:avLst/>
                    </a:prstGeom>
                    <a:noFill/>
                    <a:ln>
                      <a:noFill/>
                    </a:ln>
                  </pic:spPr>
                </pic:pic>
              </a:graphicData>
            </a:graphic>
          </wp:inline>
        </w:drawing>
      </w:r>
    </w:p>
    <w:p w14:paraId="53B6E464" w14:textId="77777777" w:rsidR="00742F48" w:rsidRDefault="00742F48"/>
    <w:p w14:paraId="4BDEF3E5" w14:textId="77777777" w:rsidR="00742F48" w:rsidRDefault="00000000">
      <w:r>
        <w:lastRenderedPageBreak/>
        <w:br/>
        <w:t>• Screen photo prediction</w:t>
      </w:r>
    </w:p>
    <w:p w14:paraId="2074BB96" w14:textId="77777777" w:rsidR="00742F48" w:rsidRDefault="00742F48">
      <w:r w:rsidRPr="00742F48">
        <w:drawing>
          <wp:inline distT="0" distB="0" distL="0" distR="0" wp14:anchorId="115212C6" wp14:editId="1E9E3F32">
            <wp:extent cx="5486400" cy="3023235"/>
            <wp:effectExtent l="0" t="0" r="0" b="5715"/>
            <wp:docPr id="145631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17162" name=""/>
                    <pic:cNvPicPr/>
                  </pic:nvPicPr>
                  <pic:blipFill>
                    <a:blip r:embed="rId11"/>
                    <a:stretch>
                      <a:fillRect/>
                    </a:stretch>
                  </pic:blipFill>
                  <pic:spPr>
                    <a:xfrm>
                      <a:off x="0" y="0"/>
                      <a:ext cx="5486400" cy="3023235"/>
                    </a:xfrm>
                    <a:prstGeom prst="rect">
                      <a:avLst/>
                    </a:prstGeom>
                  </pic:spPr>
                </pic:pic>
              </a:graphicData>
            </a:graphic>
          </wp:inline>
        </w:drawing>
      </w:r>
    </w:p>
    <w:p w14:paraId="686188AB" w14:textId="796485FA" w:rsidR="00AB51D7" w:rsidRDefault="00000000">
      <w:r>
        <w:br/>
        <w:t>• EDA notebook outputs</w:t>
      </w:r>
    </w:p>
    <w:p w14:paraId="62063D9B" w14:textId="4C871CC1" w:rsidR="00742F48" w:rsidRDefault="00742F48">
      <w:r w:rsidRPr="00742F48">
        <w:drawing>
          <wp:inline distT="0" distB="0" distL="0" distR="0" wp14:anchorId="7666EC8E" wp14:editId="2606F30B">
            <wp:extent cx="5486400" cy="3998595"/>
            <wp:effectExtent l="0" t="0" r="0" b="1905"/>
            <wp:docPr id="146705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4033" name=""/>
                    <pic:cNvPicPr/>
                  </pic:nvPicPr>
                  <pic:blipFill>
                    <a:blip r:embed="rId12"/>
                    <a:stretch>
                      <a:fillRect/>
                    </a:stretch>
                  </pic:blipFill>
                  <pic:spPr>
                    <a:xfrm>
                      <a:off x="0" y="0"/>
                      <a:ext cx="5486400" cy="3998595"/>
                    </a:xfrm>
                    <a:prstGeom prst="rect">
                      <a:avLst/>
                    </a:prstGeom>
                  </pic:spPr>
                </pic:pic>
              </a:graphicData>
            </a:graphic>
          </wp:inline>
        </w:drawing>
      </w:r>
    </w:p>
    <w:p w14:paraId="5AE2AE11" w14:textId="17B08D20" w:rsidR="00742F48" w:rsidRDefault="00742F48">
      <w:r w:rsidRPr="00742F48">
        <w:lastRenderedPageBreak/>
        <w:drawing>
          <wp:inline distT="0" distB="0" distL="0" distR="0" wp14:anchorId="6B22D086" wp14:editId="7998B092">
            <wp:extent cx="5486400" cy="3945890"/>
            <wp:effectExtent l="0" t="0" r="0" b="0"/>
            <wp:docPr id="122627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77291" name=""/>
                    <pic:cNvPicPr/>
                  </pic:nvPicPr>
                  <pic:blipFill>
                    <a:blip r:embed="rId13"/>
                    <a:stretch>
                      <a:fillRect/>
                    </a:stretch>
                  </pic:blipFill>
                  <pic:spPr>
                    <a:xfrm>
                      <a:off x="0" y="0"/>
                      <a:ext cx="5486400" cy="3945890"/>
                    </a:xfrm>
                    <a:prstGeom prst="rect">
                      <a:avLst/>
                    </a:prstGeom>
                  </pic:spPr>
                </pic:pic>
              </a:graphicData>
            </a:graphic>
          </wp:inline>
        </w:drawing>
      </w:r>
    </w:p>
    <w:sectPr w:rsidR="00742F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F0358E"/>
    <w:multiLevelType w:val="hybridMultilevel"/>
    <w:tmpl w:val="77D0E2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99596088">
    <w:abstractNumId w:val="8"/>
  </w:num>
  <w:num w:numId="2" w16cid:durableId="2107260912">
    <w:abstractNumId w:val="6"/>
  </w:num>
  <w:num w:numId="3" w16cid:durableId="1496795679">
    <w:abstractNumId w:val="5"/>
  </w:num>
  <w:num w:numId="4" w16cid:durableId="1161387555">
    <w:abstractNumId w:val="4"/>
  </w:num>
  <w:num w:numId="5" w16cid:durableId="2101171598">
    <w:abstractNumId w:val="7"/>
  </w:num>
  <w:num w:numId="6" w16cid:durableId="1951468671">
    <w:abstractNumId w:val="3"/>
  </w:num>
  <w:num w:numId="7" w16cid:durableId="1646399425">
    <w:abstractNumId w:val="2"/>
  </w:num>
  <w:num w:numId="8" w16cid:durableId="1739935071">
    <w:abstractNumId w:val="1"/>
  </w:num>
  <w:num w:numId="9" w16cid:durableId="612984230">
    <w:abstractNumId w:val="0"/>
  </w:num>
  <w:num w:numId="10" w16cid:durableId="19633442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2F48"/>
    <w:rsid w:val="009127A1"/>
    <w:rsid w:val="00987FBB"/>
    <w:rsid w:val="00AA1D8D"/>
    <w:rsid w:val="00AB51D7"/>
    <w:rsid w:val="00B47730"/>
    <w:rsid w:val="00BD62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8DE7E"/>
  <w14:defaultImageDpi w14:val="300"/>
  <w15:docId w15:val="{0B0CFC5A-C717-4541-81DC-213AF758E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1048</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Harshita Jindal</cp:lastModifiedBy>
  <cp:revision>2</cp:revision>
  <dcterms:created xsi:type="dcterms:W3CDTF">2026-07-01T07:28:00Z</dcterms:created>
  <dcterms:modified xsi:type="dcterms:W3CDTF">2026-07-01T07:28:00Z</dcterms:modified>
  <cp:category/>
</cp:coreProperties>
</file>