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jc w:val="center"/>
      </w:pPr>
      <w:r>
        <w:rPr>
          <w:rFonts w:ascii="Arial" w:cs="Arial" w:eastAsia="Arial" w:hAnsi="Arial"/>
        </w:rPr>
        <w:t xml:space="preserve"/>
      </w:r>
    </w:p>
    <w:p>
      <w:pPr>
        <w:spacing w:after="40" w:before="0"/>
        <w:jc w:val="center"/>
      </w:pPr>
      <w:r>
        <w:rPr>
          <w:rFonts w:ascii="Arial" w:cs="Arial" w:eastAsia="Arial" w:hAnsi="Arial"/>
          <w:b/>
          <w:bCs/>
          <w:color w:val="1B3A6B"/>
          <w:sz w:val="56"/>
          <w:szCs w:val="56"/>
        </w:rPr>
        <w:t xml:space="preserve">INDUSTRY INTERNSHIP REPORT</w:t>
      </w:r>
    </w:p>
    <w:p>
      <w:pPr>
        <w:spacing w:after="40" w:before="0"/>
        <w:jc w:val="center"/>
      </w:pPr>
      <w:r>
        <w:rPr>
          <w:rFonts w:ascii="Arial" w:cs="Arial" w:eastAsia="Arial" w:hAnsi="Arial"/>
          <w:i/>
          <w:iCs/>
          <w:color w:val="475569"/>
          <w:sz w:val="28"/>
          <w:szCs w:val="28"/>
        </w:rPr>
        <w:t xml:space="preserve">On</w:t>
      </w:r>
    </w:p>
    <w:p>
      <w:pPr>
        <w:spacing w:after="80" w:before="0"/>
        <w:jc w:val="center"/>
      </w:pPr>
      <w:r>
        <w:rPr>
          <w:rFonts w:ascii="Arial" w:cs="Arial" w:eastAsia="Arial" w:hAnsi="Arial"/>
          <w:b/>
          <w:bCs/>
          <w:color w:val="2563EB"/>
          <w:sz w:val="48"/>
          <w:szCs w:val="48"/>
        </w:rPr>
        <w:t xml:space="preserve">WEB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BEAFE" w:sz="1"/>
              <w:left w:val="single" w:color="DBEAFE" w:sz="1"/>
              <w:bottom w:val="single" w:color="DBEAFE" w:sz="1"/>
              <w:right w:val="single" w:color="DBEAFE" w:sz="1"/>
            </w:tcBorders>
            <w:shd w:fill="DBEAFE" w:val="clear"/>
            <w:tcMar>
              <w:top w:type="dxa" w:w="200"/>
              <w:left w:type="dxa" w:w="400"/>
              <w:bottom w:type="dxa" w:w="200"/>
              <w:right w:type="dxa" w:w="400"/>
            </w:tcMar>
          </w:tcPr>
          <w:p>
            <w:pPr>
              <w:spacing w:after="40" w:before="0"/>
              <w:jc w:val="center"/>
            </w:pPr>
            <w:r>
              <w:rPr>
                <w:rFonts w:ascii="Arial" w:cs="Arial" w:eastAsia="Arial" w:hAnsi="Arial"/>
                <w:i/>
                <w:iCs/>
                <w:color w:val="475569"/>
                <w:sz w:val="24"/>
                <w:szCs w:val="24"/>
              </w:rPr>
              <w:t xml:space="preserve">By</w:t>
            </w:r>
          </w:p>
          <w:p>
            <w:pPr>
              <w:jc w:val="center"/>
            </w:pPr>
            <w:r>
              <w:rPr>
                <w:rFonts w:ascii="Arial" w:cs="Arial" w:eastAsia="Arial" w:hAnsi="Arial"/>
                <w:b/>
                <w:bCs/>
                <w:color w:val="1B3A6B"/>
                <w:sz w:val="32"/>
                <w:szCs w:val="32"/>
              </w:rPr>
              <w:t xml:space="preserve">MUMMAN KOTAMERA HARSHITA</w:t>
            </w:r>
          </w:p>
          <w:p>
            <w:pPr>
              <w:jc w:val="center"/>
            </w:pPr>
            <w:r>
              <w:rPr>
                <w:rFonts w:ascii="Arial" w:cs="Arial" w:eastAsia="Arial" w:hAnsi="Arial"/>
                <w:color w:val="475569"/>
                <w:sz w:val="26"/>
                <w:szCs w:val="26"/>
              </w:rPr>
              <w:t xml:space="preserve">(229X1A05E7)</w:t>
            </w:r>
          </w:p>
          <w:p>
            <w:pPr>
              <w:spacing w:after="80" w:before="0"/>
            </w:pPr>
            <w:r>
              <w:t xml:space="preserve"/>
            </w:r>
          </w:p>
          <w:p>
            <w:pPr>
              <w:jc w:val="center"/>
            </w:pPr>
            <w:r>
              <w:rPr>
                <w:rFonts w:ascii="Arial" w:cs="Arial" w:eastAsia="Arial" w:hAnsi="Arial"/>
                <w:color w:val="1E293B"/>
                <w:sz w:val="22"/>
                <w:szCs w:val="22"/>
              </w:rPr>
              <w:t xml:space="preserve">Submitted in accordance with the requirement for the degree of</w:t>
            </w:r>
          </w:p>
          <w:p>
            <w:pPr>
              <w:jc w:val="center"/>
            </w:pPr>
            <w:r>
              <w:rPr>
                <w:rFonts w:ascii="Arial" w:cs="Arial" w:eastAsia="Arial" w:hAnsi="Arial"/>
                <w:b/>
                <w:bCs/>
                <w:color w:val="1B3A6B"/>
                <w:sz w:val="28"/>
                <w:szCs w:val="28"/>
              </w:rPr>
              <w:t xml:space="preserve">Bachelor of Technology</w:t>
            </w:r>
          </w:p>
        </w:tc>
      </w:tr>
    </w:tbl>
    <w:p>
      <w:pPr>
        <w:spacing w:after="80" w:before="0"/>
      </w:pPr>
      <w:r>
        <w:t xml:space="preserve"/>
      </w:r>
    </w:p>
    <w:p>
      <w:pPr>
        <w:jc w:val="center"/>
      </w:pPr>
      <w:r>
        <w:rPr>
          <w:rFonts w:ascii="Arial" w:cs="Arial" w:eastAsia="Arial" w:hAnsi="Arial"/>
          <w:b/>
          <w:bCs/>
          <w:color w:val="1B3A6B"/>
          <w:sz w:val="26"/>
          <w:szCs w:val="26"/>
        </w:rPr>
        <w:t xml:space="preserve">Department of Computer Science and Engineering</w:t>
      </w:r>
    </w:p>
    <w:p>
      <w:pPr>
        <w:jc w:val="center"/>
      </w:pPr>
      <w:r>
        <w:rPr>
          <w:rFonts w:ascii="Arial" w:cs="Arial" w:eastAsia="Arial" w:hAnsi="Arial"/>
          <w:color w:val="475569"/>
          <w:sz w:val="22"/>
          <w:szCs w:val="22"/>
        </w:rPr>
        <w:t xml:space="preserve">G. PULLA REDDY ENGINEERING COLLEGE (Autonomous): KURNOOL</w:t>
      </w:r>
    </w:p>
    <w:p>
      <w:pPr>
        <w:jc w:val="center"/>
      </w:pPr>
      <w:r>
        <w:rPr>
          <w:rFonts w:ascii="Arial" w:cs="Arial" w:eastAsia="Arial" w:hAnsi="Arial"/>
          <w:i/>
          <w:iCs/>
          <w:color w:val="475569"/>
          <w:sz w:val="20"/>
          <w:szCs w:val="20"/>
        </w:rPr>
        <w:t xml:space="preserve">(Affiliated to JNTUA, ANANTHAPURAMU)</w:t>
      </w:r>
    </w:p>
    <w:p>
      <w:pPr>
        <w:jc w:val="center"/>
      </w:pPr>
      <w:r>
        <w:rPr>
          <w:rFonts w:ascii="Arial" w:cs="Arial" w:eastAsia="Arial" w:hAnsi="Arial"/>
          <w:color w:val="475569"/>
          <w:sz w:val="20"/>
          <w:szCs w:val="20"/>
        </w:rPr>
        <w:t xml:space="preserve">KURNOOL – 518007</w:t>
      </w:r>
    </w:p>
    <w:p>
      <w:pPr>
        <w:spacing w:after="80" w:before="0"/>
      </w:pPr>
      <w:r>
        <w:t xml:space="preserve"/>
      </w:r>
    </w:p>
    <w:p>
      <w:pPr>
        <w:jc w:val="center"/>
      </w:pPr>
      <w:r>
        <w:rPr>
          <w:rFonts w:ascii="Arial" w:cs="Arial" w:eastAsia="Arial" w:hAnsi="Arial"/>
          <w:b/>
          <w:bCs/>
          <w:color w:val="1B3A6B"/>
          <w:sz w:val="28"/>
          <w:szCs w:val="28"/>
        </w:rPr>
        <w:t xml:space="preserve">2025 –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00"/>
              <w:left w:type="dxa" w:w="360"/>
              <w:bottom w:type="dxa" w:w="200"/>
              <w:right w:type="dxa" w:w="360"/>
            </w:tcMar>
          </w:tcPr>
          <w:p>
            <w:pPr>
              <w:jc w:val="center"/>
            </w:pPr>
            <w:r>
              <w:rPr>
                <w:rFonts w:ascii="Arial" w:cs="Arial" w:eastAsia="Arial" w:hAnsi="Arial"/>
                <w:b/>
                <w:bCs/>
                <w:color w:val="FFFFFF"/>
                <w:sz w:val="40"/>
                <w:szCs w:val="40"/>
              </w:rPr>
              <w:t xml:space="preserve">Department of Computer Science and Engineering</w:t>
            </w:r>
          </w:p>
          <w:p>
            <w:pPr>
              <w:jc w:val="center"/>
            </w:pPr>
            <w:r>
              <w:rPr>
                <w:rFonts w:ascii="Arial" w:cs="Arial" w:eastAsia="Arial" w:hAnsi="Arial"/>
                <w:color w:val="DBEAFE"/>
                <w:sz w:val="22"/>
                <w:szCs w:val="22"/>
              </w:rPr>
              <w:t xml:space="preserve">G. Pulla Reddy Engineering College (Autonomous): Kurnool</w:t>
            </w:r>
          </w:p>
        </w:tc>
      </w:tr>
    </w:tbl>
    <w:p>
      <w:pPr>
        <w:spacing w:after="80" w:before="0"/>
      </w:pPr>
      <w:r>
        <w:t xml:space="preserve"/>
      </w:r>
    </w:p>
    <w:p>
      <w:pPr>
        <w:spacing w:after="120" w:before="0"/>
        <w:jc w:val="center"/>
      </w:pPr>
      <w:r>
        <w:rPr>
          <w:rFonts w:ascii="Arial" w:cs="Arial" w:eastAsia="Arial" w:hAnsi="Arial"/>
          <w:b/>
          <w:bCs/>
          <w:color w:val="1B3A6B"/>
          <w:sz w:val="40"/>
          <w:szCs w:val="40"/>
        </w:rPr>
        <w:t xml:space="preserve">CERTIFICATE</w:t>
      </w:r>
    </w:p>
    <w:p>
      <w:pPr>
        <w:spacing w:after="60" w:before="60"/>
        <w:jc w:val="both"/>
      </w:pPr>
      <w:r>
        <w:rPr>
          <w:rFonts w:ascii="Arial" w:cs="Arial" w:eastAsia="Arial" w:hAnsi="Arial"/>
          <w:color w:val="1E293B"/>
          <w:sz w:val="22"/>
          <w:szCs w:val="22"/>
        </w:rPr>
        <w:t xml:space="preserve">This is to certify that the internship titled 'Web Development' is a Bonafide record of work carried out by MUMMAN KOTAMERA HARSHITA (229X1A05E7), and the Internship report is submitted in partial fulfillment of requirements for the award of degree of Bachelor of Technology in Computer Science and Engineering.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tcMar>
              <w:top w:type="dxa" w:w="200"/>
              <w:left w:type="dxa" w:w="200"/>
              <w:bottom w:type="dxa" w:w="200"/>
              <w:right w:type="dxa" w:w="200"/>
            </w:tcMar>
          </w:tcPr>
          <w:p>
            <w:pPr>
              <w:spacing w:after="40" w:before="0"/>
            </w:pPr>
            <w:r>
              <w:rPr>
                <w:rFonts w:ascii="Arial" w:cs="Arial" w:eastAsia="Arial" w:hAnsi="Arial"/>
                <w:b/>
                <w:bCs/>
                <w:color w:val="1E293B"/>
                <w:sz w:val="22"/>
                <w:szCs w:val="22"/>
              </w:rPr>
              <w:t xml:space="preserve">Internship Guide</w:t>
            </w:r>
          </w:p>
          <w:p>
            <w:r>
              <w:rPr>
                <w:rFonts w:ascii="Arial" w:cs="Arial" w:eastAsia="Arial" w:hAnsi="Arial"/>
                <w:sz w:val="22"/>
                <w:szCs w:val="22"/>
              </w:rPr>
              <w:t xml:space="preserve">Sri. P. Praveen Yadav</w:t>
            </w:r>
          </w:p>
          <w:p>
            <w:r>
              <w:rPr>
                <w:rFonts w:ascii="Arial" w:cs="Arial" w:eastAsia="Arial" w:hAnsi="Arial"/>
                <w:sz w:val="22"/>
                <w:szCs w:val="22"/>
              </w:rPr>
              <w:t xml:space="preserve">Assistant Professor, Department of C.S.E.</w:t>
            </w:r>
          </w:p>
          <w:p>
            <w:r>
              <w:rPr>
                <w:rFonts w:ascii="Arial" w:cs="Arial" w:eastAsia="Arial" w:hAnsi="Arial"/>
                <w:sz w:val="22"/>
                <w:szCs w:val="22"/>
              </w:rPr>
              <w:t xml:space="preserve">G. Pulla Reddy Engineering College, Kurnool.</w:t>
            </w:r>
          </w:p>
          <w:p>
            <w:pPr>
              <w:spacing w:after="120" w:before="0"/>
            </w:pPr>
            <w:r>
              <w:t xml:space="preserve"/>
            </w:r>
          </w:p>
          <w:p>
            <w:r>
              <w:rPr>
                <w:rFonts w:ascii="Arial" w:cs="Arial" w:eastAsia="Arial" w:hAnsi="Arial"/>
                <w:color w:val="475569"/>
                <w:sz w:val="22"/>
                <w:szCs w:val="22"/>
              </w:rPr>
              <w:t xml:space="preserve">Signature &amp; Date: ________________</w:t>
            </w:r>
          </w:p>
        </w:tc>
        <w:tc>
          <w:tcPr>
            <w:tcBorders>
              <w:top w:val="none" w:color="FFFFFF" w:sz="0"/>
              <w:left w:val="none" w:color="FFFFFF" w:sz="0"/>
              <w:bottom w:val="none" w:color="FFFFFF" w:sz="0"/>
              <w:right w:val="none" w:color="FFFFFF" w:sz="0"/>
            </w:tcBorders>
            <w:tcMar>
              <w:top w:type="dxa" w:w="200"/>
              <w:left w:type="dxa" w:w="200"/>
              <w:bottom w:type="dxa" w:w="200"/>
              <w:right w:type="dxa" w:w="200"/>
            </w:tcMar>
          </w:tcPr>
          <w:p>
            <w:pPr>
              <w:spacing w:after="40" w:before="0"/>
            </w:pPr>
            <w:r>
              <w:rPr>
                <w:rFonts w:ascii="Arial" w:cs="Arial" w:eastAsia="Arial" w:hAnsi="Arial"/>
                <w:b/>
                <w:bCs/>
                <w:color w:val="1E293B"/>
                <w:sz w:val="22"/>
                <w:szCs w:val="22"/>
              </w:rPr>
              <w:t xml:space="preserve">Head of the Department</w:t>
            </w:r>
          </w:p>
          <w:p>
            <w:r>
              <w:rPr>
                <w:rFonts w:ascii="Arial" w:cs="Arial" w:eastAsia="Arial" w:hAnsi="Arial"/>
                <w:sz w:val="22"/>
                <w:szCs w:val="22"/>
              </w:rPr>
              <w:t xml:space="preserve">Dr. N. Kasiviswanath</w:t>
            </w:r>
          </w:p>
          <w:p>
            <w:r>
              <w:rPr>
                <w:rFonts w:ascii="Arial" w:cs="Arial" w:eastAsia="Arial" w:hAnsi="Arial"/>
                <w:sz w:val="22"/>
                <w:szCs w:val="22"/>
              </w:rPr>
              <w:t xml:space="preserve">Professor &amp; Head of the Department</w:t>
            </w:r>
          </w:p>
          <w:p>
            <w:r>
              <w:rPr>
                <w:rFonts w:ascii="Arial" w:cs="Arial" w:eastAsia="Arial" w:hAnsi="Arial"/>
                <w:sz w:val="22"/>
                <w:szCs w:val="22"/>
              </w:rPr>
              <w:t xml:space="preserve">G. Pulla Reddy Engineering College, Kurnool.</w:t>
            </w:r>
          </w:p>
          <w:p>
            <w:pPr>
              <w:spacing w:after="120" w:before="0"/>
            </w:pPr>
            <w:r>
              <w:t xml:space="preserve"/>
            </w:r>
          </w:p>
          <w:p>
            <w:r>
              <w:rPr>
                <w:rFonts w:ascii="Arial" w:cs="Arial" w:eastAsia="Arial" w:hAnsi="Arial"/>
                <w:color w:val="475569"/>
                <w:sz w:val="22"/>
                <w:szCs w:val="22"/>
              </w:rPr>
              <w:t xml:space="preserve">Signature &amp; Date: ________________</w:t>
            </w:r>
          </w:p>
        </w:tc>
      </w:tr>
    </w:tbl>
    <w:p>
      <w:pPr>
        <w:spacing w:after="80" w:before="0"/>
      </w:pPr>
      <w:r>
        <w:t xml:space="preserve"/>
      </w:r>
    </w:p>
    <w:p>
      <w:pPr>
        <w:spacing w:after="20" w:before="80"/>
      </w:pPr>
      <w:r>
        <w:rPr>
          <w:rFonts w:ascii="Arial" w:cs="Arial" w:eastAsia="Arial" w:hAnsi="Arial"/>
          <w:b/>
          <w:bCs/>
          <w:color w:val="1E293B"/>
          <w:sz w:val="22"/>
          <w:szCs w:val="22"/>
        </w:rPr>
        <w:t xml:space="preserve">Internship Coordinator</w:t>
      </w:r>
    </w:p>
    <w:p>
      <w:r>
        <w:rPr>
          <w:rFonts w:ascii="Arial" w:cs="Arial" w:eastAsia="Arial" w:hAnsi="Arial"/>
          <w:sz w:val="22"/>
          <w:szCs w:val="22"/>
        </w:rPr>
        <w:t xml:space="preserve">Dr. B. Geetha Vani, Professor, CSE Department, GPREC</w:t>
      </w:r>
    </w:p>
    <w:p>
      <w:r>
        <w:rPr>
          <w:rFonts w:ascii="Arial" w:cs="Arial" w:eastAsia="Arial" w:hAnsi="Arial"/>
          <w:color w:val="475569"/>
          <w:sz w:val="22"/>
          <w:szCs w:val="22"/>
        </w:rPr>
        <w:t xml:space="preserve">Signature &amp; Date: ________________</w:t>
      </w:r>
    </w:p>
    <w:p>
      <w:r>
        <w:br w:type="page"/>
      </w:r>
    </w:p>
    <w:p>
      <w:pPr>
        <w:spacing w:after="120" w:before="0"/>
        <w:jc w:val="center"/>
      </w:pPr>
      <w:r>
        <w:rPr>
          <w:rFonts w:ascii="Arial" w:cs="Arial" w:eastAsia="Arial" w:hAnsi="Arial"/>
          <w:b/>
          <w:bCs/>
          <w:color w:val="1B3A6B"/>
          <w:sz w:val="36"/>
          <w:szCs w:val="36"/>
        </w:rPr>
        <w:t xml:space="preserve">INTERNSHIP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Name of the College</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G. Pulla Reddy Engineering College</w:t>
            </w:r>
          </w:p>
        </w:tc>
      </w:tr>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Department</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Computer Science and Engineering</w:t>
            </w:r>
          </w:p>
        </w:tc>
      </w:tr>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Name of the Student</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Mumman Kotamera Harshita</w:t>
            </w:r>
          </w:p>
        </w:tc>
      </w:tr>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Register Number</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229X1A05E7</w:t>
            </w:r>
          </w:p>
        </w:tc>
      </w:tr>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Name of the Guide</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Ms. Susmithaa Sasmal</w:t>
            </w:r>
          </w:p>
        </w:tc>
      </w:tr>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Duration of Internship</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12 Weeks</w:t>
            </w:r>
          </w:p>
        </w:tc>
      </w:tr>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From</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15 – 12 – 2025</w:t>
            </w:r>
          </w:p>
        </w:tc>
      </w:tr>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To</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15 – 03 – 2026</w:t>
            </w:r>
          </w:p>
        </w:tc>
      </w:tr>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Organization Name</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Plasmid Innovations Pvt. Ltd.</w:t>
            </w:r>
          </w:p>
        </w:tc>
      </w:tr>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Organization Address</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1st Floor, Featherlight The Address, Marathahalli, Bangalore, KA – 560103</w:t>
            </w:r>
          </w:p>
        </w:tc>
      </w:tr>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Internship Title</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Web Development</w:t>
            </w:r>
          </w:p>
        </w:tc>
      </w:tr>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Internship Stipend</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NA</w:t>
            </w:r>
          </w:p>
        </w:tc>
      </w:tr>
    </w:tbl>
    <w:p>
      <w:r>
        <w:br w:type="page"/>
      </w:r>
    </w:p>
    <w:p>
      <w:pPr>
        <w:spacing w:after="120" w:before="0"/>
        <w:jc w:val="center"/>
      </w:pPr>
      <w:r>
        <w:rPr>
          <w:rFonts w:ascii="Arial" w:cs="Arial" w:eastAsia="Arial" w:hAnsi="Arial"/>
          <w:b/>
          <w:bCs/>
          <w:color w:val="1B3A6B"/>
          <w:sz w:val="36"/>
          <w:szCs w:val="36"/>
        </w:rPr>
        <w:t xml:space="preserve">DECLARATION</w:t>
      </w:r>
    </w:p>
    <w:p>
      <w:pPr>
        <w:spacing w:after="60" w:before="60"/>
        <w:jc w:val="both"/>
      </w:pPr>
      <w:r>
        <w:rPr>
          <w:rFonts w:ascii="Arial" w:cs="Arial" w:eastAsia="Arial" w:hAnsi="Arial"/>
          <w:color w:val="1E293B"/>
          <w:sz w:val="22"/>
          <w:szCs w:val="22"/>
        </w:rPr>
        <w:t xml:space="preserve">I, Mumman Kotamera Harshita, a student bearing the Roll No. 229X1A05E7, of the Department of Computer Science and Engineering, G. Pulla Reddy Engineering College, do hereby declare that I have completed the industry internship titled Web Development from 15th December, 2025 to 15th March 2026 at Plasmid Innovations Pvt. Ltd., 1st Floor, Featherlight The Address, Marathahalli, Bangalore, KA – 560103, under the guidance of Ms. Susmithaa Sasmal, Director of Organization at Plasmid Innovations Pvt. Ltd., Bangalore, who provides guidance in specialized training programs such as Web Development.</w:t>
      </w:r>
    </w:p>
    <w:p>
      <w:pPr>
        <w:spacing w:after="60" w:before="60"/>
        <w:jc w:val="both"/>
      </w:pPr>
      <w:r>
        <w:rPr>
          <w:rFonts w:ascii="Arial" w:cs="Arial" w:eastAsia="Arial" w:hAnsi="Arial"/>
          <w:color w:val="1E293B"/>
          <w:sz w:val="22"/>
          <w:szCs w:val="22"/>
        </w:rPr>
        <w:t xml:space="preserve">I declare that this report has been prepared independently and represents the work done during my internship period. The report faithfully reflects the activities, learnings, and projects undertaken during the internship.</w:t>
      </w:r>
    </w:p>
    <w:p>
      <w:pPr>
        <w:spacing w:after="160" w:before="0"/>
      </w:pPr>
      <w:r>
        <w:t xml:space="preserve"/>
      </w:r>
    </w:p>
    <w:p>
      <w:r>
        <w:rPr>
          <w:rFonts w:ascii="Arial" w:cs="Arial" w:eastAsia="Arial" w:hAnsi="Arial"/>
          <w:color w:val="475569"/>
          <w:sz w:val="22"/>
          <w:szCs w:val="22"/>
        </w:rPr>
        <w:t xml:space="preserve">Student Signature &amp; Date: ________________________</w:t>
      </w:r>
    </w:p>
    <w:p>
      <w:r>
        <w:rPr>
          <w:rFonts w:ascii="Arial" w:cs="Arial" w:eastAsia="Arial" w:hAnsi="Arial"/>
          <w:b/>
          <w:bCs/>
          <w:color w:val="1B3A6B"/>
          <w:sz w:val="22"/>
          <w:szCs w:val="22"/>
        </w:rPr>
        <w:t xml:space="preserve">MUMMAN KOTAMERA HARSHITA</w:t>
      </w:r>
    </w:p>
    <w:p>
      <w:r>
        <w:rPr>
          <w:rFonts w:ascii="Arial" w:cs="Arial" w:eastAsia="Arial" w:hAnsi="Arial"/>
          <w:color w:val="475569"/>
          <w:sz w:val="22"/>
          <w:szCs w:val="22"/>
        </w:rPr>
        <w:t xml:space="preserve">229X1A05E7, B.Tech CSE</w:t>
      </w:r>
    </w:p>
    <w:p>
      <w:r>
        <w:br w:type="page"/>
      </w:r>
    </w:p>
    <w:p>
      <w:pPr>
        <w:spacing w:after="120" w:before="0"/>
        <w:jc w:val="center"/>
      </w:pPr>
      <w:r>
        <w:rPr>
          <w:rFonts w:ascii="Arial" w:cs="Arial" w:eastAsia="Arial" w:hAnsi="Arial"/>
          <w:b/>
          <w:bCs/>
          <w:color w:val="1B3A6B"/>
          <w:sz w:val="32"/>
          <w:szCs w:val="32"/>
        </w:rPr>
        <w:t xml:space="preserve">CERTIFICATE FROM ORGANIZATION</w:t>
      </w:r>
    </w:p>
    <w:p>
      <w:pPr>
        <w:spacing w:after="60" w:before="60"/>
        <w:jc w:val="both"/>
      </w:pPr>
      <w:r>
        <w:rPr>
          <w:rFonts w:ascii="Arial" w:cs="Arial" w:eastAsia="Arial" w:hAnsi="Arial"/>
          <w:color w:val="1E293B"/>
          <w:sz w:val="22"/>
          <w:szCs w:val="22"/>
        </w:rPr>
        <w:t xml:space="preserve">This is to certify that Mumman Kotamera Harshita, a student bearing the Roll No. 229X1A05E7 of G. Pulla Reddy Engineering College, underwent an Internship at Plasmid Innovation Pvt. Ltd. from 15-12-2025 to 15-03-2026. The overall performance of the intern during her internship period is found to be Good.</w:t>
      </w:r>
    </w:p>
    <w:p>
      <w:pPr>
        <w:spacing w:after="60" w:before="60"/>
        <w:jc w:val="both"/>
      </w:pPr>
      <w:r>
        <w:rPr>
          <w:rFonts w:ascii="Arial" w:cs="Arial" w:eastAsia="Arial" w:hAnsi="Arial"/>
          <w:color w:val="1E293B"/>
          <w:sz w:val="22"/>
          <w:szCs w:val="22"/>
        </w:rPr>
        <w:t xml:space="preserve">She has demonstrated consistent dedication, technical aptitude, and a sincere approach to learning throughout the 12-week program. The intern actively participated in all scheduled training sessions, project activities, and presentations.</w:t>
      </w:r>
    </w:p>
    <w:p>
      <w:pPr>
        <w:spacing w:after="200" w:before="0"/>
      </w:pPr>
      <w:r>
        <w:t xml:space="preserve"/>
      </w:r>
    </w:p>
    <w:p>
      <w:r>
        <w:rPr>
          <w:rFonts w:ascii="Arial" w:cs="Arial" w:eastAsia="Arial" w:hAnsi="Arial"/>
          <w:b/>
          <w:bCs/>
          <w:color w:val="1B3A6B"/>
          <w:sz w:val="22"/>
          <w:szCs w:val="22"/>
        </w:rPr>
        <w:t xml:space="preserve">Authorized Signatory</w:t>
      </w:r>
    </w:p>
    <w:p>
      <w:r>
        <w:rPr>
          <w:rFonts w:ascii="Arial" w:cs="Arial" w:eastAsia="Arial" w:hAnsi="Arial"/>
          <w:color w:val="475569"/>
          <w:sz w:val="22"/>
          <w:szCs w:val="22"/>
        </w:rPr>
        <w:t xml:space="preserve">Plasmid Innovations Pvt. Ltd., Bangalore</w:t>
      </w:r>
    </w:p>
    <w:p>
      <w:r>
        <w:rPr>
          <w:rFonts w:ascii="Arial" w:cs="Arial" w:eastAsia="Arial" w:hAnsi="Arial"/>
          <w:color w:val="475569"/>
          <w:sz w:val="22"/>
          <w:szCs w:val="22"/>
        </w:rPr>
        <w:t xml:space="preserve">Date: ________________________</w:t>
      </w:r>
    </w:p>
    <w:p>
      <w:r>
        <w:br w:type="page"/>
      </w:r>
    </w:p>
    <w:p>
      <w:pPr>
        <w:spacing w:after="120" w:before="0"/>
        <w:jc w:val="center"/>
      </w:pPr>
      <w:r>
        <w:rPr>
          <w:rFonts w:ascii="Arial" w:cs="Arial" w:eastAsia="Arial" w:hAnsi="Arial"/>
          <w:b/>
          <w:bCs/>
          <w:color w:val="1B3A6B"/>
          <w:sz w:val="36"/>
          <w:szCs w:val="36"/>
        </w:rPr>
        <w:t xml:space="preserve">ACKNOWLEDGEMENT</w:t>
      </w:r>
    </w:p>
    <w:p>
      <w:pPr>
        <w:spacing w:after="60" w:before="60"/>
        <w:jc w:val="both"/>
      </w:pPr>
      <w:r>
        <w:rPr>
          <w:rFonts w:ascii="Arial" w:cs="Arial" w:eastAsia="Arial" w:hAnsi="Arial"/>
          <w:color w:val="1E293B"/>
          <w:sz w:val="22"/>
          <w:szCs w:val="22"/>
        </w:rPr>
        <w:t xml:space="preserve">I wish to express my deep sense of gratitude to my internal supervisor Sri. P. Praveen Yadav, Assistant Professor of Computer Science and Engineering Department, G. Pulla Reddy Engineering College, for his invaluable guidance, constant encouragement, and unwavering support throughout the internship period.</w:t>
      </w:r>
    </w:p>
    <w:p>
      <w:pPr>
        <w:spacing w:after="60" w:before="60"/>
        <w:jc w:val="both"/>
      </w:pPr>
      <w:r>
        <w:rPr>
          <w:rFonts w:ascii="Arial" w:cs="Arial" w:eastAsia="Arial" w:hAnsi="Arial"/>
          <w:color w:val="1E293B"/>
          <w:sz w:val="22"/>
          <w:szCs w:val="22"/>
        </w:rPr>
        <w:t xml:space="preserve">My sincere thanks to our Internship Coordinator Dr. B. Geethavani for her immaculate guidance, constant encouragement, and cooperation, which made it possible to bring out this internship work in its present form.</w:t>
      </w:r>
    </w:p>
    <w:p>
      <w:pPr>
        <w:spacing w:after="60" w:before="60"/>
        <w:jc w:val="both"/>
      </w:pPr>
      <w:r>
        <w:rPr>
          <w:rFonts w:ascii="Arial" w:cs="Arial" w:eastAsia="Arial" w:hAnsi="Arial"/>
          <w:color w:val="1E293B"/>
          <w:sz w:val="22"/>
          <w:szCs w:val="22"/>
        </w:rPr>
        <w:t xml:space="preserve">My sincere thanks to Ms. Susmithaa Sasmal, Director of Organization at Plasmid Innovation Pvt. Ltd., for helping me and providing me with all the required information and resources needed for my internship work.</w:t>
      </w:r>
    </w:p>
    <w:p>
      <w:pPr>
        <w:spacing w:after="60" w:before="60"/>
        <w:jc w:val="both"/>
      </w:pPr>
      <w:r>
        <w:rPr>
          <w:rFonts w:ascii="Arial" w:cs="Arial" w:eastAsia="Arial" w:hAnsi="Arial"/>
          <w:color w:val="1E293B"/>
          <w:sz w:val="22"/>
          <w:szCs w:val="22"/>
        </w:rPr>
        <w:t xml:space="preserve">I am thankful to our Head of the Department Dr. N. Kasiviswanath for his whole-hearted support and encouragement during the internship.</w:t>
      </w:r>
    </w:p>
    <w:p>
      <w:pPr>
        <w:spacing w:after="60" w:before="60"/>
        <w:jc w:val="both"/>
      </w:pPr>
      <w:r>
        <w:rPr>
          <w:rFonts w:ascii="Arial" w:cs="Arial" w:eastAsia="Arial" w:hAnsi="Arial"/>
          <w:color w:val="1E293B"/>
          <w:sz w:val="22"/>
          <w:szCs w:val="22"/>
        </w:rPr>
        <w:t xml:space="preserve">We are grateful to our Internship Dean Dr. Y. V. Siva Reddy and to our respected Principal Dr. B. Sreenivasa Reddy for providing requisite facilities and helping us with a good learning environment.</w:t>
      </w:r>
    </w:p>
    <w:p>
      <w:pPr>
        <w:spacing w:after="60" w:before="60"/>
        <w:jc w:val="both"/>
      </w:pPr>
      <w:r>
        <w:rPr>
          <w:rFonts w:ascii="Arial" w:cs="Arial" w:eastAsia="Arial" w:hAnsi="Arial"/>
          <w:color w:val="1E293B"/>
          <w:sz w:val="22"/>
          <w:szCs w:val="22"/>
        </w:rPr>
        <w:t xml:space="preserve">I wish to convey my acknowledgements to all the staff members of the Computer Science and Engineering Department for their guidance and support.</w:t>
      </w:r>
    </w:p>
    <w:p>
      <w:pPr>
        <w:spacing w:after="60" w:before="60"/>
        <w:jc w:val="both"/>
      </w:pPr>
      <w:r>
        <w:rPr>
          <w:rFonts w:ascii="Arial" w:cs="Arial" w:eastAsia="Arial" w:hAnsi="Arial"/>
          <w:color w:val="1E293B"/>
          <w:sz w:val="22"/>
          <w:szCs w:val="22"/>
        </w:rPr>
        <w:t xml:space="preserve">Finally, I wish to thank all my friends and well-wishers who have helped me directly or indirectly during the course of this internship work.</w:t>
      </w:r>
    </w:p>
    <w:p>
      <w:pPr>
        <w:spacing w:after="160" w:before="0"/>
      </w:pPr>
      <w:r>
        <w:t xml:space="preserve"/>
      </w:r>
    </w:p>
    <w:p>
      <w:pPr>
        <w:jc w:val="right"/>
      </w:pPr>
      <w:r>
        <w:rPr>
          <w:rFonts w:ascii="Arial" w:cs="Arial" w:eastAsia="Arial" w:hAnsi="Arial"/>
          <w:b/>
          <w:bCs/>
          <w:color w:val="1B3A6B"/>
          <w:sz w:val="22"/>
          <w:szCs w:val="22"/>
        </w:rPr>
        <w:t xml:space="preserve">— MUMMAN KOTAMERA HARSHITA</w:t>
      </w:r>
    </w:p>
    <w:p>
      <w:r>
        <w:br w:type="page"/>
      </w:r>
    </w:p>
    <w:p>
      <w:pPr>
        <w:spacing w:after="120" w:before="0"/>
        <w:jc w:val="center"/>
      </w:pPr>
      <w:r>
        <w:rPr>
          <w:rFonts w:ascii="Arial" w:cs="Arial" w:eastAsia="Arial" w:hAnsi="Arial"/>
          <w:b/>
          <w:bCs/>
          <w:color w:val="1B3A6B"/>
          <w:sz w:val="36"/>
          <w:szCs w:val="36"/>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B3A6B" w:val="clear"/>
            <w:tcMar>
              <w:top w:type="dxa" w:w="80"/>
              <w:left w:type="dxa" w:w="180"/>
              <w:bottom w:type="dxa" w:w="80"/>
              <w:right w:type="dxa" w:w="120"/>
            </w:tcMar>
          </w:tcPr>
          <w:p>
            <w:r>
              <w:rPr>
                <w:rFonts w:ascii="Arial" w:cs="Arial" w:eastAsia="Arial" w:hAnsi="Arial"/>
                <w:b/>
                <w:bCs/>
                <w:color w:val="FFFFFF"/>
                <w:sz w:val="22"/>
                <w:szCs w:val="22"/>
              </w:rPr>
              <w:t xml:space="preserve">Chapter / Section</w:t>
            </w:r>
          </w:p>
        </w:tc>
        <w:tc>
          <w:tcPr>
            <w:tcW w:type="dxa" w:w="4680"/>
            <w:tcBorders>
              <w:top w:val="single" w:color="E2E8F0" w:sz="1"/>
              <w:left w:val="single" w:color="E2E8F0" w:sz="1"/>
              <w:bottom w:val="single" w:color="E2E8F0" w:sz="1"/>
              <w:right w:val="single" w:color="E2E8F0" w:sz="1"/>
            </w:tcBorders>
            <w:shd w:fill="2563EB" w:val="clear"/>
            <w:tcMar>
              <w:top w:type="dxa" w:w="80"/>
              <w:left w:type="dxa" w:w="180"/>
              <w:bottom w:type="dxa" w:w="80"/>
              <w:right w:type="dxa" w:w="120"/>
            </w:tcMar>
          </w:tcPr>
          <w:p>
            <w:r>
              <w:rPr>
                <w:rFonts w:ascii="Arial" w:cs="Arial" w:eastAsia="Arial" w:hAnsi="Arial"/>
                <w:b/>
                <w:bCs/>
                <w:color w:val="FFFFFF"/>
                <w:sz w:val="22"/>
                <w:szCs w:val="22"/>
              </w:rPr>
              <w:t xml:space="preserve">Page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Chapter 1: Introduction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  1.1  About the Internship Organization</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  1.2  Curriculum Overview</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  1.3  Offline Internship Details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  1.4  Program Structure &amp; Daily Schedule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Chapter 2: Work Done During Internship</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  2.1  Module 1 – HTML, CSS, JavaScript (Frontend)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  2.2  Module 2 – SQL Advanced (Database)</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  2.3  Module 3 – Java Programming with Data Structures &amp; Algorithms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  2.4  Module 4 – Maven (Configuration Tools)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  2.5  Module 5 – Spring Core, Spring MVC &amp; Spring Boot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  2.6  Module 6 – Bootstrap (Front-end Framework)</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  2.7  Module 7 – Angular (Front-end Framework)</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  2.8  Module 8 – Functional Testing &amp; Jira Tool</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  2.9  Module 9 – Agile &amp; Scrum Methodology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Chapter 3: Projects / Modules Completed</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  3.1  Project 1 – EMI Calculator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  3.2  Project 2 – Employee Management System</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Chapter 4: Activity Log</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Chapter 5: Conclusion</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References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
            </w:r>
          </w:p>
        </w:tc>
      </w:tr>
    </w:tbl>
    <w:p>
      <w:r>
        <w:br w:type="page"/>
      </w:r>
    </w:p>
    <w:p>
      <w:pPr>
        <w:spacing w:after="120" w:before="0"/>
        <w:jc w:val="center"/>
      </w:pPr>
      <w:r>
        <w:rPr>
          <w:rFonts w:ascii="Arial" w:cs="Arial" w:eastAsia="Arial" w:hAnsi="Arial"/>
          <w:b/>
          <w:bCs/>
          <w:color w:val="1B3A6B"/>
          <w:sz w:val="32"/>
          <w:szCs w:val="32"/>
        </w:rPr>
        <w:t xml:space="preserve">LIST OF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1B3A6B" w:val="clear"/>
            <w:tcMar>
              <w:top w:type="dxa" w:w="80"/>
              <w:left w:type="dxa" w:w="180"/>
              <w:bottom w:type="dxa" w:w="80"/>
              <w:right w:type="dxa" w:w="120"/>
            </w:tcMar>
          </w:tcPr>
          <w:p>
            <w:r>
              <w:rPr>
                <w:rFonts w:ascii="Arial" w:cs="Arial" w:eastAsia="Arial" w:hAnsi="Arial"/>
                <w:b/>
                <w:bCs/>
                <w:color w:val="FFFFFF"/>
                <w:sz w:val="22"/>
                <w:szCs w:val="22"/>
              </w:rPr>
              <w:t xml:space="preserve">Figure No.</w:t>
            </w:r>
          </w:p>
        </w:tc>
        <w:tc>
          <w:tcPr>
            <w:tcW w:type="dxa" w:w="6360"/>
            <w:tcBorders>
              <w:top w:val="single" w:color="E2E8F0" w:sz="1"/>
              <w:left w:val="single" w:color="E2E8F0" w:sz="1"/>
              <w:bottom w:val="single" w:color="E2E8F0" w:sz="1"/>
              <w:right w:val="single" w:color="E2E8F0" w:sz="1"/>
            </w:tcBorders>
            <w:shd w:fill="2563EB" w:val="clear"/>
            <w:tcMar>
              <w:top w:type="dxa" w:w="80"/>
              <w:left w:type="dxa" w:w="180"/>
              <w:bottom w:type="dxa" w:w="80"/>
              <w:right w:type="dxa" w:w="120"/>
            </w:tcMar>
          </w:tcPr>
          <w:p>
            <w:r>
              <w:rPr>
                <w:rFonts w:ascii="Arial" w:cs="Arial" w:eastAsia="Arial" w:hAnsi="Arial"/>
                <w:b/>
                <w:bCs/>
                <w:color w:val="FFFFFF"/>
                <w:sz w:val="22"/>
                <w:szCs w:val="22"/>
              </w:rPr>
              <w:t xml:space="preserve">Figure Name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2.1</w:t>
            </w:r>
          </w:p>
        </w:tc>
        <w:tc>
          <w:tcPr>
            <w:tcW w:type="dxa" w:w="63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HTML Document Structure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2.2</w:t>
            </w:r>
          </w:p>
        </w:tc>
        <w:tc>
          <w:tcPr>
            <w:tcW w:type="dxa" w:w="636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CSS Box Model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2.3</w:t>
            </w:r>
          </w:p>
        </w:tc>
        <w:tc>
          <w:tcPr>
            <w:tcW w:type="dxa" w:w="63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JavaScript Event Loop</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2.4</w:t>
            </w:r>
          </w:p>
        </w:tc>
        <w:tc>
          <w:tcPr>
            <w:tcW w:type="dxa" w:w="636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SQL JOIN Types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2.5</w:t>
            </w:r>
          </w:p>
        </w:tc>
        <w:tc>
          <w:tcPr>
            <w:tcW w:type="dxa" w:w="63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Java OOP Pillars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2.6</w:t>
            </w:r>
          </w:p>
        </w:tc>
        <w:tc>
          <w:tcPr>
            <w:tcW w:type="dxa" w:w="636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Java Collections Framework Hierarchy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2.7</w:t>
            </w:r>
          </w:p>
        </w:tc>
        <w:tc>
          <w:tcPr>
            <w:tcW w:type="dxa" w:w="63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Data Structures Classification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2.8</w:t>
            </w:r>
          </w:p>
        </w:tc>
        <w:tc>
          <w:tcPr>
            <w:tcW w:type="dxa" w:w="636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Maven Build Lifecycle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2.9</w:t>
            </w:r>
          </w:p>
        </w:tc>
        <w:tc>
          <w:tcPr>
            <w:tcW w:type="dxa" w:w="63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Spring Framework Architecture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2.10</w:t>
            </w:r>
          </w:p>
        </w:tc>
        <w:tc>
          <w:tcPr>
            <w:tcW w:type="dxa" w:w="636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Spring MVC Request Flow</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2.11</w:t>
            </w:r>
          </w:p>
        </w:tc>
        <w:tc>
          <w:tcPr>
            <w:tcW w:type="dxa" w:w="63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Spring Boot Auto-configuration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2.12</w:t>
            </w:r>
          </w:p>
        </w:tc>
        <w:tc>
          <w:tcPr>
            <w:tcW w:type="dxa" w:w="636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Bootstrap Grid System</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2.13</w:t>
            </w:r>
          </w:p>
        </w:tc>
        <w:tc>
          <w:tcPr>
            <w:tcW w:type="dxa" w:w="63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Angular Component Architecture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2.14</w:t>
            </w:r>
          </w:p>
        </w:tc>
        <w:tc>
          <w:tcPr>
            <w:tcW w:type="dxa" w:w="636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Agile Scrum Sprint Cycle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3.1</w:t>
            </w:r>
          </w:p>
        </w:tc>
        <w:tc>
          <w:tcPr>
            <w:tcW w:type="dxa" w:w="63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EMI Calculator – Output Screen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3.2</w:t>
            </w:r>
          </w:p>
        </w:tc>
        <w:tc>
          <w:tcPr>
            <w:tcW w:type="dxa" w:w="636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Employee Management System – Dashboard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00"/>
              <w:left w:type="dxa" w:w="360"/>
              <w:bottom w:type="dxa" w:w="200"/>
              <w:right w:type="dxa" w:w="360"/>
            </w:tcMar>
          </w:tcPr>
          <w:p>
            <w:pPr>
              <w:jc w:val="center"/>
            </w:pPr>
            <w:r>
              <w:rPr>
                <w:rFonts w:ascii="Arial" w:cs="Arial" w:eastAsia="Arial" w:hAnsi="Arial"/>
                <w:b/>
                <w:bCs/>
                <w:color w:val="FFFFFF"/>
                <w:sz w:val="40"/>
                <w:szCs w:val="40"/>
              </w:rPr>
              <w:t xml:space="preserve">CHAPTER 1</w:t>
            </w:r>
          </w:p>
          <w:p>
            <w:pPr>
              <w:jc w:val="center"/>
            </w:pPr>
            <w:r>
              <w:rPr>
                <w:rFonts w:ascii="Arial" w:cs="Arial" w:eastAsia="Arial" w:hAnsi="Arial"/>
                <w:color w:val="DBEAFE"/>
                <w:sz w:val="22"/>
                <w:szCs w:val="22"/>
              </w:rPr>
              <w:t xml:space="preserve">INTRODUCTION</w:t>
            </w:r>
          </w:p>
        </w:tc>
      </w:tr>
    </w:tbl>
    <w:p>
      <w:pPr>
        <w:spacing w:after="80" w:before="0"/>
      </w:pPr>
      <w:r>
        <w:t xml:space="preserve"/>
      </w:r>
    </w:p>
    <w:p>
      <w:pPr>
        <w:pStyle w:val="Heading1"/>
        <w:spacing w:after="160" w:before="200"/>
      </w:pPr>
      <w:r>
        <w:rPr>
          <w:rFonts w:ascii="Arial" w:cs="Arial" w:eastAsia="Arial" w:hAnsi="Arial"/>
          <w:b/>
          <w:bCs/>
          <w:color w:val="1B3A6B"/>
        </w:rPr>
        <w:t xml:space="preserve">1. INTRODUCTION</w:t>
      </w:r>
    </w:p>
    <w:p>
      <w:pPr>
        <w:pStyle w:val="Heading2"/>
        <w:spacing w:after="120" w:before="200"/>
      </w:pPr>
      <w:r>
        <w:rPr>
          <w:rFonts w:ascii="Arial" w:cs="Arial" w:eastAsia="Arial" w:hAnsi="Arial"/>
          <w:b/>
          <w:bCs/>
          <w:color w:val="2563EB"/>
        </w:rPr>
        <w:t xml:space="preserve">1.1 About the Internship Organization</w:t>
      </w:r>
    </w:p>
    <w:p>
      <w:pPr>
        <w:spacing w:after="60" w:before="60"/>
        <w:jc w:val="both"/>
      </w:pPr>
      <w:r>
        <w:rPr>
          <w:rFonts w:ascii="Arial" w:cs="Arial" w:eastAsia="Arial" w:hAnsi="Arial"/>
          <w:color w:val="1E293B"/>
          <w:sz w:val="22"/>
          <w:szCs w:val="22"/>
        </w:rPr>
        <w:t xml:space="preserve">The internship was carried out at Plasmid Innovations Pvt. Ltd., a technology-focused training organization dedicated to bridging the gap between academic learning and industry requirements in the domain of web development. Plasmid's mission is to equip students with industry-ready skills by combining structured theoretical instruction with practical, hands-on implementation.</w:t>
      </w:r>
    </w:p>
    <w:p>
      <w:pPr>
        <w:spacing w:after="60" w:before="60"/>
        <w:jc w:val="both"/>
      </w:pPr>
      <w:r>
        <w:rPr>
          <w:rFonts w:ascii="Arial" w:cs="Arial" w:eastAsia="Arial" w:hAnsi="Arial"/>
          <w:color w:val="1E293B"/>
          <w:sz w:val="22"/>
          <w:szCs w:val="22"/>
        </w:rPr>
        <w:t xml:space="preserve">Their programs are designed to follow a modern, progressive curriculum that gradually builds competencies from foundational concepts to advanced full-stack development. The training environment at Plasmid emphasizes interactive and collaborative learning. Students are guided through live sessions, project-based assignments, and real-world scenarios that reinforce each concept as it is introduced.</w:t>
      </w:r>
    </w:p>
    <w:p>
      <w:pPr>
        <w:spacing w:after="60" w:before="60"/>
        <w:jc w:val="both"/>
      </w:pPr>
      <w:r>
        <w:rPr>
          <w:rFonts w:ascii="Arial" w:cs="Arial" w:eastAsia="Arial" w:hAnsi="Arial"/>
          <w:color w:val="1E293B"/>
          <w:sz w:val="22"/>
          <w:szCs w:val="22"/>
        </w:rPr>
        <w:t xml:space="preserve">The curriculum begins with the basics of how the internet works, then progresses through HTML, CSS, JavaScript, Bootstrap, and SQL before extending into back-end development with Spring and database management. This structured pathway ensures that students develop a holistic understanding of both front-end and back-end technologies.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Organization</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Plasmid Innovations Pvt. Ltd.</w:t>
            </w:r>
          </w:p>
        </w:tc>
      </w:tr>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Address</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1st Floor, Featherlight The Address, Marathahalli, Bangalore – 560103</w:t>
            </w:r>
          </w:p>
        </w:tc>
      </w:tr>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Domain</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Web Development</w:t>
            </w:r>
          </w:p>
        </w:tc>
      </w:tr>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Type</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Offline Internship</w:t>
            </w:r>
          </w:p>
        </w:tc>
      </w:tr>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Duration</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12 Weeks (15-12-2025 to 15-03-2026)</w:t>
            </w:r>
          </w:p>
        </w:tc>
      </w:tr>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Timings</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Monday to Saturday, 9:00 AM to 5:00 PM</w:t>
            </w:r>
          </w:p>
        </w:tc>
      </w:tr>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Director</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Ms. Susmithaa Sasmal</w:t>
            </w:r>
          </w:p>
        </w:tc>
      </w:tr>
    </w:tbl>
    <w:p>
      <w:pPr>
        <w:spacing w:after="60" w:before="0"/>
      </w:pPr>
      <w:r>
        <w:t xml:space="preserve"/>
      </w:r>
    </w:p>
    <w:p>
      <w:pPr>
        <w:pStyle w:val="Heading2"/>
        <w:spacing w:after="120" w:before="200"/>
      </w:pPr>
      <w:r>
        <w:rPr>
          <w:rFonts w:ascii="Arial" w:cs="Arial" w:eastAsia="Arial" w:hAnsi="Arial"/>
          <w:b/>
          <w:bCs/>
          <w:color w:val="2563EB"/>
        </w:rPr>
        <w:t xml:space="preserve">1.2 Curriculum Overview</w:t>
      </w:r>
    </w:p>
    <w:p>
      <w:pPr>
        <w:spacing w:after="60" w:before="60"/>
        <w:jc w:val="both"/>
      </w:pPr>
      <w:r>
        <w:rPr>
          <w:rFonts w:ascii="Arial" w:cs="Arial" w:eastAsia="Arial" w:hAnsi="Arial"/>
          <w:color w:val="1E293B"/>
          <w:sz w:val="22"/>
          <w:szCs w:val="22"/>
        </w:rPr>
        <w:t xml:space="preserve">The internship curriculum at Plasmid Innovations is carefully designed to take students from foundational web concepts all the way to industry-grade full-stack application development. The following modules were covered during the 12-week program:</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B3A6B" w:val="clear"/>
            <w:tcMar>
              <w:top w:type="dxa" w:w="80"/>
              <w:left w:type="dxa" w:w="180"/>
              <w:bottom w:type="dxa" w:w="80"/>
              <w:right w:type="dxa" w:w="120"/>
            </w:tcMar>
          </w:tcPr>
          <w:p>
            <w:r>
              <w:rPr>
                <w:rFonts w:ascii="Arial" w:cs="Arial" w:eastAsia="Arial" w:hAnsi="Arial"/>
                <w:b/>
                <w:bCs/>
                <w:color w:val="FFFFFF"/>
                <w:sz w:val="22"/>
                <w:szCs w:val="22"/>
              </w:rPr>
              <w:t xml:space="preserve">Module</w:t>
            </w:r>
          </w:p>
        </w:tc>
        <w:tc>
          <w:tcPr>
            <w:tcW w:type="dxa" w:w="4680"/>
            <w:tcBorders>
              <w:top w:val="single" w:color="E2E8F0" w:sz="1"/>
              <w:left w:val="single" w:color="E2E8F0" w:sz="1"/>
              <w:bottom w:val="single" w:color="E2E8F0" w:sz="1"/>
              <w:right w:val="single" w:color="E2E8F0" w:sz="1"/>
            </w:tcBorders>
            <w:shd w:fill="2563EB" w:val="clear"/>
            <w:tcMar>
              <w:top w:type="dxa" w:w="80"/>
              <w:left w:type="dxa" w:w="180"/>
              <w:bottom w:type="dxa" w:w="80"/>
              <w:right w:type="dxa" w:w="120"/>
            </w:tcMar>
          </w:tcPr>
          <w:p>
            <w:r>
              <w:rPr>
                <w:rFonts w:ascii="Arial" w:cs="Arial" w:eastAsia="Arial" w:hAnsi="Arial"/>
                <w:b/>
                <w:bCs/>
                <w:color w:val="FFFFFF"/>
                <w:sz w:val="22"/>
                <w:szCs w:val="22"/>
              </w:rPr>
              <w:t xml:space="preserve">Skill / Technology</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Front End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HTML, CSS, JavaScript</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Database</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SQL Advanced</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Programming Language &amp; Data Structures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Java Programming with Data Structures &amp; Algorithms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Configuration Tools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Maven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Frameworks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Spring Core, Spring MVC, Spring Boot, Bootstrap</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Front-end Framework</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Angular</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Methodology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Functional Testing &amp; Jira Tool</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Agile Practices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Agile &amp; Scrum</w:t>
            </w:r>
          </w:p>
        </w:tc>
      </w:tr>
    </w:tbl>
    <w:p>
      <w:pPr>
        <w:spacing w:after="60" w:before="0"/>
      </w:pPr>
      <w:r>
        <w:t xml:space="preserve"/>
      </w:r>
    </w:p>
    <w:p>
      <w:pPr>
        <w:pStyle w:val="Heading2"/>
        <w:spacing w:after="120" w:before="200"/>
      </w:pPr>
      <w:r>
        <w:rPr>
          <w:rFonts w:ascii="Arial" w:cs="Arial" w:eastAsia="Arial" w:hAnsi="Arial"/>
          <w:b/>
          <w:bCs/>
          <w:color w:val="2563EB"/>
        </w:rPr>
        <w:t xml:space="preserve">1.3 Offline Internship Details</w:t>
      </w:r>
    </w:p>
    <w:p>
      <w:pPr>
        <w:spacing w:after="60" w:before="60"/>
        <w:jc w:val="both"/>
      </w:pPr>
      <w:r>
        <w:rPr>
          <w:rFonts w:ascii="Arial" w:cs="Arial" w:eastAsia="Arial" w:hAnsi="Arial"/>
          <w:color w:val="1E293B"/>
          <w:sz w:val="22"/>
          <w:szCs w:val="22"/>
        </w:rPr>
        <w:t xml:space="preserve">The Offline Internship Program at Plasmid Innovation Pvt. Ltd. is a comprehensive, 12-week, full-time internship designed to transform students into confident, industry-ready developers. This in-person training experience offers immersive learning through real-world projects, expert mentorship, and daily performance tracking.</w:t>
      </w:r>
    </w:p>
    <w:p>
      <w:pPr>
        <w:spacing w:after="60" w:before="60"/>
        <w:jc w:val="both"/>
      </w:pPr>
      <w:r>
        <w:rPr>
          <w:rFonts w:ascii="Arial" w:cs="Arial" w:eastAsia="Arial" w:hAnsi="Arial"/>
          <w:color w:val="1E293B"/>
          <w:sz w:val="22"/>
          <w:szCs w:val="22"/>
        </w:rPr>
        <w:t xml:space="preserve">Plasmid's training environment is equipped with structured live sessions, hands-on project assignments, and guided mentorship. These facilities support a wide range of learning activities, allowing students to experiment, innovate, and develop cutting-edge solutions. The organization also promotes a collaborative and interactive learning environment where students actively engage in discussions, assignments, and technical projects.</w:t>
      </w:r>
    </w:p>
    <w:p>
      <w:pPr>
        <w:spacing w:after="40" w:before="0"/>
      </w:pPr>
      <w:r>
        <w:t xml:space="preserve"/>
      </w:r>
    </w:p>
    <w:p>
      <w:pPr>
        <w:pStyle w:val="Heading3"/>
        <w:spacing w:after="80" w:before="160"/>
      </w:pPr>
      <w:r>
        <w:rPr>
          <w:rFonts w:ascii="Arial" w:cs="Arial" w:eastAsia="Arial" w:hAnsi="Arial"/>
          <w:b/>
          <w:bCs/>
          <w:color w:val="1B3A6B"/>
          <w:sz w:val="24"/>
          <w:szCs w:val="24"/>
        </w:rPr>
        <w:t xml:space="preserve">1.3.1 Duration &amp; Timings</w:t>
      </w:r>
    </w:p>
    <w:p>
      <w:pPr>
        <w:pStyle w:val="ListParagraph"/>
        <w:numPr>
          <w:ilvl w:val="0"/>
          <w:numId w:val="2"/>
        </w:numPr>
        <w:spacing w:after="40" w:before="40"/>
      </w:pPr>
      <w:r>
        <w:rPr>
          <w:rFonts w:ascii="Arial" w:cs="Arial" w:eastAsia="Arial" w:hAnsi="Arial"/>
          <w:color w:val="1E293B"/>
          <w:sz w:val="22"/>
          <w:szCs w:val="22"/>
        </w:rPr>
        <w:t xml:space="preserve">Total Duration: 12 Weeks</w:t>
      </w:r>
    </w:p>
    <w:p>
      <w:pPr>
        <w:pStyle w:val="ListParagraph"/>
        <w:numPr>
          <w:ilvl w:val="0"/>
          <w:numId w:val="2"/>
        </w:numPr>
        <w:spacing w:after="40" w:before="40"/>
      </w:pPr>
      <w:r>
        <w:rPr>
          <w:rFonts w:ascii="Arial" w:cs="Arial" w:eastAsia="Arial" w:hAnsi="Arial"/>
          <w:color w:val="1E293B"/>
          <w:sz w:val="22"/>
          <w:szCs w:val="22"/>
        </w:rPr>
        <w:t xml:space="preserve">Timings: Monday to Saturday, from 9:00 AM to 5:00 PM</w:t>
      </w:r>
    </w:p>
    <w:p>
      <w:pPr>
        <w:pStyle w:val="ListParagraph"/>
        <w:numPr>
          <w:ilvl w:val="0"/>
          <w:numId w:val="2"/>
        </w:numPr>
        <w:spacing w:after="40" w:before="40"/>
      </w:pPr>
      <w:r>
        <w:rPr>
          <w:rFonts w:ascii="Arial" w:cs="Arial" w:eastAsia="Arial" w:hAnsi="Arial"/>
          <w:color w:val="1E293B"/>
          <w:sz w:val="22"/>
          <w:szCs w:val="22"/>
        </w:rPr>
        <w:t xml:space="preserve">Location: Plasmid Innovation Pvt. Ltd., 1st Floor, Featherlight, Marathahalli, Bangalore</w:t>
      </w:r>
    </w:p>
    <w:p>
      <w:pPr>
        <w:pStyle w:val="ListParagraph"/>
        <w:numPr>
          <w:ilvl w:val="0"/>
          <w:numId w:val="2"/>
        </w:numPr>
        <w:spacing w:after="40" w:before="40"/>
      </w:pPr>
      <w:r>
        <w:rPr>
          <w:rFonts w:ascii="Arial" w:cs="Arial" w:eastAsia="Arial" w:hAnsi="Arial"/>
          <w:color w:val="1E293B"/>
          <w:sz w:val="22"/>
          <w:szCs w:val="22"/>
        </w:rPr>
        <w:t xml:space="preserve">Daily Presentations: 2-hour daily sessions for knowledge reinforcement</w:t>
      </w:r>
    </w:p>
    <w:p>
      <w:pPr>
        <w:spacing w:after="40" w:before="0"/>
      </w:pPr>
      <w:r>
        <w:t xml:space="preserve"/>
      </w:r>
    </w:p>
    <w:p>
      <w:pPr>
        <w:pStyle w:val="Heading2"/>
        <w:spacing w:after="120" w:before="200"/>
      </w:pPr>
      <w:r>
        <w:rPr>
          <w:rFonts w:ascii="Arial" w:cs="Arial" w:eastAsia="Arial" w:hAnsi="Arial"/>
          <w:b/>
          <w:bCs/>
          <w:color w:val="2563EB"/>
        </w:rPr>
        <w:t xml:space="preserve">1.4 Program Structure &amp; Daily Schedule</w:t>
      </w:r>
    </w:p>
    <w:p>
      <w:pPr>
        <w:spacing w:after="60" w:before="60"/>
        <w:jc w:val="both"/>
      </w:pPr>
      <w:r>
        <w:rPr>
          <w:rFonts w:ascii="Arial" w:cs="Arial" w:eastAsia="Arial" w:hAnsi="Arial"/>
          <w:color w:val="1E293B"/>
          <w:sz w:val="22"/>
          <w:szCs w:val="22"/>
        </w:rPr>
        <w:t xml:space="preserve">This offline internship is crafted to mirror the dynamic environment of software development companies. The daily schedule is structured to build technical expertise, encourage communication, and promote self-driven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2E8F0" w:sz="1"/>
              <w:left w:val="single" w:color="E2E8F0" w:sz="1"/>
              <w:bottom w:val="single" w:color="E2E8F0" w:sz="1"/>
              <w:right w:val="single" w:color="E2E8F0" w:sz="1"/>
            </w:tcBorders>
            <w:shd w:fill="1B3A6B" w:val="clear"/>
            <w:tcMar>
              <w:top w:type="dxa" w:w="80"/>
              <w:left w:type="dxa" w:w="180"/>
              <w:bottom w:type="dxa" w:w="80"/>
              <w:right w:type="dxa" w:w="120"/>
            </w:tcMar>
          </w:tcPr>
          <w:p>
            <w:r>
              <w:rPr>
                <w:rFonts w:ascii="Arial" w:cs="Arial" w:eastAsia="Arial" w:hAnsi="Arial"/>
                <w:b/>
                <w:bCs/>
                <w:color w:val="FFFFFF"/>
                <w:sz w:val="22"/>
                <w:szCs w:val="22"/>
              </w:rPr>
              <w:t xml:space="preserve">Time Slot</w:t>
            </w:r>
          </w:p>
        </w:tc>
        <w:tc>
          <w:tcPr>
            <w:tcW w:type="dxa" w:w="5360"/>
            <w:tcBorders>
              <w:top w:val="single" w:color="E2E8F0" w:sz="1"/>
              <w:left w:val="single" w:color="E2E8F0" w:sz="1"/>
              <w:bottom w:val="single" w:color="E2E8F0" w:sz="1"/>
              <w:right w:val="single" w:color="E2E8F0" w:sz="1"/>
            </w:tcBorders>
            <w:shd w:fill="2563EB" w:val="clear"/>
            <w:tcMar>
              <w:top w:type="dxa" w:w="80"/>
              <w:left w:type="dxa" w:w="180"/>
              <w:bottom w:type="dxa" w:w="80"/>
              <w:right w:type="dxa" w:w="120"/>
            </w:tcMar>
          </w:tcPr>
          <w:p>
            <w:r>
              <w:rPr>
                <w:rFonts w:ascii="Arial" w:cs="Arial" w:eastAsia="Arial" w:hAnsi="Arial"/>
                <w:b/>
                <w:bCs/>
                <w:color w:val="FFFFFF"/>
                <w:sz w:val="22"/>
                <w:szCs w:val="22"/>
              </w:rPr>
              <w:t xml:space="preserve">Activity</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9:00 AM – 11:00 AM</w:t>
            </w:r>
          </w:p>
        </w:tc>
        <w:tc>
          <w:tcPr>
            <w:tcW w:type="dxa" w:w="53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Concept Learning Session (Theory + Code walkthroughs)</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11:00 AM – 1:00 PM</w:t>
            </w:r>
          </w:p>
        </w:tc>
        <w:tc>
          <w:tcPr>
            <w:tcW w:type="dxa" w:w="536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Hands-on Coding Practice</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1:00 PM – 2:00 PM</w:t>
            </w:r>
          </w:p>
        </w:tc>
        <w:tc>
          <w:tcPr>
            <w:tcW w:type="dxa" w:w="53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Lunch Break</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2:00 PM – 4:00 PM</w:t>
            </w:r>
          </w:p>
        </w:tc>
        <w:tc>
          <w:tcPr>
            <w:tcW w:type="dxa" w:w="536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Project Implementation / Mini-assignments</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4:00 PM – 5:00 PM</w:t>
            </w:r>
          </w:p>
        </w:tc>
        <w:tc>
          <w:tcPr>
            <w:tcW w:type="dxa" w:w="53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Daily Presentation (2 interns per day)</w:t>
            </w:r>
          </w:p>
        </w:tc>
      </w:tr>
    </w:tbl>
    <w:p>
      <w:pPr>
        <w:spacing w:after="40" w:before="0"/>
      </w:pPr>
      <w:r>
        <w:t xml:space="preserve"/>
      </w:r>
    </w:p>
    <w:p>
      <w:pPr>
        <w:pStyle w:val="Heading3"/>
        <w:spacing w:after="80" w:before="160"/>
      </w:pPr>
      <w:r>
        <w:rPr>
          <w:rFonts w:ascii="Arial" w:cs="Arial" w:eastAsia="Arial" w:hAnsi="Arial"/>
          <w:b/>
          <w:bCs/>
          <w:color w:val="1B3A6B"/>
          <w:sz w:val="24"/>
          <w:szCs w:val="24"/>
        </w:rPr>
        <w:t xml:space="preserve">1.4.1 Tech Stack &amp; Tools</w:t>
      </w:r>
    </w:p>
    <w:p>
      <w:pPr>
        <w:pStyle w:val="ListParagraph"/>
        <w:numPr>
          <w:ilvl w:val="0"/>
          <w:numId w:val="2"/>
        </w:numPr>
        <w:spacing w:after="40" w:before="40"/>
      </w:pPr>
      <w:r>
        <w:rPr>
          <w:rFonts w:ascii="Arial" w:cs="Arial" w:eastAsia="Arial" w:hAnsi="Arial"/>
          <w:color w:val="1E293B"/>
          <w:sz w:val="22"/>
          <w:szCs w:val="22"/>
        </w:rPr>
        <w:t xml:space="preserve">Programming: Java, JavaScript</w:t>
      </w:r>
    </w:p>
    <w:p>
      <w:pPr>
        <w:pStyle w:val="ListParagraph"/>
        <w:numPr>
          <w:ilvl w:val="0"/>
          <w:numId w:val="2"/>
        </w:numPr>
        <w:spacing w:after="40" w:before="40"/>
      </w:pPr>
      <w:r>
        <w:rPr>
          <w:rFonts w:ascii="Arial" w:cs="Arial" w:eastAsia="Arial" w:hAnsi="Arial"/>
          <w:color w:val="1E293B"/>
          <w:sz w:val="22"/>
          <w:szCs w:val="22"/>
        </w:rPr>
        <w:t xml:space="preserve">Frontend: HTML, CSS, Bootstrap, Angular</w:t>
      </w:r>
    </w:p>
    <w:p>
      <w:pPr>
        <w:pStyle w:val="ListParagraph"/>
        <w:numPr>
          <w:ilvl w:val="0"/>
          <w:numId w:val="2"/>
        </w:numPr>
        <w:spacing w:after="40" w:before="40"/>
      </w:pPr>
      <w:r>
        <w:rPr>
          <w:rFonts w:ascii="Arial" w:cs="Arial" w:eastAsia="Arial" w:hAnsi="Arial"/>
          <w:color w:val="1E293B"/>
          <w:sz w:val="22"/>
          <w:szCs w:val="22"/>
        </w:rPr>
        <w:t xml:space="preserve">Backend: Spring Core, Spring MVC, Spring Boot</w:t>
      </w:r>
    </w:p>
    <w:p>
      <w:pPr>
        <w:pStyle w:val="ListParagraph"/>
        <w:numPr>
          <w:ilvl w:val="0"/>
          <w:numId w:val="2"/>
        </w:numPr>
        <w:spacing w:after="40" w:before="40"/>
      </w:pPr>
      <w:r>
        <w:rPr>
          <w:rFonts w:ascii="Arial" w:cs="Arial" w:eastAsia="Arial" w:hAnsi="Arial"/>
          <w:color w:val="1E293B"/>
          <w:sz w:val="22"/>
          <w:szCs w:val="22"/>
        </w:rPr>
        <w:t xml:space="preserve">Database: SQL (MySQL)</w:t>
      </w:r>
    </w:p>
    <w:p>
      <w:pPr>
        <w:pStyle w:val="ListParagraph"/>
        <w:numPr>
          <w:ilvl w:val="0"/>
          <w:numId w:val="2"/>
        </w:numPr>
        <w:spacing w:after="40" w:before="40"/>
      </w:pPr>
      <w:r>
        <w:rPr>
          <w:rFonts w:ascii="Arial" w:cs="Arial" w:eastAsia="Arial" w:hAnsi="Arial"/>
          <w:color w:val="1E293B"/>
          <w:sz w:val="22"/>
          <w:szCs w:val="22"/>
        </w:rPr>
        <w:t xml:space="preserve">Build Tools: Maven</w:t>
      </w:r>
    </w:p>
    <w:p>
      <w:pPr>
        <w:pStyle w:val="ListParagraph"/>
        <w:numPr>
          <w:ilvl w:val="0"/>
          <w:numId w:val="2"/>
        </w:numPr>
        <w:spacing w:after="40" w:before="40"/>
      </w:pPr>
      <w:r>
        <w:rPr>
          <w:rFonts w:ascii="Arial" w:cs="Arial" w:eastAsia="Arial" w:hAnsi="Arial"/>
          <w:color w:val="1E293B"/>
          <w:sz w:val="22"/>
          <w:szCs w:val="22"/>
        </w:rPr>
        <w:t xml:space="preserve">Testing &amp; Project Management: Jira, Functional Testing</w:t>
      </w:r>
    </w:p>
    <w:p>
      <w:pPr>
        <w:pStyle w:val="ListParagraph"/>
        <w:numPr>
          <w:ilvl w:val="0"/>
          <w:numId w:val="2"/>
        </w:numPr>
        <w:spacing w:after="40" w:before="40"/>
      </w:pPr>
      <w:r>
        <w:rPr>
          <w:rFonts w:ascii="Arial" w:cs="Arial" w:eastAsia="Arial" w:hAnsi="Arial"/>
          <w:color w:val="1E293B"/>
          <w:sz w:val="22"/>
          <w:szCs w:val="22"/>
        </w:rPr>
        <w:t xml:space="preserve">Methodology: Agile &amp; Scrum</w:t>
      </w:r>
    </w:p>
    <w:p>
      <w:pPr>
        <w:spacing w:after="40" w:before="0"/>
      </w:pPr>
      <w:r>
        <w:t xml:space="preserve"/>
      </w:r>
    </w:p>
    <w:p>
      <w:pPr>
        <w:pStyle w:val="Heading3"/>
        <w:spacing w:after="80" w:before="160"/>
      </w:pPr>
      <w:r>
        <w:rPr>
          <w:rFonts w:ascii="Arial" w:cs="Arial" w:eastAsia="Arial" w:hAnsi="Arial"/>
          <w:b/>
          <w:bCs/>
          <w:color w:val="1B3A6B"/>
          <w:sz w:val="24"/>
          <w:szCs w:val="24"/>
        </w:rPr>
        <w:t xml:space="preserve">1.4.2 Learning Outcomes (Overall)</w:t>
      </w:r>
    </w:p>
    <w:p>
      <w:pPr>
        <w:pStyle w:val="ListParagraph"/>
        <w:numPr>
          <w:ilvl w:val="0"/>
          <w:numId w:val="2"/>
        </w:numPr>
        <w:spacing w:after="40" w:before="40"/>
      </w:pPr>
      <w:r>
        <w:rPr>
          <w:rFonts w:ascii="Arial" w:cs="Arial" w:eastAsia="Arial" w:hAnsi="Arial"/>
          <w:color w:val="1E293B"/>
          <w:sz w:val="22"/>
          <w:szCs w:val="22"/>
        </w:rPr>
        <w:t xml:space="preserve">Gain solid experience in building full-stack web applications</w:t>
      </w:r>
    </w:p>
    <w:p>
      <w:pPr>
        <w:pStyle w:val="ListParagraph"/>
        <w:numPr>
          <w:ilvl w:val="0"/>
          <w:numId w:val="2"/>
        </w:numPr>
        <w:spacing w:after="40" w:before="40"/>
      </w:pPr>
      <w:r>
        <w:rPr>
          <w:rFonts w:ascii="Arial" w:cs="Arial" w:eastAsia="Arial" w:hAnsi="Arial"/>
          <w:color w:val="1E293B"/>
          <w:sz w:val="22"/>
          <w:szCs w:val="22"/>
        </w:rPr>
        <w:t xml:space="preserve">Understand the end-to-end software development lifecycle</w:t>
      </w:r>
    </w:p>
    <w:p>
      <w:pPr>
        <w:pStyle w:val="ListParagraph"/>
        <w:numPr>
          <w:ilvl w:val="0"/>
          <w:numId w:val="2"/>
        </w:numPr>
        <w:spacing w:after="40" w:before="40"/>
      </w:pPr>
      <w:r>
        <w:rPr>
          <w:rFonts w:ascii="Arial" w:cs="Arial" w:eastAsia="Arial" w:hAnsi="Arial"/>
          <w:color w:val="1E293B"/>
          <w:sz w:val="22"/>
          <w:szCs w:val="22"/>
        </w:rPr>
        <w:t xml:space="preserve">Improve collaboration through team-based projects</w:t>
      </w:r>
    </w:p>
    <w:p>
      <w:pPr>
        <w:pStyle w:val="ListParagraph"/>
        <w:numPr>
          <w:ilvl w:val="0"/>
          <w:numId w:val="2"/>
        </w:numPr>
        <w:spacing w:after="40" w:before="40"/>
      </w:pPr>
      <w:r>
        <w:rPr>
          <w:rFonts w:ascii="Arial" w:cs="Arial" w:eastAsia="Arial" w:hAnsi="Arial"/>
          <w:color w:val="1E293B"/>
          <w:sz w:val="22"/>
          <w:szCs w:val="22"/>
        </w:rPr>
        <w:t xml:space="preserve">Be capable of explaining and documenting technical work professionally</w:t>
      </w:r>
    </w:p>
    <w:p>
      <w:pPr>
        <w:pStyle w:val="ListParagraph"/>
        <w:numPr>
          <w:ilvl w:val="0"/>
          <w:numId w:val="2"/>
        </w:numPr>
        <w:spacing w:after="40" w:before="40"/>
      </w:pPr>
      <w:r>
        <w:rPr>
          <w:rFonts w:ascii="Arial" w:cs="Arial" w:eastAsia="Arial" w:hAnsi="Arial"/>
          <w:color w:val="1E293B"/>
          <w:sz w:val="22"/>
          <w:szCs w:val="22"/>
        </w:rPr>
        <w:t xml:space="preserve">Receive constructive feedback on presentations and code</w:t>
      </w:r>
    </w:p>
    <w:p>
      <w:pPr>
        <w:pStyle w:val="ListParagraph"/>
        <w:numPr>
          <w:ilvl w:val="0"/>
          <w:numId w:val="2"/>
        </w:numPr>
        <w:spacing w:after="40" w:before="40"/>
      </w:pPr>
      <w:r>
        <w:rPr>
          <w:rFonts w:ascii="Arial" w:cs="Arial" w:eastAsia="Arial" w:hAnsi="Arial"/>
          <w:color w:val="1E293B"/>
          <w:sz w:val="22"/>
          <w:szCs w:val="22"/>
        </w:rPr>
        <w:t xml:space="preserve">Earn a certificate of internship validating practical experience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00"/>
              <w:left w:type="dxa" w:w="360"/>
              <w:bottom w:type="dxa" w:w="200"/>
              <w:right w:type="dxa" w:w="360"/>
            </w:tcMar>
          </w:tcPr>
          <w:p>
            <w:pPr>
              <w:jc w:val="center"/>
            </w:pPr>
            <w:r>
              <w:rPr>
                <w:rFonts w:ascii="Arial" w:cs="Arial" w:eastAsia="Arial" w:hAnsi="Arial"/>
                <w:b/>
                <w:bCs/>
                <w:color w:val="FFFFFF"/>
                <w:sz w:val="40"/>
                <w:szCs w:val="40"/>
              </w:rPr>
              <w:t xml:space="preserve">CHAPTER 2</w:t>
            </w:r>
          </w:p>
          <w:p>
            <w:pPr>
              <w:jc w:val="center"/>
            </w:pPr>
            <w:r>
              <w:rPr>
                <w:rFonts w:ascii="Arial" w:cs="Arial" w:eastAsia="Arial" w:hAnsi="Arial"/>
                <w:color w:val="DBEAFE"/>
                <w:sz w:val="22"/>
                <w:szCs w:val="22"/>
              </w:rPr>
              <w:t xml:space="preserve">WORK DONE DURING INTERNSHIP</w:t>
            </w:r>
          </w:p>
        </w:tc>
      </w:tr>
    </w:tbl>
    <w:p>
      <w:pPr>
        <w:spacing w:after="80" w:before="0"/>
      </w:pPr>
      <w:r>
        <w:t xml:space="preserve"/>
      </w:r>
    </w:p>
    <w:p>
      <w:pPr>
        <w:pStyle w:val="Heading1"/>
        <w:spacing w:after="160" w:before="200"/>
      </w:pPr>
      <w:r>
        <w:rPr>
          <w:rFonts w:ascii="Arial" w:cs="Arial" w:eastAsia="Arial" w:hAnsi="Arial"/>
          <w:b/>
          <w:bCs/>
          <w:color w:val="1B3A6B"/>
        </w:rPr>
        <w:t xml:space="preserve">2. WORK DONE DURING INTERNSHIP</w:t>
      </w:r>
    </w:p>
    <w:p>
      <w:pPr>
        <w:spacing w:after="60" w:before="60"/>
        <w:jc w:val="both"/>
      </w:pPr>
      <w:r>
        <w:rPr>
          <w:rFonts w:ascii="Arial" w:cs="Arial" w:eastAsia="Arial" w:hAnsi="Arial"/>
          <w:color w:val="1E293B"/>
          <w:sz w:val="22"/>
          <w:szCs w:val="22"/>
        </w:rPr>
        <w:t xml:space="preserve">During the internship at Plasmid Innovation Pvt. Ltd., the work covered a comprehensive range of technologies and methodologies aligned with modern web development practices. The following sections describe each module in detail, covering theoretical concepts, practical exercises, and learning outcomes.</w:t>
      </w:r>
    </w:p>
    <w:p>
      <w:pPr>
        <w:spacing w:after="40" w:before="0"/>
      </w:pPr>
      <w:r>
        <w:t xml:space="preserve"/>
      </w:r>
    </w:p>
    <w:p>
      <w:pPr>
        <w:pStyle w:val="Heading2"/>
        <w:spacing w:after="120" w:before="200"/>
      </w:pPr>
      <w:r>
        <w:rPr>
          <w:rFonts w:ascii="Arial" w:cs="Arial" w:eastAsia="Arial" w:hAnsi="Arial"/>
          <w:b/>
          <w:bCs/>
          <w:color w:val="2563EB"/>
        </w:rPr>
        <w:t xml:space="preserve">2.1 Module 1 – Front End: HTML, CSS, JavaScript</w:t>
      </w:r>
    </w:p>
    <w:p>
      <w:pPr>
        <w:shd w:fill="1B3A6B" w:val="clear"/>
        <w:spacing w:after="160" w:before="200"/>
        <w:jc w:val="center"/>
      </w:pPr>
      <w:r>
        <w:rPr>
          <w:rFonts w:ascii="Arial" w:cs="Arial" w:eastAsia="Arial" w:hAnsi="Arial"/>
          <w:b/>
          <w:bCs/>
          <w:color w:val="FFFFFF"/>
          <w:sz w:val="26"/>
          <w:szCs w:val="26"/>
        </w:rPr>
        <w:t xml:space="preserve">  WEEK 1 – 2  </w:t>
      </w:r>
    </w:p>
    <w:p>
      <w:pPr>
        <w:pStyle w:val="Heading3"/>
        <w:spacing w:after="80" w:before="160"/>
      </w:pPr>
      <w:r>
        <w:rPr>
          <w:rFonts w:ascii="Arial" w:cs="Arial" w:eastAsia="Arial" w:hAnsi="Arial"/>
          <w:b/>
          <w:bCs/>
          <w:color w:val="1B3A6B"/>
          <w:sz w:val="24"/>
          <w:szCs w:val="24"/>
        </w:rPr>
        <w:t xml:space="preserve">2.1.1 HTML – HyperText Markup Language</w:t>
      </w:r>
    </w:p>
    <w:p>
      <w:pPr>
        <w:spacing w:after="60" w:before="60"/>
        <w:jc w:val="both"/>
      </w:pPr>
      <w:r>
        <w:rPr>
          <w:rFonts w:ascii="Arial" w:cs="Arial" w:eastAsia="Arial" w:hAnsi="Arial"/>
          <w:color w:val="1E293B"/>
          <w:sz w:val="22"/>
          <w:szCs w:val="22"/>
        </w:rPr>
        <w:t xml:space="preserve">HTML (HyperText Markup Language) is the standard language for creating the structure of web pages. It uses a series of elements represented as tags to define the content and structure of a web page. During this module, the following HTML concepts were covered in depth:</w:t>
      </w:r>
    </w:p>
    <w:p>
      <w:pPr>
        <w:pStyle w:val="ListParagraph"/>
        <w:numPr>
          <w:ilvl w:val="0"/>
          <w:numId w:val="2"/>
        </w:numPr>
        <w:spacing w:after="40" w:before="40"/>
      </w:pPr>
      <w:r>
        <w:rPr>
          <w:rFonts w:ascii="Arial" w:cs="Arial" w:eastAsia="Arial" w:hAnsi="Arial"/>
          <w:color w:val="1E293B"/>
          <w:sz w:val="22"/>
          <w:szCs w:val="22"/>
        </w:rPr>
        <w:t xml:space="preserve">HTML5 semantic elements: &lt;header&gt;, &lt;footer&gt;, &lt;section&gt;, &lt;article&gt;, &lt;nav&gt;, &lt;main&gt;</w:t>
      </w:r>
    </w:p>
    <w:p>
      <w:pPr>
        <w:pStyle w:val="ListParagraph"/>
        <w:numPr>
          <w:ilvl w:val="0"/>
          <w:numId w:val="2"/>
        </w:numPr>
        <w:spacing w:after="40" w:before="40"/>
      </w:pPr>
      <w:r>
        <w:rPr>
          <w:rFonts w:ascii="Arial" w:cs="Arial" w:eastAsia="Arial" w:hAnsi="Arial"/>
          <w:color w:val="1E293B"/>
          <w:sz w:val="22"/>
          <w:szCs w:val="22"/>
        </w:rPr>
        <w:t xml:space="preserve">Forms and input types: text, email, number, date, checkbox, radio, file, submit</w:t>
      </w:r>
    </w:p>
    <w:p>
      <w:pPr>
        <w:pStyle w:val="ListParagraph"/>
        <w:numPr>
          <w:ilvl w:val="0"/>
          <w:numId w:val="2"/>
        </w:numPr>
        <w:spacing w:after="40" w:before="40"/>
      </w:pPr>
      <w:r>
        <w:rPr>
          <w:rFonts w:ascii="Arial" w:cs="Arial" w:eastAsia="Arial" w:hAnsi="Arial"/>
          <w:color w:val="1E293B"/>
          <w:sz w:val="22"/>
          <w:szCs w:val="22"/>
        </w:rPr>
        <w:t xml:space="preserve">Tables: &lt;table&gt;, &lt;tr&gt;, &lt;th&gt;, &lt;td&gt;, colspan, rowspan</w:t>
      </w:r>
    </w:p>
    <w:p>
      <w:pPr>
        <w:pStyle w:val="ListParagraph"/>
        <w:numPr>
          <w:ilvl w:val="0"/>
          <w:numId w:val="2"/>
        </w:numPr>
        <w:spacing w:after="40" w:before="40"/>
      </w:pPr>
      <w:r>
        <w:rPr>
          <w:rFonts w:ascii="Arial" w:cs="Arial" w:eastAsia="Arial" w:hAnsi="Arial"/>
          <w:color w:val="1E293B"/>
          <w:sz w:val="22"/>
          <w:szCs w:val="22"/>
        </w:rPr>
        <w:t xml:space="preserve">Hyperlinks and anchors, image embedding, iframe usage</w:t>
      </w:r>
    </w:p>
    <w:p>
      <w:pPr>
        <w:pStyle w:val="ListParagraph"/>
        <w:numPr>
          <w:ilvl w:val="0"/>
          <w:numId w:val="2"/>
        </w:numPr>
        <w:spacing w:after="40" w:before="40"/>
      </w:pPr>
      <w:r>
        <w:rPr>
          <w:rFonts w:ascii="Arial" w:cs="Arial" w:eastAsia="Arial" w:hAnsi="Arial"/>
          <w:color w:val="1E293B"/>
          <w:sz w:val="22"/>
          <w:szCs w:val="22"/>
        </w:rPr>
        <w:t xml:space="preserve">HTML5 media elements: &lt;audio&gt;, &lt;video&gt;, &lt;canvas&gt;</w:t>
      </w:r>
    </w:p>
    <w:p>
      <w:pPr>
        <w:pStyle w:val="ListParagraph"/>
        <w:numPr>
          <w:ilvl w:val="0"/>
          <w:numId w:val="2"/>
        </w:numPr>
        <w:spacing w:after="40" w:before="40"/>
      </w:pPr>
      <w:r>
        <w:rPr>
          <w:rFonts w:ascii="Arial" w:cs="Arial" w:eastAsia="Arial" w:hAnsi="Arial"/>
          <w:color w:val="1E293B"/>
          <w:sz w:val="22"/>
          <w:szCs w:val="22"/>
        </w:rPr>
        <w:t xml:space="preserve">Meta tags, viewport settings for responsive design</w:t>
      </w:r>
    </w:p>
    <w:p>
      <w:pPr>
        <w:pStyle w:val="ListParagraph"/>
        <w:numPr>
          <w:ilvl w:val="0"/>
          <w:numId w:val="2"/>
        </w:numPr>
        <w:spacing w:after="40" w:before="40"/>
      </w:pPr>
      <w:r>
        <w:rPr>
          <w:rFonts w:ascii="Arial" w:cs="Arial" w:eastAsia="Arial" w:hAnsi="Arial"/>
          <w:color w:val="1E293B"/>
          <w:sz w:val="22"/>
          <w:szCs w:val="22"/>
        </w:rPr>
        <w:t xml:space="preserve">Accessibility attributes: aria-labels, roles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Figure 2.1 – HTML Document Structure</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&lt;!DOCTYPE html&gt;</w:t>
            </w:r>
          </w:p>
          <w:p>
            <w:pPr>
              <w:shd w:fill="F0F4FF" w:val="clear"/>
              <w:spacing w:after="20" w:before="20"/>
              <w:ind w:left="360"/>
            </w:pPr>
            <w:r>
              <w:rPr>
                <w:rFonts w:ascii="Courier New" w:cs="Courier New" w:eastAsia="Courier New" w:hAnsi="Courier New"/>
                <w:color w:val="1D4ED8"/>
                <w:sz w:val="18"/>
                <w:szCs w:val="18"/>
              </w:rPr>
              <w:t xml:space="preserve">&lt;html lang="en"&gt;</w:t>
            </w:r>
          </w:p>
          <w:p>
            <w:pPr>
              <w:shd w:fill="F0F4FF" w:val="clear"/>
              <w:spacing w:after="20" w:before="20"/>
              <w:ind w:left="360"/>
            </w:pPr>
            <w:r>
              <w:rPr>
                <w:rFonts w:ascii="Courier New" w:cs="Courier New" w:eastAsia="Courier New" w:hAnsi="Courier New"/>
                <w:color w:val="1D4ED8"/>
                <w:sz w:val="18"/>
                <w:szCs w:val="18"/>
              </w:rPr>
              <w:t xml:space="preserve">  &lt;head&gt;</w:t>
            </w:r>
          </w:p>
          <w:p>
            <w:pPr>
              <w:shd w:fill="F0F4FF" w:val="clear"/>
              <w:spacing w:after="20" w:before="20"/>
              <w:ind w:left="360"/>
            </w:pPr>
            <w:r>
              <w:rPr>
                <w:rFonts w:ascii="Courier New" w:cs="Courier New" w:eastAsia="Courier New" w:hAnsi="Courier New"/>
                <w:color w:val="1D4ED8"/>
                <w:sz w:val="18"/>
                <w:szCs w:val="18"/>
              </w:rPr>
              <w:t xml:space="preserve">    &lt;meta charset="UTF-8"&gt;</w:t>
            </w:r>
          </w:p>
          <w:p>
            <w:pPr>
              <w:shd w:fill="F0F4FF" w:val="clear"/>
              <w:spacing w:after="20" w:before="20"/>
              <w:ind w:left="360"/>
            </w:pPr>
            <w:r>
              <w:rPr>
                <w:rFonts w:ascii="Courier New" w:cs="Courier New" w:eastAsia="Courier New" w:hAnsi="Courier New"/>
                <w:color w:val="1D4ED8"/>
                <w:sz w:val="18"/>
                <w:szCs w:val="18"/>
              </w:rPr>
              <w:t xml:space="preserve">    &lt;meta name="viewport" content="width=device-width, initial-scale=1.0"&gt;</w:t>
            </w:r>
          </w:p>
          <w:p>
            <w:pPr>
              <w:shd w:fill="F0F4FF" w:val="clear"/>
              <w:spacing w:after="20" w:before="20"/>
              <w:ind w:left="360"/>
            </w:pPr>
            <w:r>
              <w:rPr>
                <w:rFonts w:ascii="Courier New" w:cs="Courier New" w:eastAsia="Courier New" w:hAnsi="Courier New"/>
                <w:color w:val="1D4ED8"/>
                <w:sz w:val="18"/>
                <w:szCs w:val="18"/>
              </w:rPr>
              <w:t xml:space="preserve">    &lt;title&gt;Sample Page&lt;/title&gt;</w:t>
            </w:r>
          </w:p>
          <w:p>
            <w:pPr>
              <w:shd w:fill="F0F4FF" w:val="clear"/>
              <w:spacing w:after="20" w:before="20"/>
              <w:ind w:left="360"/>
            </w:pPr>
            <w:r>
              <w:rPr>
                <w:rFonts w:ascii="Courier New" w:cs="Courier New" w:eastAsia="Courier New" w:hAnsi="Courier New"/>
                <w:color w:val="1D4ED8"/>
                <w:sz w:val="18"/>
                <w:szCs w:val="18"/>
              </w:rPr>
              <w:t xml:space="preserve">  &lt;/head&gt;</w:t>
            </w:r>
          </w:p>
          <w:p>
            <w:pPr>
              <w:shd w:fill="F0F4FF" w:val="clear"/>
              <w:spacing w:after="20" w:before="20"/>
              <w:ind w:left="360"/>
            </w:pPr>
            <w:r>
              <w:rPr>
                <w:rFonts w:ascii="Courier New" w:cs="Courier New" w:eastAsia="Courier New" w:hAnsi="Courier New"/>
                <w:color w:val="1D4ED8"/>
                <w:sz w:val="18"/>
                <w:szCs w:val="18"/>
              </w:rPr>
              <w:t xml:space="preserve">  &lt;body&gt;</w:t>
            </w:r>
          </w:p>
          <w:p>
            <w:pPr>
              <w:shd w:fill="F0F4FF" w:val="clear"/>
              <w:spacing w:after="20" w:before="20"/>
              <w:ind w:left="360"/>
            </w:pPr>
            <w:r>
              <w:rPr>
                <w:rFonts w:ascii="Courier New" w:cs="Courier New" w:eastAsia="Courier New" w:hAnsi="Courier New"/>
                <w:color w:val="1D4ED8"/>
                <w:sz w:val="18"/>
                <w:szCs w:val="18"/>
              </w:rPr>
              <w:t xml:space="preserve">    &lt;header&gt;&lt;h1&gt;Welcome&lt;/h1&gt;&lt;/header&gt;</w:t>
            </w:r>
          </w:p>
          <w:p>
            <w:pPr>
              <w:shd w:fill="F0F4FF" w:val="clear"/>
              <w:spacing w:after="20" w:before="20"/>
              <w:ind w:left="360"/>
            </w:pPr>
            <w:r>
              <w:rPr>
                <w:rFonts w:ascii="Courier New" w:cs="Courier New" w:eastAsia="Courier New" w:hAnsi="Courier New"/>
                <w:color w:val="1D4ED8"/>
                <w:sz w:val="18"/>
                <w:szCs w:val="18"/>
              </w:rPr>
              <w:t xml:space="preserve">    &lt;main&gt;&lt;p&gt;Main content goes here.&lt;/p&gt;&lt;/main&gt;</w:t>
            </w:r>
          </w:p>
          <w:p>
            <w:pPr>
              <w:shd w:fill="F0F4FF" w:val="clear"/>
              <w:spacing w:after="20" w:before="20"/>
              <w:ind w:left="360"/>
            </w:pPr>
            <w:r>
              <w:rPr>
                <w:rFonts w:ascii="Courier New" w:cs="Courier New" w:eastAsia="Courier New" w:hAnsi="Courier New"/>
                <w:color w:val="1D4ED8"/>
                <w:sz w:val="18"/>
                <w:szCs w:val="18"/>
              </w:rPr>
              <w:t xml:space="preserve">    &lt;footer&gt;&lt;p&gt;Footer content&lt;/p&gt;&lt;/footer&gt;</w:t>
            </w:r>
          </w:p>
          <w:p>
            <w:pPr>
              <w:shd w:fill="F0F4FF" w:val="clear"/>
              <w:spacing w:after="20" w:before="20"/>
              <w:ind w:left="360"/>
            </w:pPr>
            <w:r>
              <w:rPr>
                <w:rFonts w:ascii="Courier New" w:cs="Courier New" w:eastAsia="Courier New" w:hAnsi="Courier New"/>
                <w:color w:val="1D4ED8"/>
                <w:sz w:val="18"/>
                <w:szCs w:val="18"/>
              </w:rPr>
              <w:t xml:space="preserve">  &lt;/body&gt;</w:t>
            </w:r>
          </w:p>
          <w:p>
            <w:pPr>
              <w:shd w:fill="F0F4FF" w:val="clear"/>
              <w:spacing w:after="20" w:before="20"/>
              <w:ind w:left="360"/>
            </w:pPr>
            <w:r>
              <w:rPr>
                <w:rFonts w:ascii="Courier New" w:cs="Courier New" w:eastAsia="Courier New" w:hAnsi="Courier New"/>
                <w:color w:val="1D4ED8"/>
                <w:sz w:val="18"/>
                <w:szCs w:val="18"/>
              </w:rPr>
              <w:t xml:space="preserve">&lt;/html&gt;</w:t>
            </w:r>
          </w:p>
        </w:tc>
      </w:tr>
    </w:tbl>
    <w:p>
      <w:pPr>
        <w:spacing w:after="60" w:before="0"/>
      </w:pPr>
      <w:r>
        <w:t xml:space="preserve"/>
      </w:r>
    </w:p>
    <w:p>
      <w:pPr>
        <w:pStyle w:val="Heading3"/>
        <w:spacing w:after="80" w:before="160"/>
      </w:pPr>
      <w:r>
        <w:rPr>
          <w:rFonts w:ascii="Arial" w:cs="Arial" w:eastAsia="Arial" w:hAnsi="Arial"/>
          <w:b/>
          <w:bCs/>
          <w:color w:val="1B3A6B"/>
          <w:sz w:val="24"/>
          <w:szCs w:val="24"/>
        </w:rPr>
        <w:t xml:space="preserve">2.1.2 CSS – Cascading Style Sheets</w:t>
      </w:r>
    </w:p>
    <w:p>
      <w:pPr>
        <w:spacing w:after="60" w:before="60"/>
        <w:jc w:val="both"/>
      </w:pPr>
      <w:r>
        <w:rPr>
          <w:rFonts w:ascii="Arial" w:cs="Arial" w:eastAsia="Arial" w:hAnsi="Arial"/>
          <w:color w:val="1E293B"/>
          <w:sz w:val="22"/>
          <w:szCs w:val="22"/>
        </w:rPr>
        <w:t xml:space="preserve">CSS (Cascading Style Sheets) is used to style the appearance of HTML elements. It controls layout, colors, fonts, spacing, and responsive behavior. The CSS concepts covered during the internship included:</w:t>
      </w:r>
    </w:p>
    <w:p>
      <w:pPr>
        <w:pStyle w:val="ListParagraph"/>
        <w:numPr>
          <w:ilvl w:val="0"/>
          <w:numId w:val="2"/>
        </w:numPr>
        <w:spacing w:after="40" w:before="40"/>
      </w:pPr>
      <w:r>
        <w:rPr>
          <w:rFonts w:ascii="Arial" w:cs="Arial" w:eastAsia="Arial" w:hAnsi="Arial"/>
          <w:color w:val="1E293B"/>
          <w:sz w:val="22"/>
          <w:szCs w:val="22"/>
        </w:rPr>
        <w:t xml:space="preserve">CSS selectors: class, id, attribute, pseudo-class, pseudo-element selectors</w:t>
      </w:r>
    </w:p>
    <w:p>
      <w:pPr>
        <w:pStyle w:val="ListParagraph"/>
        <w:numPr>
          <w:ilvl w:val="0"/>
          <w:numId w:val="2"/>
        </w:numPr>
        <w:spacing w:after="40" w:before="40"/>
      </w:pPr>
      <w:r>
        <w:rPr>
          <w:rFonts w:ascii="Arial" w:cs="Arial" w:eastAsia="Arial" w:hAnsi="Arial"/>
          <w:color w:val="1E293B"/>
          <w:sz w:val="22"/>
          <w:szCs w:val="22"/>
        </w:rPr>
        <w:t xml:space="preserve">Box model: margin, border, padding, content area</w:t>
      </w:r>
    </w:p>
    <w:p>
      <w:pPr>
        <w:pStyle w:val="ListParagraph"/>
        <w:numPr>
          <w:ilvl w:val="0"/>
          <w:numId w:val="2"/>
        </w:numPr>
        <w:spacing w:after="40" w:before="40"/>
      </w:pPr>
      <w:r>
        <w:rPr>
          <w:rFonts w:ascii="Arial" w:cs="Arial" w:eastAsia="Arial" w:hAnsi="Arial"/>
          <w:color w:val="1E293B"/>
          <w:sz w:val="22"/>
          <w:szCs w:val="22"/>
        </w:rPr>
        <w:t xml:space="preserve">Flexbox layout: flex-direction, justify-content, align-items, flex-wrap</w:t>
      </w:r>
    </w:p>
    <w:p>
      <w:pPr>
        <w:pStyle w:val="ListParagraph"/>
        <w:numPr>
          <w:ilvl w:val="0"/>
          <w:numId w:val="2"/>
        </w:numPr>
        <w:spacing w:after="40" w:before="40"/>
      </w:pPr>
      <w:r>
        <w:rPr>
          <w:rFonts w:ascii="Arial" w:cs="Arial" w:eastAsia="Arial" w:hAnsi="Arial"/>
          <w:color w:val="1E293B"/>
          <w:sz w:val="22"/>
          <w:szCs w:val="22"/>
        </w:rPr>
        <w:t xml:space="preserve">CSS Grid layout: grid-template-columns, grid-template-rows, grid-area</w:t>
      </w:r>
    </w:p>
    <w:p>
      <w:pPr>
        <w:pStyle w:val="ListParagraph"/>
        <w:numPr>
          <w:ilvl w:val="0"/>
          <w:numId w:val="2"/>
        </w:numPr>
        <w:spacing w:after="40" w:before="40"/>
      </w:pPr>
      <w:r>
        <w:rPr>
          <w:rFonts w:ascii="Arial" w:cs="Arial" w:eastAsia="Arial" w:hAnsi="Arial"/>
          <w:color w:val="1E293B"/>
          <w:sz w:val="22"/>
          <w:szCs w:val="22"/>
        </w:rPr>
        <w:t xml:space="preserve">Positioning: static, relative, absolute, fixed, sticky</w:t>
      </w:r>
    </w:p>
    <w:p>
      <w:pPr>
        <w:pStyle w:val="ListParagraph"/>
        <w:numPr>
          <w:ilvl w:val="0"/>
          <w:numId w:val="2"/>
        </w:numPr>
        <w:spacing w:after="40" w:before="40"/>
      </w:pPr>
      <w:r>
        <w:rPr>
          <w:rFonts w:ascii="Arial" w:cs="Arial" w:eastAsia="Arial" w:hAnsi="Arial"/>
          <w:color w:val="1E293B"/>
          <w:sz w:val="22"/>
          <w:szCs w:val="22"/>
        </w:rPr>
        <w:t xml:space="preserve">CSS Variables (custom properties), transitions, animations, keyframes</w:t>
      </w:r>
    </w:p>
    <w:p>
      <w:pPr>
        <w:pStyle w:val="ListParagraph"/>
        <w:numPr>
          <w:ilvl w:val="0"/>
          <w:numId w:val="2"/>
        </w:numPr>
        <w:spacing w:after="40" w:before="40"/>
      </w:pPr>
      <w:r>
        <w:rPr>
          <w:rFonts w:ascii="Arial" w:cs="Arial" w:eastAsia="Arial" w:hAnsi="Arial"/>
          <w:color w:val="1E293B"/>
          <w:sz w:val="22"/>
          <w:szCs w:val="22"/>
        </w:rPr>
        <w:t xml:space="preserve">Media queries for responsive design (mobile-first approach)</w:t>
      </w:r>
    </w:p>
    <w:p>
      <w:pPr>
        <w:pStyle w:val="ListParagraph"/>
        <w:numPr>
          <w:ilvl w:val="0"/>
          <w:numId w:val="2"/>
        </w:numPr>
        <w:spacing w:after="40" w:before="40"/>
      </w:pPr>
      <w:r>
        <w:rPr>
          <w:rFonts w:ascii="Arial" w:cs="Arial" w:eastAsia="Arial" w:hAnsi="Arial"/>
          <w:color w:val="1E293B"/>
          <w:sz w:val="22"/>
          <w:szCs w:val="22"/>
        </w:rPr>
        <w:t xml:space="preserve">CSS specificity, inheritance, and cascade rules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Figure 2.2 – CSS Box Model Illustration</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.card {</w:t>
            </w:r>
          </w:p>
          <w:p>
            <w:pPr>
              <w:shd w:fill="F0F4FF" w:val="clear"/>
              <w:spacing w:after="20" w:before="20"/>
              <w:ind w:left="360"/>
            </w:pPr>
            <w:r>
              <w:rPr>
                <w:rFonts w:ascii="Courier New" w:cs="Courier New" w:eastAsia="Courier New" w:hAnsi="Courier New"/>
                <w:color w:val="1D4ED8"/>
                <w:sz w:val="18"/>
                <w:szCs w:val="18"/>
              </w:rPr>
              <w:t xml:space="preserve">  margin: 20px;           /* Space outside border */</w:t>
            </w:r>
          </w:p>
          <w:p>
            <w:pPr>
              <w:shd w:fill="F0F4FF" w:val="clear"/>
              <w:spacing w:after="20" w:before="20"/>
              <w:ind w:left="360"/>
            </w:pPr>
            <w:r>
              <w:rPr>
                <w:rFonts w:ascii="Courier New" w:cs="Courier New" w:eastAsia="Courier New" w:hAnsi="Courier New"/>
                <w:color w:val="1D4ED8"/>
                <w:sz w:val="18"/>
                <w:szCs w:val="18"/>
              </w:rPr>
              <w:t xml:space="preserve">  border: 2px solid #333; /* Border around element */</w:t>
            </w:r>
          </w:p>
          <w:p>
            <w:pPr>
              <w:shd w:fill="F0F4FF" w:val="clear"/>
              <w:spacing w:after="20" w:before="20"/>
              <w:ind w:left="360"/>
            </w:pPr>
            <w:r>
              <w:rPr>
                <w:rFonts w:ascii="Courier New" w:cs="Courier New" w:eastAsia="Courier New" w:hAnsi="Courier New"/>
                <w:color w:val="1D4ED8"/>
                <w:sz w:val="18"/>
                <w:szCs w:val="18"/>
              </w:rPr>
              <w:t xml:space="preserve">  padding: 15px;          /* Space inside border   */</w:t>
            </w:r>
          </w:p>
          <w:p>
            <w:pPr>
              <w:shd w:fill="F0F4FF" w:val="clear"/>
              <w:spacing w:after="20" w:before="20"/>
              <w:ind w:left="360"/>
            </w:pPr>
            <w:r>
              <w:rPr>
                <w:rFonts w:ascii="Courier New" w:cs="Courier New" w:eastAsia="Courier New" w:hAnsi="Courier New"/>
                <w:color w:val="1D4ED8"/>
                <w:sz w:val="18"/>
                <w:szCs w:val="18"/>
              </w:rPr>
              <w:t xml:space="preserve">  width: 300px;           /* Content width         */</w:t>
            </w:r>
          </w:p>
          <w:p>
            <w:pPr>
              <w:shd w:fill="F0F4FF" w:val="clear"/>
              <w:spacing w:after="20" w:before="20"/>
              <w:ind w:left="360"/>
            </w:pPr>
            <w:r>
              <w:rPr>
                <w:rFonts w:ascii="Courier New" w:cs="Courier New" w:eastAsia="Courier New" w:hAnsi="Courier New"/>
                <w:color w:val="1D4ED8"/>
                <w:sz w:val="18"/>
                <w:szCs w:val="18"/>
              </w:rPr>
              <w:t xml:space="preserve">  box-sizing: border-box; /* Include padding in width */</w:t>
            </w:r>
          </w:p>
          <w:p>
            <w:pPr>
              <w:shd w:fill="F0F4FF" w:val="clear"/>
              <w:spacing w:after="20" w:before="20"/>
              <w:ind w:left="360"/>
            </w:pPr>
            <w:r>
              <w:rPr>
                <w:rFonts w:ascii="Courier New" w:cs="Courier New" w:eastAsia="Courier New" w:hAnsi="Courier New"/>
                <w:color w:val="1D4ED8"/>
                <w:sz w:val="18"/>
                <w:szCs w:val="18"/>
              </w:rPr>
              <w:t xml:space="preserve">}</w:t>
            </w:r>
          </w:p>
          <w:p>
            <w:pPr>
              <w:shd w:fill="F0F4FF" w:val="clear"/>
              <w:spacing w:after="20" w:before="20"/>
              <w:ind w:left="360"/>
            </w:pPr>
            <w:r>
              <w:rPr>
                <w:rFonts w:ascii="Courier New" w:cs="Courier New" w:eastAsia="Courier New" w:hAnsi="Courier New"/>
                <w:color w:val="1D4ED8"/>
                <w:sz w:val="18"/>
                <w:szCs w:val="18"/>
              </w:rPr>
              <w:t xml:space="preserve">.responsive-grid {</w:t>
            </w:r>
          </w:p>
          <w:p>
            <w:pPr>
              <w:shd w:fill="F0F4FF" w:val="clear"/>
              <w:spacing w:after="20" w:before="20"/>
              <w:ind w:left="360"/>
            </w:pPr>
            <w:r>
              <w:rPr>
                <w:rFonts w:ascii="Courier New" w:cs="Courier New" w:eastAsia="Courier New" w:hAnsi="Courier New"/>
                <w:color w:val="1D4ED8"/>
                <w:sz w:val="18"/>
                <w:szCs w:val="18"/>
              </w:rPr>
              <w:t xml:space="preserve">  display: grid;</w:t>
            </w:r>
          </w:p>
          <w:p>
            <w:pPr>
              <w:shd w:fill="F0F4FF" w:val="clear"/>
              <w:spacing w:after="20" w:before="20"/>
              <w:ind w:left="360"/>
            </w:pPr>
            <w:r>
              <w:rPr>
                <w:rFonts w:ascii="Courier New" w:cs="Courier New" w:eastAsia="Courier New" w:hAnsi="Courier New"/>
                <w:color w:val="1D4ED8"/>
                <w:sz w:val="18"/>
                <w:szCs w:val="18"/>
              </w:rPr>
              <w:t xml:space="preserve">  grid-template-columns: repeat(auto-fit, minmax(250px, 1fr));</w:t>
            </w:r>
          </w:p>
          <w:p>
            <w:pPr>
              <w:shd w:fill="F0F4FF" w:val="clear"/>
              <w:spacing w:after="20" w:before="20"/>
              <w:ind w:left="360"/>
            </w:pPr>
            <w:r>
              <w:rPr>
                <w:rFonts w:ascii="Courier New" w:cs="Courier New" w:eastAsia="Courier New" w:hAnsi="Courier New"/>
                <w:color w:val="1D4ED8"/>
                <w:sz w:val="18"/>
                <w:szCs w:val="18"/>
              </w:rPr>
              <w:t xml:space="preserve">  gap: 1rem;</w:t>
            </w:r>
          </w:p>
          <w:p>
            <w:pPr>
              <w:shd w:fill="F0F4FF" w:val="clear"/>
              <w:spacing w:after="20" w:before="20"/>
              <w:ind w:left="360"/>
            </w:pPr>
            <w:r>
              <w:rPr>
                <w:rFonts w:ascii="Courier New" w:cs="Courier New" w:eastAsia="Courier New" w:hAnsi="Courier New"/>
                <w:color w:val="1D4ED8"/>
                <w:sz w:val="18"/>
                <w:szCs w:val="18"/>
              </w:rPr>
              <w:t xml:space="preserve">}</w:t>
            </w:r>
          </w:p>
        </w:tc>
      </w:tr>
    </w:tbl>
    <w:p>
      <w:pPr>
        <w:spacing w:after="60" w:before="0"/>
      </w:pPr>
      <w:r>
        <w:t xml:space="preserve"/>
      </w:r>
    </w:p>
    <w:p>
      <w:pPr>
        <w:pStyle w:val="Heading3"/>
        <w:spacing w:after="80" w:before="160"/>
      </w:pPr>
      <w:r>
        <w:rPr>
          <w:rFonts w:ascii="Arial" w:cs="Arial" w:eastAsia="Arial" w:hAnsi="Arial"/>
          <w:b/>
          <w:bCs/>
          <w:color w:val="1B3A6B"/>
          <w:sz w:val="24"/>
          <w:szCs w:val="24"/>
        </w:rPr>
        <w:t xml:space="preserve">2.1.3 JavaScript – Client-Side Scripting</w:t>
      </w:r>
    </w:p>
    <w:p>
      <w:pPr>
        <w:spacing w:after="60" w:before="60"/>
        <w:jc w:val="both"/>
      </w:pPr>
      <w:r>
        <w:rPr>
          <w:rFonts w:ascii="Arial" w:cs="Arial" w:eastAsia="Arial" w:hAnsi="Arial"/>
          <w:color w:val="1E293B"/>
          <w:sz w:val="22"/>
          <w:szCs w:val="22"/>
        </w:rPr>
        <w:t xml:space="preserve">JavaScript is the programming language of the web that enables interactive, dynamic behavior on web pages. It is executed directly in the browser and allows developers to manipulate the DOM, handle events, and communicate with servers asynchronously.</w:t>
      </w:r>
    </w:p>
    <w:p>
      <w:pPr>
        <w:pStyle w:val="ListParagraph"/>
        <w:numPr>
          <w:ilvl w:val="0"/>
          <w:numId w:val="2"/>
        </w:numPr>
        <w:spacing w:after="40" w:before="40"/>
      </w:pPr>
      <w:r>
        <w:rPr>
          <w:rFonts w:ascii="Arial" w:cs="Arial" w:eastAsia="Arial" w:hAnsi="Arial"/>
          <w:color w:val="1E293B"/>
          <w:sz w:val="22"/>
          <w:szCs w:val="22"/>
        </w:rPr>
        <w:t xml:space="preserve">Variables and data types: var, let, const, string, number, boolean, null, undefined, object</w:t>
      </w:r>
    </w:p>
    <w:p>
      <w:pPr>
        <w:pStyle w:val="ListParagraph"/>
        <w:numPr>
          <w:ilvl w:val="0"/>
          <w:numId w:val="2"/>
        </w:numPr>
        <w:spacing w:after="40" w:before="40"/>
      </w:pPr>
      <w:r>
        <w:rPr>
          <w:rFonts w:ascii="Arial" w:cs="Arial" w:eastAsia="Arial" w:hAnsi="Arial"/>
          <w:color w:val="1E293B"/>
          <w:sz w:val="22"/>
          <w:szCs w:val="22"/>
        </w:rPr>
        <w:t xml:space="preserve">Functions: declaration, expression, arrow functions, IIFE</w:t>
      </w:r>
    </w:p>
    <w:p>
      <w:pPr>
        <w:pStyle w:val="ListParagraph"/>
        <w:numPr>
          <w:ilvl w:val="0"/>
          <w:numId w:val="2"/>
        </w:numPr>
        <w:spacing w:after="40" w:before="40"/>
      </w:pPr>
      <w:r>
        <w:rPr>
          <w:rFonts w:ascii="Arial" w:cs="Arial" w:eastAsia="Arial" w:hAnsi="Arial"/>
          <w:color w:val="1E293B"/>
          <w:sz w:val="22"/>
          <w:szCs w:val="22"/>
        </w:rPr>
        <w:t xml:space="preserve">Control structures: if-else, switch, for, while, do-while, for-of, for-in</w:t>
      </w:r>
    </w:p>
    <w:p>
      <w:pPr>
        <w:pStyle w:val="ListParagraph"/>
        <w:numPr>
          <w:ilvl w:val="0"/>
          <w:numId w:val="2"/>
        </w:numPr>
        <w:spacing w:after="40" w:before="40"/>
      </w:pPr>
      <w:r>
        <w:rPr>
          <w:rFonts w:ascii="Arial" w:cs="Arial" w:eastAsia="Arial" w:hAnsi="Arial"/>
          <w:color w:val="1E293B"/>
          <w:sz w:val="22"/>
          <w:szCs w:val="22"/>
        </w:rPr>
        <w:t xml:space="preserve">Arrays: push, pop, map, filter, reduce, find, forEach</w:t>
      </w:r>
    </w:p>
    <w:p>
      <w:pPr>
        <w:pStyle w:val="ListParagraph"/>
        <w:numPr>
          <w:ilvl w:val="0"/>
          <w:numId w:val="2"/>
        </w:numPr>
        <w:spacing w:after="40" w:before="40"/>
      </w:pPr>
      <w:r>
        <w:rPr>
          <w:rFonts w:ascii="Arial" w:cs="Arial" w:eastAsia="Arial" w:hAnsi="Arial"/>
          <w:color w:val="1E293B"/>
          <w:sz w:val="22"/>
          <w:szCs w:val="22"/>
        </w:rPr>
        <w:t xml:space="preserve">Objects and JSON: creation, access, spread operator, destructuring</w:t>
      </w:r>
    </w:p>
    <w:p>
      <w:pPr>
        <w:pStyle w:val="ListParagraph"/>
        <w:numPr>
          <w:ilvl w:val="0"/>
          <w:numId w:val="2"/>
        </w:numPr>
        <w:spacing w:after="40" w:before="40"/>
      </w:pPr>
      <w:r>
        <w:rPr>
          <w:rFonts w:ascii="Arial" w:cs="Arial" w:eastAsia="Arial" w:hAnsi="Arial"/>
          <w:color w:val="1E293B"/>
          <w:sz w:val="22"/>
          <w:szCs w:val="22"/>
        </w:rPr>
        <w:t xml:space="preserve">DOM manipulation: getElementById, querySelector, createElement, appendChild, innerHTML</w:t>
      </w:r>
    </w:p>
    <w:p>
      <w:pPr>
        <w:pStyle w:val="ListParagraph"/>
        <w:numPr>
          <w:ilvl w:val="0"/>
          <w:numId w:val="2"/>
        </w:numPr>
        <w:spacing w:after="40" w:before="40"/>
      </w:pPr>
      <w:r>
        <w:rPr>
          <w:rFonts w:ascii="Arial" w:cs="Arial" w:eastAsia="Arial" w:hAnsi="Arial"/>
          <w:color w:val="1E293B"/>
          <w:sz w:val="22"/>
          <w:szCs w:val="22"/>
        </w:rPr>
        <w:t xml:space="preserve">Event handling: addEventListener, event bubbling, event delegation</w:t>
      </w:r>
    </w:p>
    <w:p>
      <w:pPr>
        <w:pStyle w:val="ListParagraph"/>
        <w:numPr>
          <w:ilvl w:val="0"/>
          <w:numId w:val="2"/>
        </w:numPr>
        <w:spacing w:after="40" w:before="40"/>
      </w:pPr>
      <w:r>
        <w:rPr>
          <w:rFonts w:ascii="Arial" w:cs="Arial" w:eastAsia="Arial" w:hAnsi="Arial"/>
          <w:color w:val="1E293B"/>
          <w:sz w:val="22"/>
          <w:szCs w:val="22"/>
        </w:rPr>
        <w:t xml:space="preserve">ES6+ features: template literals, destructuring, modules, Promises, async/await</w:t>
      </w:r>
    </w:p>
    <w:p>
      <w:pPr>
        <w:pStyle w:val="ListParagraph"/>
        <w:numPr>
          <w:ilvl w:val="0"/>
          <w:numId w:val="2"/>
        </w:numPr>
        <w:spacing w:after="40" w:before="40"/>
      </w:pPr>
      <w:r>
        <w:rPr>
          <w:rFonts w:ascii="Arial" w:cs="Arial" w:eastAsia="Arial" w:hAnsi="Arial"/>
          <w:color w:val="1E293B"/>
          <w:sz w:val="22"/>
          <w:szCs w:val="22"/>
        </w:rPr>
        <w:t xml:space="preserve">Fetch API for HTTP requests, JSON parsing</w:t>
      </w:r>
    </w:p>
    <w:p>
      <w:pPr>
        <w:pStyle w:val="ListParagraph"/>
        <w:numPr>
          <w:ilvl w:val="0"/>
          <w:numId w:val="2"/>
        </w:numPr>
        <w:spacing w:after="40" w:before="40"/>
      </w:pPr>
      <w:r>
        <w:rPr>
          <w:rFonts w:ascii="Arial" w:cs="Arial" w:eastAsia="Arial" w:hAnsi="Arial"/>
          <w:color w:val="1E293B"/>
          <w:sz w:val="22"/>
          <w:szCs w:val="22"/>
        </w:rPr>
        <w:t xml:space="preserve">Error handling: try-catch-finally blocks, custom errors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Figure 2.3 – JavaScript DOM Manipulation Example</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 Selecting elements</w:t>
            </w:r>
          </w:p>
          <w:p>
            <w:pPr>
              <w:shd w:fill="F0F4FF" w:val="clear"/>
              <w:spacing w:after="20" w:before="20"/>
              <w:ind w:left="360"/>
            </w:pPr>
            <w:r>
              <w:rPr>
                <w:rFonts w:ascii="Courier New" w:cs="Courier New" w:eastAsia="Courier New" w:hAnsi="Courier New"/>
                <w:color w:val="1D4ED8"/>
                <w:sz w:val="18"/>
                <w:szCs w:val="18"/>
              </w:rPr>
              <w:t xml:space="preserve">const btn = document.querySelector('#submitBtn');</w:t>
            </w:r>
          </w:p>
          <w:p>
            <w:pPr>
              <w:shd w:fill="F0F4FF" w:val="clear"/>
              <w:spacing w:after="20" w:before="20"/>
              <w:ind w:left="360"/>
            </w:pPr>
            <w:r>
              <w:rPr>
                <w:rFonts w:ascii="Courier New" w:cs="Courier New" w:eastAsia="Courier New" w:hAnsi="Courier New"/>
                <w:color w:val="1D4ED8"/>
                <w:sz w:val="18"/>
                <w:szCs w:val="18"/>
              </w:rPr>
              <w:t xml:space="preserve">const output = document.getElementById('result');</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Event listener</w:t>
            </w:r>
          </w:p>
          <w:p>
            <w:pPr>
              <w:shd w:fill="F0F4FF" w:val="clear"/>
              <w:spacing w:after="20" w:before="20"/>
              <w:ind w:left="360"/>
            </w:pPr>
            <w:r>
              <w:rPr>
                <w:rFonts w:ascii="Courier New" w:cs="Courier New" w:eastAsia="Courier New" w:hAnsi="Courier New"/>
                <w:color w:val="1D4ED8"/>
                <w:sz w:val="18"/>
                <w:szCs w:val="18"/>
              </w:rPr>
              <w:t xml:space="preserve">btn.addEventListener('click', function() {</w:t>
            </w:r>
          </w:p>
          <w:p>
            <w:pPr>
              <w:shd w:fill="F0F4FF" w:val="clear"/>
              <w:spacing w:after="20" w:before="20"/>
              <w:ind w:left="360"/>
            </w:pPr>
            <w:r>
              <w:rPr>
                <w:rFonts w:ascii="Courier New" w:cs="Courier New" w:eastAsia="Courier New" w:hAnsi="Courier New"/>
                <w:color w:val="1D4ED8"/>
                <w:sz w:val="18"/>
                <w:szCs w:val="18"/>
              </w:rPr>
              <w:t xml:space="preserve">  const name = document.querySelector('#nameInput').value;</w:t>
            </w:r>
          </w:p>
          <w:p>
            <w:pPr>
              <w:shd w:fill="F0F4FF" w:val="clear"/>
              <w:spacing w:after="20" w:before="20"/>
              <w:ind w:left="360"/>
            </w:pPr>
            <w:r>
              <w:rPr>
                <w:rFonts w:ascii="Courier New" w:cs="Courier New" w:eastAsia="Courier New" w:hAnsi="Courier New"/>
                <w:color w:val="1D4ED8"/>
                <w:sz w:val="18"/>
                <w:szCs w:val="18"/>
              </w:rPr>
              <w:t xml:space="preserve">  output.textContent = `Hello, ${name}!`;</w:t>
            </w:r>
          </w:p>
          <w:p>
            <w:pPr>
              <w:shd w:fill="F0F4FF" w:val="clear"/>
              <w:spacing w:after="20" w:before="20"/>
              <w:ind w:left="360"/>
            </w:pPr>
            <w:r>
              <w:rPr>
                <w:rFonts w:ascii="Courier New" w:cs="Courier New" w:eastAsia="Courier New" w:hAnsi="Courier New"/>
                <w:color w:val="1D4ED8"/>
                <w:sz w:val="18"/>
                <w:szCs w:val="18"/>
              </w:rPr>
              <w:t xml:space="preserve">});</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Async fetch example</w:t>
            </w:r>
          </w:p>
          <w:p>
            <w:pPr>
              <w:shd w:fill="F0F4FF" w:val="clear"/>
              <w:spacing w:after="20" w:before="20"/>
              <w:ind w:left="360"/>
            </w:pPr>
            <w:r>
              <w:rPr>
                <w:rFonts w:ascii="Courier New" w:cs="Courier New" w:eastAsia="Courier New" w:hAnsi="Courier New"/>
                <w:color w:val="1D4ED8"/>
                <w:sz w:val="18"/>
                <w:szCs w:val="18"/>
              </w:rPr>
              <w:t xml:space="preserve">async function fetchData(url) {</w:t>
            </w:r>
          </w:p>
          <w:p>
            <w:pPr>
              <w:shd w:fill="F0F4FF" w:val="clear"/>
              <w:spacing w:after="20" w:before="20"/>
              <w:ind w:left="360"/>
            </w:pPr>
            <w:r>
              <w:rPr>
                <w:rFonts w:ascii="Courier New" w:cs="Courier New" w:eastAsia="Courier New" w:hAnsi="Courier New"/>
                <w:color w:val="1D4ED8"/>
                <w:sz w:val="18"/>
                <w:szCs w:val="18"/>
              </w:rPr>
              <w:t xml:space="preserve">  try {</w:t>
            </w:r>
          </w:p>
          <w:p>
            <w:pPr>
              <w:shd w:fill="F0F4FF" w:val="clear"/>
              <w:spacing w:after="20" w:before="20"/>
              <w:ind w:left="360"/>
            </w:pPr>
            <w:r>
              <w:rPr>
                <w:rFonts w:ascii="Courier New" w:cs="Courier New" w:eastAsia="Courier New" w:hAnsi="Courier New"/>
                <w:color w:val="1D4ED8"/>
                <w:sz w:val="18"/>
                <w:szCs w:val="18"/>
              </w:rPr>
              <w:t xml:space="preserve">    const response = await fetch(url);</w:t>
            </w:r>
          </w:p>
          <w:p>
            <w:pPr>
              <w:shd w:fill="F0F4FF" w:val="clear"/>
              <w:spacing w:after="20" w:before="20"/>
              <w:ind w:left="360"/>
            </w:pPr>
            <w:r>
              <w:rPr>
                <w:rFonts w:ascii="Courier New" w:cs="Courier New" w:eastAsia="Courier New" w:hAnsi="Courier New"/>
                <w:color w:val="1D4ED8"/>
                <w:sz w:val="18"/>
                <w:szCs w:val="18"/>
              </w:rPr>
              <w:t xml:space="preserve">    const data = await response.json();</w:t>
            </w:r>
          </w:p>
          <w:p>
            <w:pPr>
              <w:shd w:fill="F0F4FF" w:val="clear"/>
              <w:spacing w:after="20" w:before="20"/>
              <w:ind w:left="360"/>
            </w:pPr>
            <w:r>
              <w:rPr>
                <w:rFonts w:ascii="Courier New" w:cs="Courier New" w:eastAsia="Courier New" w:hAnsi="Courier New"/>
                <w:color w:val="1D4ED8"/>
                <w:sz w:val="18"/>
                <w:szCs w:val="18"/>
              </w:rPr>
              <w:t xml:space="preserve">    return data;</w:t>
            </w:r>
          </w:p>
          <w:p>
            <w:pPr>
              <w:shd w:fill="F0F4FF" w:val="clear"/>
              <w:spacing w:after="20" w:before="20"/>
              <w:ind w:left="360"/>
            </w:pPr>
            <w:r>
              <w:rPr>
                <w:rFonts w:ascii="Courier New" w:cs="Courier New" w:eastAsia="Courier New" w:hAnsi="Courier New"/>
                <w:color w:val="1D4ED8"/>
                <w:sz w:val="18"/>
                <w:szCs w:val="18"/>
              </w:rPr>
              <w:t xml:space="preserve">  } catch (err) {</w:t>
            </w:r>
          </w:p>
          <w:p>
            <w:pPr>
              <w:shd w:fill="F0F4FF" w:val="clear"/>
              <w:spacing w:after="20" w:before="20"/>
              <w:ind w:left="360"/>
            </w:pPr>
            <w:r>
              <w:rPr>
                <w:rFonts w:ascii="Courier New" w:cs="Courier New" w:eastAsia="Courier New" w:hAnsi="Courier New"/>
                <w:color w:val="1D4ED8"/>
                <w:sz w:val="18"/>
                <w:szCs w:val="18"/>
              </w:rPr>
              <w:t xml:space="preserve">    console.error('Error:', err);</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w:t>
            </w:r>
          </w:p>
        </w:tc>
      </w:tr>
    </w:tbl>
    <w:p>
      <w:pPr>
        <w:spacing w:after="60" w:before="0"/>
      </w:pPr>
      <w:r>
        <w:t xml:space="preserve"/>
      </w:r>
    </w:p>
    <w:p>
      <w:pPr>
        <w:pStyle w:val="Heading3"/>
        <w:spacing w:after="80" w:before="160"/>
      </w:pPr>
      <w:r>
        <w:rPr>
          <w:rFonts w:ascii="Arial" w:cs="Arial" w:eastAsia="Arial" w:hAnsi="Arial"/>
          <w:b/>
          <w:bCs/>
          <w:color w:val="1B3A6B"/>
          <w:sz w:val="24"/>
          <w:szCs w:val="24"/>
        </w:rPr>
        <w:t xml:space="preserve">2.1.4 Learning Outcomes – Frontend Module</w:t>
      </w:r>
    </w:p>
    <w:p>
      <w:pPr>
        <w:pStyle w:val="ListParagraph"/>
        <w:numPr>
          <w:ilvl w:val="0"/>
          <w:numId w:val="2"/>
        </w:numPr>
        <w:spacing w:after="40" w:before="40"/>
      </w:pPr>
      <w:r>
        <w:rPr>
          <w:rFonts w:ascii="Arial" w:cs="Arial" w:eastAsia="Arial" w:hAnsi="Arial"/>
          <w:color w:val="1E293B"/>
          <w:sz w:val="22"/>
          <w:szCs w:val="22"/>
        </w:rPr>
        <w:t xml:space="preserve">Build well-structured, semantically correct HTML pages</w:t>
      </w:r>
    </w:p>
    <w:p>
      <w:pPr>
        <w:pStyle w:val="ListParagraph"/>
        <w:numPr>
          <w:ilvl w:val="0"/>
          <w:numId w:val="2"/>
        </w:numPr>
        <w:spacing w:after="40" w:before="40"/>
      </w:pPr>
      <w:r>
        <w:rPr>
          <w:rFonts w:ascii="Arial" w:cs="Arial" w:eastAsia="Arial" w:hAnsi="Arial"/>
          <w:color w:val="1E293B"/>
          <w:sz w:val="22"/>
          <w:szCs w:val="22"/>
        </w:rPr>
        <w:t xml:space="preserve">Style pages responsively using CSS Flexbox and Grid</w:t>
      </w:r>
    </w:p>
    <w:p>
      <w:pPr>
        <w:pStyle w:val="ListParagraph"/>
        <w:numPr>
          <w:ilvl w:val="0"/>
          <w:numId w:val="2"/>
        </w:numPr>
        <w:spacing w:after="40" w:before="40"/>
      </w:pPr>
      <w:r>
        <w:rPr>
          <w:rFonts w:ascii="Arial" w:cs="Arial" w:eastAsia="Arial" w:hAnsi="Arial"/>
          <w:color w:val="1E293B"/>
          <w:sz w:val="22"/>
          <w:szCs w:val="22"/>
        </w:rPr>
        <w:t xml:space="preserve">Implement dynamic behavior using JavaScript and DOM manipulation</w:t>
      </w:r>
    </w:p>
    <w:p>
      <w:pPr>
        <w:pStyle w:val="ListParagraph"/>
        <w:numPr>
          <w:ilvl w:val="0"/>
          <w:numId w:val="2"/>
        </w:numPr>
        <w:spacing w:after="40" w:before="40"/>
      </w:pPr>
      <w:r>
        <w:rPr>
          <w:rFonts w:ascii="Arial" w:cs="Arial" w:eastAsia="Arial" w:hAnsi="Arial"/>
          <w:color w:val="1E293B"/>
          <w:sz w:val="22"/>
          <w:szCs w:val="22"/>
        </w:rPr>
        <w:t xml:space="preserve">Fetch data from APIs and display it dynamically</w:t>
      </w:r>
    </w:p>
    <w:p>
      <w:pPr>
        <w:pStyle w:val="ListParagraph"/>
        <w:numPr>
          <w:ilvl w:val="0"/>
          <w:numId w:val="2"/>
        </w:numPr>
        <w:spacing w:after="40" w:before="40"/>
      </w:pPr>
      <w:r>
        <w:rPr>
          <w:rFonts w:ascii="Arial" w:cs="Arial" w:eastAsia="Arial" w:hAnsi="Arial"/>
          <w:color w:val="1E293B"/>
          <w:sz w:val="22"/>
          <w:szCs w:val="22"/>
        </w:rPr>
        <w:t xml:space="preserve">Validate user inputs using JavaScript</w:t>
      </w:r>
    </w:p>
    <w:p>
      <w:r>
        <w:br w:type="page"/>
      </w:r>
    </w:p>
    <w:p>
      <w:pPr>
        <w:pStyle w:val="Heading2"/>
        <w:spacing w:after="120" w:before="200"/>
      </w:pPr>
      <w:r>
        <w:rPr>
          <w:rFonts w:ascii="Arial" w:cs="Arial" w:eastAsia="Arial" w:hAnsi="Arial"/>
          <w:b/>
          <w:bCs/>
          <w:color w:val="2563EB"/>
        </w:rPr>
        <w:t xml:space="preserve">2.2 Module 2 – Database: SQL Advanced</w:t>
      </w:r>
    </w:p>
    <w:p>
      <w:pPr>
        <w:shd w:fill="1B3A6B" w:val="clear"/>
        <w:spacing w:after="160" w:before="200"/>
        <w:jc w:val="center"/>
      </w:pPr>
      <w:r>
        <w:rPr>
          <w:rFonts w:ascii="Arial" w:cs="Arial" w:eastAsia="Arial" w:hAnsi="Arial"/>
          <w:b/>
          <w:bCs/>
          <w:color w:val="FFFFFF"/>
          <w:sz w:val="26"/>
          <w:szCs w:val="26"/>
        </w:rPr>
        <w:t xml:space="preserve">  WEEK 4  </w:t>
      </w:r>
    </w:p>
    <w:p>
      <w:pPr>
        <w:spacing w:after="60" w:before="60"/>
        <w:jc w:val="both"/>
      </w:pPr>
      <w:r>
        <w:rPr>
          <w:rFonts w:ascii="Arial" w:cs="Arial" w:eastAsia="Arial" w:hAnsi="Arial"/>
          <w:color w:val="1E293B"/>
          <w:sz w:val="22"/>
          <w:szCs w:val="22"/>
        </w:rPr>
        <w:t xml:space="preserve">SQL (Structured Query Language) is the standard language for managing relational databases. This module covered advanced SQL techniques essential for designing and querying relational databases in enterprise applications.</w:t>
      </w:r>
    </w:p>
    <w:p>
      <w:pPr>
        <w:pStyle w:val="Heading3"/>
        <w:spacing w:after="80" w:before="160"/>
      </w:pPr>
      <w:r>
        <w:rPr>
          <w:rFonts w:ascii="Arial" w:cs="Arial" w:eastAsia="Arial" w:hAnsi="Arial"/>
          <w:b/>
          <w:bCs/>
          <w:color w:val="1B3A6B"/>
          <w:sz w:val="24"/>
          <w:szCs w:val="24"/>
        </w:rPr>
        <w:t xml:space="preserve">2.2.1 Database Fundamentals</w:t>
      </w:r>
    </w:p>
    <w:p>
      <w:pPr>
        <w:pStyle w:val="ListParagraph"/>
        <w:numPr>
          <w:ilvl w:val="0"/>
          <w:numId w:val="2"/>
        </w:numPr>
        <w:spacing w:after="40" w:before="40"/>
      </w:pPr>
      <w:r>
        <w:rPr>
          <w:rFonts w:ascii="Arial" w:cs="Arial" w:eastAsia="Arial" w:hAnsi="Arial"/>
          <w:color w:val="1E293B"/>
          <w:sz w:val="22"/>
          <w:szCs w:val="22"/>
        </w:rPr>
        <w:t xml:space="preserve">Relational Database concepts: tables, rows, columns, keys, constraints</w:t>
      </w:r>
    </w:p>
    <w:p>
      <w:pPr>
        <w:pStyle w:val="ListParagraph"/>
        <w:numPr>
          <w:ilvl w:val="0"/>
          <w:numId w:val="2"/>
        </w:numPr>
        <w:spacing w:after="40" w:before="40"/>
      </w:pPr>
      <w:r>
        <w:rPr>
          <w:rFonts w:ascii="Arial" w:cs="Arial" w:eastAsia="Arial" w:hAnsi="Arial"/>
          <w:color w:val="1E293B"/>
          <w:sz w:val="22"/>
          <w:szCs w:val="22"/>
        </w:rPr>
        <w:t xml:space="preserve">DDL commands: CREATE, ALTER, DROP, TRUNCATE</w:t>
      </w:r>
    </w:p>
    <w:p>
      <w:pPr>
        <w:pStyle w:val="ListParagraph"/>
        <w:numPr>
          <w:ilvl w:val="0"/>
          <w:numId w:val="2"/>
        </w:numPr>
        <w:spacing w:after="40" w:before="40"/>
      </w:pPr>
      <w:r>
        <w:rPr>
          <w:rFonts w:ascii="Arial" w:cs="Arial" w:eastAsia="Arial" w:hAnsi="Arial"/>
          <w:color w:val="1E293B"/>
          <w:sz w:val="22"/>
          <w:szCs w:val="22"/>
        </w:rPr>
        <w:t xml:space="preserve">DML commands: INSERT, UPDATE, DELETE, SELECT</w:t>
      </w:r>
    </w:p>
    <w:p>
      <w:pPr>
        <w:pStyle w:val="ListParagraph"/>
        <w:numPr>
          <w:ilvl w:val="0"/>
          <w:numId w:val="2"/>
        </w:numPr>
        <w:spacing w:after="40" w:before="40"/>
      </w:pPr>
      <w:r>
        <w:rPr>
          <w:rFonts w:ascii="Arial" w:cs="Arial" w:eastAsia="Arial" w:hAnsi="Arial"/>
          <w:color w:val="1E293B"/>
          <w:sz w:val="22"/>
          <w:szCs w:val="22"/>
        </w:rPr>
        <w:t xml:space="preserve">DCL commands: GRANT, REVOKE</w:t>
      </w:r>
    </w:p>
    <w:p>
      <w:pPr>
        <w:pStyle w:val="ListParagraph"/>
        <w:numPr>
          <w:ilvl w:val="0"/>
          <w:numId w:val="2"/>
        </w:numPr>
        <w:spacing w:after="40" w:before="40"/>
      </w:pPr>
      <w:r>
        <w:rPr>
          <w:rFonts w:ascii="Arial" w:cs="Arial" w:eastAsia="Arial" w:hAnsi="Arial"/>
          <w:color w:val="1E293B"/>
          <w:sz w:val="22"/>
          <w:szCs w:val="22"/>
        </w:rPr>
        <w:t xml:space="preserve">TCL commands: COMMIT, ROLLBACK, SAVEPOINT</w:t>
      </w:r>
    </w:p>
    <w:p>
      <w:pPr>
        <w:pStyle w:val="ListParagraph"/>
        <w:numPr>
          <w:ilvl w:val="0"/>
          <w:numId w:val="2"/>
        </w:numPr>
        <w:spacing w:after="40" w:before="40"/>
      </w:pPr>
      <w:r>
        <w:rPr>
          <w:rFonts w:ascii="Arial" w:cs="Arial" w:eastAsia="Arial" w:hAnsi="Arial"/>
          <w:color w:val="1E293B"/>
          <w:sz w:val="22"/>
          <w:szCs w:val="22"/>
        </w:rPr>
        <w:t xml:space="preserve">Constraints: PRIMARY KEY, FOREIGN KEY, UNIQUE, NOT NULL, CHECK, DEFAULT</w:t>
      </w:r>
    </w:p>
    <w:p>
      <w:pPr>
        <w:spacing w:after="40" w:before="0"/>
      </w:pPr>
      <w:r>
        <w:t xml:space="preserve"/>
      </w:r>
    </w:p>
    <w:p>
      <w:pPr>
        <w:pStyle w:val="Heading3"/>
        <w:spacing w:after="80" w:before="160"/>
      </w:pPr>
      <w:r>
        <w:rPr>
          <w:rFonts w:ascii="Arial" w:cs="Arial" w:eastAsia="Arial" w:hAnsi="Arial"/>
          <w:b/>
          <w:bCs/>
          <w:color w:val="1B3A6B"/>
          <w:sz w:val="24"/>
          <w:szCs w:val="24"/>
        </w:rPr>
        <w:t xml:space="preserve">2.2.2 Advanced SQL Concepts</w:t>
      </w:r>
    </w:p>
    <w:p>
      <w:pPr>
        <w:pStyle w:val="ListParagraph"/>
        <w:numPr>
          <w:ilvl w:val="0"/>
          <w:numId w:val="2"/>
        </w:numPr>
        <w:spacing w:after="40" w:before="40"/>
      </w:pPr>
      <w:r>
        <w:rPr>
          <w:rFonts w:ascii="Arial" w:cs="Arial" w:eastAsia="Arial" w:hAnsi="Arial"/>
          <w:color w:val="1E293B"/>
          <w:sz w:val="22"/>
          <w:szCs w:val="22"/>
        </w:rPr>
        <w:t xml:space="preserve">JOINS: INNER JOIN, LEFT JOIN, RIGHT JOIN, FULL OUTER JOIN, SELF JOIN, CROSS JOIN</w:t>
      </w:r>
    </w:p>
    <w:p>
      <w:pPr>
        <w:pStyle w:val="ListParagraph"/>
        <w:numPr>
          <w:ilvl w:val="0"/>
          <w:numId w:val="2"/>
        </w:numPr>
        <w:spacing w:after="40" w:before="40"/>
      </w:pPr>
      <w:r>
        <w:rPr>
          <w:rFonts w:ascii="Arial" w:cs="Arial" w:eastAsia="Arial" w:hAnsi="Arial"/>
          <w:color w:val="1E293B"/>
          <w:sz w:val="22"/>
          <w:szCs w:val="22"/>
        </w:rPr>
        <w:t xml:space="preserve">Subqueries: single-row, multi-row, correlated subqueries</w:t>
      </w:r>
    </w:p>
    <w:p>
      <w:pPr>
        <w:pStyle w:val="ListParagraph"/>
        <w:numPr>
          <w:ilvl w:val="0"/>
          <w:numId w:val="2"/>
        </w:numPr>
        <w:spacing w:after="40" w:before="40"/>
      </w:pPr>
      <w:r>
        <w:rPr>
          <w:rFonts w:ascii="Arial" w:cs="Arial" w:eastAsia="Arial" w:hAnsi="Arial"/>
          <w:color w:val="1E293B"/>
          <w:sz w:val="22"/>
          <w:szCs w:val="22"/>
        </w:rPr>
        <w:t xml:space="preserve">Aggregate functions: COUNT, SUM, AVG, MIN, MAX</w:t>
      </w:r>
    </w:p>
    <w:p>
      <w:pPr>
        <w:pStyle w:val="ListParagraph"/>
        <w:numPr>
          <w:ilvl w:val="0"/>
          <w:numId w:val="2"/>
        </w:numPr>
        <w:spacing w:after="40" w:before="40"/>
      </w:pPr>
      <w:r>
        <w:rPr>
          <w:rFonts w:ascii="Arial" w:cs="Arial" w:eastAsia="Arial" w:hAnsi="Arial"/>
          <w:color w:val="1E293B"/>
          <w:sz w:val="22"/>
          <w:szCs w:val="22"/>
        </w:rPr>
        <w:t xml:space="preserve">GROUP BY, HAVING, ORDER BY clauses</w:t>
      </w:r>
    </w:p>
    <w:p>
      <w:pPr>
        <w:pStyle w:val="ListParagraph"/>
        <w:numPr>
          <w:ilvl w:val="0"/>
          <w:numId w:val="2"/>
        </w:numPr>
        <w:spacing w:after="40" w:before="40"/>
      </w:pPr>
      <w:r>
        <w:rPr>
          <w:rFonts w:ascii="Arial" w:cs="Arial" w:eastAsia="Arial" w:hAnsi="Arial"/>
          <w:color w:val="1E293B"/>
          <w:sz w:val="22"/>
          <w:szCs w:val="22"/>
        </w:rPr>
        <w:t xml:space="preserve">Views: CREATE VIEW, ALTER VIEW, DROP VIEW</w:t>
      </w:r>
    </w:p>
    <w:p>
      <w:pPr>
        <w:pStyle w:val="ListParagraph"/>
        <w:numPr>
          <w:ilvl w:val="0"/>
          <w:numId w:val="2"/>
        </w:numPr>
        <w:spacing w:after="40" w:before="40"/>
      </w:pPr>
      <w:r>
        <w:rPr>
          <w:rFonts w:ascii="Arial" w:cs="Arial" w:eastAsia="Arial" w:hAnsi="Arial"/>
          <w:color w:val="1E293B"/>
          <w:sz w:val="22"/>
          <w:szCs w:val="22"/>
        </w:rPr>
        <w:t xml:space="preserve">Indexes: CREATE INDEX, clustered and non-clustered indexes</w:t>
      </w:r>
    </w:p>
    <w:p>
      <w:pPr>
        <w:pStyle w:val="ListParagraph"/>
        <w:numPr>
          <w:ilvl w:val="0"/>
          <w:numId w:val="2"/>
        </w:numPr>
        <w:spacing w:after="40" w:before="40"/>
      </w:pPr>
      <w:r>
        <w:rPr>
          <w:rFonts w:ascii="Arial" w:cs="Arial" w:eastAsia="Arial" w:hAnsi="Arial"/>
          <w:color w:val="1E293B"/>
          <w:sz w:val="22"/>
          <w:szCs w:val="22"/>
        </w:rPr>
        <w:t xml:space="preserve">Stored Procedures and Functions</w:t>
      </w:r>
    </w:p>
    <w:p>
      <w:pPr>
        <w:pStyle w:val="ListParagraph"/>
        <w:numPr>
          <w:ilvl w:val="0"/>
          <w:numId w:val="2"/>
        </w:numPr>
        <w:spacing w:after="40" w:before="40"/>
      </w:pPr>
      <w:r>
        <w:rPr>
          <w:rFonts w:ascii="Arial" w:cs="Arial" w:eastAsia="Arial" w:hAnsi="Arial"/>
          <w:color w:val="1E293B"/>
          <w:sz w:val="22"/>
          <w:szCs w:val="22"/>
        </w:rPr>
        <w:t xml:space="preserve">Triggers: BEFORE, AFTER triggers on INSERT, UPDATE, DELETE</w:t>
      </w:r>
    </w:p>
    <w:p>
      <w:pPr>
        <w:pStyle w:val="ListParagraph"/>
        <w:numPr>
          <w:ilvl w:val="0"/>
          <w:numId w:val="2"/>
        </w:numPr>
        <w:spacing w:after="40" w:before="40"/>
      </w:pPr>
      <w:r>
        <w:rPr>
          <w:rFonts w:ascii="Arial" w:cs="Arial" w:eastAsia="Arial" w:hAnsi="Arial"/>
          <w:color w:val="1E293B"/>
          <w:sz w:val="22"/>
          <w:szCs w:val="22"/>
        </w:rPr>
        <w:t xml:space="preserve">Transactions and ACID properties</w:t>
      </w:r>
    </w:p>
    <w:p>
      <w:pPr>
        <w:pStyle w:val="ListParagraph"/>
        <w:numPr>
          <w:ilvl w:val="0"/>
          <w:numId w:val="2"/>
        </w:numPr>
        <w:spacing w:after="40" w:before="40"/>
      </w:pPr>
      <w:r>
        <w:rPr>
          <w:rFonts w:ascii="Arial" w:cs="Arial" w:eastAsia="Arial" w:hAnsi="Arial"/>
          <w:color w:val="1E293B"/>
          <w:sz w:val="22"/>
          <w:szCs w:val="22"/>
        </w:rPr>
        <w:t xml:space="preserve">Normalization: 1NF, 2NF, 3NF, BCNF</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Figure 2.4 – SQL JOIN Types &amp; Sample Query</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 INNER JOIN: Returns matching rows from both tables</w:t>
            </w:r>
          </w:p>
          <w:p>
            <w:pPr>
              <w:shd w:fill="F0F4FF" w:val="clear"/>
              <w:spacing w:after="20" w:before="20"/>
              <w:ind w:left="360"/>
            </w:pPr>
            <w:r>
              <w:rPr>
                <w:rFonts w:ascii="Courier New" w:cs="Courier New" w:eastAsia="Courier New" w:hAnsi="Courier New"/>
                <w:color w:val="1D4ED8"/>
                <w:sz w:val="18"/>
                <w:szCs w:val="18"/>
              </w:rPr>
              <w:t xml:space="preserve">SELECT e.name, d.department_name</w:t>
            </w:r>
          </w:p>
          <w:p>
            <w:pPr>
              <w:shd w:fill="F0F4FF" w:val="clear"/>
              <w:spacing w:after="20" w:before="20"/>
              <w:ind w:left="360"/>
            </w:pPr>
            <w:r>
              <w:rPr>
                <w:rFonts w:ascii="Courier New" w:cs="Courier New" w:eastAsia="Courier New" w:hAnsi="Courier New"/>
                <w:color w:val="1D4ED8"/>
                <w:sz w:val="18"/>
                <w:szCs w:val="18"/>
              </w:rPr>
              <w:t xml:space="preserve">FROM employee e</w:t>
            </w:r>
          </w:p>
          <w:p>
            <w:pPr>
              <w:shd w:fill="F0F4FF" w:val="clear"/>
              <w:spacing w:after="20" w:before="20"/>
              <w:ind w:left="360"/>
            </w:pPr>
            <w:r>
              <w:rPr>
                <w:rFonts w:ascii="Courier New" w:cs="Courier New" w:eastAsia="Courier New" w:hAnsi="Courier New"/>
                <w:color w:val="1D4ED8"/>
                <w:sz w:val="18"/>
                <w:szCs w:val="18"/>
              </w:rPr>
              <w:t xml:space="preserve">INNER JOIN department d ON e.dept_id = d.id;</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LEFT JOIN: All rows from left + matching from right</w:t>
            </w:r>
          </w:p>
          <w:p>
            <w:pPr>
              <w:shd w:fill="F0F4FF" w:val="clear"/>
              <w:spacing w:after="20" w:before="20"/>
              <w:ind w:left="360"/>
            </w:pPr>
            <w:r>
              <w:rPr>
                <w:rFonts w:ascii="Courier New" w:cs="Courier New" w:eastAsia="Courier New" w:hAnsi="Courier New"/>
                <w:color w:val="1D4ED8"/>
                <w:sz w:val="18"/>
                <w:szCs w:val="18"/>
              </w:rPr>
              <w:t xml:space="preserve">SELECT e.name, d.department_name</w:t>
            </w:r>
          </w:p>
          <w:p>
            <w:pPr>
              <w:shd w:fill="F0F4FF" w:val="clear"/>
              <w:spacing w:after="20" w:before="20"/>
              <w:ind w:left="360"/>
            </w:pPr>
            <w:r>
              <w:rPr>
                <w:rFonts w:ascii="Courier New" w:cs="Courier New" w:eastAsia="Courier New" w:hAnsi="Courier New"/>
                <w:color w:val="1D4ED8"/>
                <w:sz w:val="18"/>
                <w:szCs w:val="18"/>
              </w:rPr>
              <w:t xml:space="preserve">FROM employee e</w:t>
            </w:r>
          </w:p>
          <w:p>
            <w:pPr>
              <w:shd w:fill="F0F4FF" w:val="clear"/>
              <w:spacing w:after="20" w:before="20"/>
              <w:ind w:left="360"/>
            </w:pPr>
            <w:r>
              <w:rPr>
                <w:rFonts w:ascii="Courier New" w:cs="Courier New" w:eastAsia="Courier New" w:hAnsi="Courier New"/>
                <w:color w:val="1D4ED8"/>
                <w:sz w:val="18"/>
                <w:szCs w:val="18"/>
              </w:rPr>
              <w:t xml:space="preserve">LEFT JOIN department d ON e.dept_id = d.id;</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Stored Procedure example</w:t>
            </w:r>
          </w:p>
          <w:p>
            <w:pPr>
              <w:shd w:fill="F0F4FF" w:val="clear"/>
              <w:spacing w:after="20" w:before="20"/>
              <w:ind w:left="360"/>
            </w:pPr>
            <w:r>
              <w:rPr>
                <w:rFonts w:ascii="Courier New" w:cs="Courier New" w:eastAsia="Courier New" w:hAnsi="Courier New"/>
                <w:color w:val="1D4ED8"/>
                <w:sz w:val="18"/>
                <w:szCs w:val="18"/>
              </w:rPr>
              <w:t xml:space="preserve">DELIMITER //</w:t>
            </w:r>
          </w:p>
          <w:p>
            <w:pPr>
              <w:shd w:fill="F0F4FF" w:val="clear"/>
              <w:spacing w:after="20" w:before="20"/>
              <w:ind w:left="360"/>
            </w:pPr>
            <w:r>
              <w:rPr>
                <w:rFonts w:ascii="Courier New" w:cs="Courier New" w:eastAsia="Courier New" w:hAnsi="Courier New"/>
                <w:color w:val="1D4ED8"/>
                <w:sz w:val="18"/>
                <w:szCs w:val="18"/>
              </w:rPr>
              <w:t xml:space="preserve">CREATE PROCEDURE GetEmployeeByDept(IN dept_id INT)</w:t>
            </w:r>
          </w:p>
          <w:p>
            <w:pPr>
              <w:shd w:fill="F0F4FF" w:val="clear"/>
              <w:spacing w:after="20" w:before="20"/>
              <w:ind w:left="360"/>
            </w:pPr>
            <w:r>
              <w:rPr>
                <w:rFonts w:ascii="Courier New" w:cs="Courier New" w:eastAsia="Courier New" w:hAnsi="Courier New"/>
                <w:color w:val="1D4ED8"/>
                <w:sz w:val="18"/>
                <w:szCs w:val="18"/>
              </w:rPr>
              <w:t xml:space="preserve">BEGIN</w:t>
            </w:r>
          </w:p>
          <w:p>
            <w:pPr>
              <w:shd w:fill="F0F4FF" w:val="clear"/>
              <w:spacing w:after="20" w:before="20"/>
              <w:ind w:left="360"/>
            </w:pPr>
            <w:r>
              <w:rPr>
                <w:rFonts w:ascii="Courier New" w:cs="Courier New" w:eastAsia="Courier New" w:hAnsi="Courier New"/>
                <w:color w:val="1D4ED8"/>
                <w:sz w:val="18"/>
                <w:szCs w:val="18"/>
              </w:rPr>
              <w:t xml:space="preserve">  SELECT * FROM employee WHERE department_id = dept_id;</w:t>
            </w:r>
          </w:p>
          <w:p>
            <w:pPr>
              <w:shd w:fill="F0F4FF" w:val="clear"/>
              <w:spacing w:after="20" w:before="20"/>
              <w:ind w:left="360"/>
            </w:pPr>
            <w:r>
              <w:rPr>
                <w:rFonts w:ascii="Courier New" w:cs="Courier New" w:eastAsia="Courier New" w:hAnsi="Courier New"/>
                <w:color w:val="1D4ED8"/>
                <w:sz w:val="18"/>
                <w:szCs w:val="18"/>
              </w:rPr>
              <w:t xml:space="preserve">END //</w:t>
            </w:r>
          </w:p>
          <w:p>
            <w:pPr>
              <w:shd w:fill="F0F4FF" w:val="clear"/>
              <w:spacing w:after="20" w:before="20"/>
              <w:ind w:left="360"/>
            </w:pPr>
            <w:r>
              <w:rPr>
                <w:rFonts w:ascii="Courier New" w:cs="Courier New" w:eastAsia="Courier New" w:hAnsi="Courier New"/>
                <w:color w:val="1D4ED8"/>
                <w:sz w:val="18"/>
                <w:szCs w:val="18"/>
              </w:rPr>
              <w:t xml:space="preserve">DELIMITER ;</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Subquery example</w:t>
            </w:r>
          </w:p>
          <w:p>
            <w:pPr>
              <w:shd w:fill="F0F4FF" w:val="clear"/>
              <w:spacing w:after="20" w:before="20"/>
              <w:ind w:left="360"/>
            </w:pPr>
            <w:r>
              <w:rPr>
                <w:rFonts w:ascii="Courier New" w:cs="Courier New" w:eastAsia="Courier New" w:hAnsi="Courier New"/>
                <w:color w:val="1D4ED8"/>
                <w:sz w:val="18"/>
                <w:szCs w:val="18"/>
              </w:rPr>
              <w:t xml:space="preserve">SELECT name FROM employee</w:t>
            </w:r>
          </w:p>
          <w:p>
            <w:pPr>
              <w:shd w:fill="F0F4FF" w:val="clear"/>
              <w:spacing w:after="20" w:before="20"/>
              <w:ind w:left="360"/>
            </w:pPr>
            <w:r>
              <w:rPr>
                <w:rFonts w:ascii="Courier New" w:cs="Courier New" w:eastAsia="Courier New" w:hAnsi="Courier New"/>
                <w:color w:val="1D4ED8"/>
                <w:sz w:val="18"/>
                <w:szCs w:val="18"/>
              </w:rPr>
              <w:t xml:space="preserve">WHERE salary &gt; (SELECT AVG(salary) FROM employee);</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B3A6B" w:val="clear"/>
            <w:tcMar>
              <w:top w:type="dxa" w:w="80"/>
              <w:left w:type="dxa" w:w="180"/>
              <w:bottom w:type="dxa" w:w="80"/>
              <w:right w:type="dxa" w:w="120"/>
            </w:tcMar>
          </w:tcPr>
          <w:p>
            <w:r>
              <w:rPr>
                <w:rFonts w:ascii="Arial" w:cs="Arial" w:eastAsia="Arial" w:hAnsi="Arial"/>
                <w:b/>
                <w:bCs/>
                <w:color w:val="FFFFFF"/>
                <w:sz w:val="22"/>
                <w:szCs w:val="22"/>
              </w:rPr>
              <w:t xml:space="preserve">SQL Concept</w:t>
            </w:r>
          </w:p>
        </w:tc>
        <w:tc>
          <w:tcPr>
            <w:tcW w:type="dxa" w:w="4680"/>
            <w:tcBorders>
              <w:top w:val="single" w:color="E2E8F0" w:sz="1"/>
              <w:left w:val="single" w:color="E2E8F0" w:sz="1"/>
              <w:bottom w:val="single" w:color="E2E8F0" w:sz="1"/>
              <w:right w:val="single" w:color="E2E8F0" w:sz="1"/>
            </w:tcBorders>
            <w:shd w:fill="2563EB" w:val="clear"/>
            <w:tcMar>
              <w:top w:type="dxa" w:w="80"/>
              <w:left w:type="dxa" w:w="180"/>
              <w:bottom w:type="dxa" w:w="80"/>
              <w:right w:type="dxa" w:w="120"/>
            </w:tcMar>
          </w:tcPr>
          <w:p>
            <w:r>
              <w:rPr>
                <w:rFonts w:ascii="Arial" w:cs="Arial" w:eastAsia="Arial" w:hAnsi="Arial"/>
                <w:b/>
                <w:bCs/>
                <w:color w:val="FFFFFF"/>
                <w:sz w:val="22"/>
                <w:szCs w:val="22"/>
              </w:rPr>
              <w:t xml:space="preserve">Description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DDL</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Data Definition Language – defines database structure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DML</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Data Manipulation Language – manipulates data</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JOINS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Combines rows from two or more tables based on a related column</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Views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Virtual tables created from SELECT queries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Indexes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Improves query performance on large datasets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Stored Procedures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Pre-compiled SQL blocks stored in the database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Triggers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Automatic actions executed on specified table events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Normalization</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Process to organize database to reduce redundancy</w:t>
            </w:r>
          </w:p>
        </w:tc>
      </w:tr>
    </w:tbl>
    <w:p>
      <w:pPr>
        <w:spacing w:after="40" w:before="0"/>
      </w:pPr>
      <w:r>
        <w:t xml:space="preserve"/>
      </w:r>
    </w:p>
    <w:p>
      <w:pPr>
        <w:pStyle w:val="Heading3"/>
        <w:spacing w:after="80" w:before="160"/>
      </w:pPr>
      <w:r>
        <w:rPr>
          <w:rFonts w:ascii="Arial" w:cs="Arial" w:eastAsia="Arial" w:hAnsi="Arial"/>
          <w:b/>
          <w:bCs/>
          <w:color w:val="1B3A6B"/>
          <w:sz w:val="24"/>
          <w:szCs w:val="24"/>
        </w:rPr>
        <w:t xml:space="preserve">2.2.3 Learning Outcomes – SQL Module</w:t>
      </w:r>
    </w:p>
    <w:p>
      <w:pPr>
        <w:pStyle w:val="ListParagraph"/>
        <w:numPr>
          <w:ilvl w:val="0"/>
          <w:numId w:val="2"/>
        </w:numPr>
        <w:spacing w:after="40" w:before="40"/>
      </w:pPr>
      <w:r>
        <w:rPr>
          <w:rFonts w:ascii="Arial" w:cs="Arial" w:eastAsia="Arial" w:hAnsi="Arial"/>
          <w:color w:val="1E293B"/>
          <w:sz w:val="22"/>
          <w:szCs w:val="22"/>
        </w:rPr>
        <w:t xml:space="preserve">Design relational database schemas with proper normalization</w:t>
      </w:r>
    </w:p>
    <w:p>
      <w:pPr>
        <w:pStyle w:val="ListParagraph"/>
        <w:numPr>
          <w:ilvl w:val="0"/>
          <w:numId w:val="2"/>
        </w:numPr>
        <w:spacing w:after="40" w:before="40"/>
      </w:pPr>
      <w:r>
        <w:rPr>
          <w:rFonts w:ascii="Arial" w:cs="Arial" w:eastAsia="Arial" w:hAnsi="Arial"/>
          <w:color w:val="1E293B"/>
          <w:sz w:val="22"/>
          <w:szCs w:val="22"/>
        </w:rPr>
        <w:t xml:space="preserve">Write complex queries using JOINs and subqueries</w:t>
      </w:r>
    </w:p>
    <w:p>
      <w:pPr>
        <w:pStyle w:val="ListParagraph"/>
        <w:numPr>
          <w:ilvl w:val="0"/>
          <w:numId w:val="2"/>
        </w:numPr>
        <w:spacing w:after="40" w:before="40"/>
      </w:pPr>
      <w:r>
        <w:rPr>
          <w:rFonts w:ascii="Arial" w:cs="Arial" w:eastAsia="Arial" w:hAnsi="Arial"/>
          <w:color w:val="1E293B"/>
          <w:sz w:val="22"/>
          <w:szCs w:val="22"/>
        </w:rPr>
        <w:t xml:space="preserve">Optimize database performance using indexes and views</w:t>
      </w:r>
    </w:p>
    <w:p>
      <w:pPr>
        <w:pStyle w:val="ListParagraph"/>
        <w:numPr>
          <w:ilvl w:val="0"/>
          <w:numId w:val="2"/>
        </w:numPr>
        <w:spacing w:after="40" w:before="40"/>
      </w:pPr>
      <w:r>
        <w:rPr>
          <w:rFonts w:ascii="Arial" w:cs="Arial" w:eastAsia="Arial" w:hAnsi="Arial"/>
          <w:color w:val="1E293B"/>
          <w:sz w:val="22"/>
          <w:szCs w:val="22"/>
        </w:rPr>
        <w:t xml:space="preserve">Implement stored procedures and triggers for automated operations</w:t>
      </w:r>
    </w:p>
    <w:p>
      <w:pPr>
        <w:pStyle w:val="ListParagraph"/>
        <w:numPr>
          <w:ilvl w:val="0"/>
          <w:numId w:val="2"/>
        </w:numPr>
        <w:spacing w:after="40" w:before="40"/>
      </w:pPr>
      <w:r>
        <w:rPr>
          <w:rFonts w:ascii="Arial" w:cs="Arial" w:eastAsia="Arial" w:hAnsi="Arial"/>
          <w:color w:val="1E293B"/>
          <w:sz w:val="22"/>
          <w:szCs w:val="22"/>
        </w:rPr>
        <w:t xml:space="preserve">Manage transactions ensuring data integrity</w:t>
      </w:r>
    </w:p>
    <w:p>
      <w:r>
        <w:br w:type="page"/>
      </w:r>
    </w:p>
    <w:p>
      <w:pPr>
        <w:pStyle w:val="Heading2"/>
        <w:spacing w:after="120" w:before="200"/>
      </w:pPr>
      <w:r>
        <w:rPr>
          <w:rFonts w:ascii="Arial" w:cs="Arial" w:eastAsia="Arial" w:hAnsi="Arial"/>
          <w:b/>
          <w:bCs/>
          <w:color w:val="2563EB"/>
        </w:rPr>
        <w:t xml:space="preserve">2.3 Module 3 – Java Programming with Data Structures &amp; Algorithms</w:t>
      </w:r>
    </w:p>
    <w:p>
      <w:pPr>
        <w:shd w:fill="1B3A6B" w:val="clear"/>
        <w:spacing w:after="160" w:before="200"/>
        <w:jc w:val="center"/>
      </w:pPr>
      <w:r>
        <w:rPr>
          <w:rFonts w:ascii="Arial" w:cs="Arial" w:eastAsia="Arial" w:hAnsi="Arial"/>
          <w:b/>
          <w:bCs/>
          <w:color w:val="FFFFFF"/>
          <w:sz w:val="26"/>
          <w:szCs w:val="26"/>
        </w:rPr>
        <w:t xml:space="preserve">  WEEKS 5, 6, 7  </w:t>
      </w:r>
    </w:p>
    <w:p>
      <w:pPr>
        <w:spacing w:after="60" w:before="60"/>
        <w:jc w:val="both"/>
      </w:pPr>
      <w:r>
        <w:rPr>
          <w:rFonts w:ascii="Arial" w:cs="Arial" w:eastAsia="Arial" w:hAnsi="Arial"/>
          <w:color w:val="1E293B"/>
          <w:sz w:val="22"/>
          <w:szCs w:val="22"/>
        </w:rPr>
        <w:t xml:space="preserve">Java is a powerful, platform-independent, object-oriented programming language widely used in enterprise application development. This module covered Java fundamentals, object-oriented programming, advanced Java features, and the core Data Structures &amp; Algorithms needed for efficient software development.</w:t>
      </w:r>
    </w:p>
    <w:p>
      <w:pPr>
        <w:pStyle w:val="Heading3"/>
        <w:spacing w:after="80" w:before="160"/>
      </w:pPr>
      <w:r>
        <w:rPr>
          <w:rFonts w:ascii="Arial" w:cs="Arial" w:eastAsia="Arial" w:hAnsi="Arial"/>
          <w:b/>
          <w:bCs/>
          <w:color w:val="1B3A6B"/>
          <w:sz w:val="24"/>
          <w:szCs w:val="24"/>
        </w:rPr>
        <w:t xml:space="preserve">2.3.1 Java Fundamentals</w:t>
      </w:r>
    </w:p>
    <w:p>
      <w:pPr>
        <w:pStyle w:val="ListParagraph"/>
        <w:numPr>
          <w:ilvl w:val="0"/>
          <w:numId w:val="2"/>
        </w:numPr>
        <w:spacing w:after="40" w:before="40"/>
      </w:pPr>
      <w:r>
        <w:rPr>
          <w:rFonts w:ascii="Arial" w:cs="Arial" w:eastAsia="Arial" w:hAnsi="Arial"/>
          <w:color w:val="1E293B"/>
          <w:sz w:val="22"/>
          <w:szCs w:val="22"/>
        </w:rPr>
        <w:t xml:space="preserve">Java Architecture: JVM, JRE, JDK – Write Once Run Anywhere principle</w:t>
      </w:r>
    </w:p>
    <w:p>
      <w:pPr>
        <w:pStyle w:val="ListParagraph"/>
        <w:numPr>
          <w:ilvl w:val="0"/>
          <w:numId w:val="2"/>
        </w:numPr>
        <w:spacing w:after="40" w:before="40"/>
      </w:pPr>
      <w:r>
        <w:rPr>
          <w:rFonts w:ascii="Arial" w:cs="Arial" w:eastAsia="Arial" w:hAnsi="Arial"/>
          <w:color w:val="1E293B"/>
          <w:sz w:val="22"/>
          <w:szCs w:val="22"/>
        </w:rPr>
        <w:t xml:space="preserve">Data Types: primitive (int, float, double, char, boolean) and reference types</w:t>
      </w:r>
    </w:p>
    <w:p>
      <w:pPr>
        <w:pStyle w:val="ListParagraph"/>
        <w:numPr>
          <w:ilvl w:val="0"/>
          <w:numId w:val="2"/>
        </w:numPr>
        <w:spacing w:after="40" w:before="40"/>
      </w:pPr>
      <w:r>
        <w:rPr>
          <w:rFonts w:ascii="Arial" w:cs="Arial" w:eastAsia="Arial" w:hAnsi="Arial"/>
          <w:color w:val="1E293B"/>
          <w:sz w:val="22"/>
          <w:szCs w:val="22"/>
        </w:rPr>
        <w:t xml:space="preserve">Variables and type casting: widening and narrowing conversions</w:t>
      </w:r>
    </w:p>
    <w:p>
      <w:pPr>
        <w:pStyle w:val="ListParagraph"/>
        <w:numPr>
          <w:ilvl w:val="0"/>
          <w:numId w:val="2"/>
        </w:numPr>
        <w:spacing w:after="40" w:before="40"/>
      </w:pPr>
      <w:r>
        <w:rPr>
          <w:rFonts w:ascii="Arial" w:cs="Arial" w:eastAsia="Arial" w:hAnsi="Arial"/>
          <w:color w:val="1E293B"/>
          <w:sz w:val="22"/>
          <w:szCs w:val="22"/>
        </w:rPr>
        <w:t xml:space="preserve">Operators: arithmetic, relational, logical, bitwise, assignment, ternary</w:t>
      </w:r>
    </w:p>
    <w:p>
      <w:pPr>
        <w:pStyle w:val="ListParagraph"/>
        <w:numPr>
          <w:ilvl w:val="0"/>
          <w:numId w:val="2"/>
        </w:numPr>
        <w:spacing w:after="40" w:before="40"/>
      </w:pPr>
      <w:r>
        <w:rPr>
          <w:rFonts w:ascii="Arial" w:cs="Arial" w:eastAsia="Arial" w:hAnsi="Arial"/>
          <w:color w:val="1E293B"/>
          <w:sz w:val="22"/>
          <w:szCs w:val="22"/>
        </w:rPr>
        <w:t xml:space="preserve">Control flow: if-else, switch, for, while, do-while, enhanced for loop</w:t>
      </w:r>
    </w:p>
    <w:p>
      <w:pPr>
        <w:pStyle w:val="ListParagraph"/>
        <w:numPr>
          <w:ilvl w:val="0"/>
          <w:numId w:val="2"/>
        </w:numPr>
        <w:spacing w:after="40" w:before="40"/>
      </w:pPr>
      <w:r>
        <w:rPr>
          <w:rFonts w:ascii="Arial" w:cs="Arial" w:eastAsia="Arial" w:hAnsi="Arial"/>
          <w:color w:val="1E293B"/>
          <w:sz w:val="22"/>
          <w:szCs w:val="22"/>
        </w:rPr>
        <w:t xml:space="preserve">Methods: definition, parameters, return types, overloading, recursion</w:t>
      </w:r>
    </w:p>
    <w:p>
      <w:pPr>
        <w:pStyle w:val="ListParagraph"/>
        <w:numPr>
          <w:ilvl w:val="0"/>
          <w:numId w:val="2"/>
        </w:numPr>
        <w:spacing w:after="40" w:before="40"/>
      </w:pPr>
      <w:r>
        <w:rPr>
          <w:rFonts w:ascii="Arial" w:cs="Arial" w:eastAsia="Arial" w:hAnsi="Arial"/>
          <w:color w:val="1E293B"/>
          <w:sz w:val="22"/>
          <w:szCs w:val="22"/>
        </w:rPr>
        <w:t xml:space="preserve">Arrays: single-dimensional, multi-dimensional, jagged arrays</w:t>
      </w:r>
    </w:p>
    <w:p>
      <w:pPr>
        <w:pStyle w:val="ListParagraph"/>
        <w:numPr>
          <w:ilvl w:val="0"/>
          <w:numId w:val="2"/>
        </w:numPr>
        <w:spacing w:after="40" w:before="40"/>
      </w:pPr>
      <w:r>
        <w:rPr>
          <w:rFonts w:ascii="Arial" w:cs="Arial" w:eastAsia="Arial" w:hAnsi="Arial"/>
          <w:color w:val="1E293B"/>
          <w:sz w:val="22"/>
          <w:szCs w:val="22"/>
        </w:rPr>
        <w:t xml:space="preserve">Strings: String class, StringBuilder, StringBuffer, String methods</w:t>
      </w:r>
    </w:p>
    <w:p>
      <w:pPr>
        <w:spacing w:after="40" w:before="0"/>
      </w:pPr>
      <w:r>
        <w:t xml:space="preserve"/>
      </w:r>
    </w:p>
    <w:p>
      <w:pPr>
        <w:pStyle w:val="Heading3"/>
        <w:spacing w:after="80" w:before="160"/>
      </w:pPr>
      <w:r>
        <w:rPr>
          <w:rFonts w:ascii="Arial" w:cs="Arial" w:eastAsia="Arial" w:hAnsi="Arial"/>
          <w:b/>
          <w:bCs/>
          <w:color w:val="1B3A6B"/>
          <w:sz w:val="24"/>
          <w:szCs w:val="24"/>
        </w:rPr>
        <w:t xml:space="preserve">2.3.2 Object-Oriented Programming (OOP)</w:t>
      </w:r>
    </w:p>
    <w:p>
      <w:pPr>
        <w:pStyle w:val="ListParagraph"/>
        <w:numPr>
          <w:ilvl w:val="0"/>
          <w:numId w:val="2"/>
        </w:numPr>
        <w:spacing w:after="40" w:before="40"/>
      </w:pPr>
      <w:r>
        <w:rPr>
          <w:rFonts w:ascii="Arial" w:cs="Arial" w:eastAsia="Arial" w:hAnsi="Arial"/>
          <w:color w:val="1E293B"/>
          <w:sz w:val="22"/>
          <w:szCs w:val="22"/>
        </w:rPr>
        <w:t xml:space="preserve">Classes and Objects: constructors, instance variables, static members</w:t>
      </w:r>
    </w:p>
    <w:p>
      <w:pPr>
        <w:pStyle w:val="ListParagraph"/>
        <w:numPr>
          <w:ilvl w:val="0"/>
          <w:numId w:val="2"/>
        </w:numPr>
        <w:spacing w:after="40" w:before="40"/>
      </w:pPr>
      <w:r>
        <w:rPr>
          <w:rFonts w:ascii="Arial" w:cs="Arial" w:eastAsia="Arial" w:hAnsi="Arial"/>
          <w:color w:val="1E293B"/>
          <w:sz w:val="22"/>
          <w:szCs w:val="22"/>
        </w:rPr>
        <w:t xml:space="preserve">Encapsulation: access modifiers (private, protected, public, default), getters/setters</w:t>
      </w:r>
    </w:p>
    <w:p>
      <w:pPr>
        <w:pStyle w:val="ListParagraph"/>
        <w:numPr>
          <w:ilvl w:val="0"/>
          <w:numId w:val="2"/>
        </w:numPr>
        <w:spacing w:after="40" w:before="40"/>
      </w:pPr>
      <w:r>
        <w:rPr>
          <w:rFonts w:ascii="Arial" w:cs="Arial" w:eastAsia="Arial" w:hAnsi="Arial"/>
          <w:color w:val="1E293B"/>
          <w:sz w:val="22"/>
          <w:szCs w:val="22"/>
        </w:rPr>
        <w:t xml:space="preserve">Inheritance: single, multilevel, hierarchical inheritance, super keyword</w:t>
      </w:r>
    </w:p>
    <w:p>
      <w:pPr>
        <w:pStyle w:val="ListParagraph"/>
        <w:numPr>
          <w:ilvl w:val="0"/>
          <w:numId w:val="2"/>
        </w:numPr>
        <w:spacing w:after="40" w:before="40"/>
      </w:pPr>
      <w:r>
        <w:rPr>
          <w:rFonts w:ascii="Arial" w:cs="Arial" w:eastAsia="Arial" w:hAnsi="Arial"/>
          <w:color w:val="1E293B"/>
          <w:sz w:val="22"/>
          <w:szCs w:val="22"/>
        </w:rPr>
        <w:t xml:space="preserve">Polymorphism: method overloading (compile-time) and method overriding (runtime)</w:t>
      </w:r>
    </w:p>
    <w:p>
      <w:pPr>
        <w:pStyle w:val="ListParagraph"/>
        <w:numPr>
          <w:ilvl w:val="0"/>
          <w:numId w:val="2"/>
        </w:numPr>
        <w:spacing w:after="40" w:before="40"/>
      </w:pPr>
      <w:r>
        <w:rPr>
          <w:rFonts w:ascii="Arial" w:cs="Arial" w:eastAsia="Arial" w:hAnsi="Arial"/>
          <w:color w:val="1E293B"/>
          <w:sz w:val="22"/>
          <w:szCs w:val="22"/>
        </w:rPr>
        <w:t xml:space="preserve">Abstraction: abstract classes and abstract methods</w:t>
      </w:r>
    </w:p>
    <w:p>
      <w:pPr>
        <w:pStyle w:val="ListParagraph"/>
        <w:numPr>
          <w:ilvl w:val="0"/>
          <w:numId w:val="2"/>
        </w:numPr>
        <w:spacing w:after="40" w:before="40"/>
      </w:pPr>
      <w:r>
        <w:rPr>
          <w:rFonts w:ascii="Arial" w:cs="Arial" w:eastAsia="Arial" w:hAnsi="Arial"/>
          <w:color w:val="1E293B"/>
          <w:sz w:val="22"/>
          <w:szCs w:val="22"/>
        </w:rPr>
        <w:t xml:space="preserve">Interfaces: implementation, multiple interface inheritance, default and static methods</w:t>
      </w:r>
    </w:p>
    <w:p>
      <w:pPr>
        <w:pStyle w:val="ListParagraph"/>
        <w:numPr>
          <w:ilvl w:val="0"/>
          <w:numId w:val="2"/>
        </w:numPr>
        <w:spacing w:after="40" w:before="40"/>
      </w:pPr>
      <w:r>
        <w:rPr>
          <w:rFonts w:ascii="Arial" w:cs="Arial" w:eastAsia="Arial" w:hAnsi="Arial"/>
          <w:color w:val="1E293B"/>
          <w:sz w:val="22"/>
          <w:szCs w:val="22"/>
        </w:rPr>
        <w:t xml:space="preserve">Object class methods: toString(), equals(), hashCode()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Figure 2.5 – Java OOP Pillars: Code Example</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 Encapsulation</w:t>
            </w:r>
          </w:p>
          <w:p>
            <w:pPr>
              <w:shd w:fill="F0F4FF" w:val="clear"/>
              <w:spacing w:after="20" w:before="20"/>
              <w:ind w:left="360"/>
            </w:pPr>
            <w:r>
              <w:rPr>
                <w:rFonts w:ascii="Courier New" w:cs="Courier New" w:eastAsia="Courier New" w:hAnsi="Courier New"/>
                <w:color w:val="1D4ED8"/>
                <w:sz w:val="18"/>
                <w:szCs w:val="18"/>
              </w:rPr>
              <w:t xml:space="preserve">public class Employee {</w:t>
            </w:r>
          </w:p>
          <w:p>
            <w:pPr>
              <w:shd w:fill="F0F4FF" w:val="clear"/>
              <w:spacing w:after="20" w:before="20"/>
              <w:ind w:left="360"/>
            </w:pPr>
            <w:r>
              <w:rPr>
                <w:rFonts w:ascii="Courier New" w:cs="Courier New" w:eastAsia="Courier New" w:hAnsi="Courier New"/>
                <w:color w:val="1D4ED8"/>
                <w:sz w:val="18"/>
                <w:szCs w:val="18"/>
              </w:rPr>
              <w:t xml:space="preserve">    private String name;</w:t>
            </w:r>
          </w:p>
          <w:p>
            <w:pPr>
              <w:shd w:fill="F0F4FF" w:val="clear"/>
              <w:spacing w:after="20" w:before="20"/>
              <w:ind w:left="360"/>
            </w:pPr>
            <w:r>
              <w:rPr>
                <w:rFonts w:ascii="Courier New" w:cs="Courier New" w:eastAsia="Courier New" w:hAnsi="Courier New"/>
                <w:color w:val="1D4ED8"/>
                <w:sz w:val="18"/>
                <w:szCs w:val="18"/>
              </w:rPr>
              <w:t xml:space="preserve">    private double salary;</w:t>
            </w:r>
          </w:p>
          <w:p>
            <w:pPr>
              <w:shd w:fill="F0F4FF" w:val="clear"/>
              <w:spacing w:after="20" w:before="20"/>
              <w:ind w:left="360"/>
            </w:pPr>
            <w:r>
              <w:rPr>
                <w:rFonts w:ascii="Courier New" w:cs="Courier New" w:eastAsia="Courier New" w:hAnsi="Courier New"/>
                <w:color w:val="1D4ED8"/>
                <w:sz w:val="18"/>
                <w:szCs w:val="18"/>
              </w:rPr>
              <w:t xml:space="preserve">    public String getName() { return name; }</w:t>
            </w:r>
          </w:p>
          <w:p>
            <w:pPr>
              <w:shd w:fill="F0F4FF" w:val="clear"/>
              <w:spacing w:after="20" w:before="20"/>
              <w:ind w:left="360"/>
            </w:pPr>
            <w:r>
              <w:rPr>
                <w:rFonts w:ascii="Courier New" w:cs="Courier New" w:eastAsia="Courier New" w:hAnsi="Courier New"/>
                <w:color w:val="1D4ED8"/>
                <w:sz w:val="18"/>
                <w:szCs w:val="18"/>
              </w:rPr>
              <w:t xml:space="preserve">    public void setName(String name) { this.name = name; }</w:t>
            </w:r>
          </w:p>
          <w:p>
            <w:pPr>
              <w:shd w:fill="F0F4FF" w:val="clear"/>
              <w:spacing w:after="20" w:before="20"/>
              <w:ind w:left="360"/>
            </w:pPr>
            <w:r>
              <w:rPr>
                <w:rFonts w:ascii="Courier New" w:cs="Courier New" w:eastAsia="Courier New" w:hAnsi="Courier New"/>
                <w:color w:val="1D4ED8"/>
                <w:sz w:val="18"/>
                <w:szCs w:val="18"/>
              </w:rPr>
              <w:t xml:space="preserve">}</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Inheritance &amp; Polymorphism</w:t>
            </w:r>
          </w:p>
          <w:p>
            <w:pPr>
              <w:shd w:fill="F0F4FF" w:val="clear"/>
              <w:spacing w:after="20" w:before="20"/>
              <w:ind w:left="360"/>
            </w:pPr>
            <w:r>
              <w:rPr>
                <w:rFonts w:ascii="Courier New" w:cs="Courier New" w:eastAsia="Courier New" w:hAnsi="Courier New"/>
                <w:color w:val="1D4ED8"/>
                <w:sz w:val="18"/>
                <w:szCs w:val="18"/>
              </w:rPr>
              <w:t xml:space="preserve">public class Manager extends Employee {</w:t>
            </w:r>
          </w:p>
          <w:p>
            <w:pPr>
              <w:shd w:fill="F0F4FF" w:val="clear"/>
              <w:spacing w:after="20" w:before="20"/>
              <w:ind w:left="360"/>
            </w:pPr>
            <w:r>
              <w:rPr>
                <w:rFonts w:ascii="Courier New" w:cs="Courier New" w:eastAsia="Courier New" w:hAnsi="Courier New"/>
                <w:color w:val="1D4ED8"/>
                <w:sz w:val="18"/>
                <w:szCs w:val="18"/>
              </w:rPr>
              <w:t xml:space="preserve">    private int teamSize;</w:t>
            </w:r>
          </w:p>
          <w:p>
            <w:pPr>
              <w:shd w:fill="F0F4FF" w:val="clear"/>
              <w:spacing w:after="20" w:before="20"/>
              <w:ind w:left="360"/>
            </w:pPr>
            <w:r>
              <w:rPr>
                <w:rFonts w:ascii="Courier New" w:cs="Courier New" w:eastAsia="Courier New" w:hAnsi="Courier New"/>
                <w:color w:val="1D4ED8"/>
                <w:sz w:val="18"/>
                <w:szCs w:val="18"/>
              </w:rPr>
              <w:t xml:space="preserve">    @Override</w:t>
            </w:r>
          </w:p>
          <w:p>
            <w:pPr>
              <w:shd w:fill="F0F4FF" w:val="clear"/>
              <w:spacing w:after="20" w:before="20"/>
              <w:ind w:left="360"/>
            </w:pPr>
            <w:r>
              <w:rPr>
                <w:rFonts w:ascii="Courier New" w:cs="Courier New" w:eastAsia="Courier New" w:hAnsi="Courier New"/>
                <w:color w:val="1D4ED8"/>
                <w:sz w:val="18"/>
                <w:szCs w:val="18"/>
              </w:rPr>
              <w:t xml:space="preserve">    public String toString() {</w:t>
            </w:r>
          </w:p>
          <w:p>
            <w:pPr>
              <w:shd w:fill="F0F4FF" w:val="clear"/>
              <w:spacing w:after="20" w:before="20"/>
              <w:ind w:left="360"/>
            </w:pPr>
            <w:r>
              <w:rPr>
                <w:rFonts w:ascii="Courier New" w:cs="Courier New" w:eastAsia="Courier New" w:hAnsi="Courier New"/>
                <w:color w:val="1D4ED8"/>
                <w:sz w:val="18"/>
                <w:szCs w:val="18"/>
              </w:rPr>
              <w:t xml:space="preserve">        return "Manager: " + getName() + ", Team: " + teamSize;</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Interface &amp; Abstraction</w:t>
            </w:r>
          </w:p>
          <w:p>
            <w:pPr>
              <w:shd w:fill="F0F4FF" w:val="clear"/>
              <w:spacing w:after="20" w:before="20"/>
              <w:ind w:left="360"/>
            </w:pPr>
            <w:r>
              <w:rPr>
                <w:rFonts w:ascii="Courier New" w:cs="Courier New" w:eastAsia="Courier New" w:hAnsi="Courier New"/>
                <w:color w:val="1D4ED8"/>
                <w:sz w:val="18"/>
                <w:szCs w:val="18"/>
              </w:rPr>
              <w:t xml:space="preserve">public interface Payable {</w:t>
            </w:r>
          </w:p>
          <w:p>
            <w:pPr>
              <w:shd w:fill="F0F4FF" w:val="clear"/>
              <w:spacing w:after="20" w:before="20"/>
              <w:ind w:left="360"/>
            </w:pPr>
            <w:r>
              <w:rPr>
                <w:rFonts w:ascii="Courier New" w:cs="Courier New" w:eastAsia="Courier New" w:hAnsi="Courier New"/>
                <w:color w:val="1D4ED8"/>
                <w:sz w:val="18"/>
                <w:szCs w:val="18"/>
              </w:rPr>
              <w:t xml:space="preserve">    double calculatePay();</w:t>
            </w:r>
          </w:p>
          <w:p>
            <w:pPr>
              <w:shd w:fill="F0F4FF" w:val="clear"/>
              <w:spacing w:after="20" w:before="20"/>
              <w:ind w:left="360"/>
            </w:pPr>
            <w:r>
              <w:rPr>
                <w:rFonts w:ascii="Courier New" w:cs="Courier New" w:eastAsia="Courier New" w:hAnsi="Courier New"/>
                <w:color w:val="1D4ED8"/>
                <w:sz w:val="18"/>
                <w:szCs w:val="18"/>
              </w:rPr>
              <w:t xml:space="preserve">}</w:t>
            </w:r>
          </w:p>
          <w:p>
            <w:pPr>
              <w:shd w:fill="F0F4FF" w:val="clear"/>
              <w:spacing w:after="20" w:before="20"/>
              <w:ind w:left="360"/>
            </w:pPr>
            <w:r>
              <w:rPr>
                <w:rFonts w:ascii="Courier New" w:cs="Courier New" w:eastAsia="Courier New" w:hAnsi="Courier New"/>
                <w:color w:val="1D4ED8"/>
                <w:sz w:val="18"/>
                <w:szCs w:val="18"/>
              </w:rPr>
              <w:t xml:space="preserve">public abstract class SalariedWorker implements Payable {</w:t>
            </w:r>
          </w:p>
          <w:p>
            <w:pPr>
              <w:shd w:fill="F0F4FF" w:val="clear"/>
              <w:spacing w:after="20" w:before="20"/>
              <w:ind w:left="360"/>
            </w:pPr>
            <w:r>
              <w:rPr>
                <w:rFonts w:ascii="Courier New" w:cs="Courier New" w:eastAsia="Courier New" w:hAnsi="Courier New"/>
                <w:color w:val="1D4ED8"/>
                <w:sz w:val="18"/>
                <w:szCs w:val="18"/>
              </w:rPr>
              <w:t xml:space="preserve">    protected double baseSalary;</w:t>
            </w:r>
          </w:p>
          <w:p>
            <w:pPr>
              <w:shd w:fill="F0F4FF" w:val="clear"/>
              <w:spacing w:after="20" w:before="20"/>
              <w:ind w:left="360"/>
            </w:pPr>
            <w:r>
              <w:rPr>
                <w:rFonts w:ascii="Courier New" w:cs="Courier New" w:eastAsia="Courier New" w:hAnsi="Courier New"/>
                <w:color w:val="1D4ED8"/>
                <w:sz w:val="18"/>
                <w:szCs w:val="18"/>
              </w:rPr>
              <w:t xml:space="preserve">}</w:t>
            </w:r>
          </w:p>
        </w:tc>
      </w:tr>
    </w:tbl>
    <w:p>
      <w:pPr>
        <w:spacing w:after="40" w:before="0"/>
      </w:pPr>
      <w:r>
        <w:t xml:space="preserve"/>
      </w:r>
    </w:p>
    <w:p>
      <w:pPr>
        <w:pStyle w:val="Heading3"/>
        <w:spacing w:after="80" w:before="160"/>
      </w:pPr>
      <w:r>
        <w:rPr>
          <w:rFonts w:ascii="Arial" w:cs="Arial" w:eastAsia="Arial" w:hAnsi="Arial"/>
          <w:b/>
          <w:bCs/>
          <w:color w:val="1B3A6B"/>
          <w:sz w:val="24"/>
          <w:szCs w:val="24"/>
        </w:rPr>
        <w:t xml:space="preserve">2.3.3 Advanced Java Features</w:t>
      </w:r>
    </w:p>
    <w:p>
      <w:pPr>
        <w:pStyle w:val="ListParagraph"/>
        <w:numPr>
          <w:ilvl w:val="0"/>
          <w:numId w:val="2"/>
        </w:numPr>
        <w:spacing w:after="40" w:before="40"/>
      </w:pPr>
      <w:r>
        <w:rPr>
          <w:rFonts w:ascii="Arial" w:cs="Arial" w:eastAsia="Arial" w:hAnsi="Arial"/>
          <w:color w:val="1E293B"/>
          <w:sz w:val="22"/>
          <w:szCs w:val="22"/>
        </w:rPr>
        <w:t xml:space="preserve">Exception Handling: try-catch-finally, checked vs unchecked exceptions, custom exceptions, throws/throw</w:t>
      </w:r>
    </w:p>
    <w:p>
      <w:pPr>
        <w:pStyle w:val="ListParagraph"/>
        <w:numPr>
          <w:ilvl w:val="0"/>
          <w:numId w:val="2"/>
        </w:numPr>
        <w:spacing w:after="40" w:before="40"/>
      </w:pPr>
      <w:r>
        <w:rPr>
          <w:rFonts w:ascii="Arial" w:cs="Arial" w:eastAsia="Arial" w:hAnsi="Arial"/>
          <w:color w:val="1E293B"/>
          <w:sz w:val="22"/>
          <w:szCs w:val="22"/>
        </w:rPr>
        <w:t xml:space="preserve">Collections Framework: List, Set, Map, Queue interfaces and implementations</w:t>
      </w:r>
    </w:p>
    <w:p>
      <w:pPr>
        <w:pStyle w:val="ListParagraph"/>
        <w:numPr>
          <w:ilvl w:val="0"/>
          <w:numId w:val="2"/>
        </w:numPr>
        <w:spacing w:after="40" w:before="40"/>
      </w:pPr>
      <w:r>
        <w:rPr>
          <w:rFonts w:ascii="Arial" w:cs="Arial" w:eastAsia="Arial" w:hAnsi="Arial"/>
          <w:color w:val="1E293B"/>
          <w:sz w:val="22"/>
          <w:szCs w:val="22"/>
        </w:rPr>
        <w:t xml:space="preserve">ArrayList, LinkedList, HashSet, TreeSet, HashMap, TreeMap, LinkedHashMap</w:t>
      </w:r>
    </w:p>
    <w:p>
      <w:pPr>
        <w:pStyle w:val="ListParagraph"/>
        <w:numPr>
          <w:ilvl w:val="0"/>
          <w:numId w:val="2"/>
        </w:numPr>
        <w:spacing w:after="40" w:before="40"/>
      </w:pPr>
      <w:r>
        <w:rPr>
          <w:rFonts w:ascii="Arial" w:cs="Arial" w:eastAsia="Arial" w:hAnsi="Arial"/>
          <w:color w:val="1E293B"/>
          <w:sz w:val="22"/>
          <w:szCs w:val="22"/>
        </w:rPr>
        <w:t xml:space="preserve">Generics: type parameters, bounded wildcards</w:t>
      </w:r>
    </w:p>
    <w:p>
      <w:pPr>
        <w:pStyle w:val="ListParagraph"/>
        <w:numPr>
          <w:ilvl w:val="0"/>
          <w:numId w:val="2"/>
        </w:numPr>
        <w:spacing w:after="40" w:before="40"/>
      </w:pPr>
      <w:r>
        <w:rPr>
          <w:rFonts w:ascii="Arial" w:cs="Arial" w:eastAsia="Arial" w:hAnsi="Arial"/>
          <w:color w:val="1E293B"/>
          <w:sz w:val="22"/>
          <w:szCs w:val="22"/>
        </w:rPr>
        <w:t xml:space="preserve">File I/O: FileReader, FileWriter, BufferedReader, BufferedWriter, try-with-resources</w:t>
      </w:r>
    </w:p>
    <w:p>
      <w:pPr>
        <w:pStyle w:val="ListParagraph"/>
        <w:numPr>
          <w:ilvl w:val="0"/>
          <w:numId w:val="2"/>
        </w:numPr>
        <w:spacing w:after="40" w:before="40"/>
      </w:pPr>
      <w:r>
        <w:rPr>
          <w:rFonts w:ascii="Arial" w:cs="Arial" w:eastAsia="Arial" w:hAnsi="Arial"/>
          <w:color w:val="1E293B"/>
          <w:sz w:val="22"/>
          <w:szCs w:val="22"/>
        </w:rPr>
        <w:t xml:space="preserve">Multithreading: Thread class, Runnable interface, synchronized, thread lifecycle</w:t>
      </w:r>
    </w:p>
    <w:p>
      <w:pPr>
        <w:pStyle w:val="ListParagraph"/>
        <w:numPr>
          <w:ilvl w:val="0"/>
          <w:numId w:val="2"/>
        </w:numPr>
        <w:spacing w:after="40" w:before="40"/>
      </w:pPr>
      <w:r>
        <w:rPr>
          <w:rFonts w:ascii="Arial" w:cs="Arial" w:eastAsia="Arial" w:hAnsi="Arial"/>
          <w:color w:val="1E293B"/>
          <w:sz w:val="22"/>
          <w:szCs w:val="22"/>
        </w:rPr>
        <w:t xml:space="preserve">Lambda Expressions and Functional Interfaces (Java 8+)</w:t>
      </w:r>
    </w:p>
    <w:p>
      <w:pPr>
        <w:pStyle w:val="ListParagraph"/>
        <w:numPr>
          <w:ilvl w:val="0"/>
          <w:numId w:val="2"/>
        </w:numPr>
        <w:spacing w:after="40" w:before="40"/>
      </w:pPr>
      <w:r>
        <w:rPr>
          <w:rFonts w:ascii="Arial" w:cs="Arial" w:eastAsia="Arial" w:hAnsi="Arial"/>
          <w:color w:val="1E293B"/>
          <w:sz w:val="22"/>
          <w:szCs w:val="22"/>
        </w:rPr>
        <w:t xml:space="preserve">Stream API: filter, map, collect, reduce, forEach</w:t>
      </w:r>
    </w:p>
    <w:p>
      <w:pPr>
        <w:pStyle w:val="ListParagraph"/>
        <w:numPr>
          <w:ilvl w:val="0"/>
          <w:numId w:val="2"/>
        </w:numPr>
        <w:spacing w:after="40" w:before="40"/>
      </w:pPr>
      <w:r>
        <w:rPr>
          <w:rFonts w:ascii="Arial" w:cs="Arial" w:eastAsia="Arial" w:hAnsi="Arial"/>
          <w:color w:val="1E293B"/>
          <w:sz w:val="22"/>
          <w:szCs w:val="22"/>
        </w:rPr>
        <w:t xml:space="preserve">Optional class for null safety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Figure 2.6 – Java Collections Framework Usage</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import java.util.*;</w:t>
            </w:r>
          </w:p>
          <w:p>
            <w:pPr>
              <w:shd w:fill="F0F4FF" w:val="clear"/>
              <w:spacing w:after="20" w:before="20"/>
              <w:ind w:left="360"/>
            </w:pPr>
            <w:r>
              <w:rPr>
                <w:rFonts w:ascii="Courier New" w:cs="Courier New" w:eastAsia="Courier New" w:hAnsi="Courier New"/>
                <w:color w:val="1D4ED8"/>
                <w:sz w:val="18"/>
                <w:szCs w:val="18"/>
              </w:rPr>
              <w:t xml:space="preserve">import java.util.stream.*;</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public class CollectionsDemo {</w:t>
            </w:r>
          </w:p>
          <w:p>
            <w:pPr>
              <w:shd w:fill="F0F4FF" w:val="clear"/>
              <w:spacing w:after="20" w:before="20"/>
              <w:ind w:left="360"/>
            </w:pPr>
            <w:r>
              <w:rPr>
                <w:rFonts w:ascii="Courier New" w:cs="Courier New" w:eastAsia="Courier New" w:hAnsi="Courier New"/>
                <w:color w:val="1D4ED8"/>
                <w:sz w:val="18"/>
                <w:szCs w:val="18"/>
              </w:rPr>
              <w:t xml:space="preserve">    public static void main(String[] args) {</w:t>
            </w:r>
          </w:p>
          <w:p>
            <w:pPr>
              <w:shd w:fill="F0F4FF" w:val="clear"/>
              <w:spacing w:after="20" w:before="20"/>
              <w:ind w:left="360"/>
            </w:pPr>
            <w:r>
              <w:rPr>
                <w:rFonts w:ascii="Courier New" w:cs="Courier New" w:eastAsia="Courier New" w:hAnsi="Courier New"/>
                <w:color w:val="1D4ED8"/>
                <w:sz w:val="18"/>
                <w:szCs w:val="18"/>
              </w:rPr>
              <w:t xml:space="preserve">        // ArrayList</w:t>
            </w:r>
          </w:p>
          <w:p>
            <w:pPr>
              <w:shd w:fill="F0F4FF" w:val="clear"/>
              <w:spacing w:after="20" w:before="20"/>
              <w:ind w:left="360"/>
            </w:pPr>
            <w:r>
              <w:rPr>
                <w:rFonts w:ascii="Courier New" w:cs="Courier New" w:eastAsia="Courier New" w:hAnsi="Courier New"/>
                <w:color w:val="1D4ED8"/>
                <w:sz w:val="18"/>
                <w:szCs w:val="18"/>
              </w:rPr>
              <w:t xml:space="preserve">        List&lt;String&gt; names = new ArrayList&lt;&gt;(Arrays.asList("Alice","Bob","Charlie"));</w:t>
            </w:r>
          </w:p>
          <w:p>
            <w:pPr>
              <w:shd w:fill="F0F4FF" w:val="clear"/>
              <w:spacing w:after="20" w:before="20"/>
              <w:ind w:left="360"/>
            </w:pPr>
            <w:r>
              <w:rPr>
                <w:rFonts w:ascii="Courier New" w:cs="Courier New" w:eastAsia="Courier New" w:hAnsi="Courier New"/>
                <w:color w:val="1D4ED8"/>
                <w:sz w:val="18"/>
                <w:szCs w:val="18"/>
              </w:rPr>
              <w:t xml:space="preserve">        names.add("Diana");</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 Stream API with Lambda</w:t>
            </w:r>
          </w:p>
          <w:p>
            <w:pPr>
              <w:shd w:fill="F0F4FF" w:val="clear"/>
              <w:spacing w:after="20" w:before="20"/>
              <w:ind w:left="360"/>
            </w:pPr>
            <w:r>
              <w:rPr>
                <w:rFonts w:ascii="Courier New" w:cs="Courier New" w:eastAsia="Courier New" w:hAnsi="Courier New"/>
                <w:color w:val="1D4ED8"/>
                <w:sz w:val="18"/>
                <w:szCs w:val="18"/>
              </w:rPr>
              <w:t xml:space="preserve">        List&lt;String&gt; filtered = names.stream()</w:t>
            </w:r>
          </w:p>
          <w:p>
            <w:pPr>
              <w:shd w:fill="F0F4FF" w:val="clear"/>
              <w:spacing w:after="20" w:before="20"/>
              <w:ind w:left="360"/>
            </w:pPr>
            <w:r>
              <w:rPr>
                <w:rFonts w:ascii="Courier New" w:cs="Courier New" w:eastAsia="Courier New" w:hAnsi="Courier New"/>
                <w:color w:val="1D4ED8"/>
                <w:sz w:val="18"/>
                <w:szCs w:val="18"/>
              </w:rPr>
              <w:t xml:space="preserve">            .filter(n -&gt; n.startsWith("A"))</w:t>
            </w:r>
          </w:p>
          <w:p>
            <w:pPr>
              <w:shd w:fill="F0F4FF" w:val="clear"/>
              <w:spacing w:after="20" w:before="20"/>
              <w:ind w:left="360"/>
            </w:pPr>
            <w:r>
              <w:rPr>
                <w:rFonts w:ascii="Courier New" w:cs="Courier New" w:eastAsia="Courier New" w:hAnsi="Courier New"/>
                <w:color w:val="1D4ED8"/>
                <w:sz w:val="18"/>
                <w:szCs w:val="18"/>
              </w:rPr>
              <w:t xml:space="preserve">            .sorted()</w:t>
            </w:r>
          </w:p>
          <w:p>
            <w:pPr>
              <w:shd w:fill="F0F4FF" w:val="clear"/>
              <w:spacing w:after="20" w:before="20"/>
              <w:ind w:left="360"/>
            </w:pPr>
            <w:r>
              <w:rPr>
                <w:rFonts w:ascii="Courier New" w:cs="Courier New" w:eastAsia="Courier New" w:hAnsi="Courier New"/>
                <w:color w:val="1D4ED8"/>
                <w:sz w:val="18"/>
                <w:szCs w:val="18"/>
              </w:rPr>
              <w:t xml:space="preserve">            .collect(Collectors.toList());</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 HashMap</w:t>
            </w:r>
          </w:p>
          <w:p>
            <w:pPr>
              <w:shd w:fill="F0F4FF" w:val="clear"/>
              <w:spacing w:after="20" w:before="20"/>
              <w:ind w:left="360"/>
            </w:pPr>
            <w:r>
              <w:rPr>
                <w:rFonts w:ascii="Courier New" w:cs="Courier New" w:eastAsia="Courier New" w:hAnsi="Courier New"/>
                <w:color w:val="1D4ED8"/>
                <w:sz w:val="18"/>
                <w:szCs w:val="18"/>
              </w:rPr>
              <w:t xml:space="preserve">        Map&lt;String, Integer&gt; scores = new HashMap&lt;&gt;();</w:t>
            </w:r>
          </w:p>
          <w:p>
            <w:pPr>
              <w:shd w:fill="F0F4FF" w:val="clear"/>
              <w:spacing w:after="20" w:before="20"/>
              <w:ind w:left="360"/>
            </w:pPr>
            <w:r>
              <w:rPr>
                <w:rFonts w:ascii="Courier New" w:cs="Courier New" w:eastAsia="Courier New" w:hAnsi="Courier New"/>
                <w:color w:val="1D4ED8"/>
                <w:sz w:val="18"/>
                <w:szCs w:val="18"/>
              </w:rPr>
              <w:t xml:space="preserve">        scores.put("Alice", 95);</w:t>
            </w:r>
          </w:p>
          <w:p>
            <w:pPr>
              <w:shd w:fill="F0F4FF" w:val="clear"/>
              <w:spacing w:after="20" w:before="20"/>
              <w:ind w:left="360"/>
            </w:pPr>
            <w:r>
              <w:rPr>
                <w:rFonts w:ascii="Courier New" w:cs="Courier New" w:eastAsia="Courier New" w:hAnsi="Courier New"/>
                <w:color w:val="1D4ED8"/>
                <w:sz w:val="18"/>
                <w:szCs w:val="18"/>
              </w:rPr>
              <w:t xml:space="preserve">        scores.forEach((k, v) -&gt; System.out.println(k + ": " + v));</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w:t>
            </w:r>
          </w:p>
        </w:tc>
      </w:tr>
    </w:tbl>
    <w:p>
      <w:pPr>
        <w:spacing w:after="40" w:before="0"/>
      </w:pPr>
      <w:r>
        <w:t xml:space="preserve"/>
      </w:r>
    </w:p>
    <w:p>
      <w:pPr>
        <w:pStyle w:val="Heading3"/>
        <w:spacing w:after="80" w:before="160"/>
      </w:pPr>
      <w:r>
        <w:rPr>
          <w:rFonts w:ascii="Arial" w:cs="Arial" w:eastAsia="Arial" w:hAnsi="Arial"/>
          <w:b/>
          <w:bCs/>
          <w:color w:val="1B3A6B"/>
          <w:sz w:val="24"/>
          <w:szCs w:val="24"/>
        </w:rPr>
        <w:t xml:space="preserve">2.3.4 Data Structures &amp; Algorithms</w:t>
      </w:r>
    </w:p>
    <w:p>
      <w:pPr>
        <w:spacing w:after="60" w:before="60"/>
        <w:jc w:val="both"/>
      </w:pPr>
      <w:r>
        <w:rPr>
          <w:rFonts w:ascii="Arial" w:cs="Arial" w:eastAsia="Arial" w:hAnsi="Arial"/>
          <w:color w:val="1E293B"/>
          <w:sz w:val="22"/>
          <w:szCs w:val="22"/>
        </w:rPr>
        <w:t xml:space="preserve">Data Structures and Algorithms are the backbone of efficient software engineering. The following fundamental and advanced data structures were studied and implemented in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B3A6B" w:val="clear"/>
            <w:tcMar>
              <w:top w:type="dxa" w:w="80"/>
              <w:left w:type="dxa" w:w="180"/>
              <w:bottom w:type="dxa" w:w="80"/>
              <w:right w:type="dxa" w:w="120"/>
            </w:tcMar>
          </w:tcPr>
          <w:p>
            <w:r>
              <w:rPr>
                <w:rFonts w:ascii="Arial" w:cs="Arial" w:eastAsia="Arial" w:hAnsi="Arial"/>
                <w:b/>
                <w:bCs/>
                <w:color w:val="FFFFFF"/>
                <w:sz w:val="22"/>
                <w:szCs w:val="22"/>
              </w:rPr>
              <w:t xml:space="preserve">Data Structure</w:t>
            </w:r>
          </w:p>
        </w:tc>
        <w:tc>
          <w:tcPr>
            <w:tcW w:type="dxa" w:w="4680"/>
            <w:tcBorders>
              <w:top w:val="single" w:color="E2E8F0" w:sz="1"/>
              <w:left w:val="single" w:color="E2E8F0" w:sz="1"/>
              <w:bottom w:val="single" w:color="E2E8F0" w:sz="1"/>
              <w:right w:val="single" w:color="E2E8F0" w:sz="1"/>
            </w:tcBorders>
            <w:shd w:fill="2563EB" w:val="clear"/>
            <w:tcMar>
              <w:top w:type="dxa" w:w="80"/>
              <w:left w:type="dxa" w:w="180"/>
              <w:bottom w:type="dxa" w:w="80"/>
              <w:right w:type="dxa" w:w="120"/>
            </w:tcMar>
          </w:tcPr>
          <w:p>
            <w:r>
              <w:rPr>
                <w:rFonts w:ascii="Arial" w:cs="Arial" w:eastAsia="Arial" w:hAnsi="Arial"/>
                <w:b/>
                <w:bCs/>
                <w:color w:val="FFFFFF"/>
                <w:sz w:val="22"/>
                <w:szCs w:val="22"/>
              </w:rPr>
              <w:t xml:space="preserve">Key Operations / Use Cases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Arrays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O(1) access, O(n) insertion/deletion, used for fixed-size collections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Linked List</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O(n) access, O(1) insert/delete at head, dynamic memory allocation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Stack</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LIFO – push/pop O(1), used in undo operations, expression evaluation</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Queue</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FIFO – enqueue/dequeue O(1), used in BFS, scheduling</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Binary Tree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Hierarchical structure, in-order/pre-order/post-order traversals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Binary Search Tree</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O(log n) search/insert, left &lt; root &lt; right property</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HashMap</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O(1) average for get/put, hash function-based key-value storage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Graph</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Vertices and edges, BFS/DFS traversal, Dijkstra's shortest path</w:t>
            </w:r>
          </w:p>
        </w:tc>
      </w:tr>
    </w:tbl>
    <w:p>
      <w:pPr>
        <w:spacing w:after="40" w:before="0"/>
      </w:pPr>
      <w:r>
        <w:t xml:space="preserve"/>
      </w:r>
    </w:p>
    <w:p>
      <w:pPr>
        <w:pStyle w:val="Heading3"/>
        <w:spacing w:after="80" w:before="160"/>
      </w:pPr>
      <w:r>
        <w:rPr>
          <w:rFonts w:ascii="Arial" w:cs="Arial" w:eastAsia="Arial" w:hAnsi="Arial"/>
          <w:b/>
          <w:bCs/>
          <w:color w:val="1B3A6B"/>
          <w:sz w:val="24"/>
          <w:szCs w:val="24"/>
        </w:rPr>
        <w:t xml:space="preserve">2.3.5 Sorting &amp; Searching Algorithms</w:t>
      </w:r>
    </w:p>
    <w:p>
      <w:pPr>
        <w:pStyle w:val="ListParagraph"/>
        <w:numPr>
          <w:ilvl w:val="0"/>
          <w:numId w:val="2"/>
        </w:numPr>
        <w:spacing w:after="40" w:before="40"/>
      </w:pPr>
      <w:r>
        <w:rPr>
          <w:rFonts w:ascii="Arial" w:cs="Arial" w:eastAsia="Arial" w:hAnsi="Arial"/>
          <w:color w:val="1E293B"/>
          <w:sz w:val="22"/>
          <w:szCs w:val="22"/>
        </w:rPr>
        <w:t xml:space="preserve">Linear Search: O(n) – sequential scan of array elements</w:t>
      </w:r>
    </w:p>
    <w:p>
      <w:pPr>
        <w:pStyle w:val="ListParagraph"/>
        <w:numPr>
          <w:ilvl w:val="0"/>
          <w:numId w:val="2"/>
        </w:numPr>
        <w:spacing w:after="40" w:before="40"/>
      </w:pPr>
      <w:r>
        <w:rPr>
          <w:rFonts w:ascii="Arial" w:cs="Arial" w:eastAsia="Arial" w:hAnsi="Arial"/>
          <w:color w:val="1E293B"/>
          <w:sz w:val="22"/>
          <w:szCs w:val="22"/>
        </w:rPr>
        <w:t xml:space="preserve">Binary Search: O(log n) – requires sorted array, divide and conquer</w:t>
      </w:r>
    </w:p>
    <w:p>
      <w:pPr>
        <w:pStyle w:val="ListParagraph"/>
        <w:numPr>
          <w:ilvl w:val="0"/>
          <w:numId w:val="2"/>
        </w:numPr>
        <w:spacing w:after="40" w:before="40"/>
      </w:pPr>
      <w:r>
        <w:rPr>
          <w:rFonts w:ascii="Arial" w:cs="Arial" w:eastAsia="Arial" w:hAnsi="Arial"/>
          <w:color w:val="1E293B"/>
          <w:sz w:val="22"/>
          <w:szCs w:val="22"/>
        </w:rPr>
        <w:t xml:space="preserve">Bubble Sort: O(n²) – repeated adjacent swaps</w:t>
      </w:r>
    </w:p>
    <w:p>
      <w:pPr>
        <w:pStyle w:val="ListParagraph"/>
        <w:numPr>
          <w:ilvl w:val="0"/>
          <w:numId w:val="2"/>
        </w:numPr>
        <w:spacing w:after="40" w:before="40"/>
      </w:pPr>
      <w:r>
        <w:rPr>
          <w:rFonts w:ascii="Arial" w:cs="Arial" w:eastAsia="Arial" w:hAnsi="Arial"/>
          <w:color w:val="1E293B"/>
          <w:sz w:val="22"/>
          <w:szCs w:val="22"/>
        </w:rPr>
        <w:t xml:space="preserve">Selection Sort: O(n²) – finds minimum, places in position</w:t>
      </w:r>
    </w:p>
    <w:p>
      <w:pPr>
        <w:pStyle w:val="ListParagraph"/>
        <w:numPr>
          <w:ilvl w:val="0"/>
          <w:numId w:val="2"/>
        </w:numPr>
        <w:spacing w:after="40" w:before="40"/>
      </w:pPr>
      <w:r>
        <w:rPr>
          <w:rFonts w:ascii="Arial" w:cs="Arial" w:eastAsia="Arial" w:hAnsi="Arial"/>
          <w:color w:val="1E293B"/>
          <w:sz w:val="22"/>
          <w:szCs w:val="22"/>
        </w:rPr>
        <w:t xml:space="preserve">Insertion Sort: O(n²) – builds sorted array one element at a time</w:t>
      </w:r>
    </w:p>
    <w:p>
      <w:pPr>
        <w:pStyle w:val="ListParagraph"/>
        <w:numPr>
          <w:ilvl w:val="0"/>
          <w:numId w:val="2"/>
        </w:numPr>
        <w:spacing w:after="40" w:before="40"/>
      </w:pPr>
      <w:r>
        <w:rPr>
          <w:rFonts w:ascii="Arial" w:cs="Arial" w:eastAsia="Arial" w:hAnsi="Arial"/>
          <w:color w:val="1E293B"/>
          <w:sz w:val="22"/>
          <w:szCs w:val="22"/>
        </w:rPr>
        <w:t xml:space="preserve">Merge Sort: O(n log n) – divide, sort, and merge</w:t>
      </w:r>
    </w:p>
    <w:p>
      <w:pPr>
        <w:pStyle w:val="ListParagraph"/>
        <w:numPr>
          <w:ilvl w:val="0"/>
          <w:numId w:val="2"/>
        </w:numPr>
        <w:spacing w:after="40" w:before="40"/>
      </w:pPr>
      <w:r>
        <w:rPr>
          <w:rFonts w:ascii="Arial" w:cs="Arial" w:eastAsia="Arial" w:hAnsi="Arial"/>
          <w:color w:val="1E293B"/>
          <w:sz w:val="22"/>
          <w:szCs w:val="22"/>
        </w:rPr>
        <w:t xml:space="preserve">Quick Sort: O(n log n) average – partition around pivot</w:t>
      </w:r>
    </w:p>
    <w:p>
      <w:pPr>
        <w:pStyle w:val="ListParagraph"/>
        <w:numPr>
          <w:ilvl w:val="0"/>
          <w:numId w:val="2"/>
        </w:numPr>
        <w:spacing w:after="40" w:before="40"/>
      </w:pPr>
      <w:r>
        <w:rPr>
          <w:rFonts w:ascii="Arial" w:cs="Arial" w:eastAsia="Arial" w:hAnsi="Arial"/>
          <w:color w:val="1E293B"/>
          <w:sz w:val="22"/>
          <w:szCs w:val="22"/>
        </w:rPr>
        <w:t xml:space="preserve">Recursion and backtracking concepts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Figure 2.7 – Merge Sort Implementation in Java</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public class MergeSort {</w:t>
            </w:r>
          </w:p>
          <w:p>
            <w:pPr>
              <w:shd w:fill="F0F4FF" w:val="clear"/>
              <w:spacing w:after="20" w:before="20"/>
              <w:ind w:left="360"/>
            </w:pPr>
            <w:r>
              <w:rPr>
                <w:rFonts w:ascii="Courier New" w:cs="Courier New" w:eastAsia="Courier New" w:hAnsi="Courier New"/>
                <w:color w:val="1D4ED8"/>
                <w:sz w:val="18"/>
                <w:szCs w:val="18"/>
              </w:rPr>
              <w:t xml:space="preserve">    void merge(int[] arr, int l, int m, int r) {</w:t>
            </w:r>
          </w:p>
          <w:p>
            <w:pPr>
              <w:shd w:fill="F0F4FF" w:val="clear"/>
              <w:spacing w:after="20" w:before="20"/>
              <w:ind w:left="360"/>
            </w:pPr>
            <w:r>
              <w:rPr>
                <w:rFonts w:ascii="Courier New" w:cs="Courier New" w:eastAsia="Courier New" w:hAnsi="Courier New"/>
                <w:color w:val="1D4ED8"/>
                <w:sz w:val="18"/>
                <w:szCs w:val="18"/>
              </w:rPr>
              <w:t xml:space="preserve">        int n1 = m - l + 1, n2 = r - m;</w:t>
            </w:r>
          </w:p>
          <w:p>
            <w:pPr>
              <w:shd w:fill="F0F4FF" w:val="clear"/>
              <w:spacing w:after="20" w:before="20"/>
              <w:ind w:left="360"/>
            </w:pPr>
            <w:r>
              <w:rPr>
                <w:rFonts w:ascii="Courier New" w:cs="Courier New" w:eastAsia="Courier New" w:hAnsi="Courier New"/>
                <w:color w:val="1D4ED8"/>
                <w:sz w:val="18"/>
                <w:szCs w:val="18"/>
              </w:rPr>
              <w:t xml:space="preserve">        int[] L = new int[n1], R = new int[n2];</w:t>
            </w:r>
          </w:p>
          <w:p>
            <w:pPr>
              <w:shd w:fill="F0F4FF" w:val="clear"/>
              <w:spacing w:after="20" w:before="20"/>
              <w:ind w:left="360"/>
            </w:pPr>
            <w:r>
              <w:rPr>
                <w:rFonts w:ascii="Courier New" w:cs="Courier New" w:eastAsia="Courier New" w:hAnsi="Courier New"/>
                <w:color w:val="1D4ED8"/>
                <w:sz w:val="18"/>
                <w:szCs w:val="18"/>
              </w:rPr>
              <w:t xml:space="preserve">        for (int i=0;i&lt;n1;i++) L[i] = arr[l+i];</w:t>
            </w:r>
          </w:p>
          <w:p>
            <w:pPr>
              <w:shd w:fill="F0F4FF" w:val="clear"/>
              <w:spacing w:after="20" w:before="20"/>
              <w:ind w:left="360"/>
            </w:pPr>
            <w:r>
              <w:rPr>
                <w:rFonts w:ascii="Courier New" w:cs="Courier New" w:eastAsia="Courier New" w:hAnsi="Courier New"/>
                <w:color w:val="1D4ED8"/>
                <w:sz w:val="18"/>
                <w:szCs w:val="18"/>
              </w:rPr>
              <w:t xml:space="preserve">        for (int j=0;j&lt;n2;j++) R[j] = arr[m+1+j];</w:t>
            </w:r>
          </w:p>
          <w:p>
            <w:pPr>
              <w:shd w:fill="F0F4FF" w:val="clear"/>
              <w:spacing w:after="20" w:before="20"/>
              <w:ind w:left="360"/>
            </w:pPr>
            <w:r>
              <w:rPr>
                <w:rFonts w:ascii="Courier New" w:cs="Courier New" w:eastAsia="Courier New" w:hAnsi="Courier New"/>
                <w:color w:val="1D4ED8"/>
                <w:sz w:val="18"/>
                <w:szCs w:val="18"/>
              </w:rPr>
              <w:t xml:space="preserve">        int i=0, j=0, k=l;</w:t>
            </w:r>
          </w:p>
          <w:p>
            <w:pPr>
              <w:shd w:fill="F0F4FF" w:val="clear"/>
              <w:spacing w:after="20" w:before="20"/>
              <w:ind w:left="360"/>
            </w:pPr>
            <w:r>
              <w:rPr>
                <w:rFonts w:ascii="Courier New" w:cs="Courier New" w:eastAsia="Courier New" w:hAnsi="Courier New"/>
                <w:color w:val="1D4ED8"/>
                <w:sz w:val="18"/>
                <w:szCs w:val="18"/>
              </w:rPr>
              <w:t xml:space="preserve">        while (i&lt;n1 &amp;&amp; j&lt;n2) {</w:t>
            </w:r>
          </w:p>
          <w:p>
            <w:pPr>
              <w:shd w:fill="F0F4FF" w:val="clear"/>
              <w:spacing w:after="20" w:before="20"/>
              <w:ind w:left="360"/>
            </w:pPr>
            <w:r>
              <w:rPr>
                <w:rFonts w:ascii="Courier New" w:cs="Courier New" w:eastAsia="Courier New" w:hAnsi="Courier New"/>
                <w:color w:val="1D4ED8"/>
                <w:sz w:val="18"/>
                <w:szCs w:val="18"/>
              </w:rPr>
              <w:t xml:space="preserve">            if (L[i]&lt;=R[j]) arr[k++]=L[i++];</w:t>
            </w:r>
          </w:p>
          <w:p>
            <w:pPr>
              <w:shd w:fill="F0F4FF" w:val="clear"/>
              <w:spacing w:after="20" w:before="20"/>
              <w:ind w:left="360"/>
            </w:pPr>
            <w:r>
              <w:rPr>
                <w:rFonts w:ascii="Courier New" w:cs="Courier New" w:eastAsia="Courier New" w:hAnsi="Courier New"/>
                <w:color w:val="1D4ED8"/>
                <w:sz w:val="18"/>
                <w:szCs w:val="18"/>
              </w:rPr>
              <w:t xml:space="preserve">            else arr[k++]=R[j++];</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while (i&lt;n1) arr[k++]=L[i++];</w:t>
            </w:r>
          </w:p>
          <w:p>
            <w:pPr>
              <w:shd w:fill="F0F4FF" w:val="clear"/>
              <w:spacing w:after="20" w:before="20"/>
              <w:ind w:left="360"/>
            </w:pPr>
            <w:r>
              <w:rPr>
                <w:rFonts w:ascii="Courier New" w:cs="Courier New" w:eastAsia="Courier New" w:hAnsi="Courier New"/>
                <w:color w:val="1D4ED8"/>
                <w:sz w:val="18"/>
                <w:szCs w:val="18"/>
              </w:rPr>
              <w:t xml:space="preserve">        while (j&lt;n2) arr[k++]=R[j++];</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void sort(int[] arr, int l, int r) {</w:t>
            </w:r>
          </w:p>
          <w:p>
            <w:pPr>
              <w:shd w:fill="F0F4FF" w:val="clear"/>
              <w:spacing w:after="20" w:before="20"/>
              <w:ind w:left="360"/>
            </w:pPr>
            <w:r>
              <w:rPr>
                <w:rFonts w:ascii="Courier New" w:cs="Courier New" w:eastAsia="Courier New" w:hAnsi="Courier New"/>
                <w:color w:val="1D4ED8"/>
                <w:sz w:val="18"/>
                <w:szCs w:val="18"/>
              </w:rPr>
              <w:t xml:space="preserve">        if (l&lt;r) {</w:t>
            </w:r>
          </w:p>
          <w:p>
            <w:pPr>
              <w:shd w:fill="F0F4FF" w:val="clear"/>
              <w:spacing w:after="20" w:before="20"/>
              <w:ind w:left="360"/>
            </w:pPr>
            <w:r>
              <w:rPr>
                <w:rFonts w:ascii="Courier New" w:cs="Courier New" w:eastAsia="Courier New" w:hAnsi="Courier New"/>
                <w:color w:val="1D4ED8"/>
                <w:sz w:val="18"/>
                <w:szCs w:val="18"/>
              </w:rPr>
              <w:t xml:space="preserve">            int m = (l+r)/2;</w:t>
            </w:r>
          </w:p>
          <w:p>
            <w:pPr>
              <w:shd w:fill="F0F4FF" w:val="clear"/>
              <w:spacing w:after="20" w:before="20"/>
              <w:ind w:left="360"/>
            </w:pPr>
            <w:r>
              <w:rPr>
                <w:rFonts w:ascii="Courier New" w:cs="Courier New" w:eastAsia="Courier New" w:hAnsi="Courier New"/>
                <w:color w:val="1D4ED8"/>
                <w:sz w:val="18"/>
                <w:szCs w:val="18"/>
              </w:rPr>
              <w:t xml:space="preserve">            sort(arr, l, m);</w:t>
            </w:r>
          </w:p>
          <w:p>
            <w:pPr>
              <w:shd w:fill="F0F4FF" w:val="clear"/>
              <w:spacing w:after="20" w:before="20"/>
              <w:ind w:left="360"/>
            </w:pPr>
            <w:r>
              <w:rPr>
                <w:rFonts w:ascii="Courier New" w:cs="Courier New" w:eastAsia="Courier New" w:hAnsi="Courier New"/>
                <w:color w:val="1D4ED8"/>
                <w:sz w:val="18"/>
                <w:szCs w:val="18"/>
              </w:rPr>
              <w:t xml:space="preserve">            sort(arr, m+1, r);</w:t>
            </w:r>
          </w:p>
          <w:p>
            <w:pPr>
              <w:shd w:fill="F0F4FF" w:val="clear"/>
              <w:spacing w:after="20" w:before="20"/>
              <w:ind w:left="360"/>
            </w:pPr>
            <w:r>
              <w:rPr>
                <w:rFonts w:ascii="Courier New" w:cs="Courier New" w:eastAsia="Courier New" w:hAnsi="Courier New"/>
                <w:color w:val="1D4ED8"/>
                <w:sz w:val="18"/>
                <w:szCs w:val="18"/>
              </w:rPr>
              <w:t xml:space="preserve">            merge(arr, l, m, r);</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w:t>
            </w:r>
          </w:p>
        </w:tc>
      </w:tr>
    </w:tbl>
    <w:p>
      <w:pPr>
        <w:spacing w:after="40" w:before="0"/>
      </w:pPr>
      <w:r>
        <w:t xml:space="preserve"/>
      </w:r>
    </w:p>
    <w:p>
      <w:pPr>
        <w:pStyle w:val="Heading3"/>
        <w:spacing w:after="80" w:before="160"/>
      </w:pPr>
      <w:r>
        <w:rPr>
          <w:rFonts w:ascii="Arial" w:cs="Arial" w:eastAsia="Arial" w:hAnsi="Arial"/>
          <w:b/>
          <w:bCs/>
          <w:color w:val="1B3A6B"/>
          <w:sz w:val="24"/>
          <w:szCs w:val="24"/>
        </w:rPr>
        <w:t xml:space="preserve">2.3.6 Learning Outcomes – Java &amp; DSA Module</w:t>
      </w:r>
    </w:p>
    <w:p>
      <w:pPr>
        <w:pStyle w:val="ListParagraph"/>
        <w:numPr>
          <w:ilvl w:val="0"/>
          <w:numId w:val="2"/>
        </w:numPr>
        <w:spacing w:after="40" w:before="40"/>
      </w:pPr>
      <w:r>
        <w:rPr>
          <w:rFonts w:ascii="Arial" w:cs="Arial" w:eastAsia="Arial" w:hAnsi="Arial"/>
          <w:color w:val="1E293B"/>
          <w:sz w:val="22"/>
          <w:szCs w:val="22"/>
        </w:rPr>
        <w:t xml:space="preserve">Write object-oriented Java programs implementing OOP principles</w:t>
      </w:r>
    </w:p>
    <w:p>
      <w:pPr>
        <w:pStyle w:val="ListParagraph"/>
        <w:numPr>
          <w:ilvl w:val="0"/>
          <w:numId w:val="2"/>
        </w:numPr>
        <w:spacing w:after="40" w:before="40"/>
      </w:pPr>
      <w:r>
        <w:rPr>
          <w:rFonts w:ascii="Arial" w:cs="Arial" w:eastAsia="Arial" w:hAnsi="Arial"/>
          <w:color w:val="1E293B"/>
          <w:sz w:val="22"/>
          <w:szCs w:val="22"/>
        </w:rPr>
        <w:t xml:space="preserve">Handle exceptions and manage resources efficiently</w:t>
      </w:r>
    </w:p>
    <w:p>
      <w:pPr>
        <w:pStyle w:val="ListParagraph"/>
        <w:numPr>
          <w:ilvl w:val="0"/>
          <w:numId w:val="2"/>
        </w:numPr>
        <w:spacing w:after="40" w:before="40"/>
      </w:pPr>
      <w:r>
        <w:rPr>
          <w:rFonts w:ascii="Arial" w:cs="Arial" w:eastAsia="Arial" w:hAnsi="Arial"/>
          <w:color w:val="1E293B"/>
          <w:sz w:val="22"/>
          <w:szCs w:val="22"/>
        </w:rPr>
        <w:t xml:space="preserve">Use Collections Framework and Stream API for data processing</w:t>
      </w:r>
    </w:p>
    <w:p>
      <w:pPr>
        <w:pStyle w:val="ListParagraph"/>
        <w:numPr>
          <w:ilvl w:val="0"/>
          <w:numId w:val="2"/>
        </w:numPr>
        <w:spacing w:after="40" w:before="40"/>
      </w:pPr>
      <w:r>
        <w:rPr>
          <w:rFonts w:ascii="Arial" w:cs="Arial" w:eastAsia="Arial" w:hAnsi="Arial"/>
          <w:color w:val="1E293B"/>
          <w:sz w:val="22"/>
          <w:szCs w:val="22"/>
        </w:rPr>
        <w:t xml:space="preserve">Implement fundamental data structures from scratch in Java</w:t>
      </w:r>
    </w:p>
    <w:p>
      <w:pPr>
        <w:pStyle w:val="ListParagraph"/>
        <w:numPr>
          <w:ilvl w:val="0"/>
          <w:numId w:val="2"/>
        </w:numPr>
        <w:spacing w:after="40" w:before="40"/>
      </w:pPr>
      <w:r>
        <w:rPr>
          <w:rFonts w:ascii="Arial" w:cs="Arial" w:eastAsia="Arial" w:hAnsi="Arial"/>
          <w:color w:val="1E293B"/>
          <w:sz w:val="22"/>
          <w:szCs w:val="22"/>
        </w:rPr>
        <w:t xml:space="preserve">Apply sorting and searching algorithms with time complexity analysis</w:t>
      </w:r>
    </w:p>
    <w:p>
      <w:r>
        <w:br w:type="page"/>
      </w:r>
    </w:p>
    <w:p>
      <w:pPr>
        <w:pStyle w:val="Heading2"/>
        <w:spacing w:after="120" w:before="200"/>
      </w:pPr>
      <w:r>
        <w:rPr>
          <w:rFonts w:ascii="Arial" w:cs="Arial" w:eastAsia="Arial" w:hAnsi="Arial"/>
          <w:b/>
          <w:bCs/>
          <w:color w:val="2563EB"/>
        </w:rPr>
        <w:t xml:space="preserve">2.4 Module 4 – Configuration Tools: Maven</w:t>
      </w:r>
    </w:p>
    <w:p>
      <w:pPr>
        <w:shd w:fill="1B3A6B" w:val="clear"/>
        <w:spacing w:after="160" w:before="200"/>
        <w:jc w:val="center"/>
      </w:pPr>
      <w:r>
        <w:rPr>
          <w:rFonts w:ascii="Arial" w:cs="Arial" w:eastAsia="Arial" w:hAnsi="Arial"/>
          <w:b/>
          <w:bCs/>
          <w:color w:val="FFFFFF"/>
          <w:sz w:val="26"/>
          <w:szCs w:val="26"/>
        </w:rPr>
        <w:t xml:space="preserve">  WEEK 8  </w:t>
      </w:r>
    </w:p>
    <w:p>
      <w:pPr>
        <w:spacing w:after="60" w:before="60"/>
        <w:jc w:val="both"/>
      </w:pPr>
      <w:r>
        <w:rPr>
          <w:rFonts w:ascii="Arial" w:cs="Arial" w:eastAsia="Arial" w:hAnsi="Arial"/>
          <w:color w:val="1E293B"/>
          <w:sz w:val="22"/>
          <w:szCs w:val="22"/>
        </w:rPr>
        <w:t xml:space="preserve">Apache Maven is a powerful build automation and project management tool used primarily for Java projects. It provides a standardized way to manage project dependencies, build lifecycle, and project documentation.</w:t>
      </w:r>
    </w:p>
    <w:p>
      <w:pPr>
        <w:pStyle w:val="Heading3"/>
        <w:spacing w:after="80" w:before="160"/>
      </w:pPr>
      <w:r>
        <w:rPr>
          <w:rFonts w:ascii="Arial" w:cs="Arial" w:eastAsia="Arial" w:hAnsi="Arial"/>
          <w:b/>
          <w:bCs/>
          <w:color w:val="1B3A6B"/>
          <w:sz w:val="24"/>
          <w:szCs w:val="24"/>
        </w:rPr>
        <w:t xml:space="preserve">2.4.1 Maven Core Concepts</w:t>
      </w:r>
    </w:p>
    <w:p>
      <w:pPr>
        <w:pStyle w:val="ListParagraph"/>
        <w:numPr>
          <w:ilvl w:val="0"/>
          <w:numId w:val="2"/>
        </w:numPr>
        <w:spacing w:after="40" w:before="40"/>
      </w:pPr>
      <w:r>
        <w:rPr>
          <w:rFonts w:ascii="Arial" w:cs="Arial" w:eastAsia="Arial" w:hAnsi="Arial"/>
          <w:color w:val="1E293B"/>
          <w:sz w:val="22"/>
          <w:szCs w:val="22"/>
        </w:rPr>
        <w:t xml:space="preserve">Maven Project Object Model (POM): the fundamental unit of Maven – pom.xml</w:t>
      </w:r>
    </w:p>
    <w:p>
      <w:pPr>
        <w:pStyle w:val="ListParagraph"/>
        <w:numPr>
          <w:ilvl w:val="0"/>
          <w:numId w:val="2"/>
        </w:numPr>
        <w:spacing w:after="40" w:before="40"/>
      </w:pPr>
      <w:r>
        <w:rPr>
          <w:rFonts w:ascii="Arial" w:cs="Arial" w:eastAsia="Arial" w:hAnsi="Arial"/>
          <w:color w:val="1E293B"/>
          <w:sz w:val="22"/>
          <w:szCs w:val="22"/>
        </w:rPr>
        <w:t xml:space="preserve">GroupId, ArtifactId, Version (GAV coordinates) for project identification</w:t>
      </w:r>
    </w:p>
    <w:p>
      <w:pPr>
        <w:pStyle w:val="ListParagraph"/>
        <w:numPr>
          <w:ilvl w:val="0"/>
          <w:numId w:val="2"/>
        </w:numPr>
        <w:spacing w:after="40" w:before="40"/>
      </w:pPr>
      <w:r>
        <w:rPr>
          <w:rFonts w:ascii="Arial" w:cs="Arial" w:eastAsia="Arial" w:hAnsi="Arial"/>
          <w:color w:val="1E293B"/>
          <w:sz w:val="22"/>
          <w:szCs w:val="22"/>
        </w:rPr>
        <w:t xml:space="preserve">Maven Repository: Local (~/.m2/), Central (repo.maven.apache.org), Remote repositories</w:t>
      </w:r>
    </w:p>
    <w:p>
      <w:pPr>
        <w:pStyle w:val="ListParagraph"/>
        <w:numPr>
          <w:ilvl w:val="0"/>
          <w:numId w:val="2"/>
        </w:numPr>
        <w:spacing w:after="40" w:before="40"/>
      </w:pPr>
      <w:r>
        <w:rPr>
          <w:rFonts w:ascii="Arial" w:cs="Arial" w:eastAsia="Arial" w:hAnsi="Arial"/>
          <w:color w:val="1E293B"/>
          <w:sz w:val="22"/>
          <w:szCs w:val="22"/>
        </w:rPr>
        <w:t xml:space="preserve">Dependency management: dependencies, scope (compile, test, provided, runtime)</w:t>
      </w:r>
    </w:p>
    <w:p>
      <w:pPr>
        <w:pStyle w:val="ListParagraph"/>
        <w:numPr>
          <w:ilvl w:val="0"/>
          <w:numId w:val="2"/>
        </w:numPr>
        <w:spacing w:after="40" w:before="40"/>
      </w:pPr>
      <w:r>
        <w:rPr>
          <w:rFonts w:ascii="Arial" w:cs="Arial" w:eastAsia="Arial" w:hAnsi="Arial"/>
          <w:color w:val="1E293B"/>
          <w:sz w:val="22"/>
          <w:szCs w:val="22"/>
        </w:rPr>
        <w:t xml:space="preserve">Transitive dependencies and dependency exclusions</w:t>
      </w:r>
    </w:p>
    <w:p>
      <w:pPr>
        <w:pStyle w:val="ListParagraph"/>
        <w:numPr>
          <w:ilvl w:val="0"/>
          <w:numId w:val="2"/>
        </w:numPr>
        <w:spacing w:after="40" w:before="40"/>
      </w:pPr>
      <w:r>
        <w:rPr>
          <w:rFonts w:ascii="Arial" w:cs="Arial" w:eastAsia="Arial" w:hAnsi="Arial"/>
          <w:color w:val="1E293B"/>
          <w:sz w:val="22"/>
          <w:szCs w:val="22"/>
        </w:rPr>
        <w:t xml:space="preserve">Maven plugins: compiler, surefire, jar, war, resources plugins</w:t>
      </w:r>
    </w:p>
    <w:p>
      <w:pPr>
        <w:spacing w:after="40" w:before="0"/>
      </w:pPr>
      <w:r>
        <w:t xml:space="preserve"/>
      </w:r>
    </w:p>
    <w:p>
      <w:pPr>
        <w:pStyle w:val="Heading3"/>
        <w:spacing w:after="80" w:before="160"/>
      </w:pPr>
      <w:r>
        <w:rPr>
          <w:rFonts w:ascii="Arial" w:cs="Arial" w:eastAsia="Arial" w:hAnsi="Arial"/>
          <w:b/>
          <w:bCs/>
          <w:color w:val="1B3A6B"/>
          <w:sz w:val="24"/>
          <w:szCs w:val="24"/>
        </w:rPr>
        <w:t xml:space="preserve">2.4.2 Maven Build Lifecycle</w:t>
      </w:r>
    </w:p>
    <w:p>
      <w:pPr>
        <w:spacing w:after="60" w:before="60"/>
        <w:jc w:val="both"/>
      </w:pPr>
      <w:r>
        <w:rPr>
          <w:rFonts w:ascii="Arial" w:cs="Arial" w:eastAsia="Arial" w:hAnsi="Arial"/>
          <w:color w:val="1E293B"/>
          <w:sz w:val="22"/>
          <w:szCs w:val="22"/>
        </w:rPr>
        <w:t xml:space="preserve">Maven defines a standard build lifecycle with specific phases that are executed in sequence. The three built-in lifecycles are: default, clean, and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B3A6B" w:val="clear"/>
            <w:tcMar>
              <w:top w:type="dxa" w:w="80"/>
              <w:left w:type="dxa" w:w="180"/>
              <w:bottom w:type="dxa" w:w="80"/>
              <w:right w:type="dxa" w:w="120"/>
            </w:tcMar>
          </w:tcPr>
          <w:p>
            <w:r>
              <w:rPr>
                <w:rFonts w:ascii="Arial" w:cs="Arial" w:eastAsia="Arial" w:hAnsi="Arial"/>
                <w:b/>
                <w:bCs/>
                <w:color w:val="FFFFFF"/>
                <w:sz w:val="22"/>
                <w:szCs w:val="22"/>
              </w:rPr>
              <w:t xml:space="preserve">Maven Phase</w:t>
            </w:r>
          </w:p>
        </w:tc>
        <w:tc>
          <w:tcPr>
            <w:tcW w:type="dxa" w:w="4680"/>
            <w:tcBorders>
              <w:top w:val="single" w:color="E2E8F0" w:sz="1"/>
              <w:left w:val="single" w:color="E2E8F0" w:sz="1"/>
              <w:bottom w:val="single" w:color="E2E8F0" w:sz="1"/>
              <w:right w:val="single" w:color="E2E8F0" w:sz="1"/>
            </w:tcBorders>
            <w:shd w:fill="2563EB" w:val="clear"/>
            <w:tcMar>
              <w:top w:type="dxa" w:w="80"/>
              <w:left w:type="dxa" w:w="180"/>
              <w:bottom w:type="dxa" w:w="80"/>
              <w:right w:type="dxa" w:w="120"/>
            </w:tcMar>
          </w:tcPr>
          <w:p>
            <w:r>
              <w:rPr>
                <w:rFonts w:ascii="Arial" w:cs="Arial" w:eastAsia="Arial" w:hAnsi="Arial"/>
                <w:b/>
                <w:bCs/>
                <w:color w:val="FFFFFF"/>
                <w:sz w:val="22"/>
                <w:szCs w:val="22"/>
              </w:rPr>
              <w:t xml:space="preserve">Description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validate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Validates the project structure and POM</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compile</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Compiles the source code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test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Runs unit tests using a test framework</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package</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Packages compiled code into JAR/WAR</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verify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Runs integration tests to verify package quality</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install</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Installs package into local repository</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deploy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Copies final package to remote repository</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Figure 2.8 – Maven pom.xml Structure</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&lt;project xmlns="http://maven.apache.org/POM/4.0.0"&gt;</w:t>
            </w:r>
          </w:p>
          <w:p>
            <w:pPr>
              <w:shd w:fill="F0F4FF" w:val="clear"/>
              <w:spacing w:after="20" w:before="20"/>
              <w:ind w:left="360"/>
            </w:pPr>
            <w:r>
              <w:rPr>
                <w:rFonts w:ascii="Courier New" w:cs="Courier New" w:eastAsia="Courier New" w:hAnsi="Courier New"/>
                <w:color w:val="1D4ED8"/>
                <w:sz w:val="18"/>
                <w:szCs w:val="18"/>
              </w:rPr>
              <w:t xml:space="preserve">  &lt;modelVersion&gt;4.0.0&lt;/modelVersion&gt;</w:t>
            </w:r>
          </w:p>
          <w:p>
            <w:pPr>
              <w:shd w:fill="F0F4FF" w:val="clear"/>
              <w:spacing w:after="20" w:before="20"/>
              <w:ind w:left="360"/>
            </w:pPr>
            <w:r>
              <w:rPr>
                <w:rFonts w:ascii="Courier New" w:cs="Courier New" w:eastAsia="Courier New" w:hAnsi="Courier New"/>
                <w:color w:val="1D4ED8"/>
                <w:sz w:val="18"/>
                <w:szCs w:val="18"/>
              </w:rPr>
              <w:t xml:space="preserve">  &lt;groupId&gt;com.plasmid&lt;/groupId&gt;</w:t>
            </w:r>
          </w:p>
          <w:p>
            <w:pPr>
              <w:shd w:fill="F0F4FF" w:val="clear"/>
              <w:spacing w:after="20" w:before="20"/>
              <w:ind w:left="360"/>
            </w:pPr>
            <w:r>
              <w:rPr>
                <w:rFonts w:ascii="Courier New" w:cs="Courier New" w:eastAsia="Courier New" w:hAnsi="Courier New"/>
                <w:color w:val="1D4ED8"/>
                <w:sz w:val="18"/>
                <w:szCs w:val="18"/>
              </w:rPr>
              <w:t xml:space="preserve">  &lt;artifactId&gt;web-app&lt;/artifactId&gt;</w:t>
            </w:r>
          </w:p>
          <w:p>
            <w:pPr>
              <w:shd w:fill="F0F4FF" w:val="clear"/>
              <w:spacing w:after="20" w:before="20"/>
              <w:ind w:left="360"/>
            </w:pPr>
            <w:r>
              <w:rPr>
                <w:rFonts w:ascii="Courier New" w:cs="Courier New" w:eastAsia="Courier New" w:hAnsi="Courier New"/>
                <w:color w:val="1D4ED8"/>
                <w:sz w:val="18"/>
                <w:szCs w:val="18"/>
              </w:rPr>
              <w:t xml:space="preserve">  &lt;version&gt;1.0.0&lt;/version&gt;</w:t>
            </w:r>
          </w:p>
          <w:p>
            <w:pPr>
              <w:shd w:fill="F0F4FF" w:val="clear"/>
              <w:spacing w:after="20" w:before="20"/>
              <w:ind w:left="360"/>
            </w:pPr>
            <w:r>
              <w:rPr>
                <w:rFonts w:ascii="Courier New" w:cs="Courier New" w:eastAsia="Courier New" w:hAnsi="Courier New"/>
                <w:color w:val="1D4ED8"/>
                <w:sz w:val="18"/>
                <w:szCs w:val="18"/>
              </w:rPr>
              <w:t xml:space="preserve">  &lt;packaging&gt;jar&lt;/packaging&gt;</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&lt;dependencies&gt;</w:t>
            </w:r>
          </w:p>
          <w:p>
            <w:pPr>
              <w:shd w:fill="F0F4FF" w:val="clear"/>
              <w:spacing w:after="20" w:before="20"/>
              <w:ind w:left="360"/>
            </w:pPr>
            <w:r>
              <w:rPr>
                <w:rFonts w:ascii="Courier New" w:cs="Courier New" w:eastAsia="Courier New" w:hAnsi="Courier New"/>
                <w:color w:val="1D4ED8"/>
                <w:sz w:val="18"/>
                <w:szCs w:val="18"/>
              </w:rPr>
              <w:t xml:space="preserve">    &lt;dependency&gt;</w:t>
            </w:r>
          </w:p>
          <w:p>
            <w:pPr>
              <w:shd w:fill="F0F4FF" w:val="clear"/>
              <w:spacing w:after="20" w:before="20"/>
              <w:ind w:left="360"/>
            </w:pPr>
            <w:r>
              <w:rPr>
                <w:rFonts w:ascii="Courier New" w:cs="Courier New" w:eastAsia="Courier New" w:hAnsi="Courier New"/>
                <w:color w:val="1D4ED8"/>
                <w:sz w:val="18"/>
                <w:szCs w:val="18"/>
              </w:rPr>
              <w:t xml:space="preserve">      &lt;groupId&gt;org.springframework.boot&lt;/groupId&gt;</w:t>
            </w:r>
          </w:p>
          <w:p>
            <w:pPr>
              <w:shd w:fill="F0F4FF" w:val="clear"/>
              <w:spacing w:after="20" w:before="20"/>
              <w:ind w:left="360"/>
            </w:pPr>
            <w:r>
              <w:rPr>
                <w:rFonts w:ascii="Courier New" w:cs="Courier New" w:eastAsia="Courier New" w:hAnsi="Courier New"/>
                <w:color w:val="1D4ED8"/>
                <w:sz w:val="18"/>
                <w:szCs w:val="18"/>
              </w:rPr>
              <w:t xml:space="preserve">      &lt;artifactId&gt;spring-boot-starter-web&lt;/artifactId&gt;</w:t>
            </w:r>
          </w:p>
          <w:p>
            <w:pPr>
              <w:shd w:fill="F0F4FF" w:val="clear"/>
              <w:spacing w:after="20" w:before="20"/>
              <w:ind w:left="360"/>
            </w:pPr>
            <w:r>
              <w:rPr>
                <w:rFonts w:ascii="Courier New" w:cs="Courier New" w:eastAsia="Courier New" w:hAnsi="Courier New"/>
                <w:color w:val="1D4ED8"/>
                <w:sz w:val="18"/>
                <w:szCs w:val="18"/>
              </w:rPr>
              <w:t xml:space="preserve">      &lt;version&gt;3.1.0&lt;/version&gt;</w:t>
            </w:r>
          </w:p>
          <w:p>
            <w:pPr>
              <w:shd w:fill="F0F4FF" w:val="clear"/>
              <w:spacing w:after="20" w:before="20"/>
              <w:ind w:left="360"/>
            </w:pPr>
            <w:r>
              <w:rPr>
                <w:rFonts w:ascii="Courier New" w:cs="Courier New" w:eastAsia="Courier New" w:hAnsi="Courier New"/>
                <w:color w:val="1D4ED8"/>
                <w:sz w:val="18"/>
                <w:szCs w:val="18"/>
              </w:rPr>
              <w:t xml:space="preserve">    &lt;/dependency&gt;</w:t>
            </w:r>
          </w:p>
          <w:p>
            <w:pPr>
              <w:shd w:fill="F0F4FF" w:val="clear"/>
              <w:spacing w:after="20" w:before="20"/>
              <w:ind w:left="360"/>
            </w:pPr>
            <w:r>
              <w:rPr>
                <w:rFonts w:ascii="Courier New" w:cs="Courier New" w:eastAsia="Courier New" w:hAnsi="Courier New"/>
                <w:color w:val="1D4ED8"/>
                <w:sz w:val="18"/>
                <w:szCs w:val="18"/>
              </w:rPr>
              <w:t xml:space="preserve">    &lt;dependency&gt;</w:t>
            </w:r>
          </w:p>
          <w:p>
            <w:pPr>
              <w:shd w:fill="F0F4FF" w:val="clear"/>
              <w:spacing w:after="20" w:before="20"/>
              <w:ind w:left="360"/>
            </w:pPr>
            <w:r>
              <w:rPr>
                <w:rFonts w:ascii="Courier New" w:cs="Courier New" w:eastAsia="Courier New" w:hAnsi="Courier New"/>
                <w:color w:val="1D4ED8"/>
                <w:sz w:val="18"/>
                <w:szCs w:val="18"/>
              </w:rPr>
              <w:t xml:space="preserve">      &lt;groupId&gt;mysql&lt;/groupId&gt;</w:t>
            </w:r>
          </w:p>
          <w:p>
            <w:pPr>
              <w:shd w:fill="F0F4FF" w:val="clear"/>
              <w:spacing w:after="20" w:before="20"/>
              <w:ind w:left="360"/>
            </w:pPr>
            <w:r>
              <w:rPr>
                <w:rFonts w:ascii="Courier New" w:cs="Courier New" w:eastAsia="Courier New" w:hAnsi="Courier New"/>
                <w:color w:val="1D4ED8"/>
                <w:sz w:val="18"/>
                <w:szCs w:val="18"/>
              </w:rPr>
              <w:t xml:space="preserve">      &lt;artifactId&gt;mysql-connector-java&lt;/artifactId&gt;</w:t>
            </w:r>
          </w:p>
          <w:p>
            <w:pPr>
              <w:shd w:fill="F0F4FF" w:val="clear"/>
              <w:spacing w:after="20" w:before="20"/>
              <w:ind w:left="360"/>
            </w:pPr>
            <w:r>
              <w:rPr>
                <w:rFonts w:ascii="Courier New" w:cs="Courier New" w:eastAsia="Courier New" w:hAnsi="Courier New"/>
                <w:color w:val="1D4ED8"/>
                <w:sz w:val="18"/>
                <w:szCs w:val="18"/>
              </w:rPr>
              <w:t xml:space="preserve">      &lt;scope&gt;runtime&lt;/scope&gt;</w:t>
            </w:r>
          </w:p>
          <w:p>
            <w:pPr>
              <w:shd w:fill="F0F4FF" w:val="clear"/>
              <w:spacing w:after="20" w:before="20"/>
              <w:ind w:left="360"/>
            </w:pPr>
            <w:r>
              <w:rPr>
                <w:rFonts w:ascii="Courier New" w:cs="Courier New" w:eastAsia="Courier New" w:hAnsi="Courier New"/>
                <w:color w:val="1D4ED8"/>
                <w:sz w:val="18"/>
                <w:szCs w:val="18"/>
              </w:rPr>
              <w:t xml:space="preserve">    &lt;/dependency&gt;</w:t>
            </w:r>
          </w:p>
          <w:p>
            <w:pPr>
              <w:shd w:fill="F0F4FF" w:val="clear"/>
              <w:spacing w:after="20" w:before="20"/>
              <w:ind w:left="360"/>
            </w:pPr>
            <w:r>
              <w:rPr>
                <w:rFonts w:ascii="Courier New" w:cs="Courier New" w:eastAsia="Courier New" w:hAnsi="Courier New"/>
                <w:color w:val="1D4ED8"/>
                <w:sz w:val="18"/>
                <w:szCs w:val="18"/>
              </w:rPr>
              <w:t xml:space="preserve">  &lt;/dependencies&gt;</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&lt;build&gt;</w:t>
            </w:r>
          </w:p>
          <w:p>
            <w:pPr>
              <w:shd w:fill="F0F4FF" w:val="clear"/>
              <w:spacing w:after="20" w:before="20"/>
              <w:ind w:left="360"/>
            </w:pPr>
            <w:r>
              <w:rPr>
                <w:rFonts w:ascii="Courier New" w:cs="Courier New" w:eastAsia="Courier New" w:hAnsi="Courier New"/>
                <w:color w:val="1D4ED8"/>
                <w:sz w:val="18"/>
                <w:szCs w:val="18"/>
              </w:rPr>
              <w:t xml:space="preserve">    &lt;plugins&gt;</w:t>
            </w:r>
          </w:p>
          <w:p>
            <w:pPr>
              <w:shd w:fill="F0F4FF" w:val="clear"/>
              <w:spacing w:after="20" w:before="20"/>
              <w:ind w:left="360"/>
            </w:pPr>
            <w:r>
              <w:rPr>
                <w:rFonts w:ascii="Courier New" w:cs="Courier New" w:eastAsia="Courier New" w:hAnsi="Courier New"/>
                <w:color w:val="1D4ED8"/>
                <w:sz w:val="18"/>
                <w:szCs w:val="18"/>
              </w:rPr>
              <w:t xml:space="preserve">      &lt;plugin&gt;</w:t>
            </w:r>
          </w:p>
          <w:p>
            <w:pPr>
              <w:shd w:fill="F0F4FF" w:val="clear"/>
              <w:spacing w:after="20" w:before="20"/>
              <w:ind w:left="360"/>
            </w:pPr>
            <w:r>
              <w:rPr>
                <w:rFonts w:ascii="Courier New" w:cs="Courier New" w:eastAsia="Courier New" w:hAnsi="Courier New"/>
                <w:color w:val="1D4ED8"/>
                <w:sz w:val="18"/>
                <w:szCs w:val="18"/>
              </w:rPr>
              <w:t xml:space="preserve">        &lt;groupId&gt;org.springframework.boot&lt;/groupId&gt;</w:t>
            </w:r>
          </w:p>
          <w:p>
            <w:pPr>
              <w:shd w:fill="F0F4FF" w:val="clear"/>
              <w:spacing w:after="20" w:before="20"/>
              <w:ind w:left="360"/>
            </w:pPr>
            <w:r>
              <w:rPr>
                <w:rFonts w:ascii="Courier New" w:cs="Courier New" w:eastAsia="Courier New" w:hAnsi="Courier New"/>
                <w:color w:val="1D4ED8"/>
                <w:sz w:val="18"/>
                <w:szCs w:val="18"/>
              </w:rPr>
              <w:t xml:space="preserve">        &lt;artifactId&gt;spring-boot-maven-plugin&lt;/artifactId&gt;</w:t>
            </w:r>
          </w:p>
          <w:p>
            <w:pPr>
              <w:shd w:fill="F0F4FF" w:val="clear"/>
              <w:spacing w:after="20" w:before="20"/>
              <w:ind w:left="360"/>
            </w:pPr>
            <w:r>
              <w:rPr>
                <w:rFonts w:ascii="Courier New" w:cs="Courier New" w:eastAsia="Courier New" w:hAnsi="Courier New"/>
                <w:color w:val="1D4ED8"/>
                <w:sz w:val="18"/>
                <w:szCs w:val="18"/>
              </w:rPr>
              <w:t xml:space="preserve">      &lt;/plugin&gt;</w:t>
            </w:r>
          </w:p>
          <w:p>
            <w:pPr>
              <w:shd w:fill="F0F4FF" w:val="clear"/>
              <w:spacing w:after="20" w:before="20"/>
              <w:ind w:left="360"/>
            </w:pPr>
            <w:r>
              <w:rPr>
                <w:rFonts w:ascii="Courier New" w:cs="Courier New" w:eastAsia="Courier New" w:hAnsi="Courier New"/>
                <w:color w:val="1D4ED8"/>
                <w:sz w:val="18"/>
                <w:szCs w:val="18"/>
              </w:rPr>
              <w:t xml:space="preserve">    &lt;/plugins&gt;</w:t>
            </w:r>
          </w:p>
          <w:p>
            <w:pPr>
              <w:shd w:fill="F0F4FF" w:val="clear"/>
              <w:spacing w:after="20" w:before="20"/>
              <w:ind w:left="360"/>
            </w:pPr>
            <w:r>
              <w:rPr>
                <w:rFonts w:ascii="Courier New" w:cs="Courier New" w:eastAsia="Courier New" w:hAnsi="Courier New"/>
                <w:color w:val="1D4ED8"/>
                <w:sz w:val="18"/>
                <w:szCs w:val="18"/>
              </w:rPr>
              <w:t xml:space="preserve">  &lt;/build&gt;</w:t>
            </w:r>
          </w:p>
          <w:p>
            <w:pPr>
              <w:shd w:fill="F0F4FF" w:val="clear"/>
              <w:spacing w:after="20" w:before="20"/>
              <w:ind w:left="360"/>
            </w:pPr>
            <w:r>
              <w:rPr>
                <w:rFonts w:ascii="Courier New" w:cs="Courier New" w:eastAsia="Courier New" w:hAnsi="Courier New"/>
                <w:color w:val="1D4ED8"/>
                <w:sz w:val="18"/>
                <w:szCs w:val="18"/>
              </w:rPr>
              <w:t xml:space="preserve">&lt;/project&gt;</w:t>
            </w:r>
          </w:p>
        </w:tc>
      </w:tr>
    </w:tbl>
    <w:p>
      <w:pPr>
        <w:spacing w:after="40" w:before="0"/>
      </w:pPr>
      <w:r>
        <w:t xml:space="preserve"/>
      </w:r>
    </w:p>
    <w:p>
      <w:pPr>
        <w:pStyle w:val="Heading3"/>
        <w:spacing w:after="80" w:before="160"/>
      </w:pPr>
      <w:r>
        <w:rPr>
          <w:rFonts w:ascii="Arial" w:cs="Arial" w:eastAsia="Arial" w:hAnsi="Arial"/>
          <w:b/>
          <w:bCs/>
          <w:color w:val="1B3A6B"/>
          <w:sz w:val="24"/>
          <w:szCs w:val="24"/>
        </w:rPr>
        <w:t xml:space="preserve">2.4.3 Maven Commands</w:t>
      </w:r>
    </w:p>
    <w:p>
      <w:pPr>
        <w:pStyle w:val="ListParagraph"/>
        <w:numPr>
          <w:ilvl w:val="0"/>
          <w:numId w:val="2"/>
        </w:numPr>
        <w:spacing w:after="40" w:before="40"/>
      </w:pPr>
      <w:r>
        <w:rPr>
          <w:rFonts w:ascii="Arial" w:cs="Arial" w:eastAsia="Arial" w:hAnsi="Arial"/>
          <w:color w:val="1E293B"/>
          <w:sz w:val="22"/>
          <w:szCs w:val="22"/>
        </w:rPr>
        <w:t xml:space="preserve">mvn clean – removes the target directory (compiled output)</w:t>
      </w:r>
    </w:p>
    <w:p>
      <w:pPr>
        <w:pStyle w:val="ListParagraph"/>
        <w:numPr>
          <w:ilvl w:val="0"/>
          <w:numId w:val="2"/>
        </w:numPr>
        <w:spacing w:after="40" w:before="40"/>
      </w:pPr>
      <w:r>
        <w:rPr>
          <w:rFonts w:ascii="Arial" w:cs="Arial" w:eastAsia="Arial" w:hAnsi="Arial"/>
          <w:color w:val="1E293B"/>
          <w:sz w:val="22"/>
          <w:szCs w:val="22"/>
        </w:rPr>
        <w:t xml:space="preserve">mvn compile – compiles the project source code</w:t>
      </w:r>
    </w:p>
    <w:p>
      <w:pPr>
        <w:pStyle w:val="ListParagraph"/>
        <w:numPr>
          <w:ilvl w:val="0"/>
          <w:numId w:val="2"/>
        </w:numPr>
        <w:spacing w:after="40" w:before="40"/>
      </w:pPr>
      <w:r>
        <w:rPr>
          <w:rFonts w:ascii="Arial" w:cs="Arial" w:eastAsia="Arial" w:hAnsi="Arial"/>
          <w:color w:val="1E293B"/>
          <w:sz w:val="22"/>
          <w:szCs w:val="22"/>
        </w:rPr>
        <w:t xml:space="preserve">mvn test – runs the unit tests</w:t>
      </w:r>
    </w:p>
    <w:p>
      <w:pPr>
        <w:pStyle w:val="ListParagraph"/>
        <w:numPr>
          <w:ilvl w:val="0"/>
          <w:numId w:val="2"/>
        </w:numPr>
        <w:spacing w:after="40" w:before="40"/>
      </w:pPr>
      <w:r>
        <w:rPr>
          <w:rFonts w:ascii="Arial" w:cs="Arial" w:eastAsia="Arial" w:hAnsi="Arial"/>
          <w:color w:val="1E293B"/>
          <w:sz w:val="22"/>
          <w:szCs w:val="22"/>
        </w:rPr>
        <w:t xml:space="preserve">mvn package – packages the project into a JAR or WAR file</w:t>
      </w:r>
    </w:p>
    <w:p>
      <w:pPr>
        <w:pStyle w:val="ListParagraph"/>
        <w:numPr>
          <w:ilvl w:val="0"/>
          <w:numId w:val="2"/>
        </w:numPr>
        <w:spacing w:after="40" w:before="40"/>
      </w:pPr>
      <w:r>
        <w:rPr>
          <w:rFonts w:ascii="Arial" w:cs="Arial" w:eastAsia="Arial" w:hAnsi="Arial"/>
          <w:color w:val="1E293B"/>
          <w:sz w:val="22"/>
          <w:szCs w:val="22"/>
        </w:rPr>
        <w:t xml:space="preserve">mvn install – installs the package to the local Maven repository</w:t>
      </w:r>
    </w:p>
    <w:p>
      <w:pPr>
        <w:pStyle w:val="ListParagraph"/>
        <w:numPr>
          <w:ilvl w:val="0"/>
          <w:numId w:val="2"/>
        </w:numPr>
        <w:spacing w:after="40" w:before="40"/>
      </w:pPr>
      <w:r>
        <w:rPr>
          <w:rFonts w:ascii="Arial" w:cs="Arial" w:eastAsia="Arial" w:hAnsi="Arial"/>
          <w:color w:val="1E293B"/>
          <w:sz w:val="22"/>
          <w:szCs w:val="22"/>
        </w:rPr>
        <w:t xml:space="preserve">mvn spring-boot:run – runs a Spring Boot application directly</w:t>
      </w:r>
    </w:p>
    <w:p>
      <w:pPr>
        <w:spacing w:after="40" w:before="0"/>
      </w:pPr>
      <w:r>
        <w:t xml:space="preserve"/>
      </w:r>
    </w:p>
    <w:p>
      <w:pPr>
        <w:pStyle w:val="Heading3"/>
        <w:spacing w:after="80" w:before="160"/>
      </w:pPr>
      <w:r>
        <w:rPr>
          <w:rFonts w:ascii="Arial" w:cs="Arial" w:eastAsia="Arial" w:hAnsi="Arial"/>
          <w:b/>
          <w:bCs/>
          <w:color w:val="1B3A6B"/>
          <w:sz w:val="24"/>
          <w:szCs w:val="24"/>
        </w:rPr>
        <w:t xml:space="preserve">2.4.4 Learning Outcomes – Maven Module</w:t>
      </w:r>
    </w:p>
    <w:p>
      <w:pPr>
        <w:pStyle w:val="ListParagraph"/>
        <w:numPr>
          <w:ilvl w:val="0"/>
          <w:numId w:val="2"/>
        </w:numPr>
        <w:spacing w:after="40" w:before="40"/>
      </w:pPr>
      <w:r>
        <w:rPr>
          <w:rFonts w:ascii="Arial" w:cs="Arial" w:eastAsia="Arial" w:hAnsi="Arial"/>
          <w:color w:val="1E293B"/>
          <w:sz w:val="22"/>
          <w:szCs w:val="22"/>
        </w:rPr>
        <w:t xml:space="preserve">Set up Maven projects with proper POM configuration</w:t>
      </w:r>
    </w:p>
    <w:p>
      <w:pPr>
        <w:pStyle w:val="ListParagraph"/>
        <w:numPr>
          <w:ilvl w:val="0"/>
          <w:numId w:val="2"/>
        </w:numPr>
        <w:spacing w:after="40" w:before="40"/>
      </w:pPr>
      <w:r>
        <w:rPr>
          <w:rFonts w:ascii="Arial" w:cs="Arial" w:eastAsia="Arial" w:hAnsi="Arial"/>
          <w:color w:val="1E293B"/>
          <w:sz w:val="22"/>
          <w:szCs w:val="22"/>
        </w:rPr>
        <w:t xml:space="preserve">Manage project dependencies and resolve conflicts</w:t>
      </w:r>
    </w:p>
    <w:p>
      <w:pPr>
        <w:pStyle w:val="ListParagraph"/>
        <w:numPr>
          <w:ilvl w:val="0"/>
          <w:numId w:val="2"/>
        </w:numPr>
        <w:spacing w:after="40" w:before="40"/>
      </w:pPr>
      <w:r>
        <w:rPr>
          <w:rFonts w:ascii="Arial" w:cs="Arial" w:eastAsia="Arial" w:hAnsi="Arial"/>
          <w:color w:val="1E293B"/>
          <w:sz w:val="22"/>
          <w:szCs w:val="22"/>
        </w:rPr>
        <w:t xml:space="preserve">Execute build lifecycle phases efficiently</w:t>
      </w:r>
    </w:p>
    <w:p>
      <w:pPr>
        <w:pStyle w:val="ListParagraph"/>
        <w:numPr>
          <w:ilvl w:val="0"/>
          <w:numId w:val="2"/>
        </w:numPr>
        <w:spacing w:after="40" w:before="40"/>
      </w:pPr>
      <w:r>
        <w:rPr>
          <w:rFonts w:ascii="Arial" w:cs="Arial" w:eastAsia="Arial" w:hAnsi="Arial"/>
          <w:color w:val="1E293B"/>
          <w:sz w:val="22"/>
          <w:szCs w:val="22"/>
        </w:rPr>
        <w:t xml:space="preserve">Integrate Maven with Spring Boot for enterprise application development</w:t>
      </w:r>
    </w:p>
    <w:p>
      <w:r>
        <w:br w:type="page"/>
      </w:r>
    </w:p>
    <w:p>
      <w:pPr>
        <w:pStyle w:val="Heading2"/>
        <w:spacing w:after="120" w:before="200"/>
      </w:pPr>
      <w:r>
        <w:rPr>
          <w:rFonts w:ascii="Arial" w:cs="Arial" w:eastAsia="Arial" w:hAnsi="Arial"/>
          <w:b/>
          <w:bCs/>
          <w:color w:val="2563EB"/>
        </w:rPr>
        <w:t xml:space="preserve">2.5 Module 5 – Frameworks: Spring Core, Spring MVC &amp; Spring Boot</w:t>
      </w:r>
    </w:p>
    <w:p>
      <w:pPr>
        <w:shd w:fill="1B3A6B" w:val="clear"/>
        <w:spacing w:after="160" w:before="200"/>
        <w:jc w:val="center"/>
      </w:pPr>
      <w:r>
        <w:rPr>
          <w:rFonts w:ascii="Arial" w:cs="Arial" w:eastAsia="Arial" w:hAnsi="Arial"/>
          <w:b/>
          <w:bCs/>
          <w:color w:val="FFFFFF"/>
          <w:sz w:val="26"/>
          <w:szCs w:val="26"/>
        </w:rPr>
        <w:t xml:space="preserve">  WEEKS 9 – 10  </w:t>
      </w:r>
    </w:p>
    <w:p>
      <w:pPr>
        <w:spacing w:after="60" w:before="60"/>
        <w:jc w:val="both"/>
      </w:pPr>
      <w:r>
        <w:rPr>
          <w:rFonts w:ascii="Arial" w:cs="Arial" w:eastAsia="Arial" w:hAnsi="Arial"/>
          <w:color w:val="1E293B"/>
          <w:sz w:val="22"/>
          <w:szCs w:val="22"/>
        </w:rPr>
        <w:t xml:space="preserve">The Spring Framework is the most popular enterprise Java framework. It provides comprehensive infrastructure support for developing Java applications. During the internship, Spring Core, Spring MVC, and Spring Boot were covered in detail.</w:t>
      </w:r>
    </w:p>
    <w:p>
      <w:pPr>
        <w:pStyle w:val="Heading3"/>
        <w:spacing w:after="80" w:before="160"/>
      </w:pPr>
      <w:r>
        <w:rPr>
          <w:rFonts w:ascii="Arial" w:cs="Arial" w:eastAsia="Arial" w:hAnsi="Arial"/>
          <w:b/>
          <w:bCs/>
          <w:color w:val="1B3A6B"/>
          <w:sz w:val="24"/>
          <w:szCs w:val="24"/>
        </w:rPr>
        <w:t xml:space="preserve">2.5.1 Spring Core</w:t>
      </w:r>
    </w:p>
    <w:p>
      <w:pPr>
        <w:pStyle w:val="ListParagraph"/>
        <w:numPr>
          <w:ilvl w:val="0"/>
          <w:numId w:val="2"/>
        </w:numPr>
        <w:spacing w:after="40" w:before="40"/>
      </w:pPr>
      <w:r>
        <w:rPr>
          <w:rFonts w:ascii="Arial" w:cs="Arial" w:eastAsia="Arial" w:hAnsi="Arial"/>
          <w:color w:val="1E293B"/>
          <w:sz w:val="22"/>
          <w:szCs w:val="22"/>
        </w:rPr>
        <w:t xml:space="preserve">Inversion of Control (IoC): the container manages object lifecycle and dependencies</w:t>
      </w:r>
    </w:p>
    <w:p>
      <w:pPr>
        <w:pStyle w:val="ListParagraph"/>
        <w:numPr>
          <w:ilvl w:val="0"/>
          <w:numId w:val="2"/>
        </w:numPr>
        <w:spacing w:after="40" w:before="40"/>
      </w:pPr>
      <w:r>
        <w:rPr>
          <w:rFonts w:ascii="Arial" w:cs="Arial" w:eastAsia="Arial" w:hAnsi="Arial"/>
          <w:color w:val="1E293B"/>
          <w:sz w:val="22"/>
          <w:szCs w:val="22"/>
        </w:rPr>
        <w:t xml:space="preserve">Dependency Injection (DI): Constructor Injection, Setter Injection, Field Injection</w:t>
      </w:r>
    </w:p>
    <w:p>
      <w:pPr>
        <w:pStyle w:val="ListParagraph"/>
        <w:numPr>
          <w:ilvl w:val="0"/>
          <w:numId w:val="2"/>
        </w:numPr>
        <w:spacing w:after="40" w:before="40"/>
      </w:pPr>
      <w:r>
        <w:rPr>
          <w:rFonts w:ascii="Arial" w:cs="Arial" w:eastAsia="Arial" w:hAnsi="Arial"/>
          <w:color w:val="1E293B"/>
          <w:sz w:val="22"/>
          <w:szCs w:val="22"/>
        </w:rPr>
        <w:t xml:space="preserve">Spring Beans: @Component, @Service, @Repository, @Controller stereotypes</w:t>
      </w:r>
    </w:p>
    <w:p>
      <w:pPr>
        <w:pStyle w:val="ListParagraph"/>
        <w:numPr>
          <w:ilvl w:val="0"/>
          <w:numId w:val="2"/>
        </w:numPr>
        <w:spacing w:after="40" w:before="40"/>
      </w:pPr>
      <w:r>
        <w:rPr>
          <w:rFonts w:ascii="Arial" w:cs="Arial" w:eastAsia="Arial" w:hAnsi="Arial"/>
          <w:color w:val="1E293B"/>
          <w:sz w:val="22"/>
          <w:szCs w:val="22"/>
        </w:rPr>
        <w:t xml:space="preserve">Bean Scopes: singleton, prototype, request, session</w:t>
      </w:r>
    </w:p>
    <w:p>
      <w:pPr>
        <w:pStyle w:val="ListParagraph"/>
        <w:numPr>
          <w:ilvl w:val="0"/>
          <w:numId w:val="2"/>
        </w:numPr>
        <w:spacing w:after="40" w:before="40"/>
      </w:pPr>
      <w:r>
        <w:rPr>
          <w:rFonts w:ascii="Arial" w:cs="Arial" w:eastAsia="Arial" w:hAnsi="Arial"/>
          <w:color w:val="1E293B"/>
          <w:sz w:val="22"/>
          <w:szCs w:val="22"/>
        </w:rPr>
        <w:t xml:space="preserve">Spring Configuration: XML-based, annotation-based, Java-based (@Configuration, @Bean)</w:t>
      </w:r>
    </w:p>
    <w:p>
      <w:pPr>
        <w:pStyle w:val="ListParagraph"/>
        <w:numPr>
          <w:ilvl w:val="0"/>
          <w:numId w:val="2"/>
        </w:numPr>
        <w:spacing w:after="40" w:before="40"/>
      </w:pPr>
      <w:r>
        <w:rPr>
          <w:rFonts w:ascii="Arial" w:cs="Arial" w:eastAsia="Arial" w:hAnsi="Arial"/>
          <w:color w:val="1E293B"/>
          <w:sz w:val="22"/>
          <w:szCs w:val="22"/>
        </w:rPr>
        <w:t xml:space="preserve">ApplicationContext: AnnotationConfigApplicationContext, ClassPathXmlApplicationContext</w:t>
      </w:r>
    </w:p>
    <w:p>
      <w:pPr>
        <w:pStyle w:val="ListParagraph"/>
        <w:numPr>
          <w:ilvl w:val="0"/>
          <w:numId w:val="2"/>
        </w:numPr>
        <w:spacing w:after="40" w:before="40"/>
      </w:pPr>
      <w:r>
        <w:rPr>
          <w:rFonts w:ascii="Arial" w:cs="Arial" w:eastAsia="Arial" w:hAnsi="Arial"/>
          <w:color w:val="1E293B"/>
          <w:sz w:val="22"/>
          <w:szCs w:val="22"/>
        </w:rPr>
        <w:t xml:space="preserve">@Autowired, @Qualifier, @Value annotations</w:t>
      </w:r>
    </w:p>
    <w:p>
      <w:pPr>
        <w:pStyle w:val="ListParagraph"/>
        <w:numPr>
          <w:ilvl w:val="0"/>
          <w:numId w:val="2"/>
        </w:numPr>
        <w:spacing w:after="40" w:before="40"/>
      </w:pPr>
      <w:r>
        <w:rPr>
          <w:rFonts w:ascii="Arial" w:cs="Arial" w:eastAsia="Arial" w:hAnsi="Arial"/>
          <w:color w:val="1E293B"/>
          <w:sz w:val="22"/>
          <w:szCs w:val="22"/>
        </w:rPr>
        <w:t xml:space="preserve">Spring AOP: Aspect-Oriented Programming, @Aspect, @Before, @After, @Around advice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Figure 2.9 – Spring Core Dependency Injection Example</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@Service</w:t>
            </w:r>
          </w:p>
          <w:p>
            <w:pPr>
              <w:shd w:fill="F0F4FF" w:val="clear"/>
              <w:spacing w:after="20" w:before="20"/>
              <w:ind w:left="360"/>
            </w:pPr>
            <w:r>
              <w:rPr>
                <w:rFonts w:ascii="Courier New" w:cs="Courier New" w:eastAsia="Courier New" w:hAnsi="Courier New"/>
                <w:color w:val="1D4ED8"/>
                <w:sz w:val="18"/>
                <w:szCs w:val="18"/>
              </w:rPr>
              <w:t xml:space="preserve">public class EmployeeService {</w:t>
            </w:r>
          </w:p>
          <w:p>
            <w:pPr>
              <w:shd w:fill="F0F4FF" w:val="clear"/>
              <w:spacing w:after="20" w:before="20"/>
              <w:ind w:left="360"/>
            </w:pPr>
            <w:r>
              <w:rPr>
                <w:rFonts w:ascii="Courier New" w:cs="Courier New" w:eastAsia="Courier New" w:hAnsi="Courier New"/>
                <w:color w:val="1D4ED8"/>
                <w:sz w:val="18"/>
                <w:szCs w:val="18"/>
              </w:rPr>
              <w:t xml:space="preserve">    private final EmployeeRepository repo;</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@Autowired  // Constructor Injection (preferred)</w:t>
            </w:r>
          </w:p>
          <w:p>
            <w:pPr>
              <w:shd w:fill="F0F4FF" w:val="clear"/>
              <w:spacing w:after="20" w:before="20"/>
              <w:ind w:left="360"/>
            </w:pPr>
            <w:r>
              <w:rPr>
                <w:rFonts w:ascii="Courier New" w:cs="Courier New" w:eastAsia="Courier New" w:hAnsi="Courier New"/>
                <w:color w:val="1D4ED8"/>
                <w:sz w:val="18"/>
                <w:szCs w:val="18"/>
              </w:rPr>
              <w:t xml:space="preserve">    public EmployeeService(EmployeeRepository repo) {</w:t>
            </w:r>
          </w:p>
          <w:p>
            <w:pPr>
              <w:shd w:fill="F0F4FF" w:val="clear"/>
              <w:spacing w:after="20" w:before="20"/>
              <w:ind w:left="360"/>
            </w:pPr>
            <w:r>
              <w:rPr>
                <w:rFonts w:ascii="Courier New" w:cs="Courier New" w:eastAsia="Courier New" w:hAnsi="Courier New"/>
                <w:color w:val="1D4ED8"/>
                <w:sz w:val="18"/>
                <w:szCs w:val="18"/>
              </w:rPr>
              <w:t xml:space="preserve">        this.repo = repo;</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public List&lt;Employee&gt; getAllEmployees() {</w:t>
            </w:r>
          </w:p>
          <w:p>
            <w:pPr>
              <w:shd w:fill="F0F4FF" w:val="clear"/>
              <w:spacing w:after="20" w:before="20"/>
              <w:ind w:left="360"/>
            </w:pPr>
            <w:r>
              <w:rPr>
                <w:rFonts w:ascii="Courier New" w:cs="Courier New" w:eastAsia="Courier New" w:hAnsi="Courier New"/>
                <w:color w:val="1D4ED8"/>
                <w:sz w:val="18"/>
                <w:szCs w:val="18"/>
              </w:rPr>
              <w:t xml:space="preserve">        return repo.findAll();</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@Repository</w:t>
            </w:r>
          </w:p>
          <w:p>
            <w:pPr>
              <w:shd w:fill="F0F4FF" w:val="clear"/>
              <w:spacing w:after="20" w:before="20"/>
              <w:ind w:left="360"/>
            </w:pPr>
            <w:r>
              <w:rPr>
                <w:rFonts w:ascii="Courier New" w:cs="Courier New" w:eastAsia="Courier New" w:hAnsi="Courier New"/>
                <w:color w:val="1D4ED8"/>
                <w:sz w:val="18"/>
                <w:szCs w:val="18"/>
              </w:rPr>
              <w:t xml:space="preserve">public interface EmployeeRepository extends JpaRepository&lt;Employee, Long&gt; {</w:t>
            </w:r>
          </w:p>
          <w:p>
            <w:pPr>
              <w:shd w:fill="F0F4FF" w:val="clear"/>
              <w:spacing w:after="20" w:before="20"/>
              <w:ind w:left="360"/>
            </w:pPr>
            <w:r>
              <w:rPr>
                <w:rFonts w:ascii="Courier New" w:cs="Courier New" w:eastAsia="Courier New" w:hAnsi="Courier New"/>
                <w:color w:val="1D4ED8"/>
                <w:sz w:val="18"/>
                <w:szCs w:val="18"/>
              </w:rPr>
              <w:t xml:space="preserve">    List&lt;Employee&gt; findByDepartment(String dept);</w:t>
            </w:r>
          </w:p>
          <w:p>
            <w:pPr>
              <w:shd w:fill="F0F4FF" w:val="clear"/>
              <w:spacing w:after="20" w:before="20"/>
              <w:ind w:left="360"/>
            </w:pPr>
            <w:r>
              <w:rPr>
                <w:rFonts w:ascii="Courier New" w:cs="Courier New" w:eastAsia="Courier New" w:hAnsi="Courier New"/>
                <w:color w:val="1D4ED8"/>
                <w:sz w:val="18"/>
                <w:szCs w:val="18"/>
              </w:rPr>
              <w:t xml:space="preserve">}</w:t>
            </w:r>
          </w:p>
        </w:tc>
      </w:tr>
    </w:tbl>
    <w:p>
      <w:pPr>
        <w:spacing w:after="40" w:before="0"/>
      </w:pPr>
      <w:r>
        <w:t xml:space="preserve"/>
      </w:r>
    </w:p>
    <w:p>
      <w:pPr>
        <w:pStyle w:val="Heading3"/>
        <w:spacing w:after="80" w:before="160"/>
      </w:pPr>
      <w:r>
        <w:rPr>
          <w:rFonts w:ascii="Arial" w:cs="Arial" w:eastAsia="Arial" w:hAnsi="Arial"/>
          <w:b/>
          <w:bCs/>
          <w:color w:val="1B3A6B"/>
          <w:sz w:val="24"/>
          <w:szCs w:val="24"/>
        </w:rPr>
        <w:t xml:space="preserve">2.5.2 Spring MVC</w:t>
      </w:r>
    </w:p>
    <w:p>
      <w:pPr>
        <w:spacing w:after="60" w:before="60"/>
        <w:jc w:val="both"/>
      </w:pPr>
      <w:r>
        <w:rPr>
          <w:rFonts w:ascii="Arial" w:cs="Arial" w:eastAsia="Arial" w:hAnsi="Arial"/>
          <w:color w:val="1E293B"/>
          <w:sz w:val="22"/>
          <w:szCs w:val="22"/>
        </w:rPr>
        <w:t xml:space="preserve">Spring MVC (Model-View-Controller) is a web framework built on top of Spring that follows the MVC design pattern. It separates the application into three layers: Model (data), View (presentation), and Controller (request handling).</w:t>
      </w:r>
    </w:p>
    <w:p>
      <w:pPr>
        <w:pStyle w:val="ListParagraph"/>
        <w:numPr>
          <w:ilvl w:val="0"/>
          <w:numId w:val="2"/>
        </w:numPr>
        <w:spacing w:after="40" w:before="40"/>
      </w:pPr>
      <w:r>
        <w:rPr>
          <w:rFonts w:ascii="Arial" w:cs="Arial" w:eastAsia="Arial" w:hAnsi="Arial"/>
          <w:color w:val="1E293B"/>
          <w:sz w:val="22"/>
          <w:szCs w:val="22"/>
        </w:rPr>
        <w:t xml:space="preserve">DispatcherServlet: the front controller that handles all incoming HTTP requests</w:t>
      </w:r>
    </w:p>
    <w:p>
      <w:pPr>
        <w:pStyle w:val="ListParagraph"/>
        <w:numPr>
          <w:ilvl w:val="0"/>
          <w:numId w:val="2"/>
        </w:numPr>
        <w:spacing w:after="40" w:before="40"/>
      </w:pPr>
      <w:r>
        <w:rPr>
          <w:rFonts w:ascii="Arial" w:cs="Arial" w:eastAsia="Arial" w:hAnsi="Arial"/>
          <w:color w:val="1E293B"/>
          <w:sz w:val="22"/>
          <w:szCs w:val="22"/>
        </w:rPr>
        <w:t xml:space="preserve">@Controller and @RestController annotations</w:t>
      </w:r>
    </w:p>
    <w:p>
      <w:pPr>
        <w:pStyle w:val="ListParagraph"/>
        <w:numPr>
          <w:ilvl w:val="0"/>
          <w:numId w:val="2"/>
        </w:numPr>
        <w:spacing w:after="40" w:before="40"/>
      </w:pPr>
      <w:r>
        <w:rPr>
          <w:rFonts w:ascii="Arial" w:cs="Arial" w:eastAsia="Arial" w:hAnsi="Arial"/>
          <w:color w:val="1E293B"/>
          <w:sz w:val="22"/>
          <w:szCs w:val="22"/>
        </w:rPr>
        <w:t xml:space="preserve">@RequestMapping, @GetMapping, @PostMapping, @PutMapping, @DeleteMapping</w:t>
      </w:r>
    </w:p>
    <w:p>
      <w:pPr>
        <w:pStyle w:val="ListParagraph"/>
        <w:numPr>
          <w:ilvl w:val="0"/>
          <w:numId w:val="2"/>
        </w:numPr>
        <w:spacing w:after="40" w:before="40"/>
      </w:pPr>
      <w:r>
        <w:rPr>
          <w:rFonts w:ascii="Arial" w:cs="Arial" w:eastAsia="Arial" w:hAnsi="Arial"/>
          <w:color w:val="1E293B"/>
          <w:sz w:val="22"/>
          <w:szCs w:val="22"/>
        </w:rPr>
        <w:t xml:space="preserve">@PathVariable and @RequestParam for URL parameter extraction</w:t>
      </w:r>
    </w:p>
    <w:p>
      <w:pPr>
        <w:pStyle w:val="ListParagraph"/>
        <w:numPr>
          <w:ilvl w:val="0"/>
          <w:numId w:val="2"/>
        </w:numPr>
        <w:spacing w:after="40" w:before="40"/>
      </w:pPr>
      <w:r>
        <w:rPr>
          <w:rFonts w:ascii="Arial" w:cs="Arial" w:eastAsia="Arial" w:hAnsi="Arial"/>
          <w:color w:val="1E293B"/>
          <w:sz w:val="22"/>
          <w:szCs w:val="22"/>
        </w:rPr>
        <w:t xml:space="preserve">@RequestBody and @ResponseBody for JSON handling</w:t>
      </w:r>
    </w:p>
    <w:p>
      <w:pPr>
        <w:pStyle w:val="ListParagraph"/>
        <w:numPr>
          <w:ilvl w:val="0"/>
          <w:numId w:val="2"/>
        </w:numPr>
        <w:spacing w:after="40" w:before="40"/>
      </w:pPr>
      <w:r>
        <w:rPr>
          <w:rFonts w:ascii="Arial" w:cs="Arial" w:eastAsia="Arial" w:hAnsi="Arial"/>
          <w:color w:val="1E293B"/>
          <w:sz w:val="22"/>
          <w:szCs w:val="22"/>
        </w:rPr>
        <w:t xml:space="preserve">View resolvers: Thymeleaf, JSP integration</w:t>
      </w:r>
    </w:p>
    <w:p>
      <w:pPr>
        <w:pStyle w:val="ListParagraph"/>
        <w:numPr>
          <w:ilvl w:val="0"/>
          <w:numId w:val="2"/>
        </w:numPr>
        <w:spacing w:after="40" w:before="40"/>
      </w:pPr>
      <w:r>
        <w:rPr>
          <w:rFonts w:ascii="Arial" w:cs="Arial" w:eastAsia="Arial" w:hAnsi="Arial"/>
          <w:color w:val="1E293B"/>
          <w:sz w:val="22"/>
          <w:szCs w:val="22"/>
        </w:rPr>
        <w:t xml:space="preserve">Model and ModelAndView for passing data to views</w:t>
      </w:r>
    </w:p>
    <w:p>
      <w:pPr>
        <w:pStyle w:val="ListParagraph"/>
        <w:numPr>
          <w:ilvl w:val="0"/>
          <w:numId w:val="2"/>
        </w:numPr>
        <w:spacing w:after="40" w:before="40"/>
      </w:pPr>
      <w:r>
        <w:rPr>
          <w:rFonts w:ascii="Arial" w:cs="Arial" w:eastAsia="Arial" w:hAnsi="Arial"/>
          <w:color w:val="1E293B"/>
          <w:sz w:val="22"/>
          <w:szCs w:val="22"/>
        </w:rPr>
        <w:t xml:space="preserve">Form handling, validation with @Valid and BindingResult</w:t>
      </w:r>
    </w:p>
    <w:p>
      <w:pPr>
        <w:pStyle w:val="ListParagraph"/>
        <w:numPr>
          <w:ilvl w:val="0"/>
          <w:numId w:val="2"/>
        </w:numPr>
        <w:spacing w:after="40" w:before="40"/>
      </w:pPr>
      <w:r>
        <w:rPr>
          <w:rFonts w:ascii="Arial" w:cs="Arial" w:eastAsia="Arial" w:hAnsi="Arial"/>
          <w:color w:val="1E293B"/>
          <w:sz w:val="22"/>
          <w:szCs w:val="22"/>
        </w:rPr>
        <w:t xml:space="preserve">Exception handling with @ExceptionHandler and @ControllerAdvice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Figure 2.10 – Spring MVC REST Controller</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@RestController</w:t>
            </w:r>
          </w:p>
          <w:p>
            <w:pPr>
              <w:shd w:fill="F0F4FF" w:val="clear"/>
              <w:spacing w:after="20" w:before="20"/>
              <w:ind w:left="360"/>
            </w:pPr>
            <w:r>
              <w:rPr>
                <w:rFonts w:ascii="Courier New" w:cs="Courier New" w:eastAsia="Courier New" w:hAnsi="Courier New"/>
                <w:color w:val="1D4ED8"/>
                <w:sz w:val="18"/>
                <w:szCs w:val="18"/>
              </w:rPr>
              <w:t xml:space="preserve">@RequestMapping("/api/employees")</w:t>
            </w:r>
          </w:p>
          <w:p>
            <w:pPr>
              <w:shd w:fill="F0F4FF" w:val="clear"/>
              <w:spacing w:after="20" w:before="20"/>
              <w:ind w:left="360"/>
            </w:pPr>
            <w:r>
              <w:rPr>
                <w:rFonts w:ascii="Courier New" w:cs="Courier New" w:eastAsia="Courier New" w:hAnsi="Courier New"/>
                <w:color w:val="1D4ED8"/>
                <w:sz w:val="18"/>
                <w:szCs w:val="18"/>
              </w:rPr>
              <w:t xml:space="preserve">public class EmployeeController {</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@Autowired</w:t>
            </w:r>
          </w:p>
          <w:p>
            <w:pPr>
              <w:shd w:fill="F0F4FF" w:val="clear"/>
              <w:spacing w:after="20" w:before="20"/>
              <w:ind w:left="360"/>
            </w:pPr>
            <w:r>
              <w:rPr>
                <w:rFonts w:ascii="Courier New" w:cs="Courier New" w:eastAsia="Courier New" w:hAnsi="Courier New"/>
                <w:color w:val="1D4ED8"/>
                <w:sz w:val="18"/>
                <w:szCs w:val="18"/>
              </w:rPr>
              <w:t xml:space="preserve">    private EmployeeService service;</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@GetMapping</w:t>
            </w:r>
          </w:p>
          <w:p>
            <w:pPr>
              <w:shd w:fill="F0F4FF" w:val="clear"/>
              <w:spacing w:after="20" w:before="20"/>
              <w:ind w:left="360"/>
            </w:pPr>
            <w:r>
              <w:rPr>
                <w:rFonts w:ascii="Courier New" w:cs="Courier New" w:eastAsia="Courier New" w:hAnsi="Courier New"/>
                <w:color w:val="1D4ED8"/>
                <w:sz w:val="18"/>
                <w:szCs w:val="18"/>
              </w:rPr>
              <w:t xml:space="preserve">    public ResponseEntity&lt;List&lt;Employee&gt;&gt; getAll() {</w:t>
            </w:r>
          </w:p>
          <w:p>
            <w:pPr>
              <w:shd w:fill="F0F4FF" w:val="clear"/>
              <w:spacing w:after="20" w:before="20"/>
              <w:ind w:left="360"/>
            </w:pPr>
            <w:r>
              <w:rPr>
                <w:rFonts w:ascii="Courier New" w:cs="Courier New" w:eastAsia="Courier New" w:hAnsi="Courier New"/>
                <w:color w:val="1D4ED8"/>
                <w:sz w:val="18"/>
                <w:szCs w:val="18"/>
              </w:rPr>
              <w:t xml:space="preserve">        return ResponseEntity.ok(service.getAllEmployees());</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@PostMapping</w:t>
            </w:r>
          </w:p>
          <w:p>
            <w:pPr>
              <w:shd w:fill="F0F4FF" w:val="clear"/>
              <w:spacing w:after="20" w:before="20"/>
              <w:ind w:left="360"/>
            </w:pPr>
            <w:r>
              <w:rPr>
                <w:rFonts w:ascii="Courier New" w:cs="Courier New" w:eastAsia="Courier New" w:hAnsi="Courier New"/>
                <w:color w:val="1D4ED8"/>
                <w:sz w:val="18"/>
                <w:szCs w:val="18"/>
              </w:rPr>
              <w:t xml:space="preserve">    public ResponseEntity&lt;Employee&gt; create(@Valid @RequestBody Employee emp) {</w:t>
            </w:r>
          </w:p>
          <w:p>
            <w:pPr>
              <w:shd w:fill="F0F4FF" w:val="clear"/>
              <w:spacing w:after="20" w:before="20"/>
              <w:ind w:left="360"/>
            </w:pPr>
            <w:r>
              <w:rPr>
                <w:rFonts w:ascii="Courier New" w:cs="Courier New" w:eastAsia="Courier New" w:hAnsi="Courier New"/>
                <w:color w:val="1D4ED8"/>
                <w:sz w:val="18"/>
                <w:szCs w:val="18"/>
              </w:rPr>
              <w:t xml:space="preserve">        return ResponseEntity.status(201).body(service.save(emp));</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@PutMapping("/{id}")</w:t>
            </w:r>
          </w:p>
          <w:p>
            <w:pPr>
              <w:shd w:fill="F0F4FF" w:val="clear"/>
              <w:spacing w:after="20" w:before="20"/>
              <w:ind w:left="360"/>
            </w:pPr>
            <w:r>
              <w:rPr>
                <w:rFonts w:ascii="Courier New" w:cs="Courier New" w:eastAsia="Courier New" w:hAnsi="Courier New"/>
                <w:color w:val="1D4ED8"/>
                <w:sz w:val="18"/>
                <w:szCs w:val="18"/>
              </w:rPr>
              <w:t xml:space="preserve">    public ResponseEntity&lt;Employee&gt; update(@PathVariable Long id,</w:t>
            </w:r>
          </w:p>
          <w:p>
            <w:pPr>
              <w:shd w:fill="F0F4FF" w:val="clear"/>
              <w:spacing w:after="20" w:before="20"/>
              <w:ind w:left="360"/>
            </w:pPr>
            <w:r>
              <w:rPr>
                <w:rFonts w:ascii="Courier New" w:cs="Courier New" w:eastAsia="Courier New" w:hAnsi="Courier New"/>
                <w:color w:val="1D4ED8"/>
                <w:sz w:val="18"/>
                <w:szCs w:val="18"/>
              </w:rPr>
              <w:t xml:space="preserve">                                          @RequestBody Employee emp) {</w:t>
            </w:r>
          </w:p>
          <w:p>
            <w:pPr>
              <w:shd w:fill="F0F4FF" w:val="clear"/>
              <w:spacing w:after="20" w:before="20"/>
              <w:ind w:left="360"/>
            </w:pPr>
            <w:r>
              <w:rPr>
                <w:rFonts w:ascii="Courier New" w:cs="Courier New" w:eastAsia="Courier New" w:hAnsi="Courier New"/>
                <w:color w:val="1D4ED8"/>
                <w:sz w:val="18"/>
                <w:szCs w:val="18"/>
              </w:rPr>
              <w:t xml:space="preserve">        return ResponseEntity.ok(service.update(id, emp));</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@DeleteMapping("/{id}")</w:t>
            </w:r>
          </w:p>
          <w:p>
            <w:pPr>
              <w:shd w:fill="F0F4FF" w:val="clear"/>
              <w:spacing w:after="20" w:before="20"/>
              <w:ind w:left="360"/>
            </w:pPr>
            <w:r>
              <w:rPr>
                <w:rFonts w:ascii="Courier New" w:cs="Courier New" w:eastAsia="Courier New" w:hAnsi="Courier New"/>
                <w:color w:val="1D4ED8"/>
                <w:sz w:val="18"/>
                <w:szCs w:val="18"/>
              </w:rPr>
              <w:t xml:space="preserve">    public ResponseEntity&lt;Void&gt; delete(@PathVariable Long id) {</w:t>
            </w:r>
          </w:p>
          <w:p>
            <w:pPr>
              <w:shd w:fill="F0F4FF" w:val="clear"/>
              <w:spacing w:after="20" w:before="20"/>
              <w:ind w:left="360"/>
            </w:pPr>
            <w:r>
              <w:rPr>
                <w:rFonts w:ascii="Courier New" w:cs="Courier New" w:eastAsia="Courier New" w:hAnsi="Courier New"/>
                <w:color w:val="1D4ED8"/>
                <w:sz w:val="18"/>
                <w:szCs w:val="18"/>
              </w:rPr>
              <w:t xml:space="preserve">        service.delete(id);</w:t>
            </w:r>
          </w:p>
          <w:p>
            <w:pPr>
              <w:shd w:fill="F0F4FF" w:val="clear"/>
              <w:spacing w:after="20" w:before="20"/>
              <w:ind w:left="360"/>
            </w:pPr>
            <w:r>
              <w:rPr>
                <w:rFonts w:ascii="Courier New" w:cs="Courier New" w:eastAsia="Courier New" w:hAnsi="Courier New"/>
                <w:color w:val="1D4ED8"/>
                <w:sz w:val="18"/>
                <w:szCs w:val="18"/>
              </w:rPr>
              <w:t xml:space="preserve">        return ResponseEntity.noContent().build();</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w:t>
            </w:r>
          </w:p>
        </w:tc>
      </w:tr>
    </w:tbl>
    <w:p>
      <w:pPr>
        <w:spacing w:after="40" w:before="0"/>
      </w:pPr>
      <w:r>
        <w:t xml:space="preserve"/>
      </w:r>
    </w:p>
    <w:p>
      <w:pPr>
        <w:pStyle w:val="Heading3"/>
        <w:spacing w:after="80" w:before="160"/>
      </w:pPr>
      <w:r>
        <w:rPr>
          <w:rFonts w:ascii="Arial" w:cs="Arial" w:eastAsia="Arial" w:hAnsi="Arial"/>
          <w:b/>
          <w:bCs/>
          <w:color w:val="1B3A6B"/>
          <w:sz w:val="24"/>
          <w:szCs w:val="24"/>
        </w:rPr>
        <w:t xml:space="preserve">2.5.3 Spring Boot</w:t>
      </w:r>
    </w:p>
    <w:p>
      <w:pPr>
        <w:spacing w:after="60" w:before="60"/>
        <w:jc w:val="both"/>
      </w:pPr>
      <w:r>
        <w:rPr>
          <w:rFonts w:ascii="Arial" w:cs="Arial" w:eastAsia="Arial" w:hAnsi="Arial"/>
          <w:color w:val="1E293B"/>
          <w:sz w:val="22"/>
          <w:szCs w:val="22"/>
        </w:rPr>
        <w:t xml:space="preserve">Spring Boot is an opinionated framework built on top of the Spring Framework that simplifies the setup and configuration of Spring-based applications. It follows convention over configuration and provides auto-configuration, embedded servers, and production-ready features.</w:t>
      </w:r>
    </w:p>
    <w:p>
      <w:pPr>
        <w:pStyle w:val="ListParagraph"/>
        <w:numPr>
          <w:ilvl w:val="0"/>
          <w:numId w:val="2"/>
        </w:numPr>
        <w:spacing w:after="40" w:before="40"/>
      </w:pPr>
      <w:r>
        <w:rPr>
          <w:rFonts w:ascii="Arial" w:cs="Arial" w:eastAsia="Arial" w:hAnsi="Arial"/>
          <w:color w:val="1E293B"/>
          <w:sz w:val="22"/>
          <w:szCs w:val="22"/>
        </w:rPr>
        <w:t xml:space="preserve">Spring Boot starters: spring-boot-starter-web, spring-boot-starter-data-jpa, spring-boot-starter-security</w:t>
      </w:r>
    </w:p>
    <w:p>
      <w:pPr>
        <w:pStyle w:val="ListParagraph"/>
        <w:numPr>
          <w:ilvl w:val="0"/>
          <w:numId w:val="2"/>
        </w:numPr>
        <w:spacing w:after="40" w:before="40"/>
      </w:pPr>
      <w:r>
        <w:rPr>
          <w:rFonts w:ascii="Arial" w:cs="Arial" w:eastAsia="Arial" w:hAnsi="Arial"/>
          <w:color w:val="1E293B"/>
          <w:sz w:val="22"/>
          <w:szCs w:val="22"/>
        </w:rPr>
        <w:t xml:space="preserve">Auto-configuration: @SpringBootApplication, @EnableAutoConfiguration</w:t>
      </w:r>
    </w:p>
    <w:p>
      <w:pPr>
        <w:pStyle w:val="ListParagraph"/>
        <w:numPr>
          <w:ilvl w:val="0"/>
          <w:numId w:val="2"/>
        </w:numPr>
        <w:spacing w:after="40" w:before="40"/>
      </w:pPr>
      <w:r>
        <w:rPr>
          <w:rFonts w:ascii="Arial" w:cs="Arial" w:eastAsia="Arial" w:hAnsi="Arial"/>
          <w:color w:val="1E293B"/>
          <w:sz w:val="22"/>
          <w:szCs w:val="22"/>
        </w:rPr>
        <w:t xml:space="preserve">Embedded servers: Tomcat (default), Jetty, Undertow – no external deployment needed</w:t>
      </w:r>
    </w:p>
    <w:p>
      <w:pPr>
        <w:pStyle w:val="ListParagraph"/>
        <w:numPr>
          <w:ilvl w:val="0"/>
          <w:numId w:val="2"/>
        </w:numPr>
        <w:spacing w:after="40" w:before="40"/>
      </w:pPr>
      <w:r>
        <w:rPr>
          <w:rFonts w:ascii="Arial" w:cs="Arial" w:eastAsia="Arial" w:hAnsi="Arial"/>
          <w:color w:val="1E293B"/>
          <w:sz w:val="22"/>
          <w:szCs w:val="22"/>
        </w:rPr>
        <w:t xml:space="preserve">application.properties / application.yml for centralized configuration</w:t>
      </w:r>
    </w:p>
    <w:p>
      <w:pPr>
        <w:pStyle w:val="ListParagraph"/>
        <w:numPr>
          <w:ilvl w:val="0"/>
          <w:numId w:val="2"/>
        </w:numPr>
        <w:spacing w:after="40" w:before="40"/>
      </w:pPr>
      <w:r>
        <w:rPr>
          <w:rFonts w:ascii="Arial" w:cs="Arial" w:eastAsia="Arial" w:hAnsi="Arial"/>
          <w:color w:val="1E293B"/>
          <w:sz w:val="22"/>
          <w:szCs w:val="22"/>
        </w:rPr>
        <w:t xml:space="preserve">Spring Data JPA: @Entity, @Table, @Id, @GeneratedValue, JpaRepository</w:t>
      </w:r>
    </w:p>
    <w:p>
      <w:pPr>
        <w:pStyle w:val="ListParagraph"/>
        <w:numPr>
          <w:ilvl w:val="0"/>
          <w:numId w:val="2"/>
        </w:numPr>
        <w:spacing w:after="40" w:before="40"/>
      </w:pPr>
      <w:r>
        <w:rPr>
          <w:rFonts w:ascii="Arial" w:cs="Arial" w:eastAsia="Arial" w:hAnsi="Arial"/>
          <w:color w:val="1E293B"/>
          <w:sz w:val="22"/>
          <w:szCs w:val="22"/>
        </w:rPr>
        <w:t xml:space="preserve">Spring Boot Actuator: /actuator/health, /actuator/info for monitoring</w:t>
      </w:r>
    </w:p>
    <w:p>
      <w:pPr>
        <w:pStyle w:val="ListParagraph"/>
        <w:numPr>
          <w:ilvl w:val="0"/>
          <w:numId w:val="2"/>
        </w:numPr>
        <w:spacing w:after="40" w:before="40"/>
      </w:pPr>
      <w:r>
        <w:rPr>
          <w:rFonts w:ascii="Arial" w:cs="Arial" w:eastAsia="Arial" w:hAnsi="Arial"/>
          <w:color w:val="1E293B"/>
          <w:sz w:val="22"/>
          <w:szCs w:val="22"/>
        </w:rPr>
        <w:t xml:space="preserve">Profiles: @Profile, spring.profiles.active for environment-specific config</w:t>
      </w:r>
    </w:p>
    <w:p>
      <w:pPr>
        <w:pStyle w:val="ListParagraph"/>
        <w:numPr>
          <w:ilvl w:val="0"/>
          <w:numId w:val="2"/>
        </w:numPr>
        <w:spacing w:after="40" w:before="40"/>
      </w:pPr>
      <w:r>
        <w:rPr>
          <w:rFonts w:ascii="Arial" w:cs="Arial" w:eastAsia="Arial" w:hAnsi="Arial"/>
          <w:color w:val="1E293B"/>
          <w:sz w:val="22"/>
          <w:szCs w:val="22"/>
        </w:rPr>
        <w:t xml:space="preserve">Spring Boot DevTools for hot reloading during development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Figure 2.11 – Spring Boot Application Setup</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@SpringBootApplication</w:t>
            </w:r>
          </w:p>
          <w:p>
            <w:pPr>
              <w:shd w:fill="F0F4FF" w:val="clear"/>
              <w:spacing w:after="20" w:before="20"/>
              <w:ind w:left="360"/>
            </w:pPr>
            <w:r>
              <w:rPr>
                <w:rFonts w:ascii="Courier New" w:cs="Courier New" w:eastAsia="Courier New" w:hAnsi="Courier New"/>
                <w:color w:val="1D4ED8"/>
                <w:sz w:val="18"/>
                <w:szCs w:val="18"/>
              </w:rPr>
              <w:t xml:space="preserve">public class AppMain {</w:t>
            </w:r>
          </w:p>
          <w:p>
            <w:pPr>
              <w:shd w:fill="F0F4FF" w:val="clear"/>
              <w:spacing w:after="20" w:before="20"/>
              <w:ind w:left="360"/>
            </w:pPr>
            <w:r>
              <w:rPr>
                <w:rFonts w:ascii="Courier New" w:cs="Courier New" w:eastAsia="Courier New" w:hAnsi="Courier New"/>
                <w:color w:val="1D4ED8"/>
                <w:sz w:val="18"/>
                <w:szCs w:val="18"/>
              </w:rPr>
              <w:t xml:space="preserve">    public static void main(String[] args) {</w:t>
            </w:r>
          </w:p>
          <w:p>
            <w:pPr>
              <w:shd w:fill="F0F4FF" w:val="clear"/>
              <w:spacing w:after="20" w:before="20"/>
              <w:ind w:left="360"/>
            </w:pPr>
            <w:r>
              <w:rPr>
                <w:rFonts w:ascii="Courier New" w:cs="Courier New" w:eastAsia="Courier New" w:hAnsi="Courier New"/>
                <w:color w:val="1D4ED8"/>
                <w:sz w:val="18"/>
                <w:szCs w:val="18"/>
              </w:rPr>
              <w:t xml:space="preserve">        SpringApplication.run(AppMain.class, args);</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application.properties</w:t>
            </w:r>
          </w:p>
          <w:p>
            <w:pPr>
              <w:shd w:fill="F0F4FF" w:val="clear"/>
              <w:spacing w:after="20" w:before="20"/>
              <w:ind w:left="360"/>
            </w:pPr>
            <w:r>
              <w:rPr>
                <w:rFonts w:ascii="Courier New" w:cs="Courier New" w:eastAsia="Courier New" w:hAnsi="Courier New"/>
                <w:color w:val="1D4ED8"/>
                <w:sz w:val="18"/>
                <w:szCs w:val="18"/>
              </w:rPr>
              <w:t xml:space="preserve">spring.datasource.url=jdbc:mysql://localhost:3306/empdb</w:t>
            </w:r>
          </w:p>
          <w:p>
            <w:pPr>
              <w:shd w:fill="F0F4FF" w:val="clear"/>
              <w:spacing w:after="20" w:before="20"/>
              <w:ind w:left="360"/>
            </w:pPr>
            <w:r>
              <w:rPr>
                <w:rFonts w:ascii="Courier New" w:cs="Courier New" w:eastAsia="Courier New" w:hAnsi="Courier New"/>
                <w:color w:val="1D4ED8"/>
                <w:sz w:val="18"/>
                <w:szCs w:val="18"/>
              </w:rPr>
              <w:t xml:space="preserve">spring.datasource.username=root</w:t>
            </w:r>
          </w:p>
          <w:p>
            <w:pPr>
              <w:shd w:fill="F0F4FF" w:val="clear"/>
              <w:spacing w:after="20" w:before="20"/>
              <w:ind w:left="360"/>
            </w:pPr>
            <w:r>
              <w:rPr>
                <w:rFonts w:ascii="Courier New" w:cs="Courier New" w:eastAsia="Courier New" w:hAnsi="Courier New"/>
                <w:color w:val="1D4ED8"/>
                <w:sz w:val="18"/>
                <w:szCs w:val="18"/>
              </w:rPr>
              <w:t xml:space="preserve">spring.datasource.password=secret</w:t>
            </w:r>
          </w:p>
          <w:p>
            <w:pPr>
              <w:shd w:fill="F0F4FF" w:val="clear"/>
              <w:spacing w:after="20" w:before="20"/>
              <w:ind w:left="360"/>
            </w:pPr>
            <w:r>
              <w:rPr>
                <w:rFonts w:ascii="Courier New" w:cs="Courier New" w:eastAsia="Courier New" w:hAnsi="Courier New"/>
                <w:color w:val="1D4ED8"/>
                <w:sz w:val="18"/>
                <w:szCs w:val="18"/>
              </w:rPr>
              <w:t xml:space="preserve">spring.jpa.hibernate.ddl-auto=update</w:t>
            </w:r>
          </w:p>
          <w:p>
            <w:pPr>
              <w:shd w:fill="F0F4FF" w:val="clear"/>
              <w:spacing w:after="20" w:before="20"/>
              <w:ind w:left="360"/>
            </w:pPr>
            <w:r>
              <w:rPr>
                <w:rFonts w:ascii="Courier New" w:cs="Courier New" w:eastAsia="Courier New" w:hAnsi="Courier New"/>
                <w:color w:val="1D4ED8"/>
                <w:sz w:val="18"/>
                <w:szCs w:val="18"/>
              </w:rPr>
              <w:t xml:space="preserve">spring.jpa.show-sql=true</w:t>
            </w:r>
          </w:p>
          <w:p>
            <w:pPr>
              <w:shd w:fill="F0F4FF" w:val="clear"/>
              <w:spacing w:after="20" w:before="20"/>
              <w:ind w:left="360"/>
            </w:pPr>
            <w:r>
              <w:rPr>
                <w:rFonts w:ascii="Courier New" w:cs="Courier New" w:eastAsia="Courier New" w:hAnsi="Courier New"/>
                <w:color w:val="1D4ED8"/>
                <w:sz w:val="18"/>
                <w:szCs w:val="18"/>
              </w:rPr>
              <w:t xml:space="preserve">server.port=8080</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Entity class</w:t>
            </w:r>
          </w:p>
          <w:p>
            <w:pPr>
              <w:shd w:fill="F0F4FF" w:val="clear"/>
              <w:spacing w:after="20" w:before="20"/>
              <w:ind w:left="360"/>
            </w:pPr>
            <w:r>
              <w:rPr>
                <w:rFonts w:ascii="Courier New" w:cs="Courier New" w:eastAsia="Courier New" w:hAnsi="Courier New"/>
                <w:color w:val="1D4ED8"/>
                <w:sz w:val="18"/>
                <w:szCs w:val="18"/>
              </w:rPr>
              <w:t xml:space="preserve">@Entity</w:t>
            </w:r>
          </w:p>
          <w:p>
            <w:pPr>
              <w:shd w:fill="F0F4FF" w:val="clear"/>
              <w:spacing w:after="20" w:before="20"/>
              <w:ind w:left="360"/>
            </w:pPr>
            <w:r>
              <w:rPr>
                <w:rFonts w:ascii="Courier New" w:cs="Courier New" w:eastAsia="Courier New" w:hAnsi="Courier New"/>
                <w:color w:val="1D4ED8"/>
                <w:sz w:val="18"/>
                <w:szCs w:val="18"/>
              </w:rPr>
              <w:t xml:space="preserve">@Table(name="employees")</w:t>
            </w:r>
          </w:p>
          <w:p>
            <w:pPr>
              <w:shd w:fill="F0F4FF" w:val="clear"/>
              <w:spacing w:after="20" w:before="20"/>
              <w:ind w:left="360"/>
            </w:pPr>
            <w:r>
              <w:rPr>
                <w:rFonts w:ascii="Courier New" w:cs="Courier New" w:eastAsia="Courier New" w:hAnsi="Courier New"/>
                <w:color w:val="1D4ED8"/>
                <w:sz w:val="18"/>
                <w:szCs w:val="18"/>
              </w:rPr>
              <w:t xml:space="preserve">public class Employee {</w:t>
            </w:r>
          </w:p>
          <w:p>
            <w:pPr>
              <w:shd w:fill="F0F4FF" w:val="clear"/>
              <w:spacing w:after="20" w:before="20"/>
              <w:ind w:left="360"/>
            </w:pPr>
            <w:r>
              <w:rPr>
                <w:rFonts w:ascii="Courier New" w:cs="Courier New" w:eastAsia="Courier New" w:hAnsi="Courier New"/>
                <w:color w:val="1D4ED8"/>
                <w:sz w:val="18"/>
                <w:szCs w:val="18"/>
              </w:rPr>
              <w:t xml:space="preserve">    @Id @GeneratedValue(strategy=GenerationType.IDENTITY)</w:t>
            </w:r>
          </w:p>
          <w:p>
            <w:pPr>
              <w:shd w:fill="F0F4FF" w:val="clear"/>
              <w:spacing w:after="20" w:before="20"/>
              <w:ind w:left="360"/>
            </w:pPr>
            <w:r>
              <w:rPr>
                <w:rFonts w:ascii="Courier New" w:cs="Courier New" w:eastAsia="Courier New" w:hAnsi="Courier New"/>
                <w:color w:val="1D4ED8"/>
                <w:sz w:val="18"/>
                <w:szCs w:val="18"/>
              </w:rPr>
              <w:t xml:space="preserve">    private Long id;</w:t>
            </w:r>
          </w:p>
          <w:p>
            <w:pPr>
              <w:shd w:fill="F0F4FF" w:val="clear"/>
              <w:spacing w:after="20" w:before="20"/>
              <w:ind w:left="360"/>
            </w:pPr>
            <w:r>
              <w:rPr>
                <w:rFonts w:ascii="Courier New" w:cs="Courier New" w:eastAsia="Courier New" w:hAnsi="Courier New"/>
                <w:color w:val="1D4ED8"/>
                <w:sz w:val="18"/>
                <w:szCs w:val="18"/>
              </w:rPr>
              <w:t xml:space="preserve">    @Column(nullable=false) private String name;</w:t>
            </w:r>
          </w:p>
          <w:p>
            <w:pPr>
              <w:shd w:fill="F0F4FF" w:val="clear"/>
              <w:spacing w:after="20" w:before="20"/>
              <w:ind w:left="360"/>
            </w:pPr>
            <w:r>
              <w:rPr>
                <w:rFonts w:ascii="Courier New" w:cs="Courier New" w:eastAsia="Courier New" w:hAnsi="Courier New"/>
                <w:color w:val="1D4ED8"/>
                <w:sz w:val="18"/>
                <w:szCs w:val="18"/>
              </w:rPr>
              <w:t xml:space="preserve">    private String designation;</w:t>
            </w:r>
          </w:p>
          <w:p>
            <w:pPr>
              <w:shd w:fill="F0F4FF" w:val="clear"/>
              <w:spacing w:after="20" w:before="20"/>
              <w:ind w:left="360"/>
            </w:pPr>
            <w:r>
              <w:rPr>
                <w:rFonts w:ascii="Courier New" w:cs="Courier New" w:eastAsia="Courier New" w:hAnsi="Courier New"/>
                <w:color w:val="1D4ED8"/>
                <w:sz w:val="18"/>
                <w:szCs w:val="18"/>
              </w:rPr>
              <w:t xml:space="preserve">    private Double salary;</w:t>
            </w:r>
          </w:p>
          <w:p>
            <w:pPr>
              <w:shd w:fill="F0F4FF" w:val="clear"/>
              <w:spacing w:after="20" w:before="20"/>
              <w:ind w:left="360"/>
            </w:pPr>
            <w:r>
              <w:rPr>
                <w:rFonts w:ascii="Courier New" w:cs="Courier New" w:eastAsia="Courier New" w:hAnsi="Courier New"/>
                <w:color w:val="1D4ED8"/>
                <w:sz w:val="18"/>
                <w:szCs w:val="18"/>
              </w:rPr>
              <w:t xml:space="preserve">    // getters and setters</w:t>
            </w:r>
          </w:p>
          <w:p>
            <w:pPr>
              <w:shd w:fill="F0F4FF" w:val="clear"/>
              <w:spacing w:after="20" w:before="20"/>
              <w:ind w:left="360"/>
            </w:pPr>
            <w:r>
              <w:rPr>
                <w:rFonts w:ascii="Courier New" w:cs="Courier New" w:eastAsia="Courier New" w:hAnsi="Courier New"/>
                <w:color w:val="1D4ED8"/>
                <w:sz w:val="18"/>
                <w:szCs w:val="18"/>
              </w:rPr>
              <w:t xml:space="preserve">}</w:t>
            </w:r>
          </w:p>
        </w:tc>
      </w:tr>
    </w:tbl>
    <w:p>
      <w:pPr>
        <w:spacing w:after="40" w:before="0"/>
      </w:pPr>
      <w:r>
        <w:t xml:space="preserve"/>
      </w:r>
    </w:p>
    <w:p>
      <w:pPr>
        <w:pStyle w:val="Heading3"/>
        <w:spacing w:after="80" w:before="160"/>
      </w:pPr>
      <w:r>
        <w:rPr>
          <w:rFonts w:ascii="Arial" w:cs="Arial" w:eastAsia="Arial" w:hAnsi="Arial"/>
          <w:b/>
          <w:bCs/>
          <w:color w:val="1B3A6B"/>
          <w:sz w:val="24"/>
          <w:szCs w:val="24"/>
        </w:rPr>
        <w:t xml:space="preserve">2.5.4 Learning Outcomes – Spring Framework Module</w:t>
      </w:r>
    </w:p>
    <w:p>
      <w:pPr>
        <w:pStyle w:val="ListParagraph"/>
        <w:numPr>
          <w:ilvl w:val="0"/>
          <w:numId w:val="2"/>
        </w:numPr>
        <w:spacing w:after="40" w:before="40"/>
      </w:pPr>
      <w:r>
        <w:rPr>
          <w:rFonts w:ascii="Arial" w:cs="Arial" w:eastAsia="Arial" w:hAnsi="Arial"/>
          <w:color w:val="1E293B"/>
          <w:sz w:val="22"/>
          <w:szCs w:val="22"/>
        </w:rPr>
        <w:t xml:space="preserve">Understand the IoC container and Dependency Injection patterns</w:t>
      </w:r>
    </w:p>
    <w:p>
      <w:pPr>
        <w:pStyle w:val="ListParagraph"/>
        <w:numPr>
          <w:ilvl w:val="0"/>
          <w:numId w:val="2"/>
        </w:numPr>
        <w:spacing w:after="40" w:before="40"/>
      </w:pPr>
      <w:r>
        <w:rPr>
          <w:rFonts w:ascii="Arial" w:cs="Arial" w:eastAsia="Arial" w:hAnsi="Arial"/>
          <w:color w:val="1E293B"/>
          <w:sz w:val="22"/>
          <w:szCs w:val="22"/>
        </w:rPr>
        <w:t xml:space="preserve">Build RESTful APIs using Spring MVC with proper request mappings</w:t>
      </w:r>
    </w:p>
    <w:p>
      <w:pPr>
        <w:pStyle w:val="ListParagraph"/>
        <w:numPr>
          <w:ilvl w:val="0"/>
          <w:numId w:val="2"/>
        </w:numPr>
        <w:spacing w:after="40" w:before="40"/>
      </w:pPr>
      <w:r>
        <w:rPr>
          <w:rFonts w:ascii="Arial" w:cs="Arial" w:eastAsia="Arial" w:hAnsi="Arial"/>
          <w:color w:val="1E293B"/>
          <w:sz w:val="22"/>
          <w:szCs w:val="22"/>
        </w:rPr>
        <w:t xml:space="preserve">Create production-ready Spring Boot applications with JPA/MySQL integration</w:t>
      </w:r>
    </w:p>
    <w:p>
      <w:pPr>
        <w:pStyle w:val="ListParagraph"/>
        <w:numPr>
          <w:ilvl w:val="0"/>
          <w:numId w:val="2"/>
        </w:numPr>
        <w:spacing w:after="40" w:before="40"/>
      </w:pPr>
      <w:r>
        <w:rPr>
          <w:rFonts w:ascii="Arial" w:cs="Arial" w:eastAsia="Arial" w:hAnsi="Arial"/>
          <w:color w:val="1E293B"/>
          <w:sz w:val="22"/>
          <w:szCs w:val="22"/>
        </w:rPr>
        <w:t xml:space="preserve">Implement exception handling using @ControllerAdvice</w:t>
      </w:r>
    </w:p>
    <w:p>
      <w:pPr>
        <w:pStyle w:val="ListParagraph"/>
        <w:numPr>
          <w:ilvl w:val="0"/>
          <w:numId w:val="2"/>
        </w:numPr>
        <w:spacing w:after="40" w:before="40"/>
      </w:pPr>
      <w:r>
        <w:rPr>
          <w:rFonts w:ascii="Arial" w:cs="Arial" w:eastAsia="Arial" w:hAnsi="Arial"/>
          <w:color w:val="1E293B"/>
          <w:sz w:val="22"/>
          <w:szCs w:val="22"/>
        </w:rPr>
        <w:t xml:space="preserve">Configure Spring Boot applications using application.properties</w:t>
      </w:r>
    </w:p>
    <w:p>
      <w:r>
        <w:br w:type="page"/>
      </w:r>
    </w:p>
    <w:p>
      <w:pPr>
        <w:pStyle w:val="Heading2"/>
        <w:spacing w:after="120" w:before="200"/>
      </w:pPr>
      <w:r>
        <w:rPr>
          <w:rFonts w:ascii="Arial" w:cs="Arial" w:eastAsia="Arial" w:hAnsi="Arial"/>
          <w:b/>
          <w:bCs/>
          <w:color w:val="2563EB"/>
        </w:rPr>
        <w:t xml:space="preserve">2.6 Module 6 – Frameworks: Bootstrap</w:t>
      </w:r>
    </w:p>
    <w:p>
      <w:pPr>
        <w:shd w:fill="1B3A6B" w:val="clear"/>
        <w:spacing w:after="160" w:before="200"/>
        <w:jc w:val="center"/>
      </w:pPr>
      <w:r>
        <w:rPr>
          <w:rFonts w:ascii="Arial" w:cs="Arial" w:eastAsia="Arial" w:hAnsi="Arial"/>
          <w:b/>
          <w:bCs/>
          <w:color w:val="FFFFFF"/>
          <w:sz w:val="26"/>
          <w:szCs w:val="26"/>
        </w:rPr>
        <w:t xml:space="preserve">  WEEK 1 – 2 (alongside HTML/CSS)  </w:t>
      </w:r>
    </w:p>
    <w:p>
      <w:pPr>
        <w:spacing w:after="60" w:before="60"/>
        <w:jc w:val="both"/>
      </w:pPr>
      <w:r>
        <w:rPr>
          <w:rFonts w:ascii="Arial" w:cs="Arial" w:eastAsia="Arial" w:hAnsi="Arial"/>
          <w:color w:val="1E293B"/>
          <w:sz w:val="22"/>
          <w:szCs w:val="22"/>
        </w:rPr>
        <w:t xml:space="preserve">Bootstrap is the most popular front-end CSS framework for building responsive, mobile-first websites. It provides a collection of pre-designed components, a powerful grid system, and utility classes that speed up web development.</w:t>
      </w:r>
    </w:p>
    <w:p>
      <w:pPr>
        <w:pStyle w:val="Heading3"/>
        <w:spacing w:after="80" w:before="160"/>
      </w:pPr>
      <w:r>
        <w:rPr>
          <w:rFonts w:ascii="Arial" w:cs="Arial" w:eastAsia="Arial" w:hAnsi="Arial"/>
          <w:b/>
          <w:bCs/>
          <w:color w:val="1B3A6B"/>
          <w:sz w:val="24"/>
          <w:szCs w:val="24"/>
        </w:rPr>
        <w:t xml:space="preserve">2.6.1 Bootstrap Grid System</w:t>
      </w:r>
    </w:p>
    <w:p>
      <w:pPr>
        <w:pStyle w:val="ListParagraph"/>
        <w:numPr>
          <w:ilvl w:val="0"/>
          <w:numId w:val="2"/>
        </w:numPr>
        <w:spacing w:after="40" w:before="40"/>
      </w:pPr>
      <w:r>
        <w:rPr>
          <w:rFonts w:ascii="Arial" w:cs="Arial" w:eastAsia="Arial" w:hAnsi="Arial"/>
          <w:color w:val="1E293B"/>
          <w:sz w:val="22"/>
          <w:szCs w:val="22"/>
        </w:rPr>
        <w:t xml:space="preserve">12-column grid system based on Flexbox</w:t>
      </w:r>
    </w:p>
    <w:p>
      <w:pPr>
        <w:pStyle w:val="ListParagraph"/>
        <w:numPr>
          <w:ilvl w:val="0"/>
          <w:numId w:val="2"/>
        </w:numPr>
        <w:spacing w:after="40" w:before="40"/>
      </w:pPr>
      <w:r>
        <w:rPr>
          <w:rFonts w:ascii="Arial" w:cs="Arial" w:eastAsia="Arial" w:hAnsi="Arial"/>
          <w:color w:val="1E293B"/>
          <w:sz w:val="22"/>
          <w:szCs w:val="22"/>
        </w:rPr>
        <w:t xml:space="preserve">Breakpoints: xs (&lt;576px), sm (≥576px), md (≥768px), lg (≥992px), xl (≥1200px), xxl (≥1400px)</w:t>
      </w:r>
    </w:p>
    <w:p>
      <w:pPr>
        <w:pStyle w:val="ListParagraph"/>
        <w:numPr>
          <w:ilvl w:val="0"/>
          <w:numId w:val="2"/>
        </w:numPr>
        <w:spacing w:after="40" w:before="40"/>
      </w:pPr>
      <w:r>
        <w:rPr>
          <w:rFonts w:ascii="Arial" w:cs="Arial" w:eastAsia="Arial" w:hAnsi="Arial"/>
          <w:color w:val="1E293B"/>
          <w:sz w:val="22"/>
          <w:szCs w:val="22"/>
        </w:rPr>
        <w:t xml:space="preserve">Container types: .container (fixed-width), .container-fluid (full-width)</w:t>
      </w:r>
    </w:p>
    <w:p>
      <w:pPr>
        <w:pStyle w:val="ListParagraph"/>
        <w:numPr>
          <w:ilvl w:val="0"/>
          <w:numId w:val="2"/>
        </w:numPr>
        <w:spacing w:after="40" w:before="40"/>
      </w:pPr>
      <w:r>
        <w:rPr>
          <w:rFonts w:ascii="Arial" w:cs="Arial" w:eastAsia="Arial" w:hAnsi="Arial"/>
          <w:color w:val="1E293B"/>
          <w:sz w:val="22"/>
          <w:szCs w:val="22"/>
        </w:rPr>
        <w:t xml:space="preserve">Row and column classes: .row, .col, .col-sm-6, .col-md-4, .col-lg-3</w:t>
      </w:r>
    </w:p>
    <w:p>
      <w:pPr>
        <w:pStyle w:val="ListParagraph"/>
        <w:numPr>
          <w:ilvl w:val="0"/>
          <w:numId w:val="2"/>
        </w:numPr>
        <w:spacing w:after="40" w:before="40"/>
      </w:pPr>
      <w:r>
        <w:rPr>
          <w:rFonts w:ascii="Arial" w:cs="Arial" w:eastAsia="Arial" w:hAnsi="Arial"/>
          <w:color w:val="1E293B"/>
          <w:sz w:val="22"/>
          <w:szCs w:val="22"/>
        </w:rPr>
        <w:t xml:space="preserve">Column offsets and ordering: .offset-md-3, .order-first</w:t>
      </w:r>
    </w:p>
    <w:p>
      <w:pPr>
        <w:spacing w:after="40" w:before="0"/>
      </w:pPr>
      <w:r>
        <w:t xml:space="preserve"/>
      </w:r>
    </w:p>
    <w:p>
      <w:pPr>
        <w:pStyle w:val="Heading3"/>
        <w:spacing w:after="80" w:before="160"/>
      </w:pPr>
      <w:r>
        <w:rPr>
          <w:rFonts w:ascii="Arial" w:cs="Arial" w:eastAsia="Arial" w:hAnsi="Arial"/>
          <w:b/>
          <w:bCs/>
          <w:color w:val="1B3A6B"/>
          <w:sz w:val="24"/>
          <w:szCs w:val="24"/>
        </w:rPr>
        <w:t xml:space="preserve">2.6.2 Bootstrap Components</w:t>
      </w:r>
    </w:p>
    <w:p>
      <w:pPr>
        <w:pStyle w:val="ListParagraph"/>
        <w:numPr>
          <w:ilvl w:val="0"/>
          <w:numId w:val="2"/>
        </w:numPr>
        <w:spacing w:after="40" w:before="40"/>
      </w:pPr>
      <w:r>
        <w:rPr>
          <w:rFonts w:ascii="Arial" w:cs="Arial" w:eastAsia="Arial" w:hAnsi="Arial"/>
          <w:color w:val="1E293B"/>
          <w:sz w:val="22"/>
          <w:szCs w:val="22"/>
        </w:rPr>
        <w:t xml:space="preserve">Navigation: Navbar, Nav tabs, Breadcrumbs, Pagination</w:t>
      </w:r>
    </w:p>
    <w:p>
      <w:pPr>
        <w:pStyle w:val="ListParagraph"/>
        <w:numPr>
          <w:ilvl w:val="0"/>
          <w:numId w:val="2"/>
        </w:numPr>
        <w:spacing w:after="40" w:before="40"/>
      </w:pPr>
      <w:r>
        <w:rPr>
          <w:rFonts w:ascii="Arial" w:cs="Arial" w:eastAsia="Arial" w:hAnsi="Arial"/>
          <w:color w:val="1E293B"/>
          <w:sz w:val="22"/>
          <w:szCs w:val="22"/>
        </w:rPr>
        <w:t xml:space="preserve">Content: Cards, Jumbotron, Accordions, Carousel, Modal dialogs</w:t>
      </w:r>
    </w:p>
    <w:p>
      <w:pPr>
        <w:pStyle w:val="ListParagraph"/>
        <w:numPr>
          <w:ilvl w:val="0"/>
          <w:numId w:val="2"/>
        </w:numPr>
        <w:spacing w:after="40" w:before="40"/>
      </w:pPr>
      <w:r>
        <w:rPr>
          <w:rFonts w:ascii="Arial" w:cs="Arial" w:eastAsia="Arial" w:hAnsi="Arial"/>
          <w:color w:val="1E293B"/>
          <w:sz w:val="22"/>
          <w:szCs w:val="22"/>
        </w:rPr>
        <w:t xml:space="preserve">Forms: Form controls, input groups, validation states, checkboxes, radio</w:t>
      </w:r>
    </w:p>
    <w:p>
      <w:pPr>
        <w:pStyle w:val="ListParagraph"/>
        <w:numPr>
          <w:ilvl w:val="0"/>
          <w:numId w:val="2"/>
        </w:numPr>
        <w:spacing w:after="40" w:before="40"/>
      </w:pPr>
      <w:r>
        <w:rPr>
          <w:rFonts w:ascii="Arial" w:cs="Arial" w:eastAsia="Arial" w:hAnsi="Arial"/>
          <w:color w:val="1E293B"/>
          <w:sz w:val="22"/>
          <w:szCs w:val="22"/>
        </w:rPr>
        <w:t xml:space="preserve">Buttons: variants (primary, secondary, danger, warning), sizes, states</w:t>
      </w:r>
    </w:p>
    <w:p>
      <w:pPr>
        <w:pStyle w:val="ListParagraph"/>
        <w:numPr>
          <w:ilvl w:val="0"/>
          <w:numId w:val="2"/>
        </w:numPr>
        <w:spacing w:after="40" w:before="40"/>
      </w:pPr>
      <w:r>
        <w:rPr>
          <w:rFonts w:ascii="Arial" w:cs="Arial" w:eastAsia="Arial" w:hAnsi="Arial"/>
          <w:color w:val="1E293B"/>
          <w:sz w:val="22"/>
          <w:szCs w:val="22"/>
        </w:rPr>
        <w:t xml:space="preserve">Alerts, Badges, Spinners, Progress bars, Tooltips, Popovers</w:t>
      </w:r>
    </w:p>
    <w:p>
      <w:pPr>
        <w:pStyle w:val="ListParagraph"/>
        <w:numPr>
          <w:ilvl w:val="0"/>
          <w:numId w:val="2"/>
        </w:numPr>
        <w:spacing w:after="40" w:before="40"/>
      </w:pPr>
      <w:r>
        <w:rPr>
          <w:rFonts w:ascii="Arial" w:cs="Arial" w:eastAsia="Arial" w:hAnsi="Arial"/>
          <w:color w:val="1E293B"/>
          <w:sz w:val="22"/>
          <w:szCs w:val="22"/>
        </w:rPr>
        <w:t xml:space="preserve">Tables: .table, .table-striped, .table-hover, .table-bordered, responsive tables</w:t>
      </w:r>
    </w:p>
    <w:p>
      <w:pPr>
        <w:pStyle w:val="ListParagraph"/>
        <w:numPr>
          <w:ilvl w:val="0"/>
          <w:numId w:val="2"/>
        </w:numPr>
        <w:spacing w:after="40" w:before="40"/>
      </w:pPr>
      <w:r>
        <w:rPr>
          <w:rFonts w:ascii="Arial" w:cs="Arial" w:eastAsia="Arial" w:hAnsi="Arial"/>
          <w:color w:val="1E293B"/>
          <w:sz w:val="22"/>
          <w:szCs w:val="22"/>
        </w:rPr>
        <w:t xml:space="preserve">Utilities: spacing (m-, p-), display, text, color, border, flex utilities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Figure 2.12 – Bootstrap Grid &amp; Components Example</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&lt;link rel="stylesheet" href="https://cdn.jsdelivr.net/npm/bootstrap@5.3.0/dist/css/bootstrap.min.css"&gt;</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&lt;!-- Responsive Navbar --&gt;</w:t>
            </w:r>
          </w:p>
          <w:p>
            <w:pPr>
              <w:shd w:fill="F0F4FF" w:val="clear"/>
              <w:spacing w:after="20" w:before="20"/>
              <w:ind w:left="360"/>
            </w:pPr>
            <w:r>
              <w:rPr>
                <w:rFonts w:ascii="Courier New" w:cs="Courier New" w:eastAsia="Courier New" w:hAnsi="Courier New"/>
                <w:color w:val="1D4ED8"/>
                <w:sz w:val="18"/>
                <w:szCs w:val="18"/>
              </w:rPr>
              <w:t xml:space="preserve">&lt;nav class="navbar navbar-expand-lg navbar-dark bg-primary"&gt;</w:t>
            </w:r>
          </w:p>
          <w:p>
            <w:pPr>
              <w:shd w:fill="F0F4FF" w:val="clear"/>
              <w:spacing w:after="20" w:before="20"/>
              <w:ind w:left="360"/>
            </w:pPr>
            <w:r>
              <w:rPr>
                <w:rFonts w:ascii="Courier New" w:cs="Courier New" w:eastAsia="Courier New" w:hAnsi="Courier New"/>
                <w:color w:val="1D4ED8"/>
                <w:sz w:val="18"/>
                <w:szCs w:val="18"/>
              </w:rPr>
              <w:t xml:space="preserve">  &lt;div class="container"&gt;</w:t>
            </w:r>
          </w:p>
          <w:p>
            <w:pPr>
              <w:shd w:fill="F0F4FF" w:val="clear"/>
              <w:spacing w:after="20" w:before="20"/>
              <w:ind w:left="360"/>
            </w:pPr>
            <w:r>
              <w:rPr>
                <w:rFonts w:ascii="Courier New" w:cs="Courier New" w:eastAsia="Courier New" w:hAnsi="Courier New"/>
                <w:color w:val="1D4ED8"/>
                <w:sz w:val="18"/>
                <w:szCs w:val="18"/>
              </w:rPr>
              <w:t xml:space="preserve">    &lt;a class="navbar-brand" href="#"&gt;MyApp&lt;/a&gt;</w:t>
            </w:r>
          </w:p>
          <w:p>
            <w:pPr>
              <w:shd w:fill="F0F4FF" w:val="clear"/>
              <w:spacing w:after="20" w:before="20"/>
              <w:ind w:left="360"/>
            </w:pPr>
            <w:r>
              <w:rPr>
                <w:rFonts w:ascii="Courier New" w:cs="Courier New" w:eastAsia="Courier New" w:hAnsi="Courier New"/>
                <w:color w:val="1D4ED8"/>
                <w:sz w:val="18"/>
                <w:szCs w:val="18"/>
              </w:rPr>
              <w:t xml:space="preserve">    &lt;button class="navbar-toggler" data-bs-toggle="collapse" data-bs-target="#navMenu"&gt;</w:t>
            </w:r>
          </w:p>
          <w:p>
            <w:pPr>
              <w:shd w:fill="F0F4FF" w:val="clear"/>
              <w:spacing w:after="20" w:before="20"/>
              <w:ind w:left="360"/>
            </w:pPr>
            <w:r>
              <w:rPr>
                <w:rFonts w:ascii="Courier New" w:cs="Courier New" w:eastAsia="Courier New" w:hAnsi="Courier New"/>
                <w:color w:val="1D4ED8"/>
                <w:sz w:val="18"/>
                <w:szCs w:val="18"/>
              </w:rPr>
              <w:t xml:space="preserve">      &lt;span class="navbar-toggler-icon"&gt;&lt;/span&gt;</w:t>
            </w:r>
          </w:p>
          <w:p>
            <w:pPr>
              <w:shd w:fill="F0F4FF" w:val="clear"/>
              <w:spacing w:after="20" w:before="20"/>
              <w:ind w:left="360"/>
            </w:pPr>
            <w:r>
              <w:rPr>
                <w:rFonts w:ascii="Courier New" w:cs="Courier New" w:eastAsia="Courier New" w:hAnsi="Courier New"/>
                <w:color w:val="1D4ED8"/>
                <w:sz w:val="18"/>
                <w:szCs w:val="18"/>
              </w:rPr>
              <w:t xml:space="preserve">    &lt;/button&gt;</w:t>
            </w:r>
          </w:p>
          <w:p>
            <w:pPr>
              <w:shd w:fill="F0F4FF" w:val="clear"/>
              <w:spacing w:after="20" w:before="20"/>
              <w:ind w:left="360"/>
            </w:pPr>
            <w:r>
              <w:rPr>
                <w:rFonts w:ascii="Courier New" w:cs="Courier New" w:eastAsia="Courier New" w:hAnsi="Courier New"/>
                <w:color w:val="1D4ED8"/>
                <w:sz w:val="18"/>
                <w:szCs w:val="18"/>
              </w:rPr>
              <w:t xml:space="preserve">    &lt;div class="collapse navbar-collapse" id="navMenu"&gt;</w:t>
            </w:r>
          </w:p>
          <w:p>
            <w:pPr>
              <w:shd w:fill="F0F4FF" w:val="clear"/>
              <w:spacing w:after="20" w:before="20"/>
              <w:ind w:left="360"/>
            </w:pPr>
            <w:r>
              <w:rPr>
                <w:rFonts w:ascii="Courier New" w:cs="Courier New" w:eastAsia="Courier New" w:hAnsi="Courier New"/>
                <w:color w:val="1D4ED8"/>
                <w:sz w:val="18"/>
                <w:szCs w:val="18"/>
              </w:rPr>
              <w:t xml:space="preserve">      &lt;ul class="navbar-nav ms-auto"&gt;</w:t>
            </w:r>
          </w:p>
          <w:p>
            <w:pPr>
              <w:shd w:fill="F0F4FF" w:val="clear"/>
              <w:spacing w:after="20" w:before="20"/>
              <w:ind w:left="360"/>
            </w:pPr>
            <w:r>
              <w:rPr>
                <w:rFonts w:ascii="Courier New" w:cs="Courier New" w:eastAsia="Courier New" w:hAnsi="Courier New"/>
                <w:color w:val="1D4ED8"/>
                <w:sz w:val="18"/>
                <w:szCs w:val="18"/>
              </w:rPr>
              <w:t xml:space="preserve">        &lt;li class="nav-item"&gt;&lt;a class="nav-link" href="#"&gt;Home&lt;/a&gt;&lt;/li&gt;</w:t>
            </w:r>
          </w:p>
          <w:p>
            <w:pPr>
              <w:shd w:fill="F0F4FF" w:val="clear"/>
              <w:spacing w:after="20" w:before="20"/>
              <w:ind w:left="360"/>
            </w:pPr>
            <w:r>
              <w:rPr>
                <w:rFonts w:ascii="Courier New" w:cs="Courier New" w:eastAsia="Courier New" w:hAnsi="Courier New"/>
                <w:color w:val="1D4ED8"/>
                <w:sz w:val="18"/>
                <w:szCs w:val="18"/>
              </w:rPr>
              <w:t xml:space="preserve">        &lt;li class="nav-item"&gt;&lt;a class="nav-link" href="#"&gt;About&lt;/a&gt;&lt;/li&gt;</w:t>
            </w:r>
          </w:p>
          <w:p>
            <w:pPr>
              <w:shd w:fill="F0F4FF" w:val="clear"/>
              <w:spacing w:after="20" w:before="20"/>
              <w:ind w:left="360"/>
            </w:pPr>
            <w:r>
              <w:rPr>
                <w:rFonts w:ascii="Courier New" w:cs="Courier New" w:eastAsia="Courier New" w:hAnsi="Courier New"/>
                <w:color w:val="1D4ED8"/>
                <w:sz w:val="18"/>
                <w:szCs w:val="18"/>
              </w:rPr>
              <w:t xml:space="preserve">      &lt;/ul&gt;</w:t>
            </w:r>
          </w:p>
          <w:p>
            <w:pPr>
              <w:shd w:fill="F0F4FF" w:val="clear"/>
              <w:spacing w:after="20" w:before="20"/>
              <w:ind w:left="360"/>
            </w:pPr>
            <w:r>
              <w:rPr>
                <w:rFonts w:ascii="Courier New" w:cs="Courier New" w:eastAsia="Courier New" w:hAnsi="Courier New"/>
                <w:color w:val="1D4ED8"/>
                <w:sz w:val="18"/>
                <w:szCs w:val="18"/>
              </w:rPr>
              <w:t xml:space="preserve">    &lt;/div&gt;</w:t>
            </w:r>
          </w:p>
          <w:p>
            <w:pPr>
              <w:shd w:fill="F0F4FF" w:val="clear"/>
              <w:spacing w:after="20" w:before="20"/>
              <w:ind w:left="360"/>
            </w:pPr>
            <w:r>
              <w:rPr>
                <w:rFonts w:ascii="Courier New" w:cs="Courier New" w:eastAsia="Courier New" w:hAnsi="Courier New"/>
                <w:color w:val="1D4ED8"/>
                <w:sz w:val="18"/>
                <w:szCs w:val="18"/>
              </w:rPr>
              <w:t xml:space="preserve">  &lt;/div&gt;</w:t>
            </w:r>
          </w:p>
          <w:p>
            <w:pPr>
              <w:shd w:fill="F0F4FF" w:val="clear"/>
              <w:spacing w:after="20" w:before="20"/>
              <w:ind w:left="360"/>
            </w:pPr>
            <w:r>
              <w:rPr>
                <w:rFonts w:ascii="Courier New" w:cs="Courier New" w:eastAsia="Courier New" w:hAnsi="Courier New"/>
                <w:color w:val="1D4ED8"/>
                <w:sz w:val="18"/>
                <w:szCs w:val="18"/>
              </w:rPr>
              <w:t xml:space="preserve">&lt;/nav&gt;</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&lt;!-- Responsive Grid --&gt;</w:t>
            </w:r>
          </w:p>
          <w:p>
            <w:pPr>
              <w:shd w:fill="F0F4FF" w:val="clear"/>
              <w:spacing w:after="20" w:before="20"/>
              <w:ind w:left="360"/>
            </w:pPr>
            <w:r>
              <w:rPr>
                <w:rFonts w:ascii="Courier New" w:cs="Courier New" w:eastAsia="Courier New" w:hAnsi="Courier New"/>
                <w:color w:val="1D4ED8"/>
                <w:sz w:val="18"/>
                <w:szCs w:val="18"/>
              </w:rPr>
              <w:t xml:space="preserve">&lt;div class="container mt-4"&gt;</w:t>
            </w:r>
          </w:p>
          <w:p>
            <w:pPr>
              <w:shd w:fill="F0F4FF" w:val="clear"/>
              <w:spacing w:after="20" w:before="20"/>
              <w:ind w:left="360"/>
            </w:pPr>
            <w:r>
              <w:rPr>
                <w:rFonts w:ascii="Courier New" w:cs="Courier New" w:eastAsia="Courier New" w:hAnsi="Courier New"/>
                <w:color w:val="1D4ED8"/>
                <w:sz w:val="18"/>
                <w:szCs w:val="18"/>
              </w:rPr>
              <w:t xml:space="preserve">  &lt;div class="row"&gt;</w:t>
            </w:r>
          </w:p>
          <w:p>
            <w:pPr>
              <w:shd w:fill="F0F4FF" w:val="clear"/>
              <w:spacing w:after="20" w:before="20"/>
              <w:ind w:left="360"/>
            </w:pPr>
            <w:r>
              <w:rPr>
                <w:rFonts w:ascii="Courier New" w:cs="Courier New" w:eastAsia="Courier New" w:hAnsi="Courier New"/>
                <w:color w:val="1D4ED8"/>
                <w:sz w:val="18"/>
                <w:szCs w:val="18"/>
              </w:rPr>
              <w:t xml:space="preserve">    &lt;div class="col-md-4"&gt;&lt;div class="card p-3"&gt;Card 1&lt;/div&gt;&lt;/div&gt;</w:t>
            </w:r>
          </w:p>
          <w:p>
            <w:pPr>
              <w:shd w:fill="F0F4FF" w:val="clear"/>
              <w:spacing w:after="20" w:before="20"/>
              <w:ind w:left="360"/>
            </w:pPr>
            <w:r>
              <w:rPr>
                <w:rFonts w:ascii="Courier New" w:cs="Courier New" w:eastAsia="Courier New" w:hAnsi="Courier New"/>
                <w:color w:val="1D4ED8"/>
                <w:sz w:val="18"/>
                <w:szCs w:val="18"/>
              </w:rPr>
              <w:t xml:space="preserve">    &lt;div class="col-md-4"&gt;&lt;div class="card p-3"&gt;Card 2&lt;/div&gt;&lt;/div&gt;</w:t>
            </w:r>
          </w:p>
          <w:p>
            <w:pPr>
              <w:shd w:fill="F0F4FF" w:val="clear"/>
              <w:spacing w:after="20" w:before="20"/>
              <w:ind w:left="360"/>
            </w:pPr>
            <w:r>
              <w:rPr>
                <w:rFonts w:ascii="Courier New" w:cs="Courier New" w:eastAsia="Courier New" w:hAnsi="Courier New"/>
                <w:color w:val="1D4ED8"/>
                <w:sz w:val="18"/>
                <w:szCs w:val="18"/>
              </w:rPr>
              <w:t xml:space="preserve">    &lt;div class="col-md-4"&gt;&lt;div class="card p-3"&gt;Card 3&lt;/div&gt;&lt;/div&gt;</w:t>
            </w:r>
          </w:p>
          <w:p>
            <w:pPr>
              <w:shd w:fill="F0F4FF" w:val="clear"/>
              <w:spacing w:after="20" w:before="20"/>
              <w:ind w:left="360"/>
            </w:pPr>
            <w:r>
              <w:rPr>
                <w:rFonts w:ascii="Courier New" w:cs="Courier New" w:eastAsia="Courier New" w:hAnsi="Courier New"/>
                <w:color w:val="1D4ED8"/>
                <w:sz w:val="18"/>
                <w:szCs w:val="18"/>
              </w:rPr>
              <w:t xml:space="preserve">  &lt;/div&gt;</w:t>
            </w:r>
          </w:p>
          <w:p>
            <w:pPr>
              <w:shd w:fill="F0F4FF" w:val="clear"/>
              <w:spacing w:after="20" w:before="20"/>
              <w:ind w:left="360"/>
            </w:pPr>
            <w:r>
              <w:rPr>
                <w:rFonts w:ascii="Courier New" w:cs="Courier New" w:eastAsia="Courier New" w:hAnsi="Courier New"/>
                <w:color w:val="1D4ED8"/>
                <w:sz w:val="18"/>
                <w:szCs w:val="18"/>
              </w:rPr>
              <w:t xml:space="preserve">&lt;/div&gt;</w:t>
            </w:r>
          </w:p>
        </w:tc>
      </w:tr>
    </w:tbl>
    <w:p>
      <w:pPr>
        <w:spacing w:after="40" w:before="0"/>
      </w:pPr>
      <w:r>
        <w:t xml:space="preserve"/>
      </w:r>
    </w:p>
    <w:p>
      <w:pPr>
        <w:pStyle w:val="Heading3"/>
        <w:spacing w:after="80" w:before="160"/>
      </w:pPr>
      <w:r>
        <w:rPr>
          <w:rFonts w:ascii="Arial" w:cs="Arial" w:eastAsia="Arial" w:hAnsi="Arial"/>
          <w:b/>
          <w:bCs/>
          <w:color w:val="1B3A6B"/>
          <w:sz w:val="24"/>
          <w:szCs w:val="24"/>
        </w:rPr>
        <w:t xml:space="preserve">2.6.3 Learning Outcomes – Bootstrap Module</w:t>
      </w:r>
    </w:p>
    <w:p>
      <w:pPr>
        <w:pStyle w:val="ListParagraph"/>
        <w:numPr>
          <w:ilvl w:val="0"/>
          <w:numId w:val="2"/>
        </w:numPr>
        <w:spacing w:after="40" w:before="40"/>
      </w:pPr>
      <w:r>
        <w:rPr>
          <w:rFonts w:ascii="Arial" w:cs="Arial" w:eastAsia="Arial" w:hAnsi="Arial"/>
          <w:color w:val="1E293B"/>
          <w:sz w:val="22"/>
          <w:szCs w:val="22"/>
        </w:rPr>
        <w:t xml:space="preserve">Build fully responsive layouts using Bootstrap's grid system</w:t>
      </w:r>
    </w:p>
    <w:p>
      <w:pPr>
        <w:pStyle w:val="ListParagraph"/>
        <w:numPr>
          <w:ilvl w:val="0"/>
          <w:numId w:val="2"/>
        </w:numPr>
        <w:spacing w:after="40" w:before="40"/>
      </w:pPr>
      <w:r>
        <w:rPr>
          <w:rFonts w:ascii="Arial" w:cs="Arial" w:eastAsia="Arial" w:hAnsi="Arial"/>
          <w:color w:val="1E293B"/>
          <w:sz w:val="22"/>
          <w:szCs w:val="22"/>
        </w:rPr>
        <w:t xml:space="preserve">Use Bootstrap components to build professional-looking UI quickly</w:t>
      </w:r>
    </w:p>
    <w:p>
      <w:pPr>
        <w:pStyle w:val="ListParagraph"/>
        <w:numPr>
          <w:ilvl w:val="0"/>
          <w:numId w:val="2"/>
        </w:numPr>
        <w:spacing w:after="40" w:before="40"/>
      </w:pPr>
      <w:r>
        <w:rPr>
          <w:rFonts w:ascii="Arial" w:cs="Arial" w:eastAsia="Arial" w:hAnsi="Arial"/>
          <w:color w:val="1E293B"/>
          <w:sz w:val="22"/>
          <w:szCs w:val="22"/>
        </w:rPr>
        <w:t xml:space="preserve">Customize Bootstrap themes using CSS variables and SASS</w:t>
      </w:r>
    </w:p>
    <w:p>
      <w:pPr>
        <w:pStyle w:val="ListParagraph"/>
        <w:numPr>
          <w:ilvl w:val="0"/>
          <w:numId w:val="2"/>
        </w:numPr>
        <w:spacing w:after="40" w:before="40"/>
      </w:pPr>
      <w:r>
        <w:rPr>
          <w:rFonts w:ascii="Arial" w:cs="Arial" w:eastAsia="Arial" w:hAnsi="Arial"/>
          <w:color w:val="1E293B"/>
          <w:sz w:val="22"/>
          <w:szCs w:val="22"/>
        </w:rPr>
        <w:t xml:space="preserve">Ensure cross-browser and cross-device compatibility</w:t>
      </w:r>
    </w:p>
    <w:p>
      <w:r>
        <w:br w:type="page"/>
      </w:r>
    </w:p>
    <w:p>
      <w:pPr>
        <w:pStyle w:val="Heading2"/>
        <w:spacing w:after="120" w:before="200"/>
      </w:pPr>
      <w:r>
        <w:rPr>
          <w:rFonts w:ascii="Arial" w:cs="Arial" w:eastAsia="Arial" w:hAnsi="Arial"/>
          <w:b/>
          <w:bCs/>
          <w:color w:val="2563EB"/>
        </w:rPr>
        <w:t xml:space="preserve">2.7 Module 7 – Angular (Front-end Framework)</w:t>
      </w:r>
    </w:p>
    <w:p>
      <w:pPr>
        <w:shd w:fill="1B3A6B" w:val="clear"/>
        <w:spacing w:after="160" w:before="200"/>
        <w:jc w:val="center"/>
      </w:pPr>
      <w:r>
        <w:rPr>
          <w:rFonts w:ascii="Arial" w:cs="Arial" w:eastAsia="Arial" w:hAnsi="Arial"/>
          <w:b/>
          <w:bCs/>
          <w:color w:val="FFFFFF"/>
          <w:sz w:val="26"/>
          <w:szCs w:val="26"/>
        </w:rPr>
        <w:t xml:space="preserve">  WEEK 11  </w:t>
      </w:r>
    </w:p>
    <w:p>
      <w:pPr>
        <w:spacing w:after="60" w:before="60"/>
        <w:jc w:val="both"/>
      </w:pPr>
      <w:r>
        <w:rPr>
          <w:rFonts w:ascii="Arial" w:cs="Arial" w:eastAsia="Arial" w:hAnsi="Arial"/>
          <w:color w:val="1E293B"/>
          <w:sz w:val="22"/>
          <w:szCs w:val="22"/>
        </w:rPr>
        <w:t xml:space="preserve">Angular is a TypeScript-based front-end web application framework developed and maintained by Google. It enables the development of single-page applications (SPAs) with a component-based architecture, powerful data binding, and a comprehensive ecosystem.</w:t>
      </w:r>
    </w:p>
    <w:p>
      <w:pPr>
        <w:pStyle w:val="Heading3"/>
        <w:spacing w:after="80" w:before="160"/>
      </w:pPr>
      <w:r>
        <w:rPr>
          <w:rFonts w:ascii="Arial" w:cs="Arial" w:eastAsia="Arial" w:hAnsi="Arial"/>
          <w:b/>
          <w:bCs/>
          <w:color w:val="1B3A6B"/>
          <w:sz w:val="24"/>
          <w:szCs w:val="24"/>
        </w:rPr>
        <w:t xml:space="preserve">2.7.1 Angular Architecture &amp; Core Concepts</w:t>
      </w:r>
    </w:p>
    <w:p>
      <w:pPr>
        <w:pStyle w:val="ListParagraph"/>
        <w:numPr>
          <w:ilvl w:val="0"/>
          <w:numId w:val="2"/>
        </w:numPr>
        <w:spacing w:after="40" w:before="40"/>
      </w:pPr>
      <w:r>
        <w:rPr>
          <w:rFonts w:ascii="Arial" w:cs="Arial" w:eastAsia="Arial" w:hAnsi="Arial"/>
          <w:color w:val="1E293B"/>
          <w:sz w:val="22"/>
          <w:szCs w:val="22"/>
        </w:rPr>
        <w:t xml:space="preserve">Components: the building blocks of Angular applications – @Component decorator, template, styles</w:t>
      </w:r>
    </w:p>
    <w:p>
      <w:pPr>
        <w:pStyle w:val="ListParagraph"/>
        <w:numPr>
          <w:ilvl w:val="0"/>
          <w:numId w:val="2"/>
        </w:numPr>
        <w:spacing w:after="40" w:before="40"/>
      </w:pPr>
      <w:r>
        <w:rPr>
          <w:rFonts w:ascii="Arial" w:cs="Arial" w:eastAsia="Arial" w:hAnsi="Arial"/>
          <w:color w:val="1E293B"/>
          <w:sz w:val="22"/>
          <w:szCs w:val="22"/>
        </w:rPr>
        <w:t xml:space="preserve">Modules: @NgModule, declarations, imports, providers, bootstrap</w:t>
      </w:r>
    </w:p>
    <w:p>
      <w:pPr>
        <w:pStyle w:val="ListParagraph"/>
        <w:numPr>
          <w:ilvl w:val="0"/>
          <w:numId w:val="2"/>
        </w:numPr>
        <w:spacing w:after="40" w:before="40"/>
      </w:pPr>
      <w:r>
        <w:rPr>
          <w:rFonts w:ascii="Arial" w:cs="Arial" w:eastAsia="Arial" w:hAnsi="Arial"/>
          <w:color w:val="1E293B"/>
          <w:sz w:val="22"/>
          <w:szCs w:val="22"/>
        </w:rPr>
        <w:t xml:space="preserve">Services &amp; Dependency Injection: @Injectable, service providers at root/module/component level</w:t>
      </w:r>
    </w:p>
    <w:p>
      <w:pPr>
        <w:pStyle w:val="ListParagraph"/>
        <w:numPr>
          <w:ilvl w:val="0"/>
          <w:numId w:val="2"/>
        </w:numPr>
        <w:spacing w:after="40" w:before="40"/>
      </w:pPr>
      <w:r>
        <w:rPr>
          <w:rFonts w:ascii="Arial" w:cs="Arial" w:eastAsia="Arial" w:hAnsi="Arial"/>
          <w:color w:val="1E293B"/>
          <w:sz w:val="22"/>
          <w:szCs w:val="22"/>
        </w:rPr>
        <w:t xml:space="preserve">TypeScript fundamentals: types, interfaces, classes, decorators</w:t>
      </w:r>
    </w:p>
    <w:p>
      <w:pPr>
        <w:pStyle w:val="ListParagraph"/>
        <w:numPr>
          <w:ilvl w:val="0"/>
          <w:numId w:val="2"/>
        </w:numPr>
        <w:spacing w:after="40" w:before="40"/>
      </w:pPr>
      <w:r>
        <w:rPr>
          <w:rFonts w:ascii="Arial" w:cs="Arial" w:eastAsia="Arial" w:hAnsi="Arial"/>
          <w:color w:val="1E293B"/>
          <w:sz w:val="22"/>
          <w:szCs w:val="22"/>
        </w:rPr>
        <w:t xml:space="preserve">Angular CLI: ng new, ng generate component/service, ng serve, ng build</w:t>
      </w:r>
    </w:p>
    <w:p>
      <w:pPr>
        <w:spacing w:after="40" w:before="0"/>
      </w:pPr>
      <w:r>
        <w:t xml:space="preserve"/>
      </w:r>
    </w:p>
    <w:p>
      <w:pPr>
        <w:pStyle w:val="Heading3"/>
        <w:spacing w:after="80" w:before="160"/>
      </w:pPr>
      <w:r>
        <w:rPr>
          <w:rFonts w:ascii="Arial" w:cs="Arial" w:eastAsia="Arial" w:hAnsi="Arial"/>
          <w:b/>
          <w:bCs/>
          <w:color w:val="1B3A6B"/>
          <w:sz w:val="24"/>
          <w:szCs w:val="24"/>
        </w:rPr>
        <w:t xml:space="preserve">2.7.2 Data Binding &amp; Directives</w:t>
      </w:r>
    </w:p>
    <w:p>
      <w:pPr>
        <w:pStyle w:val="ListParagraph"/>
        <w:numPr>
          <w:ilvl w:val="0"/>
          <w:numId w:val="2"/>
        </w:numPr>
        <w:spacing w:after="40" w:before="40"/>
      </w:pPr>
      <w:r>
        <w:rPr>
          <w:rFonts w:ascii="Arial" w:cs="Arial" w:eastAsia="Arial" w:hAnsi="Arial"/>
          <w:color w:val="1E293B"/>
          <w:sz w:val="22"/>
          <w:szCs w:val="22"/>
        </w:rPr>
        <w:t xml:space="preserve">Interpolation: {{ expression }} – displays component data in templates</w:t>
      </w:r>
    </w:p>
    <w:p>
      <w:pPr>
        <w:pStyle w:val="ListParagraph"/>
        <w:numPr>
          <w:ilvl w:val="0"/>
          <w:numId w:val="2"/>
        </w:numPr>
        <w:spacing w:after="40" w:before="40"/>
      </w:pPr>
      <w:r>
        <w:rPr>
          <w:rFonts w:ascii="Arial" w:cs="Arial" w:eastAsia="Arial" w:hAnsi="Arial"/>
          <w:color w:val="1E293B"/>
          <w:sz w:val="22"/>
          <w:szCs w:val="22"/>
        </w:rPr>
        <w:t xml:space="preserve">Property binding: [property]="expression" – binds component data to element properties</w:t>
      </w:r>
    </w:p>
    <w:p>
      <w:pPr>
        <w:pStyle w:val="ListParagraph"/>
        <w:numPr>
          <w:ilvl w:val="0"/>
          <w:numId w:val="2"/>
        </w:numPr>
        <w:spacing w:after="40" w:before="40"/>
      </w:pPr>
      <w:r>
        <w:rPr>
          <w:rFonts w:ascii="Arial" w:cs="Arial" w:eastAsia="Arial" w:hAnsi="Arial"/>
          <w:color w:val="1E293B"/>
          <w:sz w:val="22"/>
          <w:szCs w:val="22"/>
        </w:rPr>
        <w:t xml:space="preserve">Event binding: (event)="handler()" – responds to DOM events</w:t>
      </w:r>
    </w:p>
    <w:p>
      <w:pPr>
        <w:pStyle w:val="ListParagraph"/>
        <w:numPr>
          <w:ilvl w:val="0"/>
          <w:numId w:val="2"/>
        </w:numPr>
        <w:spacing w:after="40" w:before="40"/>
      </w:pPr>
      <w:r>
        <w:rPr>
          <w:rFonts w:ascii="Arial" w:cs="Arial" w:eastAsia="Arial" w:hAnsi="Arial"/>
          <w:color w:val="1E293B"/>
          <w:sz w:val="22"/>
          <w:szCs w:val="22"/>
        </w:rPr>
        <w:t xml:space="preserve">Two-way binding: [(ngModel)]="property" – synchronizes data between view and component</w:t>
      </w:r>
    </w:p>
    <w:p>
      <w:pPr>
        <w:pStyle w:val="ListParagraph"/>
        <w:numPr>
          <w:ilvl w:val="0"/>
          <w:numId w:val="2"/>
        </w:numPr>
        <w:spacing w:after="40" w:before="40"/>
      </w:pPr>
      <w:r>
        <w:rPr>
          <w:rFonts w:ascii="Arial" w:cs="Arial" w:eastAsia="Arial" w:hAnsi="Arial"/>
          <w:color w:val="1E293B"/>
          <w:sz w:val="22"/>
          <w:szCs w:val="22"/>
        </w:rPr>
        <w:t xml:space="preserve">Structural directives: *ngIf, *ngFor, *ngSwitch – conditionally render elements</w:t>
      </w:r>
    </w:p>
    <w:p>
      <w:pPr>
        <w:pStyle w:val="ListParagraph"/>
        <w:numPr>
          <w:ilvl w:val="0"/>
          <w:numId w:val="2"/>
        </w:numPr>
        <w:spacing w:after="40" w:before="40"/>
      </w:pPr>
      <w:r>
        <w:rPr>
          <w:rFonts w:ascii="Arial" w:cs="Arial" w:eastAsia="Arial" w:hAnsi="Arial"/>
          <w:color w:val="1E293B"/>
          <w:sz w:val="22"/>
          <w:szCs w:val="22"/>
        </w:rPr>
        <w:t xml:space="preserve">Attribute directives: [ngClass], [ngStyle] – dynamically apply styles</w:t>
      </w:r>
    </w:p>
    <w:p>
      <w:pPr>
        <w:spacing w:after="40" w:before="0"/>
      </w:pPr>
      <w:r>
        <w:t xml:space="preserve"/>
      </w:r>
    </w:p>
    <w:p>
      <w:pPr>
        <w:pStyle w:val="Heading3"/>
        <w:spacing w:after="80" w:before="160"/>
      </w:pPr>
      <w:r>
        <w:rPr>
          <w:rFonts w:ascii="Arial" w:cs="Arial" w:eastAsia="Arial" w:hAnsi="Arial"/>
          <w:b/>
          <w:bCs/>
          <w:color w:val="1B3A6B"/>
          <w:sz w:val="24"/>
          <w:szCs w:val="24"/>
        </w:rPr>
        <w:t xml:space="preserve">2.7.3 Angular Components &amp; Routing</w:t>
      </w:r>
    </w:p>
    <w:p>
      <w:pPr>
        <w:pStyle w:val="ListParagraph"/>
        <w:numPr>
          <w:ilvl w:val="0"/>
          <w:numId w:val="2"/>
        </w:numPr>
        <w:spacing w:after="40" w:before="40"/>
      </w:pPr>
      <w:r>
        <w:rPr>
          <w:rFonts w:ascii="Arial" w:cs="Arial" w:eastAsia="Arial" w:hAnsi="Arial"/>
          <w:color w:val="1E293B"/>
          <w:sz w:val="22"/>
          <w:szCs w:val="22"/>
        </w:rPr>
        <w:t xml:space="preserve">Component lifecycle hooks: ngOnInit, ngOnChanges, ngOnDestroy</w:t>
      </w:r>
    </w:p>
    <w:p>
      <w:pPr>
        <w:pStyle w:val="ListParagraph"/>
        <w:numPr>
          <w:ilvl w:val="0"/>
          <w:numId w:val="2"/>
        </w:numPr>
        <w:spacing w:after="40" w:before="40"/>
      </w:pPr>
      <w:r>
        <w:rPr>
          <w:rFonts w:ascii="Arial" w:cs="Arial" w:eastAsia="Arial" w:hAnsi="Arial"/>
          <w:color w:val="1E293B"/>
          <w:sz w:val="22"/>
          <w:szCs w:val="22"/>
        </w:rPr>
        <w:t xml:space="preserve">@Input() and @Output() decorators for parent-child communication</w:t>
      </w:r>
    </w:p>
    <w:p>
      <w:pPr>
        <w:pStyle w:val="ListParagraph"/>
        <w:numPr>
          <w:ilvl w:val="0"/>
          <w:numId w:val="2"/>
        </w:numPr>
        <w:spacing w:after="40" w:before="40"/>
      </w:pPr>
      <w:r>
        <w:rPr>
          <w:rFonts w:ascii="Arial" w:cs="Arial" w:eastAsia="Arial" w:hAnsi="Arial"/>
          <w:color w:val="1E293B"/>
          <w:sz w:val="22"/>
          <w:szCs w:val="22"/>
        </w:rPr>
        <w:t xml:space="preserve">EventEmitter for custom events</w:t>
      </w:r>
    </w:p>
    <w:p>
      <w:pPr>
        <w:pStyle w:val="ListParagraph"/>
        <w:numPr>
          <w:ilvl w:val="0"/>
          <w:numId w:val="2"/>
        </w:numPr>
        <w:spacing w:after="40" w:before="40"/>
      </w:pPr>
      <w:r>
        <w:rPr>
          <w:rFonts w:ascii="Arial" w:cs="Arial" w:eastAsia="Arial" w:hAnsi="Arial"/>
          <w:color w:val="1E293B"/>
          <w:sz w:val="22"/>
          <w:szCs w:val="22"/>
        </w:rPr>
        <w:t xml:space="preserve">Angular Router: RouterModule, Routes, routerLink, routerLinkActive</w:t>
      </w:r>
    </w:p>
    <w:p>
      <w:pPr>
        <w:pStyle w:val="ListParagraph"/>
        <w:numPr>
          <w:ilvl w:val="0"/>
          <w:numId w:val="2"/>
        </w:numPr>
        <w:spacing w:after="40" w:before="40"/>
      </w:pPr>
      <w:r>
        <w:rPr>
          <w:rFonts w:ascii="Arial" w:cs="Arial" w:eastAsia="Arial" w:hAnsi="Arial"/>
          <w:color w:val="1E293B"/>
          <w:sz w:val="22"/>
          <w:szCs w:val="22"/>
        </w:rPr>
        <w:t xml:space="preserve">Lazy loading modules for performance optimization</w:t>
      </w:r>
    </w:p>
    <w:p>
      <w:pPr>
        <w:pStyle w:val="ListParagraph"/>
        <w:numPr>
          <w:ilvl w:val="0"/>
          <w:numId w:val="2"/>
        </w:numPr>
        <w:spacing w:after="40" w:before="40"/>
      </w:pPr>
      <w:r>
        <w:rPr>
          <w:rFonts w:ascii="Arial" w:cs="Arial" w:eastAsia="Arial" w:hAnsi="Arial"/>
          <w:color w:val="1E293B"/>
          <w:sz w:val="22"/>
          <w:szCs w:val="22"/>
        </w:rPr>
        <w:t xml:space="preserve">Route parameters and query parameters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Figure 2.13 – Angular Component Example</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 employee.component.ts</w:t>
            </w:r>
          </w:p>
          <w:p>
            <w:pPr>
              <w:shd w:fill="F0F4FF" w:val="clear"/>
              <w:spacing w:after="20" w:before="20"/>
              <w:ind w:left="360"/>
            </w:pPr>
            <w:r>
              <w:rPr>
                <w:rFonts w:ascii="Courier New" w:cs="Courier New" w:eastAsia="Courier New" w:hAnsi="Courier New"/>
                <w:color w:val="1D4ED8"/>
                <w:sz w:val="18"/>
                <w:szCs w:val="18"/>
              </w:rPr>
              <w:t xml:space="preserve">import { Component, OnInit } from '@angular/core';</w:t>
            </w:r>
          </w:p>
          <w:p>
            <w:pPr>
              <w:shd w:fill="F0F4FF" w:val="clear"/>
              <w:spacing w:after="20" w:before="20"/>
              <w:ind w:left="360"/>
            </w:pPr>
            <w:r>
              <w:rPr>
                <w:rFonts w:ascii="Courier New" w:cs="Courier New" w:eastAsia="Courier New" w:hAnsi="Courier New"/>
                <w:color w:val="1D4ED8"/>
                <w:sz w:val="18"/>
                <w:szCs w:val="18"/>
              </w:rPr>
              <w:t xml:space="preserve">import { EmployeeService } from '../services/employee.service';</w:t>
            </w:r>
          </w:p>
          <w:p>
            <w:pPr>
              <w:shd w:fill="F0F4FF" w:val="clear"/>
              <w:spacing w:after="20" w:before="20"/>
              <w:ind w:left="360"/>
            </w:pPr>
            <w:r>
              <w:rPr>
                <w:rFonts w:ascii="Courier New" w:cs="Courier New" w:eastAsia="Courier New" w:hAnsi="Courier New"/>
                <w:color w:val="1D4ED8"/>
                <w:sz w:val="18"/>
                <w:szCs w:val="18"/>
              </w:rPr>
              <w:t xml:space="preserve">import { Employee } from '../models/employee.model';</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@Component({</w:t>
            </w:r>
          </w:p>
          <w:p>
            <w:pPr>
              <w:shd w:fill="F0F4FF" w:val="clear"/>
              <w:spacing w:after="20" w:before="20"/>
              <w:ind w:left="360"/>
            </w:pPr>
            <w:r>
              <w:rPr>
                <w:rFonts w:ascii="Courier New" w:cs="Courier New" w:eastAsia="Courier New" w:hAnsi="Courier New"/>
                <w:color w:val="1D4ED8"/>
                <w:sz w:val="18"/>
                <w:szCs w:val="18"/>
              </w:rPr>
              <w:t xml:space="preserve">  selector: 'app-employee-list',</w:t>
            </w:r>
          </w:p>
          <w:p>
            <w:pPr>
              <w:shd w:fill="F0F4FF" w:val="clear"/>
              <w:spacing w:after="20" w:before="20"/>
              <w:ind w:left="360"/>
            </w:pPr>
            <w:r>
              <w:rPr>
                <w:rFonts w:ascii="Courier New" w:cs="Courier New" w:eastAsia="Courier New" w:hAnsi="Courier New"/>
                <w:color w:val="1D4ED8"/>
                <w:sz w:val="18"/>
                <w:szCs w:val="18"/>
              </w:rPr>
              <w:t xml:space="preserve">  templateUrl: './employee-list.component.html',</w:t>
            </w:r>
          </w:p>
          <w:p>
            <w:pPr>
              <w:shd w:fill="F0F4FF" w:val="clear"/>
              <w:spacing w:after="20" w:before="20"/>
              <w:ind w:left="360"/>
            </w:pPr>
            <w:r>
              <w:rPr>
                <w:rFonts w:ascii="Courier New" w:cs="Courier New" w:eastAsia="Courier New" w:hAnsi="Courier New"/>
                <w:color w:val="1D4ED8"/>
                <w:sz w:val="18"/>
                <w:szCs w:val="18"/>
              </w:rPr>
              <w:t xml:space="preserve">  styleUrls: ['./employee-list.component.css']</w:t>
            </w:r>
          </w:p>
          <w:p>
            <w:pPr>
              <w:shd w:fill="F0F4FF" w:val="clear"/>
              <w:spacing w:after="20" w:before="20"/>
              <w:ind w:left="360"/>
            </w:pPr>
            <w:r>
              <w:rPr>
                <w:rFonts w:ascii="Courier New" w:cs="Courier New" w:eastAsia="Courier New" w:hAnsi="Courier New"/>
                <w:color w:val="1D4ED8"/>
                <w:sz w:val="18"/>
                <w:szCs w:val="18"/>
              </w:rPr>
              <w:t xml:space="preserve">})</w:t>
            </w:r>
          </w:p>
          <w:p>
            <w:pPr>
              <w:shd w:fill="F0F4FF" w:val="clear"/>
              <w:spacing w:after="20" w:before="20"/>
              <w:ind w:left="360"/>
            </w:pPr>
            <w:r>
              <w:rPr>
                <w:rFonts w:ascii="Courier New" w:cs="Courier New" w:eastAsia="Courier New" w:hAnsi="Courier New"/>
                <w:color w:val="1D4ED8"/>
                <w:sz w:val="18"/>
                <w:szCs w:val="18"/>
              </w:rPr>
              <w:t xml:space="preserve">export class EmployeeListComponent implements OnInit {</w:t>
            </w:r>
          </w:p>
          <w:p>
            <w:pPr>
              <w:shd w:fill="F0F4FF" w:val="clear"/>
              <w:spacing w:after="20" w:before="20"/>
              <w:ind w:left="360"/>
            </w:pPr>
            <w:r>
              <w:rPr>
                <w:rFonts w:ascii="Courier New" w:cs="Courier New" w:eastAsia="Courier New" w:hAnsi="Courier New"/>
                <w:color w:val="1D4ED8"/>
                <w:sz w:val="18"/>
                <w:szCs w:val="18"/>
              </w:rPr>
              <w:t xml:space="preserve">  employees: Employee[] = [];</w:t>
            </w:r>
          </w:p>
          <w:p>
            <w:pPr>
              <w:shd w:fill="F0F4FF" w:val="clear"/>
              <w:spacing w:after="20" w:before="20"/>
              <w:ind w:left="360"/>
            </w:pPr>
            <w:r>
              <w:rPr>
                <w:rFonts w:ascii="Courier New" w:cs="Courier New" w:eastAsia="Courier New" w:hAnsi="Courier New"/>
                <w:color w:val="1D4ED8"/>
                <w:sz w:val="18"/>
                <w:szCs w:val="18"/>
              </w:rPr>
              <w:t xml:space="preserve">  loading = false;</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constructor(private empService: EmployeeService) {}</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ngOnInit(): void {</w:t>
            </w:r>
          </w:p>
          <w:p>
            <w:pPr>
              <w:shd w:fill="F0F4FF" w:val="clear"/>
              <w:spacing w:after="20" w:before="20"/>
              <w:ind w:left="360"/>
            </w:pPr>
            <w:r>
              <w:rPr>
                <w:rFonts w:ascii="Courier New" w:cs="Courier New" w:eastAsia="Courier New" w:hAnsi="Courier New"/>
                <w:color w:val="1D4ED8"/>
                <w:sz w:val="18"/>
                <w:szCs w:val="18"/>
              </w:rPr>
              <w:t xml:space="preserve">    this.loading = true;</w:t>
            </w:r>
          </w:p>
          <w:p>
            <w:pPr>
              <w:shd w:fill="F0F4FF" w:val="clear"/>
              <w:spacing w:after="20" w:before="20"/>
              <w:ind w:left="360"/>
            </w:pPr>
            <w:r>
              <w:rPr>
                <w:rFonts w:ascii="Courier New" w:cs="Courier New" w:eastAsia="Courier New" w:hAnsi="Courier New"/>
                <w:color w:val="1D4ED8"/>
                <w:sz w:val="18"/>
                <w:szCs w:val="18"/>
              </w:rPr>
              <w:t xml:space="preserve">    this.empService.getAll().subscribe({</w:t>
            </w:r>
          </w:p>
          <w:p>
            <w:pPr>
              <w:shd w:fill="F0F4FF" w:val="clear"/>
              <w:spacing w:after="20" w:before="20"/>
              <w:ind w:left="360"/>
            </w:pPr>
            <w:r>
              <w:rPr>
                <w:rFonts w:ascii="Courier New" w:cs="Courier New" w:eastAsia="Courier New" w:hAnsi="Courier New"/>
                <w:color w:val="1D4ED8"/>
                <w:sz w:val="18"/>
                <w:szCs w:val="18"/>
              </w:rPr>
              <w:t xml:space="preserve">      next: (data) =&gt; { this.employees = data; this.loading = false; },</w:t>
            </w:r>
          </w:p>
          <w:p>
            <w:pPr>
              <w:shd w:fill="F0F4FF" w:val="clear"/>
              <w:spacing w:after="20" w:before="20"/>
              <w:ind w:left="360"/>
            </w:pPr>
            <w:r>
              <w:rPr>
                <w:rFonts w:ascii="Courier New" w:cs="Courier New" w:eastAsia="Courier New" w:hAnsi="Courier New"/>
                <w:color w:val="1D4ED8"/>
                <w:sz w:val="18"/>
                <w:szCs w:val="18"/>
              </w:rPr>
              <w:t xml:space="preserve">      error: (err) =&gt; console.error(err)</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deleteEmployee(id: number): void {</w:t>
            </w:r>
          </w:p>
          <w:p>
            <w:pPr>
              <w:shd w:fill="F0F4FF" w:val="clear"/>
              <w:spacing w:after="20" w:before="20"/>
              <w:ind w:left="360"/>
            </w:pPr>
            <w:r>
              <w:rPr>
                <w:rFonts w:ascii="Courier New" w:cs="Courier New" w:eastAsia="Courier New" w:hAnsi="Courier New"/>
                <w:color w:val="1D4ED8"/>
                <w:sz w:val="18"/>
                <w:szCs w:val="18"/>
              </w:rPr>
              <w:t xml:space="preserve">    this.empService.delete(id).subscribe(() =&gt; {</w:t>
            </w:r>
          </w:p>
          <w:p>
            <w:pPr>
              <w:shd w:fill="F0F4FF" w:val="clear"/>
              <w:spacing w:after="20" w:before="20"/>
              <w:ind w:left="360"/>
            </w:pPr>
            <w:r>
              <w:rPr>
                <w:rFonts w:ascii="Courier New" w:cs="Courier New" w:eastAsia="Courier New" w:hAnsi="Courier New"/>
                <w:color w:val="1D4ED8"/>
                <w:sz w:val="18"/>
                <w:szCs w:val="18"/>
              </w:rPr>
              <w:t xml:space="preserve">      this.employees = this.employees.filter(e =&gt; e.id !== id);</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w:t>
            </w:r>
          </w:p>
        </w:tc>
      </w:tr>
    </w:tbl>
    <w:p>
      <w:pPr>
        <w:spacing w:after="40" w:before="0"/>
      </w:pPr>
      <w:r>
        <w:t xml:space="preserve"/>
      </w:r>
    </w:p>
    <w:p>
      <w:pPr>
        <w:pStyle w:val="Heading3"/>
        <w:spacing w:after="80" w:before="160"/>
      </w:pPr>
      <w:r>
        <w:rPr>
          <w:rFonts w:ascii="Arial" w:cs="Arial" w:eastAsia="Arial" w:hAnsi="Arial"/>
          <w:b/>
          <w:bCs/>
          <w:color w:val="1B3A6B"/>
          <w:sz w:val="24"/>
          <w:szCs w:val="24"/>
        </w:rPr>
        <w:t xml:space="preserve">2.7.4 Angular Services &amp; HTTP</w:t>
      </w:r>
    </w:p>
    <w:p>
      <w:pPr>
        <w:pStyle w:val="ListParagraph"/>
        <w:numPr>
          <w:ilvl w:val="0"/>
          <w:numId w:val="2"/>
        </w:numPr>
        <w:spacing w:after="40" w:before="40"/>
      </w:pPr>
      <w:r>
        <w:rPr>
          <w:rFonts w:ascii="Arial" w:cs="Arial" w:eastAsia="Arial" w:hAnsi="Arial"/>
          <w:color w:val="1E293B"/>
          <w:sz w:val="22"/>
          <w:szCs w:val="22"/>
        </w:rPr>
        <w:t xml:space="preserve">HttpClient module for making HTTP requests (GET, POST, PUT, DELETE)</w:t>
      </w:r>
    </w:p>
    <w:p>
      <w:pPr>
        <w:pStyle w:val="ListParagraph"/>
        <w:numPr>
          <w:ilvl w:val="0"/>
          <w:numId w:val="2"/>
        </w:numPr>
        <w:spacing w:after="40" w:before="40"/>
      </w:pPr>
      <w:r>
        <w:rPr>
          <w:rFonts w:ascii="Arial" w:cs="Arial" w:eastAsia="Arial" w:hAnsi="Arial"/>
          <w:color w:val="1E293B"/>
          <w:sz w:val="22"/>
          <w:szCs w:val="22"/>
        </w:rPr>
        <w:t xml:space="preserve">Observables and RxJS: subscribe, pipe, map, catchError, tap</w:t>
      </w:r>
    </w:p>
    <w:p>
      <w:pPr>
        <w:pStyle w:val="ListParagraph"/>
        <w:numPr>
          <w:ilvl w:val="0"/>
          <w:numId w:val="2"/>
        </w:numPr>
        <w:spacing w:after="40" w:before="40"/>
      </w:pPr>
      <w:r>
        <w:rPr>
          <w:rFonts w:ascii="Arial" w:cs="Arial" w:eastAsia="Arial" w:hAnsi="Arial"/>
          <w:color w:val="1E293B"/>
          <w:sz w:val="22"/>
          <w:szCs w:val="22"/>
        </w:rPr>
        <w:t xml:space="preserve">HTTP Interceptors for adding headers (auth tokens, content-type)</w:t>
      </w:r>
    </w:p>
    <w:p>
      <w:pPr>
        <w:pStyle w:val="ListParagraph"/>
        <w:numPr>
          <w:ilvl w:val="0"/>
          <w:numId w:val="2"/>
        </w:numPr>
        <w:spacing w:after="40" w:before="40"/>
      </w:pPr>
      <w:r>
        <w:rPr>
          <w:rFonts w:ascii="Arial" w:cs="Arial" w:eastAsia="Arial" w:hAnsi="Arial"/>
          <w:color w:val="1E293B"/>
          <w:sz w:val="22"/>
          <w:szCs w:val="22"/>
        </w:rPr>
        <w:t xml:space="preserve">Forms in Angular: Template-driven forms and Reactive Forms</w:t>
      </w:r>
    </w:p>
    <w:p>
      <w:pPr>
        <w:pStyle w:val="ListParagraph"/>
        <w:numPr>
          <w:ilvl w:val="0"/>
          <w:numId w:val="2"/>
        </w:numPr>
        <w:spacing w:after="40" w:before="40"/>
      </w:pPr>
      <w:r>
        <w:rPr>
          <w:rFonts w:ascii="Arial" w:cs="Arial" w:eastAsia="Arial" w:hAnsi="Arial"/>
          <w:color w:val="1E293B"/>
          <w:sz w:val="22"/>
          <w:szCs w:val="22"/>
        </w:rPr>
        <w:t xml:space="preserve">FormBuilder, FormGroup, FormControl, Validators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Angular Service – HTTP Integration</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@Injectable({ providedIn: 'root' })</w:t>
            </w:r>
          </w:p>
          <w:p>
            <w:pPr>
              <w:shd w:fill="F0F4FF" w:val="clear"/>
              <w:spacing w:after="20" w:before="20"/>
              <w:ind w:left="360"/>
            </w:pPr>
            <w:r>
              <w:rPr>
                <w:rFonts w:ascii="Courier New" w:cs="Courier New" w:eastAsia="Courier New" w:hAnsi="Courier New"/>
                <w:color w:val="1D4ED8"/>
                <w:sz w:val="18"/>
                <w:szCs w:val="18"/>
              </w:rPr>
              <w:t xml:space="preserve">export class EmployeeService {</w:t>
            </w:r>
          </w:p>
          <w:p>
            <w:pPr>
              <w:shd w:fill="F0F4FF" w:val="clear"/>
              <w:spacing w:after="20" w:before="20"/>
              <w:ind w:left="360"/>
            </w:pPr>
            <w:r>
              <w:rPr>
                <w:rFonts w:ascii="Courier New" w:cs="Courier New" w:eastAsia="Courier New" w:hAnsi="Courier New"/>
                <w:color w:val="1D4ED8"/>
                <w:sz w:val="18"/>
                <w:szCs w:val="18"/>
              </w:rPr>
              <w:t xml:space="preserve">  private apiUrl = 'http://localhost:8080/api/employees';</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constructor(private http: HttpClient) {}</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getAll(): Observable&lt;Employee[]&gt; {</w:t>
            </w:r>
          </w:p>
          <w:p>
            <w:pPr>
              <w:shd w:fill="F0F4FF" w:val="clear"/>
              <w:spacing w:after="20" w:before="20"/>
              <w:ind w:left="360"/>
            </w:pPr>
            <w:r>
              <w:rPr>
                <w:rFonts w:ascii="Courier New" w:cs="Courier New" w:eastAsia="Courier New" w:hAnsi="Courier New"/>
                <w:color w:val="1D4ED8"/>
                <w:sz w:val="18"/>
                <w:szCs w:val="18"/>
              </w:rPr>
              <w:t xml:space="preserve">    return this.http.get&lt;Employee[]&gt;(this.apiUrl);</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save(emp: Employee): Observable&lt;Employee&gt; {</w:t>
            </w:r>
          </w:p>
          <w:p>
            <w:pPr>
              <w:shd w:fill="F0F4FF" w:val="clear"/>
              <w:spacing w:after="20" w:before="20"/>
              <w:ind w:left="360"/>
            </w:pPr>
            <w:r>
              <w:rPr>
                <w:rFonts w:ascii="Courier New" w:cs="Courier New" w:eastAsia="Courier New" w:hAnsi="Courier New"/>
                <w:color w:val="1D4ED8"/>
                <w:sz w:val="18"/>
                <w:szCs w:val="18"/>
              </w:rPr>
              <w:t xml:space="preserve">    return this.http.post&lt;Employee&gt;(this.apiUrl, emp);</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update(id: number, emp: Employee): Observable&lt;Employee&gt; {</w:t>
            </w:r>
          </w:p>
          <w:p>
            <w:pPr>
              <w:shd w:fill="F0F4FF" w:val="clear"/>
              <w:spacing w:after="20" w:before="20"/>
              <w:ind w:left="360"/>
            </w:pPr>
            <w:r>
              <w:rPr>
                <w:rFonts w:ascii="Courier New" w:cs="Courier New" w:eastAsia="Courier New" w:hAnsi="Courier New"/>
                <w:color w:val="1D4ED8"/>
                <w:sz w:val="18"/>
                <w:szCs w:val="18"/>
              </w:rPr>
              <w:t xml:space="preserve">    return this.http.put&lt;Employee&gt;(`${this.apiUrl}/${id}`, emp);</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delete(id: number): Observable&lt;void&gt; {</w:t>
            </w:r>
          </w:p>
          <w:p>
            <w:pPr>
              <w:shd w:fill="F0F4FF" w:val="clear"/>
              <w:spacing w:after="20" w:before="20"/>
              <w:ind w:left="360"/>
            </w:pPr>
            <w:r>
              <w:rPr>
                <w:rFonts w:ascii="Courier New" w:cs="Courier New" w:eastAsia="Courier New" w:hAnsi="Courier New"/>
                <w:color w:val="1D4ED8"/>
                <w:sz w:val="18"/>
                <w:szCs w:val="18"/>
              </w:rPr>
              <w:t xml:space="preserve">    return this.http.delete&lt;void&gt;(`${this.apiUrl}/${id}`);</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w:t>
            </w:r>
          </w:p>
        </w:tc>
      </w:tr>
    </w:tbl>
    <w:p>
      <w:pPr>
        <w:spacing w:after="40" w:before="0"/>
      </w:pPr>
      <w:r>
        <w:t xml:space="preserve"/>
      </w:r>
    </w:p>
    <w:p>
      <w:pPr>
        <w:pStyle w:val="Heading3"/>
        <w:spacing w:after="80" w:before="160"/>
      </w:pPr>
      <w:r>
        <w:rPr>
          <w:rFonts w:ascii="Arial" w:cs="Arial" w:eastAsia="Arial" w:hAnsi="Arial"/>
          <w:b/>
          <w:bCs/>
          <w:color w:val="1B3A6B"/>
          <w:sz w:val="24"/>
          <w:szCs w:val="24"/>
        </w:rPr>
        <w:t xml:space="preserve">2.7.5 Learning Outcomes – Angular Module</w:t>
      </w:r>
    </w:p>
    <w:p>
      <w:pPr>
        <w:pStyle w:val="ListParagraph"/>
        <w:numPr>
          <w:ilvl w:val="0"/>
          <w:numId w:val="2"/>
        </w:numPr>
        <w:spacing w:after="40" w:before="40"/>
      </w:pPr>
      <w:r>
        <w:rPr>
          <w:rFonts w:ascii="Arial" w:cs="Arial" w:eastAsia="Arial" w:hAnsi="Arial"/>
          <w:color w:val="1E293B"/>
          <w:sz w:val="22"/>
          <w:szCs w:val="22"/>
        </w:rPr>
        <w:t xml:space="preserve">Build single-page applications using Angular component architecture</w:t>
      </w:r>
    </w:p>
    <w:p>
      <w:pPr>
        <w:pStyle w:val="ListParagraph"/>
        <w:numPr>
          <w:ilvl w:val="0"/>
          <w:numId w:val="2"/>
        </w:numPr>
        <w:spacing w:after="40" w:before="40"/>
      </w:pPr>
      <w:r>
        <w:rPr>
          <w:rFonts w:ascii="Arial" w:cs="Arial" w:eastAsia="Arial" w:hAnsi="Arial"/>
          <w:color w:val="1E293B"/>
          <w:sz w:val="22"/>
          <w:szCs w:val="22"/>
        </w:rPr>
        <w:t xml:space="preserve">Implement data binding, routing, and HTTP communication</w:t>
      </w:r>
    </w:p>
    <w:p>
      <w:pPr>
        <w:pStyle w:val="ListParagraph"/>
        <w:numPr>
          <w:ilvl w:val="0"/>
          <w:numId w:val="2"/>
        </w:numPr>
        <w:spacing w:after="40" w:before="40"/>
      </w:pPr>
      <w:r>
        <w:rPr>
          <w:rFonts w:ascii="Arial" w:cs="Arial" w:eastAsia="Arial" w:hAnsi="Arial"/>
          <w:color w:val="1E293B"/>
          <w:sz w:val="22"/>
          <w:szCs w:val="22"/>
        </w:rPr>
        <w:t xml:space="preserve">Use Angular services and dependency injection for modular code</w:t>
      </w:r>
    </w:p>
    <w:p>
      <w:pPr>
        <w:pStyle w:val="ListParagraph"/>
        <w:numPr>
          <w:ilvl w:val="0"/>
          <w:numId w:val="2"/>
        </w:numPr>
        <w:spacing w:after="40" w:before="40"/>
      </w:pPr>
      <w:r>
        <w:rPr>
          <w:rFonts w:ascii="Arial" w:cs="Arial" w:eastAsia="Arial" w:hAnsi="Arial"/>
          <w:color w:val="1E293B"/>
          <w:sz w:val="22"/>
          <w:szCs w:val="22"/>
        </w:rPr>
        <w:t xml:space="preserve">Connect Angular frontend to Spring Boot REST API backend</w:t>
      </w:r>
    </w:p>
    <w:p>
      <w:r>
        <w:br w:type="page"/>
      </w:r>
    </w:p>
    <w:p>
      <w:pPr>
        <w:pStyle w:val="Heading2"/>
        <w:spacing w:after="120" w:before="200"/>
      </w:pPr>
      <w:r>
        <w:rPr>
          <w:rFonts w:ascii="Arial" w:cs="Arial" w:eastAsia="Arial" w:hAnsi="Arial"/>
          <w:b/>
          <w:bCs/>
          <w:color w:val="2563EB"/>
        </w:rPr>
        <w:t xml:space="preserve">2.8 Module 8 – Methodology: Functional Testing &amp; Jira Tool</w:t>
      </w:r>
    </w:p>
    <w:p>
      <w:pPr>
        <w:shd w:fill="1B3A6B" w:val="clear"/>
        <w:spacing w:after="160" w:before="200"/>
        <w:jc w:val="center"/>
      </w:pPr>
      <w:r>
        <w:rPr>
          <w:rFonts w:ascii="Arial" w:cs="Arial" w:eastAsia="Arial" w:hAnsi="Arial"/>
          <w:b/>
          <w:bCs/>
          <w:color w:val="FFFFFF"/>
          <w:sz w:val="26"/>
          <w:szCs w:val="26"/>
        </w:rPr>
        <w:t xml:space="preserve">  METHODOLOGY  </w:t>
      </w:r>
    </w:p>
    <w:p>
      <w:pPr>
        <w:spacing w:after="60" w:before="60"/>
        <w:jc w:val="both"/>
      </w:pPr>
      <w:r>
        <w:rPr>
          <w:rFonts w:ascii="Arial" w:cs="Arial" w:eastAsia="Arial" w:hAnsi="Arial"/>
          <w:color w:val="1E293B"/>
          <w:sz w:val="22"/>
          <w:szCs w:val="22"/>
        </w:rPr>
        <w:t xml:space="preserve">Functional testing is a quality assurance process that validates that the software system behaves in accordance with its specifications. During the internship, functional testing principles and Jira project management tool were covered extensively.</w:t>
      </w:r>
    </w:p>
    <w:p>
      <w:pPr>
        <w:pStyle w:val="Heading3"/>
        <w:spacing w:after="80" w:before="160"/>
      </w:pPr>
      <w:r>
        <w:rPr>
          <w:rFonts w:ascii="Arial" w:cs="Arial" w:eastAsia="Arial" w:hAnsi="Arial"/>
          <w:b/>
          <w:bCs/>
          <w:color w:val="1B3A6B"/>
          <w:sz w:val="24"/>
          <w:szCs w:val="24"/>
        </w:rPr>
        <w:t xml:space="preserve">2.8.1 Functional Testing Concepts</w:t>
      </w:r>
    </w:p>
    <w:p>
      <w:pPr>
        <w:pStyle w:val="ListParagraph"/>
        <w:numPr>
          <w:ilvl w:val="0"/>
          <w:numId w:val="2"/>
        </w:numPr>
        <w:spacing w:after="40" w:before="40"/>
      </w:pPr>
      <w:r>
        <w:rPr>
          <w:rFonts w:ascii="Arial" w:cs="Arial" w:eastAsia="Arial" w:hAnsi="Arial"/>
          <w:color w:val="1E293B"/>
          <w:sz w:val="22"/>
          <w:szCs w:val="22"/>
        </w:rPr>
        <w:t xml:space="preserve">Black-box testing: testing the application's external behavior without knowledge of internal code</w:t>
      </w:r>
    </w:p>
    <w:p>
      <w:pPr>
        <w:pStyle w:val="ListParagraph"/>
        <w:numPr>
          <w:ilvl w:val="0"/>
          <w:numId w:val="2"/>
        </w:numPr>
        <w:spacing w:after="40" w:before="40"/>
      </w:pPr>
      <w:r>
        <w:rPr>
          <w:rFonts w:ascii="Arial" w:cs="Arial" w:eastAsia="Arial" w:hAnsi="Arial"/>
          <w:color w:val="1E293B"/>
          <w:sz w:val="22"/>
          <w:szCs w:val="22"/>
        </w:rPr>
        <w:t xml:space="preserve">White-box testing: testing with knowledge of internal logic and code structure</w:t>
      </w:r>
    </w:p>
    <w:p>
      <w:pPr>
        <w:pStyle w:val="ListParagraph"/>
        <w:numPr>
          <w:ilvl w:val="0"/>
          <w:numId w:val="2"/>
        </w:numPr>
        <w:spacing w:after="40" w:before="40"/>
      </w:pPr>
      <w:r>
        <w:rPr>
          <w:rFonts w:ascii="Arial" w:cs="Arial" w:eastAsia="Arial" w:hAnsi="Arial"/>
          <w:color w:val="1E293B"/>
          <w:sz w:val="22"/>
          <w:szCs w:val="22"/>
        </w:rPr>
        <w:t xml:space="preserve">Test Case design: title, preconditions, test steps, expected result, actual result, status (Pass/Fail)</w:t>
      </w:r>
    </w:p>
    <w:p>
      <w:pPr>
        <w:pStyle w:val="ListParagraph"/>
        <w:numPr>
          <w:ilvl w:val="0"/>
          <w:numId w:val="2"/>
        </w:numPr>
        <w:spacing w:after="40" w:before="40"/>
      </w:pPr>
      <w:r>
        <w:rPr>
          <w:rFonts w:ascii="Arial" w:cs="Arial" w:eastAsia="Arial" w:hAnsi="Arial"/>
          <w:color w:val="1E293B"/>
          <w:sz w:val="22"/>
          <w:szCs w:val="22"/>
        </w:rPr>
        <w:t xml:space="preserve">Test Scenarios vs Test Cases: higher-level scenarios vs detailed step-by-step cases</w:t>
      </w:r>
    </w:p>
    <w:p>
      <w:pPr>
        <w:pStyle w:val="ListParagraph"/>
        <w:numPr>
          <w:ilvl w:val="0"/>
          <w:numId w:val="2"/>
        </w:numPr>
        <w:spacing w:after="40" w:before="40"/>
      </w:pPr>
      <w:r>
        <w:rPr>
          <w:rFonts w:ascii="Arial" w:cs="Arial" w:eastAsia="Arial" w:hAnsi="Arial"/>
          <w:color w:val="1E293B"/>
          <w:sz w:val="22"/>
          <w:szCs w:val="22"/>
        </w:rPr>
        <w:t xml:space="preserve">Equivalence Partitioning: divides input data into valid and invalid partitions</w:t>
      </w:r>
    </w:p>
    <w:p>
      <w:pPr>
        <w:pStyle w:val="ListParagraph"/>
        <w:numPr>
          <w:ilvl w:val="0"/>
          <w:numId w:val="2"/>
        </w:numPr>
        <w:spacing w:after="40" w:before="40"/>
      </w:pPr>
      <w:r>
        <w:rPr>
          <w:rFonts w:ascii="Arial" w:cs="Arial" w:eastAsia="Arial" w:hAnsi="Arial"/>
          <w:color w:val="1E293B"/>
          <w:sz w:val="22"/>
          <w:szCs w:val="22"/>
        </w:rPr>
        <w:t xml:space="preserve">Boundary Value Analysis: tests at the boundaries of input ranges</w:t>
      </w:r>
    </w:p>
    <w:p>
      <w:pPr>
        <w:pStyle w:val="ListParagraph"/>
        <w:numPr>
          <w:ilvl w:val="0"/>
          <w:numId w:val="2"/>
        </w:numPr>
        <w:spacing w:after="40" w:before="40"/>
      </w:pPr>
      <w:r>
        <w:rPr>
          <w:rFonts w:ascii="Arial" w:cs="Arial" w:eastAsia="Arial" w:hAnsi="Arial"/>
          <w:color w:val="1E293B"/>
          <w:sz w:val="22"/>
          <w:szCs w:val="22"/>
        </w:rPr>
        <w:t xml:space="preserve">Smoke Testing: basic tests to verify the critical functions work</w:t>
      </w:r>
    </w:p>
    <w:p>
      <w:pPr>
        <w:pStyle w:val="ListParagraph"/>
        <w:numPr>
          <w:ilvl w:val="0"/>
          <w:numId w:val="2"/>
        </w:numPr>
        <w:spacing w:after="40" w:before="40"/>
      </w:pPr>
      <w:r>
        <w:rPr>
          <w:rFonts w:ascii="Arial" w:cs="Arial" w:eastAsia="Arial" w:hAnsi="Arial"/>
          <w:color w:val="1E293B"/>
          <w:sz w:val="22"/>
          <w:szCs w:val="22"/>
        </w:rPr>
        <w:t xml:space="preserve">Regression Testing: ensures new changes have not broken existing functionality</w:t>
      </w:r>
    </w:p>
    <w:p>
      <w:pPr>
        <w:pStyle w:val="ListParagraph"/>
        <w:numPr>
          <w:ilvl w:val="0"/>
          <w:numId w:val="2"/>
        </w:numPr>
        <w:spacing w:after="40" w:before="40"/>
      </w:pPr>
      <w:r>
        <w:rPr>
          <w:rFonts w:ascii="Arial" w:cs="Arial" w:eastAsia="Arial" w:hAnsi="Arial"/>
          <w:color w:val="1E293B"/>
          <w:sz w:val="22"/>
          <w:szCs w:val="22"/>
        </w:rPr>
        <w:t xml:space="preserve">Integration Testing: verifies modules work correctly together</w:t>
      </w:r>
    </w:p>
    <w:p>
      <w:pPr>
        <w:pStyle w:val="ListParagraph"/>
        <w:numPr>
          <w:ilvl w:val="0"/>
          <w:numId w:val="2"/>
        </w:numPr>
        <w:spacing w:after="40" w:before="40"/>
      </w:pPr>
      <w:r>
        <w:rPr>
          <w:rFonts w:ascii="Arial" w:cs="Arial" w:eastAsia="Arial" w:hAnsi="Arial"/>
          <w:color w:val="1E293B"/>
          <w:sz w:val="22"/>
          <w:szCs w:val="22"/>
        </w:rPr>
        <w:t xml:space="preserve">User Acceptance Testing (UAT): validates the system meets business requirements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B3A6B" w:val="clear"/>
            <w:tcMar>
              <w:top w:type="dxa" w:w="80"/>
              <w:left w:type="dxa" w:w="180"/>
              <w:bottom w:type="dxa" w:w="80"/>
              <w:right w:type="dxa" w:w="120"/>
            </w:tcMar>
          </w:tcPr>
          <w:p>
            <w:r>
              <w:rPr>
                <w:rFonts w:ascii="Arial" w:cs="Arial" w:eastAsia="Arial" w:hAnsi="Arial"/>
                <w:b/>
                <w:bCs/>
                <w:color w:val="FFFFFF"/>
                <w:sz w:val="22"/>
                <w:szCs w:val="22"/>
              </w:rPr>
              <w:t xml:space="preserve">Test Type</w:t>
            </w:r>
          </w:p>
        </w:tc>
        <w:tc>
          <w:tcPr>
            <w:tcW w:type="dxa" w:w="4680"/>
            <w:tcBorders>
              <w:top w:val="single" w:color="E2E8F0" w:sz="1"/>
              <w:left w:val="single" w:color="E2E8F0" w:sz="1"/>
              <w:bottom w:val="single" w:color="E2E8F0" w:sz="1"/>
              <w:right w:val="single" w:color="E2E8F0" w:sz="1"/>
            </w:tcBorders>
            <w:shd w:fill="2563EB" w:val="clear"/>
            <w:tcMar>
              <w:top w:type="dxa" w:w="80"/>
              <w:left w:type="dxa" w:w="180"/>
              <w:bottom w:type="dxa" w:w="80"/>
              <w:right w:type="dxa" w:w="120"/>
            </w:tcMar>
          </w:tcPr>
          <w:p>
            <w:r>
              <w:rPr>
                <w:rFonts w:ascii="Arial" w:cs="Arial" w:eastAsia="Arial" w:hAnsi="Arial"/>
                <w:b/>
                <w:bCs/>
                <w:color w:val="FFFFFF"/>
                <w:sz w:val="22"/>
                <w:szCs w:val="22"/>
              </w:rPr>
              <w:t xml:space="preserve">Purpose / Description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Unit Testing</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Tests individual components/functions in isolation</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Integration Testing</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Tests interactions between integrated modules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Functional Testing</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Validates features against business requirements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Regression Testing</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Ensures existing features work after changes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Smoke Testing</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Quick sanity check on critical functionality</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UAT</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End-user validation that system meets requirements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Performance Testing</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Evaluates system response time and stability under load</w:t>
            </w:r>
          </w:p>
        </w:tc>
      </w:tr>
    </w:tbl>
    <w:p>
      <w:pPr>
        <w:spacing w:after="40" w:before="0"/>
      </w:pPr>
      <w:r>
        <w:t xml:space="preserve"/>
      </w:r>
    </w:p>
    <w:p>
      <w:pPr>
        <w:pStyle w:val="Heading3"/>
        <w:spacing w:after="80" w:before="160"/>
      </w:pPr>
      <w:r>
        <w:rPr>
          <w:rFonts w:ascii="Arial" w:cs="Arial" w:eastAsia="Arial" w:hAnsi="Arial"/>
          <w:b/>
          <w:bCs/>
          <w:color w:val="1B3A6B"/>
          <w:sz w:val="24"/>
          <w:szCs w:val="24"/>
        </w:rPr>
        <w:t xml:space="preserve">2.8.2 Jira – Project Management Tool</w:t>
      </w:r>
    </w:p>
    <w:p>
      <w:pPr>
        <w:spacing w:after="60" w:before="60"/>
        <w:jc w:val="both"/>
      </w:pPr>
      <w:r>
        <w:rPr>
          <w:rFonts w:ascii="Arial" w:cs="Arial" w:eastAsia="Arial" w:hAnsi="Arial"/>
          <w:color w:val="1E293B"/>
          <w:sz w:val="22"/>
          <w:szCs w:val="22"/>
        </w:rPr>
        <w:t xml:space="preserve">Jira is a widely used project management and issue-tracking tool developed by Atlassian. It supports Agile methodologies, particularly Scrum and Kanban, and helps teams plan, track, and manage software development projects.</w:t>
      </w:r>
    </w:p>
    <w:p>
      <w:pPr>
        <w:pStyle w:val="ListParagraph"/>
        <w:numPr>
          <w:ilvl w:val="0"/>
          <w:numId w:val="2"/>
        </w:numPr>
        <w:spacing w:after="40" w:before="40"/>
      </w:pPr>
      <w:r>
        <w:rPr>
          <w:rFonts w:ascii="Arial" w:cs="Arial" w:eastAsia="Arial" w:hAnsi="Arial"/>
          <w:color w:val="1E293B"/>
          <w:sz w:val="22"/>
          <w:szCs w:val="22"/>
        </w:rPr>
        <w:t xml:space="preserve">Projects: Scrum board, Kanban board, business project templates</w:t>
      </w:r>
    </w:p>
    <w:p>
      <w:pPr>
        <w:pStyle w:val="ListParagraph"/>
        <w:numPr>
          <w:ilvl w:val="0"/>
          <w:numId w:val="2"/>
        </w:numPr>
        <w:spacing w:after="40" w:before="40"/>
      </w:pPr>
      <w:r>
        <w:rPr>
          <w:rFonts w:ascii="Arial" w:cs="Arial" w:eastAsia="Arial" w:hAnsi="Arial"/>
          <w:color w:val="1E293B"/>
          <w:sz w:val="22"/>
          <w:szCs w:val="22"/>
        </w:rPr>
        <w:t xml:space="preserve">Issues: Epic, Story, Task, Sub-task, Bug – issue hierarchy in Jira</w:t>
      </w:r>
    </w:p>
    <w:p>
      <w:pPr>
        <w:pStyle w:val="ListParagraph"/>
        <w:numPr>
          <w:ilvl w:val="0"/>
          <w:numId w:val="2"/>
        </w:numPr>
        <w:spacing w:after="40" w:before="40"/>
      </w:pPr>
      <w:r>
        <w:rPr>
          <w:rFonts w:ascii="Arial" w:cs="Arial" w:eastAsia="Arial" w:hAnsi="Arial"/>
          <w:color w:val="1E293B"/>
          <w:sz w:val="22"/>
          <w:szCs w:val="22"/>
        </w:rPr>
        <w:t xml:space="preserve">Workflows: issue states (To Do → In Progress → In Review → Done)</w:t>
      </w:r>
    </w:p>
    <w:p>
      <w:pPr>
        <w:pStyle w:val="ListParagraph"/>
        <w:numPr>
          <w:ilvl w:val="0"/>
          <w:numId w:val="2"/>
        </w:numPr>
        <w:spacing w:after="40" w:before="40"/>
      </w:pPr>
      <w:r>
        <w:rPr>
          <w:rFonts w:ascii="Arial" w:cs="Arial" w:eastAsia="Arial" w:hAnsi="Arial"/>
          <w:color w:val="1E293B"/>
          <w:sz w:val="22"/>
          <w:szCs w:val="22"/>
        </w:rPr>
        <w:t xml:space="preserve">Backlogs: product backlog management, sprint planning, prioritization</w:t>
      </w:r>
    </w:p>
    <w:p>
      <w:pPr>
        <w:pStyle w:val="ListParagraph"/>
        <w:numPr>
          <w:ilvl w:val="0"/>
          <w:numId w:val="2"/>
        </w:numPr>
        <w:spacing w:after="40" w:before="40"/>
      </w:pPr>
      <w:r>
        <w:rPr>
          <w:rFonts w:ascii="Arial" w:cs="Arial" w:eastAsia="Arial" w:hAnsi="Arial"/>
          <w:color w:val="1E293B"/>
          <w:sz w:val="22"/>
          <w:szCs w:val="22"/>
        </w:rPr>
        <w:t xml:space="preserve">Sprints: creating and starting sprints, adding stories to sprints</w:t>
      </w:r>
    </w:p>
    <w:p>
      <w:pPr>
        <w:pStyle w:val="ListParagraph"/>
        <w:numPr>
          <w:ilvl w:val="0"/>
          <w:numId w:val="2"/>
        </w:numPr>
        <w:spacing w:after="40" w:before="40"/>
      </w:pPr>
      <w:r>
        <w:rPr>
          <w:rFonts w:ascii="Arial" w:cs="Arial" w:eastAsia="Arial" w:hAnsi="Arial"/>
          <w:color w:val="1E293B"/>
          <w:sz w:val="22"/>
          <w:szCs w:val="22"/>
        </w:rPr>
        <w:t xml:space="preserve">Jira Dashboards: velocity charts, burndown charts, sprint reports</w:t>
      </w:r>
    </w:p>
    <w:p>
      <w:pPr>
        <w:pStyle w:val="ListParagraph"/>
        <w:numPr>
          <w:ilvl w:val="0"/>
          <w:numId w:val="2"/>
        </w:numPr>
        <w:spacing w:after="40" w:before="40"/>
      </w:pPr>
      <w:r>
        <w:rPr>
          <w:rFonts w:ascii="Arial" w:cs="Arial" w:eastAsia="Arial" w:hAnsi="Arial"/>
          <w:color w:val="1E293B"/>
          <w:sz w:val="22"/>
          <w:szCs w:val="22"/>
        </w:rPr>
        <w:t xml:space="preserve">Labels, components, fixVersions for issue organization</w:t>
      </w:r>
    </w:p>
    <w:p>
      <w:pPr>
        <w:pStyle w:val="ListParagraph"/>
        <w:numPr>
          <w:ilvl w:val="0"/>
          <w:numId w:val="2"/>
        </w:numPr>
        <w:spacing w:after="40" w:before="40"/>
      </w:pPr>
      <w:r>
        <w:rPr>
          <w:rFonts w:ascii="Arial" w:cs="Arial" w:eastAsia="Arial" w:hAnsi="Arial"/>
          <w:color w:val="1E293B"/>
          <w:sz w:val="22"/>
          <w:szCs w:val="22"/>
        </w:rPr>
        <w:t xml:space="preserve">JQL (Jira Query Language) for custom issue filtering and reporting</w:t>
      </w:r>
    </w:p>
    <w:p>
      <w:pPr>
        <w:spacing w:after="40" w:before="0"/>
      </w:pPr>
      <w:r>
        <w:t xml:space="preserve"/>
      </w:r>
    </w:p>
    <w:p>
      <w:pPr>
        <w:pStyle w:val="Heading3"/>
        <w:spacing w:after="80" w:before="160"/>
      </w:pPr>
      <w:r>
        <w:rPr>
          <w:rFonts w:ascii="Arial" w:cs="Arial" w:eastAsia="Arial" w:hAnsi="Arial"/>
          <w:b/>
          <w:bCs/>
          <w:color w:val="1B3A6B"/>
          <w:sz w:val="24"/>
          <w:szCs w:val="24"/>
        </w:rPr>
        <w:t xml:space="preserve">2.8.3 Writing Test Cases for Web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tblGrid>
      <w:tr>
        <w:tc>
          <w:tcPr>
            <w:tcW w:type="dxa" w:w="1200"/>
            <w:tcBorders>
              <w:top w:val="single" w:color="E2E8F0" w:sz="1"/>
              <w:left w:val="single" w:color="E2E8F0" w:sz="1"/>
              <w:bottom w:val="single" w:color="E2E8F0" w:sz="1"/>
              <w:right w:val="single" w:color="E2E8F0" w:sz="1"/>
            </w:tcBorders>
            <w:shd w:fill="1B3A6B" w:val="clear"/>
            <w:tcMar>
              <w:top w:type="dxa" w:w="80"/>
              <w:left w:type="dxa" w:w="180"/>
              <w:bottom w:type="dxa" w:w="80"/>
              <w:right w:type="dxa" w:w="120"/>
            </w:tcMar>
          </w:tcPr>
          <w:p>
            <w:r>
              <w:rPr>
                <w:rFonts w:ascii="Arial" w:cs="Arial" w:eastAsia="Arial" w:hAnsi="Arial"/>
                <w:b/>
                <w:bCs/>
                <w:color w:val="FFFFFF"/>
                <w:sz w:val="22"/>
                <w:szCs w:val="22"/>
              </w:rPr>
              <w:t xml:space="preserve">Test Case ID</w:t>
            </w:r>
          </w:p>
        </w:tc>
        <w:tc>
          <w:tcPr>
            <w:tcW w:type="dxa" w:w="2720"/>
            <w:tcBorders>
              <w:top w:val="single" w:color="E2E8F0" w:sz="1"/>
              <w:left w:val="single" w:color="E2E8F0" w:sz="1"/>
              <w:bottom w:val="single" w:color="E2E8F0" w:sz="1"/>
              <w:right w:val="single" w:color="E2E8F0" w:sz="1"/>
            </w:tcBorders>
            <w:shd w:fill="2563EB" w:val="clear"/>
            <w:tcMar>
              <w:top w:type="dxa" w:w="80"/>
              <w:left w:type="dxa" w:w="180"/>
              <w:bottom w:type="dxa" w:w="80"/>
              <w:right w:type="dxa" w:w="120"/>
            </w:tcMar>
          </w:tcPr>
          <w:p>
            <w:r>
              <w:rPr>
                <w:rFonts w:ascii="Arial" w:cs="Arial" w:eastAsia="Arial" w:hAnsi="Arial"/>
                <w:b/>
                <w:bCs/>
                <w:color w:val="FFFFFF"/>
                <w:sz w:val="22"/>
                <w:szCs w:val="22"/>
              </w:rPr>
              <w:t xml:space="preserve">Test Scenario</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TC-001</w:t>
            </w:r>
          </w:p>
        </w:tc>
        <w:tc>
          <w:tcPr>
            <w:tcW w:type="dxa" w:w="272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User submits EMI form with valid inputs</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TC-002</w:t>
            </w:r>
          </w:p>
        </w:tc>
        <w:tc>
          <w:tcPr>
            <w:tcW w:type="dxa" w:w="272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User submits form with empty fields</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TC-003</w:t>
            </w:r>
          </w:p>
        </w:tc>
        <w:tc>
          <w:tcPr>
            <w:tcW w:type="dxa" w:w="272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Employee added via POST API</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TC-004</w:t>
            </w:r>
          </w:p>
        </w:tc>
        <w:tc>
          <w:tcPr>
            <w:tcW w:type="dxa" w:w="272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Delete non-existent employee ID</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TC-005</w:t>
            </w:r>
          </w:p>
        </w:tc>
        <w:tc>
          <w:tcPr>
            <w:tcW w:type="dxa" w:w="272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Login with invalid credentials</w:t>
            </w:r>
          </w:p>
        </w:tc>
      </w:tr>
    </w:tbl>
    <w:p>
      <w:pPr>
        <w:spacing w:after="40" w:before="0"/>
      </w:pPr>
      <w:r>
        <w:t xml:space="preserve"/>
      </w:r>
    </w:p>
    <w:p>
      <w:pPr>
        <w:pStyle w:val="Heading3"/>
        <w:spacing w:after="80" w:before="160"/>
      </w:pPr>
      <w:r>
        <w:rPr>
          <w:rFonts w:ascii="Arial" w:cs="Arial" w:eastAsia="Arial" w:hAnsi="Arial"/>
          <w:b/>
          <w:bCs/>
          <w:color w:val="1B3A6B"/>
          <w:sz w:val="24"/>
          <w:szCs w:val="24"/>
        </w:rPr>
        <w:t xml:space="preserve">2.8.4 Learning Outcomes – Testing &amp; Jira Module</w:t>
      </w:r>
    </w:p>
    <w:p>
      <w:pPr>
        <w:pStyle w:val="ListParagraph"/>
        <w:numPr>
          <w:ilvl w:val="0"/>
          <w:numId w:val="2"/>
        </w:numPr>
        <w:spacing w:after="40" w:before="40"/>
      </w:pPr>
      <w:r>
        <w:rPr>
          <w:rFonts w:ascii="Arial" w:cs="Arial" w:eastAsia="Arial" w:hAnsi="Arial"/>
          <w:color w:val="1E293B"/>
          <w:sz w:val="22"/>
          <w:szCs w:val="22"/>
        </w:rPr>
        <w:t xml:space="preserve">Design comprehensive test cases covering positive and negative scenarios</w:t>
      </w:r>
    </w:p>
    <w:p>
      <w:pPr>
        <w:pStyle w:val="ListParagraph"/>
        <w:numPr>
          <w:ilvl w:val="0"/>
          <w:numId w:val="2"/>
        </w:numPr>
        <w:spacing w:after="40" w:before="40"/>
      </w:pPr>
      <w:r>
        <w:rPr>
          <w:rFonts w:ascii="Arial" w:cs="Arial" w:eastAsia="Arial" w:hAnsi="Arial"/>
          <w:color w:val="1E293B"/>
          <w:sz w:val="22"/>
          <w:szCs w:val="22"/>
        </w:rPr>
        <w:t xml:space="preserve">Apply black-box testing techniques like BVA and Equivalence Partitioning</w:t>
      </w:r>
    </w:p>
    <w:p>
      <w:pPr>
        <w:pStyle w:val="ListParagraph"/>
        <w:numPr>
          <w:ilvl w:val="0"/>
          <w:numId w:val="2"/>
        </w:numPr>
        <w:spacing w:after="40" w:before="40"/>
      </w:pPr>
      <w:r>
        <w:rPr>
          <w:rFonts w:ascii="Arial" w:cs="Arial" w:eastAsia="Arial" w:hAnsi="Arial"/>
          <w:color w:val="1E293B"/>
          <w:sz w:val="22"/>
          <w:szCs w:val="22"/>
        </w:rPr>
        <w:t xml:space="preserve">Use Jira to create, assign, and track issues throughout the sprint</w:t>
      </w:r>
    </w:p>
    <w:p>
      <w:pPr>
        <w:pStyle w:val="ListParagraph"/>
        <w:numPr>
          <w:ilvl w:val="0"/>
          <w:numId w:val="2"/>
        </w:numPr>
        <w:spacing w:after="40" w:before="40"/>
      </w:pPr>
      <w:r>
        <w:rPr>
          <w:rFonts w:ascii="Arial" w:cs="Arial" w:eastAsia="Arial" w:hAnsi="Arial"/>
          <w:color w:val="1E293B"/>
          <w:sz w:val="22"/>
          <w:szCs w:val="22"/>
        </w:rPr>
        <w:t xml:space="preserve">Generate and interpret sprint reports and burndown charts</w:t>
      </w:r>
    </w:p>
    <w:p>
      <w:r>
        <w:br w:type="page"/>
      </w:r>
    </w:p>
    <w:p>
      <w:pPr>
        <w:pStyle w:val="Heading2"/>
        <w:spacing w:after="120" w:before="200"/>
      </w:pPr>
      <w:r>
        <w:rPr>
          <w:rFonts w:ascii="Arial" w:cs="Arial" w:eastAsia="Arial" w:hAnsi="Arial"/>
          <w:b/>
          <w:bCs/>
          <w:color w:val="2563EB"/>
        </w:rPr>
        <w:t xml:space="preserve">2.9 Module 9 – Methodology: Agile &amp; Scrum</w:t>
      </w:r>
    </w:p>
    <w:p>
      <w:pPr>
        <w:shd w:fill="1B3A6B" w:val="clear"/>
        <w:spacing w:after="160" w:before="200"/>
        <w:jc w:val="center"/>
      </w:pPr>
      <w:r>
        <w:rPr>
          <w:rFonts w:ascii="Arial" w:cs="Arial" w:eastAsia="Arial" w:hAnsi="Arial"/>
          <w:b/>
          <w:bCs/>
          <w:color w:val="FFFFFF"/>
          <w:sz w:val="26"/>
          <w:szCs w:val="26"/>
        </w:rPr>
        <w:t xml:space="preserve">  METHODOLOGY  </w:t>
      </w:r>
    </w:p>
    <w:p>
      <w:pPr>
        <w:spacing w:after="60" w:before="60"/>
        <w:jc w:val="both"/>
      </w:pPr>
      <w:r>
        <w:rPr>
          <w:rFonts w:ascii="Arial" w:cs="Arial" w:eastAsia="Arial" w:hAnsi="Arial"/>
          <w:color w:val="1E293B"/>
          <w:sz w:val="22"/>
          <w:szCs w:val="22"/>
        </w:rPr>
        <w:t xml:space="preserve">Agile is a set of principles for software development that emphasizes iterative development, collaboration, and flexibility. Scrum is the most popular Agile framework, providing a structured process for teams to develop and deliver products incrementally.</w:t>
      </w:r>
    </w:p>
    <w:p>
      <w:pPr>
        <w:pStyle w:val="Heading3"/>
        <w:spacing w:after="80" w:before="160"/>
      </w:pPr>
      <w:r>
        <w:rPr>
          <w:rFonts w:ascii="Arial" w:cs="Arial" w:eastAsia="Arial" w:hAnsi="Arial"/>
          <w:b/>
          <w:bCs/>
          <w:color w:val="1B3A6B"/>
          <w:sz w:val="24"/>
          <w:szCs w:val="24"/>
        </w:rPr>
        <w:t xml:space="preserve">2.9.1 Agile Manifesto &amp; Principles</w:t>
      </w:r>
    </w:p>
    <w:p>
      <w:pPr>
        <w:pStyle w:val="ListParagraph"/>
        <w:numPr>
          <w:ilvl w:val="0"/>
          <w:numId w:val="2"/>
        </w:numPr>
        <w:spacing w:after="40" w:before="40"/>
      </w:pPr>
      <w:r>
        <w:rPr>
          <w:rFonts w:ascii="Arial" w:cs="Arial" w:eastAsia="Arial" w:hAnsi="Arial"/>
          <w:color w:val="1E293B"/>
          <w:sz w:val="22"/>
          <w:szCs w:val="22"/>
        </w:rPr>
        <w:t xml:space="preserve">Individuals and interactions over processes and tools</w:t>
      </w:r>
    </w:p>
    <w:p>
      <w:pPr>
        <w:pStyle w:val="ListParagraph"/>
        <w:numPr>
          <w:ilvl w:val="0"/>
          <w:numId w:val="2"/>
        </w:numPr>
        <w:spacing w:after="40" w:before="40"/>
      </w:pPr>
      <w:r>
        <w:rPr>
          <w:rFonts w:ascii="Arial" w:cs="Arial" w:eastAsia="Arial" w:hAnsi="Arial"/>
          <w:color w:val="1E293B"/>
          <w:sz w:val="22"/>
          <w:szCs w:val="22"/>
        </w:rPr>
        <w:t xml:space="preserve">Working software over comprehensive documentation</w:t>
      </w:r>
    </w:p>
    <w:p>
      <w:pPr>
        <w:pStyle w:val="ListParagraph"/>
        <w:numPr>
          <w:ilvl w:val="0"/>
          <w:numId w:val="2"/>
        </w:numPr>
        <w:spacing w:after="40" w:before="40"/>
      </w:pPr>
      <w:r>
        <w:rPr>
          <w:rFonts w:ascii="Arial" w:cs="Arial" w:eastAsia="Arial" w:hAnsi="Arial"/>
          <w:color w:val="1E293B"/>
          <w:sz w:val="22"/>
          <w:szCs w:val="22"/>
        </w:rPr>
        <w:t xml:space="preserve">Customer collaboration over contract negotiation</w:t>
      </w:r>
    </w:p>
    <w:p>
      <w:pPr>
        <w:pStyle w:val="ListParagraph"/>
        <w:numPr>
          <w:ilvl w:val="0"/>
          <w:numId w:val="2"/>
        </w:numPr>
        <w:spacing w:after="40" w:before="40"/>
      </w:pPr>
      <w:r>
        <w:rPr>
          <w:rFonts w:ascii="Arial" w:cs="Arial" w:eastAsia="Arial" w:hAnsi="Arial"/>
          <w:color w:val="1E293B"/>
          <w:sz w:val="22"/>
          <w:szCs w:val="22"/>
        </w:rPr>
        <w:t xml:space="preserve">Responding to change over following a plan</w:t>
      </w:r>
    </w:p>
    <w:p>
      <w:pPr>
        <w:spacing w:after="20" w:before="0"/>
      </w:pPr>
      <w:r>
        <w:t xml:space="preserve"/>
      </w:r>
    </w:p>
    <w:p>
      <w:pPr>
        <w:spacing w:after="60" w:before="60"/>
        <w:jc w:val="both"/>
      </w:pPr>
      <w:r>
        <w:rPr>
          <w:rFonts w:ascii="Arial" w:cs="Arial" w:eastAsia="Arial" w:hAnsi="Arial"/>
          <w:color w:val="1E293B"/>
          <w:sz w:val="22"/>
          <w:szCs w:val="22"/>
        </w:rPr>
        <w:t xml:space="preserve">The 12 Agile Principles emphasize customer satisfaction, welcoming changing requirements, frequent delivery, collaboration, motivated individuals, face-to-face communication, working software as primary progress measure, sustainable development, technical excellence, simplicity, self-organizing teams, and regular reflection.</w:t>
      </w:r>
    </w:p>
    <w:p>
      <w:pPr>
        <w:spacing w:after="40" w:before="0"/>
      </w:pPr>
      <w:r>
        <w:t xml:space="preserve"/>
      </w:r>
    </w:p>
    <w:p>
      <w:pPr>
        <w:pStyle w:val="Heading3"/>
        <w:spacing w:after="80" w:before="160"/>
      </w:pPr>
      <w:r>
        <w:rPr>
          <w:rFonts w:ascii="Arial" w:cs="Arial" w:eastAsia="Arial" w:hAnsi="Arial"/>
          <w:b/>
          <w:bCs/>
          <w:color w:val="1B3A6B"/>
          <w:sz w:val="24"/>
          <w:szCs w:val="24"/>
        </w:rPr>
        <w:t xml:space="preserve">2.9.2 Scrum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B3A6B" w:val="clear"/>
            <w:tcMar>
              <w:top w:type="dxa" w:w="80"/>
              <w:left w:type="dxa" w:w="180"/>
              <w:bottom w:type="dxa" w:w="80"/>
              <w:right w:type="dxa" w:w="120"/>
            </w:tcMar>
          </w:tcPr>
          <w:p>
            <w:r>
              <w:rPr>
                <w:rFonts w:ascii="Arial" w:cs="Arial" w:eastAsia="Arial" w:hAnsi="Arial"/>
                <w:b/>
                <w:bCs/>
                <w:color w:val="FFFFFF"/>
                <w:sz w:val="22"/>
                <w:szCs w:val="22"/>
              </w:rPr>
              <w:t xml:space="preserve">Scrum Element</w:t>
            </w:r>
          </w:p>
        </w:tc>
        <w:tc>
          <w:tcPr>
            <w:tcW w:type="dxa" w:w="4680"/>
            <w:tcBorders>
              <w:top w:val="single" w:color="E2E8F0" w:sz="1"/>
              <w:left w:val="single" w:color="E2E8F0" w:sz="1"/>
              <w:bottom w:val="single" w:color="E2E8F0" w:sz="1"/>
              <w:right w:val="single" w:color="E2E8F0" w:sz="1"/>
            </w:tcBorders>
            <w:shd w:fill="2563EB" w:val="clear"/>
            <w:tcMar>
              <w:top w:type="dxa" w:w="80"/>
              <w:left w:type="dxa" w:w="180"/>
              <w:bottom w:type="dxa" w:w="80"/>
              <w:right w:type="dxa" w:w="120"/>
            </w:tcMar>
          </w:tcPr>
          <w:p>
            <w:r>
              <w:rPr>
                <w:rFonts w:ascii="Arial" w:cs="Arial" w:eastAsia="Arial" w:hAnsi="Arial"/>
                <w:b/>
                <w:bCs/>
                <w:color w:val="FFFFFF"/>
                <w:sz w:val="22"/>
                <w:szCs w:val="22"/>
              </w:rPr>
              <w:t xml:space="preserve">Description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Product Owner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Defines product vision, manages and prioritizes the Product Backlog</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Scrum Master</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Facilitates Scrum events, removes impediments, coaches the team</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Development Team</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Cross-functional team that delivers potentially shippable increments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Product Backlog</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Ordered list of everything that might be needed in the product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Sprint Backlog</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Set of Product Backlog items selected for the Sprint</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Sprint</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Time-boxed iteration (1–4 weeks) producing a Done Increment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Increment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The sum of all completed Product Backlog items during a Sprint</w:t>
            </w:r>
          </w:p>
        </w:tc>
      </w:tr>
    </w:tbl>
    <w:p>
      <w:pPr>
        <w:spacing w:after="40" w:before="0"/>
      </w:pPr>
      <w:r>
        <w:t xml:space="preserve"/>
      </w:r>
    </w:p>
    <w:p>
      <w:pPr>
        <w:pStyle w:val="Heading3"/>
        <w:spacing w:after="80" w:before="160"/>
      </w:pPr>
      <w:r>
        <w:rPr>
          <w:rFonts w:ascii="Arial" w:cs="Arial" w:eastAsia="Arial" w:hAnsi="Arial"/>
          <w:b/>
          <w:bCs/>
          <w:color w:val="1B3A6B"/>
          <w:sz w:val="24"/>
          <w:szCs w:val="24"/>
        </w:rPr>
        <w:t xml:space="preserve">2.9.3 Scrum Events (Ceremonies)</w:t>
      </w:r>
    </w:p>
    <w:p>
      <w:pPr>
        <w:pStyle w:val="ListParagraph"/>
        <w:numPr>
          <w:ilvl w:val="0"/>
          <w:numId w:val="2"/>
        </w:numPr>
        <w:spacing w:after="40" w:before="40"/>
      </w:pPr>
      <w:r>
        <w:rPr>
          <w:rFonts w:ascii="Arial" w:cs="Arial" w:eastAsia="Arial" w:hAnsi="Arial"/>
          <w:color w:val="1E293B"/>
          <w:sz w:val="22"/>
          <w:szCs w:val="22"/>
        </w:rPr>
        <w:t xml:space="preserve">Sprint Planning: team selects items from backlog and defines Sprint Goal (2–4 hours)</w:t>
      </w:r>
    </w:p>
    <w:p>
      <w:pPr>
        <w:pStyle w:val="ListParagraph"/>
        <w:numPr>
          <w:ilvl w:val="0"/>
          <w:numId w:val="2"/>
        </w:numPr>
        <w:spacing w:after="40" w:before="40"/>
      </w:pPr>
      <w:r>
        <w:rPr>
          <w:rFonts w:ascii="Arial" w:cs="Arial" w:eastAsia="Arial" w:hAnsi="Arial"/>
          <w:color w:val="1E293B"/>
          <w:sz w:val="22"/>
          <w:szCs w:val="22"/>
        </w:rPr>
        <w:t xml:space="preserve">Daily Scrum (Standup): 15-minute sync – what did I do yesterday? what will I do today? any blockers?</w:t>
      </w:r>
    </w:p>
    <w:p>
      <w:pPr>
        <w:pStyle w:val="ListParagraph"/>
        <w:numPr>
          <w:ilvl w:val="0"/>
          <w:numId w:val="2"/>
        </w:numPr>
        <w:spacing w:after="40" w:before="40"/>
      </w:pPr>
      <w:r>
        <w:rPr>
          <w:rFonts w:ascii="Arial" w:cs="Arial" w:eastAsia="Arial" w:hAnsi="Arial"/>
          <w:color w:val="1E293B"/>
          <w:sz w:val="22"/>
          <w:szCs w:val="22"/>
        </w:rPr>
        <w:t xml:space="preserve">Sprint Review: demo of completed work to stakeholders, gather feedback (1–2 hours)</w:t>
      </w:r>
    </w:p>
    <w:p>
      <w:pPr>
        <w:pStyle w:val="ListParagraph"/>
        <w:numPr>
          <w:ilvl w:val="0"/>
          <w:numId w:val="2"/>
        </w:numPr>
        <w:spacing w:after="40" w:before="40"/>
      </w:pPr>
      <w:r>
        <w:rPr>
          <w:rFonts w:ascii="Arial" w:cs="Arial" w:eastAsia="Arial" w:hAnsi="Arial"/>
          <w:color w:val="1E293B"/>
          <w:sz w:val="22"/>
          <w:szCs w:val="22"/>
        </w:rPr>
        <w:t xml:space="preserve">Sprint Retrospective: team reflects on process – what went well, what to improve (1–2 hours)</w:t>
      </w:r>
    </w:p>
    <w:p>
      <w:pPr>
        <w:pStyle w:val="ListParagraph"/>
        <w:numPr>
          <w:ilvl w:val="0"/>
          <w:numId w:val="2"/>
        </w:numPr>
        <w:spacing w:after="40" w:before="40"/>
      </w:pPr>
      <w:r>
        <w:rPr>
          <w:rFonts w:ascii="Arial" w:cs="Arial" w:eastAsia="Arial" w:hAnsi="Arial"/>
          <w:color w:val="1E293B"/>
          <w:sz w:val="22"/>
          <w:szCs w:val="22"/>
        </w:rPr>
        <w:t xml:space="preserve">Backlog Refinement: ongoing grooming of the product backlog with estimation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Figure 2.14 – Scrum Sprint Cycle Overview</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pacing w:after="60" w:before="60"/>
            </w:pPr>
            <w:r>
              <w:rPr>
                <w:rFonts w:ascii="Arial" w:cs="Arial" w:eastAsia="Arial" w:hAnsi="Arial"/>
                <w:color w:val="1B3A6B"/>
                <w:sz w:val="22"/>
                <w:szCs w:val="22"/>
              </w:rPr>
              <w:t xml:space="preserve">Product Backlog → Sprint Planning → Sprint (1–4 weeks) → Sprint Review → Sprint Retrospective → Next Sprint</w:t>
            </w:r>
          </w:p>
          <w:p>
            <w:pPr>
              <w:spacing w:after="40" w:before="40"/>
            </w:pPr>
            <w:r>
              <w:rPr>
                <w:rFonts w:ascii="Arial" w:cs="Arial" w:eastAsia="Arial" w:hAnsi="Arial"/>
                <w:color w:val="475569"/>
                <w:sz w:val="20"/>
                <w:szCs w:val="20"/>
              </w:rPr>
              <w:t xml:space="preserve">  During Sprint: Daily Scrum (15 min) → Development Work → Sprint Backlog updates</w:t>
            </w:r>
          </w:p>
          <w:p>
            <w:pPr>
              <w:spacing w:after="60" w:before="40"/>
            </w:pPr>
            <w:r>
              <w:rPr>
                <w:rFonts w:ascii="Arial" w:cs="Arial" w:eastAsia="Arial" w:hAnsi="Arial"/>
                <w:color w:val="475569"/>
                <w:sz w:val="20"/>
                <w:szCs w:val="20"/>
              </w:rPr>
              <w:t xml:space="preserve">  Sprint artifacts: Burndown Chart, Velocity Chart, Impediment Log</w:t>
            </w:r>
          </w:p>
        </w:tc>
      </w:tr>
    </w:tbl>
    <w:p>
      <w:pPr>
        <w:spacing w:after="40" w:before="0"/>
      </w:pPr>
      <w:r>
        <w:t xml:space="preserve"/>
      </w:r>
    </w:p>
    <w:p>
      <w:pPr>
        <w:pStyle w:val="Heading3"/>
        <w:spacing w:after="80" w:before="160"/>
      </w:pPr>
      <w:r>
        <w:rPr>
          <w:rFonts w:ascii="Arial" w:cs="Arial" w:eastAsia="Arial" w:hAnsi="Arial"/>
          <w:b/>
          <w:bCs/>
          <w:color w:val="1B3A6B"/>
          <w:sz w:val="24"/>
          <w:szCs w:val="24"/>
        </w:rPr>
        <w:t xml:space="preserve">2.9.4 Agile Estimation Techniques</w:t>
      </w:r>
    </w:p>
    <w:p>
      <w:pPr>
        <w:pStyle w:val="ListParagraph"/>
        <w:numPr>
          <w:ilvl w:val="0"/>
          <w:numId w:val="2"/>
        </w:numPr>
        <w:spacing w:after="40" w:before="40"/>
      </w:pPr>
      <w:r>
        <w:rPr>
          <w:rFonts w:ascii="Arial" w:cs="Arial" w:eastAsia="Arial" w:hAnsi="Arial"/>
          <w:color w:val="1E293B"/>
          <w:sz w:val="22"/>
          <w:szCs w:val="22"/>
        </w:rPr>
        <w:t xml:space="preserve">Story Points: relative sizing of user stories using Fibonacci sequence (1, 2, 3, 5, 8, 13, 21)</w:t>
      </w:r>
    </w:p>
    <w:p>
      <w:pPr>
        <w:pStyle w:val="ListParagraph"/>
        <w:numPr>
          <w:ilvl w:val="0"/>
          <w:numId w:val="2"/>
        </w:numPr>
        <w:spacing w:after="40" w:before="40"/>
      </w:pPr>
      <w:r>
        <w:rPr>
          <w:rFonts w:ascii="Arial" w:cs="Arial" w:eastAsia="Arial" w:hAnsi="Arial"/>
          <w:color w:val="1E293B"/>
          <w:sz w:val="22"/>
          <w:szCs w:val="22"/>
        </w:rPr>
        <w:t xml:space="preserve">Planning Poker: collaborative estimation technique using story point cards</w:t>
      </w:r>
    </w:p>
    <w:p>
      <w:pPr>
        <w:pStyle w:val="ListParagraph"/>
        <w:numPr>
          <w:ilvl w:val="0"/>
          <w:numId w:val="2"/>
        </w:numPr>
        <w:spacing w:after="40" w:before="40"/>
      </w:pPr>
      <w:r>
        <w:rPr>
          <w:rFonts w:ascii="Arial" w:cs="Arial" w:eastAsia="Arial" w:hAnsi="Arial"/>
          <w:color w:val="1E293B"/>
          <w:sz w:val="22"/>
          <w:szCs w:val="22"/>
        </w:rPr>
        <w:t xml:space="preserve">Velocity: average story points completed per sprint – used for release planning</w:t>
      </w:r>
    </w:p>
    <w:p>
      <w:pPr>
        <w:pStyle w:val="ListParagraph"/>
        <w:numPr>
          <w:ilvl w:val="0"/>
          <w:numId w:val="2"/>
        </w:numPr>
        <w:spacing w:after="40" w:before="40"/>
      </w:pPr>
      <w:r>
        <w:rPr>
          <w:rFonts w:ascii="Arial" w:cs="Arial" w:eastAsia="Arial" w:hAnsi="Arial"/>
          <w:color w:val="1E293B"/>
          <w:sz w:val="22"/>
          <w:szCs w:val="22"/>
        </w:rPr>
        <w:t xml:space="preserve">T-Shirt Sizing: XS, S, M, L, XL for high-level estimation</w:t>
      </w:r>
    </w:p>
    <w:p>
      <w:pPr>
        <w:pStyle w:val="ListParagraph"/>
        <w:numPr>
          <w:ilvl w:val="0"/>
          <w:numId w:val="2"/>
        </w:numPr>
        <w:spacing w:after="40" w:before="40"/>
      </w:pPr>
      <w:r>
        <w:rPr>
          <w:rFonts w:ascii="Arial" w:cs="Arial" w:eastAsia="Arial" w:hAnsi="Arial"/>
          <w:color w:val="1E293B"/>
          <w:sz w:val="22"/>
          <w:szCs w:val="22"/>
        </w:rPr>
        <w:t xml:space="preserve">Definition of Done (DoD): clear criteria for a user story to be considered complete</w:t>
      </w:r>
    </w:p>
    <w:p>
      <w:pPr>
        <w:spacing w:after="40" w:before="0"/>
      </w:pPr>
      <w:r>
        <w:t xml:space="preserve"/>
      </w:r>
    </w:p>
    <w:p>
      <w:pPr>
        <w:pStyle w:val="Heading3"/>
        <w:spacing w:after="80" w:before="160"/>
      </w:pPr>
      <w:r>
        <w:rPr>
          <w:rFonts w:ascii="Arial" w:cs="Arial" w:eastAsia="Arial" w:hAnsi="Arial"/>
          <w:b/>
          <w:bCs/>
          <w:color w:val="1B3A6B"/>
          <w:sz w:val="24"/>
          <w:szCs w:val="24"/>
        </w:rPr>
        <w:t xml:space="preserve">2.9.5 Agile vs Traditional (Waterfall)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tblGrid>
      <w:tr>
        <w:tc>
          <w:tcPr>
            <w:tcW w:type="dxa" w:w="3120"/>
            <w:tcBorders>
              <w:top w:val="single" w:color="E2E8F0" w:sz="1"/>
              <w:left w:val="single" w:color="E2E8F0" w:sz="1"/>
              <w:bottom w:val="single" w:color="E2E8F0" w:sz="1"/>
              <w:right w:val="single" w:color="E2E8F0" w:sz="1"/>
            </w:tcBorders>
            <w:shd w:fill="1B3A6B" w:val="clear"/>
            <w:tcMar>
              <w:top w:type="dxa" w:w="80"/>
              <w:left w:type="dxa" w:w="180"/>
              <w:bottom w:type="dxa" w:w="80"/>
              <w:right w:type="dxa" w:w="120"/>
            </w:tcMar>
          </w:tcPr>
          <w:p>
            <w:r>
              <w:rPr>
                <w:rFonts w:ascii="Arial" w:cs="Arial" w:eastAsia="Arial" w:hAnsi="Arial"/>
                <w:b/>
                <w:bCs/>
                <w:color w:val="FFFFFF"/>
                <w:sz w:val="22"/>
                <w:szCs w:val="22"/>
              </w:rPr>
              <w:t xml:space="preserve">Aspect</w:t>
            </w:r>
          </w:p>
        </w:tc>
        <w:tc>
          <w:tcPr>
            <w:tcW w:type="dxa" w:w="3120"/>
            <w:tcBorders>
              <w:top w:val="single" w:color="E2E8F0" w:sz="1"/>
              <w:left w:val="single" w:color="E2E8F0" w:sz="1"/>
              <w:bottom w:val="single" w:color="E2E8F0" w:sz="1"/>
              <w:right w:val="single" w:color="E2E8F0" w:sz="1"/>
            </w:tcBorders>
            <w:shd w:fill="2563EB" w:val="clear"/>
            <w:tcMar>
              <w:top w:type="dxa" w:w="80"/>
              <w:left w:type="dxa" w:w="180"/>
              <w:bottom w:type="dxa" w:w="80"/>
              <w:right w:type="dxa" w:w="120"/>
            </w:tcMar>
          </w:tcPr>
          <w:p>
            <w:r>
              <w:rPr>
                <w:rFonts w:ascii="Arial" w:cs="Arial" w:eastAsia="Arial" w:hAnsi="Arial"/>
                <w:b/>
                <w:bCs/>
                <w:color w:val="FFFFFF"/>
                <w:sz w:val="22"/>
                <w:szCs w:val="22"/>
              </w:rPr>
              <w:t xml:space="preserve">Waterfall</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Approach</w:t>
            </w:r>
          </w:p>
        </w:tc>
        <w:tc>
          <w:tcPr>
            <w:tcW w:type="dxa" w:w="312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Sequential phases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Requirements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Fixed upfront</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Delivery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At project end</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Flexibility</w:t>
            </w:r>
          </w:p>
        </w:tc>
        <w:tc>
          <w:tcPr>
            <w:tcW w:type="dxa" w:w="312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Low – changes are expensive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Testing</w:t>
            </w:r>
          </w:p>
        </w:tc>
        <w:tc>
          <w:tcPr>
            <w:tcW w:type="dxa" w:w="312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After development</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Risk</w:t>
            </w:r>
          </w:p>
        </w:tc>
        <w:tc>
          <w:tcPr>
            <w:tcW w:type="dxa" w:w="312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High – late feedback</w:t>
            </w:r>
          </w:p>
        </w:tc>
      </w:tr>
    </w:tbl>
    <w:p>
      <w:pPr>
        <w:spacing w:after="40" w:before="0"/>
      </w:pPr>
      <w:r>
        <w:t xml:space="preserve"/>
      </w:r>
    </w:p>
    <w:p>
      <w:pPr>
        <w:pStyle w:val="Heading3"/>
        <w:spacing w:after="80" w:before="160"/>
      </w:pPr>
      <w:r>
        <w:rPr>
          <w:rFonts w:ascii="Arial" w:cs="Arial" w:eastAsia="Arial" w:hAnsi="Arial"/>
          <w:b/>
          <w:bCs/>
          <w:color w:val="1B3A6B"/>
          <w:sz w:val="24"/>
          <w:szCs w:val="24"/>
        </w:rPr>
        <w:t xml:space="preserve">2.9.6 Learning Outcomes – Agile &amp; Scrum Module</w:t>
      </w:r>
    </w:p>
    <w:p>
      <w:pPr>
        <w:pStyle w:val="ListParagraph"/>
        <w:numPr>
          <w:ilvl w:val="0"/>
          <w:numId w:val="2"/>
        </w:numPr>
        <w:spacing w:after="40" w:before="40"/>
      </w:pPr>
      <w:r>
        <w:rPr>
          <w:rFonts w:ascii="Arial" w:cs="Arial" w:eastAsia="Arial" w:hAnsi="Arial"/>
          <w:color w:val="1E293B"/>
          <w:sz w:val="22"/>
          <w:szCs w:val="22"/>
        </w:rPr>
        <w:t xml:space="preserve">Apply Agile principles to manage software development projects</w:t>
      </w:r>
    </w:p>
    <w:p>
      <w:pPr>
        <w:pStyle w:val="ListParagraph"/>
        <w:numPr>
          <w:ilvl w:val="0"/>
          <w:numId w:val="2"/>
        </w:numPr>
        <w:spacing w:after="40" w:before="40"/>
      </w:pPr>
      <w:r>
        <w:rPr>
          <w:rFonts w:ascii="Arial" w:cs="Arial" w:eastAsia="Arial" w:hAnsi="Arial"/>
          <w:color w:val="1E293B"/>
          <w:sz w:val="22"/>
          <w:szCs w:val="22"/>
        </w:rPr>
        <w:t xml:space="preserve">Participate effectively in Scrum ceremonies as a team member</w:t>
      </w:r>
    </w:p>
    <w:p>
      <w:pPr>
        <w:pStyle w:val="ListParagraph"/>
        <w:numPr>
          <w:ilvl w:val="0"/>
          <w:numId w:val="2"/>
        </w:numPr>
        <w:spacing w:after="40" w:before="40"/>
      </w:pPr>
      <w:r>
        <w:rPr>
          <w:rFonts w:ascii="Arial" w:cs="Arial" w:eastAsia="Arial" w:hAnsi="Arial"/>
          <w:color w:val="1E293B"/>
          <w:sz w:val="22"/>
          <w:szCs w:val="22"/>
        </w:rPr>
        <w:t xml:space="preserve">Use Jira for sprint management and backlog grooming</w:t>
      </w:r>
    </w:p>
    <w:p>
      <w:pPr>
        <w:pStyle w:val="ListParagraph"/>
        <w:numPr>
          <w:ilvl w:val="0"/>
          <w:numId w:val="2"/>
        </w:numPr>
        <w:spacing w:after="40" w:before="40"/>
      </w:pPr>
      <w:r>
        <w:rPr>
          <w:rFonts w:ascii="Arial" w:cs="Arial" w:eastAsia="Arial" w:hAnsi="Arial"/>
          <w:color w:val="1E293B"/>
          <w:sz w:val="22"/>
          <w:szCs w:val="22"/>
        </w:rPr>
        <w:t xml:space="preserve">Estimate user stories using story points and Planning Poker</w:t>
      </w:r>
    </w:p>
    <w:p>
      <w:pPr>
        <w:pStyle w:val="ListParagraph"/>
        <w:numPr>
          <w:ilvl w:val="0"/>
          <w:numId w:val="2"/>
        </w:numPr>
        <w:spacing w:after="40" w:before="40"/>
      </w:pPr>
      <w:r>
        <w:rPr>
          <w:rFonts w:ascii="Arial" w:cs="Arial" w:eastAsia="Arial" w:hAnsi="Arial"/>
          <w:color w:val="1E293B"/>
          <w:sz w:val="22"/>
          <w:szCs w:val="22"/>
        </w:rPr>
        <w:t xml:space="preserve">Track sprint progress using burndown charts and velocity metrics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00"/>
              <w:left w:type="dxa" w:w="360"/>
              <w:bottom w:type="dxa" w:w="200"/>
              <w:right w:type="dxa" w:w="360"/>
            </w:tcMar>
          </w:tcPr>
          <w:p>
            <w:pPr>
              <w:jc w:val="center"/>
            </w:pPr>
            <w:r>
              <w:rPr>
                <w:rFonts w:ascii="Arial" w:cs="Arial" w:eastAsia="Arial" w:hAnsi="Arial"/>
                <w:b/>
                <w:bCs/>
                <w:color w:val="FFFFFF"/>
                <w:sz w:val="40"/>
                <w:szCs w:val="40"/>
              </w:rPr>
              <w:t xml:space="preserve">CHAPTER 3</w:t>
            </w:r>
          </w:p>
          <w:p>
            <w:pPr>
              <w:jc w:val="center"/>
            </w:pPr>
            <w:r>
              <w:rPr>
                <w:rFonts w:ascii="Arial" w:cs="Arial" w:eastAsia="Arial" w:hAnsi="Arial"/>
                <w:color w:val="DBEAFE"/>
                <w:sz w:val="22"/>
                <w:szCs w:val="22"/>
              </w:rPr>
              <w:t xml:space="preserve">PROJECTS / MODULES COMPLETED</w:t>
            </w:r>
          </w:p>
        </w:tc>
      </w:tr>
    </w:tbl>
    <w:p>
      <w:pPr>
        <w:spacing w:after="80" w:before="0"/>
      </w:pPr>
      <w:r>
        <w:t xml:space="preserve"/>
      </w:r>
    </w:p>
    <w:p>
      <w:pPr>
        <w:pStyle w:val="Heading1"/>
        <w:spacing w:after="160" w:before="200"/>
      </w:pPr>
      <w:r>
        <w:rPr>
          <w:rFonts w:ascii="Arial" w:cs="Arial" w:eastAsia="Arial" w:hAnsi="Arial"/>
          <w:b/>
          <w:bCs/>
          <w:color w:val="1B3A6B"/>
        </w:rPr>
        <w:t xml:space="preserve">3. PROJECTS COMPLETED</w:t>
      </w:r>
    </w:p>
    <w:p>
      <w:pPr>
        <w:spacing w:after="60" w:before="60"/>
        <w:jc w:val="both"/>
      </w:pPr>
      <w:r>
        <w:rPr>
          <w:rFonts w:ascii="Arial" w:cs="Arial" w:eastAsia="Arial" w:hAnsi="Arial"/>
          <w:color w:val="1E293B"/>
          <w:sz w:val="22"/>
          <w:szCs w:val="22"/>
        </w:rPr>
        <w:t xml:space="preserve">During the 12-week internship, two major projects were completed that integrated the technologies and skills learned across all modules. The projects demonstrated end-to-end application development from UI design to backend API integration and database persistence.</w:t>
      </w:r>
    </w:p>
    <w:p>
      <w:pPr>
        <w:spacing w:after="40" w:before="0"/>
      </w:pPr>
      <w:r>
        <w:t xml:space="preserve"/>
      </w:r>
    </w:p>
    <w:p>
      <w:pPr>
        <w:pStyle w:val="Heading2"/>
        <w:spacing w:after="120" w:before="200"/>
      </w:pPr>
      <w:r>
        <w:rPr>
          <w:rFonts w:ascii="Arial" w:cs="Arial" w:eastAsia="Arial" w:hAnsi="Arial"/>
          <w:b/>
          <w:bCs/>
          <w:color w:val="2563EB"/>
        </w:rPr>
        <w:t xml:space="preserve">3.1 Project 1 – EMI Calculator: A Responsive Web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Project Title</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EMI Calculator – Responsive Web Application</w:t>
            </w:r>
          </w:p>
        </w:tc>
      </w:tr>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Technologies</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HTML5, CSS3, JavaScript (Vanilla)</w:t>
            </w:r>
          </w:p>
        </w:tc>
      </w:tr>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Type</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Front-end Mini Project</w:t>
            </w:r>
          </w:p>
        </w:tc>
      </w:tr>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Duration</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Week 3</w:t>
            </w:r>
          </w:p>
        </w:tc>
      </w:tr>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Objective</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Calculate monthly loan installments based on principal, rate, and tenure</w:t>
            </w:r>
          </w:p>
        </w:tc>
      </w:tr>
    </w:tbl>
    <w:p>
      <w:pPr>
        <w:spacing w:after="40" w:before="0"/>
      </w:pPr>
      <w:r>
        <w:t xml:space="preserve"/>
      </w:r>
    </w:p>
    <w:p>
      <w:pPr>
        <w:pStyle w:val="Heading3"/>
        <w:spacing w:after="80" w:before="160"/>
      </w:pPr>
      <w:r>
        <w:rPr>
          <w:rFonts w:ascii="Arial" w:cs="Arial" w:eastAsia="Arial" w:hAnsi="Arial"/>
          <w:b/>
          <w:bCs/>
          <w:color w:val="1B3A6B"/>
          <w:sz w:val="24"/>
          <w:szCs w:val="24"/>
        </w:rPr>
        <w:t xml:space="preserve">3.1.1 Objective</w:t>
      </w:r>
    </w:p>
    <w:p>
      <w:pPr>
        <w:spacing w:after="60" w:before="60"/>
        <w:jc w:val="both"/>
      </w:pPr>
      <w:r>
        <w:rPr>
          <w:rFonts w:ascii="Arial" w:cs="Arial" w:eastAsia="Arial" w:hAnsi="Arial"/>
          <w:color w:val="1E293B"/>
          <w:sz w:val="22"/>
          <w:szCs w:val="22"/>
        </w:rPr>
        <w:t xml:space="preserve">The objective of this project is to design and implement a responsive EMI Calculator that allows users to compute monthly loan installments based on principal amount, interest rate, and tenure. The project demonstrates front-end web development skills using HTML5, CSS3, and JavaScript, focusing on user input validation, dynamic calculations using mathematical formulas, DOM manipulation for real-time output, and responsive design for cross-device usability.</w:t>
      </w:r>
    </w:p>
    <w:p>
      <w:pPr>
        <w:pStyle w:val="Heading3"/>
        <w:spacing w:after="80" w:before="160"/>
      </w:pPr>
      <w:r>
        <w:rPr>
          <w:rFonts w:ascii="Arial" w:cs="Arial" w:eastAsia="Arial" w:hAnsi="Arial"/>
          <w:b/>
          <w:bCs/>
          <w:color w:val="1B3A6B"/>
          <w:sz w:val="24"/>
          <w:szCs w:val="24"/>
        </w:rPr>
        <w:t xml:space="preserve">3.1.2 Problem Statement</w:t>
      </w:r>
    </w:p>
    <w:p>
      <w:pPr>
        <w:spacing w:after="60" w:before="60"/>
        <w:jc w:val="both"/>
      </w:pPr>
      <w:r>
        <w:rPr>
          <w:rFonts w:ascii="Arial" w:cs="Arial" w:eastAsia="Arial" w:hAnsi="Arial"/>
          <w:color w:val="1E293B"/>
          <w:sz w:val="22"/>
          <w:szCs w:val="22"/>
        </w:rPr>
        <w:t xml:space="preserve">Traditional EMI calculations are often done manually or using offline spreadsheets, which can be error-prone and inconvenient. A modern web-based EMI Calculator provides instant results without manual effort, a user-friendly interface accessible on any device, and accurate financial planning for loans and investments.</w:t>
      </w:r>
    </w:p>
    <w:p>
      <w:pPr>
        <w:pStyle w:val="Heading3"/>
        <w:spacing w:after="80" w:before="160"/>
      </w:pPr>
      <w:r>
        <w:rPr>
          <w:rFonts w:ascii="Arial" w:cs="Arial" w:eastAsia="Arial" w:hAnsi="Arial"/>
          <w:b/>
          <w:bCs/>
          <w:color w:val="1B3A6B"/>
          <w:sz w:val="24"/>
          <w:szCs w:val="24"/>
        </w:rPr>
        <w:t xml:space="preserve">3.1.3 System Architecture</w:t>
      </w:r>
    </w:p>
    <w:p>
      <w:pPr>
        <w:spacing w:after="60" w:before="60"/>
        <w:jc w:val="both"/>
      </w:pPr>
      <w:r>
        <w:rPr>
          <w:rFonts w:ascii="Arial" w:cs="Arial" w:eastAsia="Arial" w:hAnsi="Arial"/>
          <w:color w:val="1E293B"/>
          <w:sz w:val="22"/>
          <w:szCs w:val="22"/>
        </w:rPr>
        <w:t xml:space="preserve">The EMI Calculator follows a three-layer architecture:</w:t>
      </w:r>
    </w:p>
    <w:p>
      <w:pPr>
        <w:pStyle w:val="ListParagraph"/>
        <w:numPr>
          <w:ilvl w:val="0"/>
          <w:numId w:val="2"/>
        </w:numPr>
        <w:spacing w:after="40" w:before="40"/>
      </w:pPr>
      <w:r>
        <w:rPr>
          <w:rFonts w:ascii="Arial" w:cs="Arial" w:eastAsia="Arial" w:hAnsi="Arial"/>
          <w:color w:val="1E293B"/>
          <w:sz w:val="22"/>
          <w:szCs w:val="22"/>
        </w:rPr>
        <w:t xml:space="preserve">Presentation Layer (Frontend): Built using HTML5 and CSS3. Responsible for input forms, buttons, and result display. Provides responsive design using Flexbox and media queries.</w:t>
      </w:r>
    </w:p>
    <w:p>
      <w:pPr>
        <w:pStyle w:val="ListParagraph"/>
        <w:numPr>
          <w:ilvl w:val="0"/>
          <w:numId w:val="2"/>
        </w:numPr>
        <w:spacing w:after="40" w:before="40"/>
      </w:pPr>
      <w:r>
        <w:rPr>
          <w:rFonts w:ascii="Arial" w:cs="Arial" w:eastAsia="Arial" w:hAnsi="Arial"/>
          <w:color w:val="1E293B"/>
          <w:sz w:val="22"/>
          <w:szCs w:val="22"/>
        </w:rPr>
        <w:t xml:space="preserve">Application Layer (Logic): Implemented in JavaScript. Handles EMI formula calculation, validates user inputs, and updates DOM dynamically.</w:t>
      </w:r>
    </w:p>
    <w:p>
      <w:pPr>
        <w:pStyle w:val="ListParagraph"/>
        <w:numPr>
          <w:ilvl w:val="0"/>
          <w:numId w:val="2"/>
        </w:numPr>
        <w:spacing w:after="40" w:before="40"/>
      </w:pPr>
      <w:r>
        <w:rPr>
          <w:rFonts w:ascii="Arial" w:cs="Arial" w:eastAsia="Arial" w:hAnsi="Arial"/>
          <w:color w:val="1E293B"/>
          <w:sz w:val="22"/>
          <w:szCs w:val="22"/>
        </w:rPr>
        <w:t xml:space="preserve">Data Layer: No external database used. User inputs are processed in-memory. Results are displayed instantly without storage.</w:t>
      </w:r>
    </w:p>
    <w:p>
      <w:pPr>
        <w:spacing w:after="40" w:before="0"/>
      </w:pPr>
      <w:r>
        <w:t xml:space="preserve"/>
      </w:r>
    </w:p>
    <w:p>
      <w:pPr>
        <w:pStyle w:val="Heading3"/>
        <w:spacing w:after="80" w:before="160"/>
      </w:pPr>
      <w:r>
        <w:rPr>
          <w:rFonts w:ascii="Arial" w:cs="Arial" w:eastAsia="Arial" w:hAnsi="Arial"/>
          <w:b/>
          <w:bCs/>
          <w:color w:val="1B3A6B"/>
          <w:sz w:val="24"/>
          <w:szCs w:val="24"/>
        </w:rPr>
        <w:t xml:space="preserve">3.1.4 EMI Calculation Formula</w:t>
      </w:r>
    </w:p>
    <w:p>
      <w:pPr>
        <w:spacing w:after="60" w:before="60"/>
        <w:jc w:val="both"/>
      </w:pPr>
      <w:r>
        <w:rPr>
          <w:rFonts w:ascii="Arial" w:cs="Arial" w:eastAsia="Arial" w:hAnsi="Arial"/>
          <w:color w:val="1E293B"/>
          <w:sz w:val="22"/>
          <w:szCs w:val="22"/>
        </w:rPr>
        <w:t xml:space="preserve">The EMI is calculated using the standard financial formula:</w:t>
      </w:r>
    </w:p>
    <w:p>
      <w:pPr>
        <w:shd w:fill="DBEAFE" w:val="clear"/>
        <w:spacing w:after="80" w:before="80"/>
        <w:ind w:left="720" w:right="720"/>
        <w:jc w:val="center"/>
      </w:pPr>
      <w:r>
        <w:rPr>
          <w:rFonts w:ascii="Courier New" w:cs="Courier New" w:eastAsia="Courier New" w:hAnsi="Courier New"/>
          <w:b/>
          <w:bCs/>
          <w:color w:val="1B3A6B"/>
          <w:sz w:val="24"/>
          <w:szCs w:val="24"/>
        </w:rPr>
        <w:t xml:space="preserve">EMI = [P × R × (1+R)^N] / [(1+R)^N – 1]</w:t>
      </w:r>
    </w:p>
    <w:p>
      <w:pPr>
        <w:pStyle w:val="ListParagraph"/>
        <w:numPr>
          <w:ilvl w:val="0"/>
          <w:numId w:val="2"/>
        </w:numPr>
        <w:spacing w:after="40" w:before="40"/>
      </w:pPr>
      <w:r>
        <w:rPr>
          <w:rFonts w:ascii="Arial" w:cs="Arial" w:eastAsia="Arial" w:hAnsi="Arial"/>
          <w:color w:val="1E293B"/>
          <w:sz w:val="22"/>
          <w:szCs w:val="22"/>
        </w:rPr>
        <w:t xml:space="preserve">P = Principal Loan Amount</w:t>
      </w:r>
    </w:p>
    <w:p>
      <w:pPr>
        <w:pStyle w:val="ListParagraph"/>
        <w:numPr>
          <w:ilvl w:val="0"/>
          <w:numId w:val="2"/>
        </w:numPr>
        <w:spacing w:after="40" w:before="40"/>
      </w:pPr>
      <w:r>
        <w:rPr>
          <w:rFonts w:ascii="Arial" w:cs="Arial" w:eastAsia="Arial" w:hAnsi="Arial"/>
          <w:color w:val="1E293B"/>
          <w:sz w:val="22"/>
          <w:szCs w:val="22"/>
        </w:rPr>
        <w:t xml:space="preserve">R = Monthly Interest Rate (Annual Rate / 12 / 100)</w:t>
      </w:r>
    </w:p>
    <w:p>
      <w:pPr>
        <w:pStyle w:val="ListParagraph"/>
        <w:numPr>
          <w:ilvl w:val="0"/>
          <w:numId w:val="2"/>
        </w:numPr>
        <w:spacing w:after="40" w:before="40"/>
      </w:pPr>
      <w:r>
        <w:rPr>
          <w:rFonts w:ascii="Arial" w:cs="Arial" w:eastAsia="Arial" w:hAnsi="Arial"/>
          <w:color w:val="1E293B"/>
          <w:sz w:val="22"/>
          <w:szCs w:val="22"/>
        </w:rPr>
        <w:t xml:space="preserve">N = Tenure in months</w:t>
      </w:r>
    </w:p>
    <w:p>
      <w:pPr>
        <w:spacing w:after="40" w:before="0"/>
      </w:pPr>
      <w:r>
        <w:t xml:space="preserve"/>
      </w:r>
    </w:p>
    <w:p>
      <w:pPr>
        <w:pStyle w:val="Heading3"/>
        <w:spacing w:after="80" w:before="160"/>
      </w:pPr>
      <w:r>
        <w:rPr>
          <w:rFonts w:ascii="Arial" w:cs="Arial" w:eastAsia="Arial" w:hAnsi="Arial"/>
          <w:b/>
          <w:bCs/>
          <w:color w:val="1B3A6B"/>
          <w:sz w:val="24"/>
          <w:szCs w:val="24"/>
        </w:rPr>
        <w:t xml:space="preserve">3.1.5 Features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B3A6B" w:val="clear"/>
            <w:tcMar>
              <w:top w:type="dxa" w:w="80"/>
              <w:left w:type="dxa" w:w="180"/>
              <w:bottom w:type="dxa" w:w="80"/>
              <w:right w:type="dxa" w:w="120"/>
            </w:tcMar>
          </w:tcPr>
          <w:p>
            <w:r>
              <w:rPr>
                <w:rFonts w:ascii="Arial" w:cs="Arial" w:eastAsia="Arial" w:hAnsi="Arial"/>
                <w:b/>
                <w:bCs/>
                <w:color w:val="FFFFFF"/>
                <w:sz w:val="22"/>
                <w:szCs w:val="22"/>
              </w:rPr>
              <w:t xml:space="preserve">Feature</w:t>
            </w:r>
          </w:p>
        </w:tc>
        <w:tc>
          <w:tcPr>
            <w:tcW w:type="dxa" w:w="4680"/>
            <w:tcBorders>
              <w:top w:val="single" w:color="E2E8F0" w:sz="1"/>
              <w:left w:val="single" w:color="E2E8F0" w:sz="1"/>
              <w:bottom w:val="single" w:color="E2E8F0" w:sz="1"/>
              <w:right w:val="single" w:color="E2E8F0" w:sz="1"/>
            </w:tcBorders>
            <w:shd w:fill="2563EB" w:val="clear"/>
            <w:tcMar>
              <w:top w:type="dxa" w:w="80"/>
              <w:left w:type="dxa" w:w="180"/>
              <w:bottom w:type="dxa" w:w="80"/>
              <w:right w:type="dxa" w:w="120"/>
            </w:tcMar>
          </w:tcPr>
          <w:p>
            <w:r>
              <w:rPr>
                <w:rFonts w:ascii="Arial" w:cs="Arial" w:eastAsia="Arial" w:hAnsi="Arial"/>
                <w:b/>
                <w:bCs/>
                <w:color w:val="FFFFFF"/>
                <w:sz w:val="22"/>
                <w:szCs w:val="22"/>
              </w:rPr>
              <w:t xml:space="preserve">Description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Input Validation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Ensures all fields are filled and contain valid numeric values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Real-time Calculation</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EMI computed instantly on button click without page reload</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Result Display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Shows Monthly EMI and Total Payable Amount clearly</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Responsive Design</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Layout adapts to desktop, tablet, and mobile screens using media queries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Error Handling</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Displays user-friendly error messages for invalid inputs</w:t>
            </w:r>
          </w:p>
        </w:tc>
      </w:tr>
    </w:tbl>
    <w:p>
      <w:pPr>
        <w:spacing w:after="40" w:before="0"/>
      </w:pPr>
      <w:r>
        <w:t xml:space="preserve"/>
      </w:r>
    </w:p>
    <w:p>
      <w:pPr>
        <w:pStyle w:val="Heading3"/>
        <w:spacing w:after="80" w:before="160"/>
      </w:pPr>
      <w:r>
        <w:rPr>
          <w:rFonts w:ascii="Arial" w:cs="Arial" w:eastAsia="Arial" w:hAnsi="Arial"/>
          <w:b/>
          <w:bCs/>
          <w:color w:val="1B3A6B"/>
          <w:sz w:val="24"/>
          <w:szCs w:val="24"/>
        </w:rPr>
        <w:t xml:space="preserve">3.1.6 Complete Source Code</w:t>
      </w:r>
    </w:p>
    <w:p>
      <w:pPr>
        <w:pStyle w:val="Heading3"/>
        <w:spacing w:after="80" w:before="160"/>
      </w:pPr>
      <w:r>
        <w:rPr>
          <w:rFonts w:ascii="Arial" w:cs="Arial" w:eastAsia="Arial" w:hAnsi="Arial"/>
          <w:b/>
          <w:bCs/>
          <w:color w:val="1B3A6B"/>
          <w:sz w:val="24"/>
          <w:szCs w:val="24"/>
        </w:rPr>
        <w:t xml:space="preserve">HTML Structure:</w:t>
      </w:r>
    </w:p>
    <w:p>
      <w:pPr>
        <w:shd w:fill="F0F4FF" w:val="clear"/>
        <w:spacing w:after="20" w:before="20"/>
        <w:ind w:left="360"/>
      </w:pPr>
      <w:r>
        <w:rPr>
          <w:rFonts w:ascii="Courier New" w:cs="Courier New" w:eastAsia="Courier New" w:hAnsi="Courier New"/>
          <w:color w:val="1D4ED8"/>
          <w:sz w:val="18"/>
          <w:szCs w:val="18"/>
        </w:rPr>
        <w:t xml:space="preserve">&lt;!DOCTYPE html&gt;</w:t>
      </w:r>
    </w:p>
    <w:p>
      <w:pPr>
        <w:shd w:fill="F0F4FF" w:val="clear"/>
        <w:spacing w:after="20" w:before="20"/>
        <w:ind w:left="360"/>
      </w:pPr>
      <w:r>
        <w:rPr>
          <w:rFonts w:ascii="Courier New" w:cs="Courier New" w:eastAsia="Courier New" w:hAnsi="Courier New"/>
          <w:color w:val="1D4ED8"/>
          <w:sz w:val="18"/>
          <w:szCs w:val="18"/>
        </w:rPr>
        <w:t xml:space="preserve">&lt;html lang="en"&gt;</w:t>
      </w:r>
    </w:p>
    <w:p>
      <w:pPr>
        <w:shd w:fill="F0F4FF" w:val="clear"/>
        <w:spacing w:after="20" w:before="20"/>
        <w:ind w:left="360"/>
      </w:pPr>
      <w:r>
        <w:rPr>
          <w:rFonts w:ascii="Courier New" w:cs="Courier New" w:eastAsia="Courier New" w:hAnsi="Courier New"/>
          <w:color w:val="1D4ED8"/>
          <w:sz w:val="18"/>
          <w:szCs w:val="18"/>
        </w:rPr>
        <w:t xml:space="preserve">&lt;head&gt;</w:t>
      </w:r>
    </w:p>
    <w:p>
      <w:pPr>
        <w:shd w:fill="F0F4FF" w:val="clear"/>
        <w:spacing w:after="20" w:before="20"/>
        <w:ind w:left="360"/>
      </w:pPr>
      <w:r>
        <w:rPr>
          <w:rFonts w:ascii="Courier New" w:cs="Courier New" w:eastAsia="Courier New" w:hAnsi="Courier New"/>
          <w:color w:val="1D4ED8"/>
          <w:sz w:val="18"/>
          <w:szCs w:val="18"/>
        </w:rPr>
        <w:t xml:space="preserve">  &lt;meta charset="UTF-8"&gt;</w:t>
      </w:r>
    </w:p>
    <w:p>
      <w:pPr>
        <w:shd w:fill="F0F4FF" w:val="clear"/>
        <w:spacing w:after="20" w:before="20"/>
        <w:ind w:left="360"/>
      </w:pPr>
      <w:r>
        <w:rPr>
          <w:rFonts w:ascii="Courier New" w:cs="Courier New" w:eastAsia="Courier New" w:hAnsi="Courier New"/>
          <w:color w:val="1D4ED8"/>
          <w:sz w:val="18"/>
          <w:szCs w:val="18"/>
        </w:rPr>
        <w:t xml:space="preserve">  &lt;meta name="viewport" content="width=device-width, initial-scale=1.0"&gt;</w:t>
      </w:r>
    </w:p>
    <w:p>
      <w:pPr>
        <w:shd w:fill="F0F4FF" w:val="clear"/>
        <w:spacing w:after="20" w:before="20"/>
        <w:ind w:left="360"/>
      </w:pPr>
      <w:r>
        <w:rPr>
          <w:rFonts w:ascii="Courier New" w:cs="Courier New" w:eastAsia="Courier New" w:hAnsi="Courier New"/>
          <w:color w:val="1D4ED8"/>
          <w:sz w:val="18"/>
          <w:szCs w:val="18"/>
        </w:rPr>
        <w:t xml:space="preserve">  &lt;title&gt;EMI Calculator&lt;/title&gt;</w:t>
      </w:r>
    </w:p>
    <w:p>
      <w:pPr>
        <w:shd w:fill="F0F4FF" w:val="clear"/>
        <w:spacing w:after="20" w:before="20"/>
        <w:ind w:left="360"/>
      </w:pPr>
      <w:r>
        <w:rPr>
          <w:rFonts w:ascii="Courier New" w:cs="Courier New" w:eastAsia="Courier New" w:hAnsi="Courier New"/>
          <w:color w:val="1D4ED8"/>
          <w:sz w:val="18"/>
          <w:szCs w:val="18"/>
        </w:rPr>
        <w:t xml:space="preserve">  &lt;link rel="stylesheet" href="styles.css"&gt;</w:t>
      </w:r>
    </w:p>
    <w:p>
      <w:pPr>
        <w:shd w:fill="F0F4FF" w:val="clear"/>
        <w:spacing w:after="20" w:before="20"/>
        <w:ind w:left="360"/>
      </w:pPr>
      <w:r>
        <w:rPr>
          <w:rFonts w:ascii="Courier New" w:cs="Courier New" w:eastAsia="Courier New" w:hAnsi="Courier New"/>
          <w:color w:val="1D4ED8"/>
          <w:sz w:val="18"/>
          <w:szCs w:val="18"/>
        </w:rPr>
        <w:t xml:space="preserve">&lt;/head&gt;</w:t>
      </w:r>
    </w:p>
    <w:p>
      <w:pPr>
        <w:shd w:fill="F0F4FF" w:val="clear"/>
        <w:spacing w:after="20" w:before="20"/>
        <w:ind w:left="360"/>
      </w:pPr>
      <w:r>
        <w:rPr>
          <w:rFonts w:ascii="Courier New" w:cs="Courier New" w:eastAsia="Courier New" w:hAnsi="Courier New"/>
          <w:color w:val="1D4ED8"/>
          <w:sz w:val="18"/>
          <w:szCs w:val="18"/>
        </w:rPr>
        <w:t xml:space="preserve">&lt;body&gt;</w:t>
      </w:r>
    </w:p>
    <w:p>
      <w:pPr>
        <w:shd w:fill="F0F4FF" w:val="clear"/>
        <w:spacing w:after="20" w:before="20"/>
        <w:ind w:left="360"/>
      </w:pPr>
      <w:r>
        <w:rPr>
          <w:rFonts w:ascii="Courier New" w:cs="Courier New" w:eastAsia="Courier New" w:hAnsi="Courier New"/>
          <w:color w:val="1D4ED8"/>
          <w:sz w:val="18"/>
          <w:szCs w:val="18"/>
        </w:rPr>
        <w:t xml:space="preserve">  &lt;div class="container"&gt;</w:t>
      </w:r>
    </w:p>
    <w:p>
      <w:pPr>
        <w:shd w:fill="F0F4FF" w:val="clear"/>
        <w:spacing w:after="20" w:before="20"/>
        <w:ind w:left="360"/>
      </w:pPr>
      <w:r>
        <w:rPr>
          <w:rFonts w:ascii="Courier New" w:cs="Courier New" w:eastAsia="Courier New" w:hAnsi="Courier New"/>
          <w:color w:val="1D4ED8"/>
          <w:sz w:val="18"/>
          <w:szCs w:val="18"/>
        </w:rPr>
        <w:t xml:space="preserve">    &lt;h1&gt;EMI Calculator&lt;/h1&gt;</w:t>
      </w:r>
    </w:p>
    <w:p>
      <w:pPr>
        <w:shd w:fill="F0F4FF" w:val="clear"/>
        <w:spacing w:after="20" w:before="20"/>
        <w:ind w:left="360"/>
      </w:pPr>
      <w:r>
        <w:rPr>
          <w:rFonts w:ascii="Courier New" w:cs="Courier New" w:eastAsia="Courier New" w:hAnsi="Courier New"/>
          <w:color w:val="1D4ED8"/>
          <w:sz w:val="18"/>
          <w:szCs w:val="18"/>
        </w:rPr>
        <w:t xml:space="preserve">    &lt;div class="form-group"&gt;</w:t>
      </w:r>
    </w:p>
    <w:p>
      <w:pPr>
        <w:shd w:fill="F0F4FF" w:val="clear"/>
        <w:spacing w:after="20" w:before="20"/>
        <w:ind w:left="360"/>
      </w:pPr>
      <w:r>
        <w:rPr>
          <w:rFonts w:ascii="Courier New" w:cs="Courier New" w:eastAsia="Courier New" w:hAnsi="Courier New"/>
          <w:color w:val="1D4ED8"/>
          <w:sz w:val="18"/>
          <w:szCs w:val="18"/>
        </w:rPr>
        <w:t xml:space="preserve">      &lt;label&gt;Loan Amount (₹):&lt;/label&gt;</w:t>
      </w:r>
    </w:p>
    <w:p>
      <w:pPr>
        <w:shd w:fill="F0F4FF" w:val="clear"/>
        <w:spacing w:after="20" w:before="20"/>
        <w:ind w:left="360"/>
      </w:pPr>
      <w:r>
        <w:rPr>
          <w:rFonts w:ascii="Courier New" w:cs="Courier New" w:eastAsia="Courier New" w:hAnsi="Courier New"/>
          <w:color w:val="1D4ED8"/>
          <w:sz w:val="18"/>
          <w:szCs w:val="18"/>
        </w:rPr>
        <w:t xml:space="preserve">      &lt;input type="number" id="amount" placeholder="Enter loan amount" min="1000"&gt;</w:t>
      </w:r>
    </w:p>
    <w:p>
      <w:pPr>
        <w:shd w:fill="F0F4FF" w:val="clear"/>
        <w:spacing w:after="20" w:before="20"/>
        <w:ind w:left="360"/>
      </w:pPr>
      <w:r>
        <w:rPr>
          <w:rFonts w:ascii="Courier New" w:cs="Courier New" w:eastAsia="Courier New" w:hAnsi="Courier New"/>
          <w:color w:val="1D4ED8"/>
          <w:sz w:val="18"/>
          <w:szCs w:val="18"/>
        </w:rPr>
        <w:t xml:space="preserve">    &lt;/div&gt;</w:t>
      </w:r>
    </w:p>
    <w:p>
      <w:pPr>
        <w:shd w:fill="F0F4FF" w:val="clear"/>
        <w:spacing w:after="20" w:before="20"/>
        <w:ind w:left="360"/>
      </w:pPr>
      <w:r>
        <w:rPr>
          <w:rFonts w:ascii="Courier New" w:cs="Courier New" w:eastAsia="Courier New" w:hAnsi="Courier New"/>
          <w:color w:val="1D4ED8"/>
          <w:sz w:val="18"/>
          <w:szCs w:val="18"/>
        </w:rPr>
        <w:t xml:space="preserve">    &lt;div class="form-group"&gt;</w:t>
      </w:r>
    </w:p>
    <w:p>
      <w:pPr>
        <w:shd w:fill="F0F4FF" w:val="clear"/>
        <w:spacing w:after="20" w:before="20"/>
        <w:ind w:left="360"/>
      </w:pPr>
      <w:r>
        <w:rPr>
          <w:rFonts w:ascii="Courier New" w:cs="Courier New" w:eastAsia="Courier New" w:hAnsi="Courier New"/>
          <w:color w:val="1D4ED8"/>
          <w:sz w:val="18"/>
          <w:szCs w:val="18"/>
        </w:rPr>
        <w:t xml:space="preserve">      &lt;label&gt;Interest Rate (% per annum):&lt;/label&gt;</w:t>
      </w:r>
    </w:p>
    <w:p>
      <w:pPr>
        <w:shd w:fill="F0F4FF" w:val="clear"/>
        <w:spacing w:after="20" w:before="20"/>
        <w:ind w:left="360"/>
      </w:pPr>
      <w:r>
        <w:rPr>
          <w:rFonts w:ascii="Courier New" w:cs="Courier New" w:eastAsia="Courier New" w:hAnsi="Courier New"/>
          <w:color w:val="1D4ED8"/>
          <w:sz w:val="18"/>
          <w:szCs w:val="18"/>
        </w:rPr>
        <w:t xml:space="preserve">      &lt;input type="number" id="rate" placeholder="e.g. 8.5" step="0.1"&gt;</w:t>
      </w:r>
    </w:p>
    <w:p>
      <w:pPr>
        <w:shd w:fill="F0F4FF" w:val="clear"/>
        <w:spacing w:after="20" w:before="20"/>
        <w:ind w:left="360"/>
      </w:pPr>
      <w:r>
        <w:rPr>
          <w:rFonts w:ascii="Courier New" w:cs="Courier New" w:eastAsia="Courier New" w:hAnsi="Courier New"/>
          <w:color w:val="1D4ED8"/>
          <w:sz w:val="18"/>
          <w:szCs w:val="18"/>
        </w:rPr>
        <w:t xml:space="preserve">    &lt;/div&gt;</w:t>
      </w:r>
    </w:p>
    <w:p>
      <w:pPr>
        <w:shd w:fill="F0F4FF" w:val="clear"/>
        <w:spacing w:after="20" w:before="20"/>
        <w:ind w:left="360"/>
      </w:pPr>
      <w:r>
        <w:rPr>
          <w:rFonts w:ascii="Courier New" w:cs="Courier New" w:eastAsia="Courier New" w:hAnsi="Courier New"/>
          <w:color w:val="1D4ED8"/>
          <w:sz w:val="18"/>
          <w:szCs w:val="18"/>
        </w:rPr>
        <w:t xml:space="preserve">    &lt;div class="form-group"&gt;</w:t>
      </w:r>
    </w:p>
    <w:p>
      <w:pPr>
        <w:shd w:fill="F0F4FF" w:val="clear"/>
        <w:spacing w:after="20" w:before="20"/>
        <w:ind w:left="360"/>
      </w:pPr>
      <w:r>
        <w:rPr>
          <w:rFonts w:ascii="Courier New" w:cs="Courier New" w:eastAsia="Courier New" w:hAnsi="Courier New"/>
          <w:color w:val="1D4ED8"/>
          <w:sz w:val="18"/>
          <w:szCs w:val="18"/>
        </w:rPr>
        <w:t xml:space="preserve">      &lt;label&gt;Tenure (months):&lt;/label&gt;</w:t>
      </w:r>
    </w:p>
    <w:p>
      <w:pPr>
        <w:shd w:fill="F0F4FF" w:val="clear"/>
        <w:spacing w:after="20" w:before="20"/>
        <w:ind w:left="360"/>
      </w:pPr>
      <w:r>
        <w:rPr>
          <w:rFonts w:ascii="Courier New" w:cs="Courier New" w:eastAsia="Courier New" w:hAnsi="Courier New"/>
          <w:color w:val="1D4ED8"/>
          <w:sz w:val="18"/>
          <w:szCs w:val="18"/>
        </w:rPr>
        <w:t xml:space="preserve">      &lt;input type="number" id="tenure" placeholder="e.g. 60"&gt;</w:t>
      </w:r>
    </w:p>
    <w:p>
      <w:pPr>
        <w:shd w:fill="F0F4FF" w:val="clear"/>
        <w:spacing w:after="20" w:before="20"/>
        <w:ind w:left="360"/>
      </w:pPr>
      <w:r>
        <w:rPr>
          <w:rFonts w:ascii="Courier New" w:cs="Courier New" w:eastAsia="Courier New" w:hAnsi="Courier New"/>
          <w:color w:val="1D4ED8"/>
          <w:sz w:val="18"/>
          <w:szCs w:val="18"/>
        </w:rPr>
        <w:t xml:space="preserve">    &lt;/div&gt;</w:t>
      </w:r>
    </w:p>
    <w:p>
      <w:pPr>
        <w:shd w:fill="F0F4FF" w:val="clear"/>
        <w:spacing w:after="20" w:before="20"/>
        <w:ind w:left="360"/>
      </w:pPr>
      <w:r>
        <w:rPr>
          <w:rFonts w:ascii="Courier New" w:cs="Courier New" w:eastAsia="Courier New" w:hAnsi="Courier New"/>
          <w:color w:val="1D4ED8"/>
          <w:sz w:val="18"/>
          <w:szCs w:val="18"/>
        </w:rPr>
        <w:t xml:space="preserve">    &lt;button onclick="calculateEMI()"&gt;Calculate EMI&lt;/button&gt;</w:t>
      </w:r>
    </w:p>
    <w:p>
      <w:pPr>
        <w:shd w:fill="F0F4FF" w:val="clear"/>
        <w:spacing w:after="20" w:before="20"/>
        <w:ind w:left="360"/>
      </w:pPr>
      <w:r>
        <w:rPr>
          <w:rFonts w:ascii="Courier New" w:cs="Courier New" w:eastAsia="Courier New" w:hAnsi="Courier New"/>
          <w:color w:val="1D4ED8"/>
          <w:sz w:val="18"/>
          <w:szCs w:val="18"/>
        </w:rPr>
        <w:t xml:space="preserve">    &lt;div id="result" class="result"&gt;&lt;/div&gt;</w:t>
      </w:r>
    </w:p>
    <w:p>
      <w:pPr>
        <w:shd w:fill="F0F4FF" w:val="clear"/>
        <w:spacing w:after="20" w:before="20"/>
        <w:ind w:left="360"/>
      </w:pPr>
      <w:r>
        <w:rPr>
          <w:rFonts w:ascii="Courier New" w:cs="Courier New" w:eastAsia="Courier New" w:hAnsi="Courier New"/>
          <w:color w:val="1D4ED8"/>
          <w:sz w:val="18"/>
          <w:szCs w:val="18"/>
        </w:rPr>
        <w:t xml:space="preserve">  &lt;/div&gt;</w:t>
      </w:r>
    </w:p>
    <w:p>
      <w:pPr>
        <w:shd w:fill="F0F4FF" w:val="clear"/>
        <w:spacing w:after="20" w:before="20"/>
        <w:ind w:left="360"/>
      </w:pPr>
      <w:r>
        <w:rPr>
          <w:rFonts w:ascii="Courier New" w:cs="Courier New" w:eastAsia="Courier New" w:hAnsi="Courier New"/>
          <w:color w:val="1D4ED8"/>
          <w:sz w:val="18"/>
          <w:szCs w:val="18"/>
        </w:rPr>
        <w:t xml:space="preserve">  &lt;script src="script.js"&gt;&lt;/script&gt;</w:t>
      </w:r>
    </w:p>
    <w:p>
      <w:pPr>
        <w:shd w:fill="F0F4FF" w:val="clear"/>
        <w:spacing w:after="20" w:before="20"/>
        <w:ind w:left="360"/>
      </w:pPr>
      <w:r>
        <w:rPr>
          <w:rFonts w:ascii="Courier New" w:cs="Courier New" w:eastAsia="Courier New" w:hAnsi="Courier New"/>
          <w:color w:val="1D4ED8"/>
          <w:sz w:val="18"/>
          <w:szCs w:val="18"/>
        </w:rPr>
        <w:t xml:space="preserve">&lt;/body&gt;</w:t>
      </w:r>
    </w:p>
    <w:p>
      <w:pPr>
        <w:shd w:fill="F0F4FF" w:val="clear"/>
        <w:spacing w:after="20" w:before="20"/>
        <w:ind w:left="360"/>
      </w:pPr>
      <w:r>
        <w:rPr>
          <w:rFonts w:ascii="Courier New" w:cs="Courier New" w:eastAsia="Courier New" w:hAnsi="Courier New"/>
          <w:color w:val="1D4ED8"/>
          <w:sz w:val="18"/>
          <w:szCs w:val="18"/>
        </w:rPr>
        <w:t xml:space="preserve">&lt;/html&gt;</w:t>
      </w:r>
    </w:p>
    <w:p>
      <w:pPr>
        <w:spacing w:after="20" w:before="0"/>
      </w:pPr>
      <w:r>
        <w:t xml:space="preserve"/>
      </w:r>
    </w:p>
    <w:p>
      <w:pPr>
        <w:pStyle w:val="Heading3"/>
        <w:spacing w:after="80" w:before="160"/>
      </w:pPr>
      <w:r>
        <w:rPr>
          <w:rFonts w:ascii="Arial" w:cs="Arial" w:eastAsia="Arial" w:hAnsi="Arial"/>
          <w:b/>
          <w:bCs/>
          <w:color w:val="1B3A6B"/>
          <w:sz w:val="24"/>
          <w:szCs w:val="24"/>
        </w:rPr>
        <w:t xml:space="preserve">JavaScript Logic:</w:t>
      </w:r>
    </w:p>
    <w:p>
      <w:pPr>
        <w:shd w:fill="F0F4FF" w:val="clear"/>
        <w:spacing w:after="20" w:before="20"/>
        <w:ind w:left="360"/>
      </w:pPr>
      <w:r>
        <w:rPr>
          <w:rFonts w:ascii="Courier New" w:cs="Courier New" w:eastAsia="Courier New" w:hAnsi="Courier New"/>
          <w:color w:val="1D4ED8"/>
          <w:sz w:val="18"/>
          <w:szCs w:val="18"/>
        </w:rPr>
        <w:t xml:space="preserve">function calculateEMI() {</w:t>
      </w:r>
    </w:p>
    <w:p>
      <w:pPr>
        <w:shd w:fill="F0F4FF" w:val="clear"/>
        <w:spacing w:after="20" w:before="20"/>
        <w:ind w:left="360"/>
      </w:pPr>
      <w:r>
        <w:rPr>
          <w:rFonts w:ascii="Courier New" w:cs="Courier New" w:eastAsia="Courier New" w:hAnsi="Courier New"/>
          <w:color w:val="1D4ED8"/>
          <w:sz w:val="18"/>
          <w:szCs w:val="18"/>
        </w:rPr>
        <w:t xml:space="preserve">  const principal = parseFloat(document.getElementById('amount').value);</w:t>
      </w:r>
    </w:p>
    <w:p>
      <w:pPr>
        <w:shd w:fill="F0F4FF" w:val="clear"/>
        <w:spacing w:after="20" w:before="20"/>
        <w:ind w:left="360"/>
      </w:pPr>
      <w:r>
        <w:rPr>
          <w:rFonts w:ascii="Courier New" w:cs="Courier New" w:eastAsia="Courier New" w:hAnsi="Courier New"/>
          <w:color w:val="1D4ED8"/>
          <w:sz w:val="18"/>
          <w:szCs w:val="18"/>
        </w:rPr>
        <w:t xml:space="preserve">  const annualRate = parseFloat(document.getElementById('rate').value);</w:t>
      </w:r>
    </w:p>
    <w:p>
      <w:pPr>
        <w:shd w:fill="F0F4FF" w:val="clear"/>
        <w:spacing w:after="20" w:before="20"/>
        <w:ind w:left="360"/>
      </w:pPr>
      <w:r>
        <w:rPr>
          <w:rFonts w:ascii="Courier New" w:cs="Courier New" w:eastAsia="Courier New" w:hAnsi="Courier New"/>
          <w:color w:val="1D4ED8"/>
          <w:sz w:val="18"/>
          <w:szCs w:val="18"/>
        </w:rPr>
        <w:t xml:space="preserve">  const tenure = parseInt(document.getElementById('tenure').value);</w:t>
      </w:r>
    </w:p>
    <w:p>
      <w:pPr>
        <w:shd w:fill="F0F4FF" w:val="clear"/>
        <w:spacing w:after="20" w:before="20"/>
        <w:ind w:left="360"/>
      </w:pPr>
      <w:r>
        <w:rPr>
          <w:rFonts w:ascii="Courier New" w:cs="Courier New" w:eastAsia="Courier New" w:hAnsi="Courier New"/>
          <w:color w:val="1D4ED8"/>
          <w:sz w:val="18"/>
          <w:szCs w:val="18"/>
        </w:rPr>
        <w:t xml:space="preserve">  const resultDiv = document.getElementById('result');</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 Input validation</w:t>
      </w:r>
    </w:p>
    <w:p>
      <w:pPr>
        <w:shd w:fill="F0F4FF" w:val="clear"/>
        <w:spacing w:after="20" w:before="20"/>
        <w:ind w:left="360"/>
      </w:pPr>
      <w:r>
        <w:rPr>
          <w:rFonts w:ascii="Courier New" w:cs="Courier New" w:eastAsia="Courier New" w:hAnsi="Courier New"/>
          <w:color w:val="1D4ED8"/>
          <w:sz w:val="18"/>
          <w:szCs w:val="18"/>
        </w:rPr>
        <w:t xml:space="preserve">  if (!principal || !annualRate || !tenure || principal&lt;=0 || annualRate&lt;=0 || tenure&lt;=0) {</w:t>
      </w:r>
    </w:p>
    <w:p>
      <w:pPr>
        <w:shd w:fill="F0F4FF" w:val="clear"/>
        <w:spacing w:after="20" w:before="20"/>
        <w:ind w:left="360"/>
      </w:pPr>
      <w:r>
        <w:rPr>
          <w:rFonts w:ascii="Courier New" w:cs="Courier New" w:eastAsia="Courier New" w:hAnsi="Courier New"/>
          <w:color w:val="1D4ED8"/>
          <w:sz w:val="18"/>
          <w:szCs w:val="18"/>
        </w:rPr>
        <w:t xml:space="preserve">    resultDiv.innerHTML = '&lt;p class="error"&gt;Please enter valid positive values.&lt;/p&gt;';</w:t>
      </w:r>
    </w:p>
    <w:p>
      <w:pPr>
        <w:shd w:fill="F0F4FF" w:val="clear"/>
        <w:spacing w:after="20" w:before="20"/>
        <w:ind w:left="360"/>
      </w:pPr>
      <w:r>
        <w:rPr>
          <w:rFonts w:ascii="Courier New" w:cs="Courier New" w:eastAsia="Courier New" w:hAnsi="Courier New"/>
          <w:color w:val="1D4ED8"/>
          <w:sz w:val="18"/>
          <w:szCs w:val="18"/>
        </w:rPr>
        <w:t xml:space="preserve">    return;</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const monthlyRate = annualRate / 12 / 100;</w:t>
      </w:r>
    </w:p>
    <w:p>
      <w:pPr>
        <w:shd w:fill="F0F4FF" w:val="clear"/>
        <w:spacing w:after="20" w:before="20"/>
        <w:ind w:left="360"/>
      </w:pPr>
      <w:r>
        <w:rPr>
          <w:rFonts w:ascii="Courier New" w:cs="Courier New" w:eastAsia="Courier New" w:hAnsi="Courier New"/>
          <w:color w:val="1D4ED8"/>
          <w:sz w:val="18"/>
          <w:szCs w:val="18"/>
        </w:rPr>
        <w:t xml:space="preserve">  const emi = (principal * monthlyRate * Math.pow(1+monthlyRate, tenure))</w:t>
      </w:r>
    </w:p>
    <w:p>
      <w:pPr>
        <w:shd w:fill="F0F4FF" w:val="clear"/>
        <w:spacing w:after="20" w:before="20"/>
        <w:ind w:left="360"/>
      </w:pPr>
      <w:r>
        <w:rPr>
          <w:rFonts w:ascii="Courier New" w:cs="Courier New" w:eastAsia="Courier New" w:hAnsi="Courier New"/>
          <w:color w:val="1D4ED8"/>
          <w:sz w:val="18"/>
          <w:szCs w:val="18"/>
        </w:rPr>
        <w:t xml:space="preserve">              / (Math.pow(1+monthlyRate, tenure) - 1);</w:t>
      </w:r>
    </w:p>
    <w:p>
      <w:pPr>
        <w:shd w:fill="F0F4FF" w:val="clear"/>
        <w:spacing w:after="20" w:before="20"/>
        <w:ind w:left="360"/>
      </w:pPr>
      <w:r>
        <w:rPr>
          <w:rFonts w:ascii="Courier New" w:cs="Courier New" w:eastAsia="Courier New" w:hAnsi="Courier New"/>
          <w:color w:val="1D4ED8"/>
          <w:sz w:val="18"/>
          <w:szCs w:val="18"/>
        </w:rPr>
        <w:t xml:space="preserve">  const totalPayable = emi * tenure;</w:t>
      </w:r>
    </w:p>
    <w:p>
      <w:pPr>
        <w:shd w:fill="F0F4FF" w:val="clear"/>
        <w:spacing w:after="20" w:before="20"/>
        <w:ind w:left="360"/>
      </w:pPr>
      <w:r>
        <w:rPr>
          <w:rFonts w:ascii="Courier New" w:cs="Courier New" w:eastAsia="Courier New" w:hAnsi="Courier New"/>
          <w:color w:val="1D4ED8"/>
          <w:sz w:val="18"/>
          <w:szCs w:val="18"/>
        </w:rPr>
        <w:t xml:space="preserve">  const totalInterest = totalPayable - principal;</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resultDiv.innerHTML = `</w:t>
      </w:r>
    </w:p>
    <w:p>
      <w:pPr>
        <w:shd w:fill="F0F4FF" w:val="clear"/>
        <w:spacing w:after="20" w:before="20"/>
        <w:ind w:left="360"/>
      </w:pPr>
      <w:r>
        <w:rPr>
          <w:rFonts w:ascii="Courier New" w:cs="Courier New" w:eastAsia="Courier New" w:hAnsi="Courier New"/>
          <w:color w:val="1D4ED8"/>
          <w:sz w:val="18"/>
          <w:szCs w:val="18"/>
        </w:rPr>
        <w:t xml:space="preserve">    &lt;h3&gt;Results&lt;/h3&gt;</w:t>
      </w:r>
    </w:p>
    <w:p>
      <w:pPr>
        <w:shd w:fill="F0F4FF" w:val="clear"/>
        <w:spacing w:after="20" w:before="20"/>
        <w:ind w:left="360"/>
      </w:pPr>
      <w:r>
        <w:rPr>
          <w:rFonts w:ascii="Courier New" w:cs="Courier New" w:eastAsia="Courier New" w:hAnsi="Courier New"/>
          <w:color w:val="1D4ED8"/>
          <w:sz w:val="18"/>
          <w:szCs w:val="18"/>
        </w:rPr>
        <w:t xml:space="preserve">    &lt;p&gt;Monthly EMI: &lt;strong&gt;₹${emi.toFixed(2)}&lt;/strong&gt;&lt;/p&gt;</w:t>
      </w:r>
    </w:p>
    <w:p>
      <w:pPr>
        <w:shd w:fill="F0F4FF" w:val="clear"/>
        <w:spacing w:after="20" w:before="20"/>
        <w:ind w:left="360"/>
      </w:pPr>
      <w:r>
        <w:rPr>
          <w:rFonts w:ascii="Courier New" w:cs="Courier New" w:eastAsia="Courier New" w:hAnsi="Courier New"/>
          <w:color w:val="1D4ED8"/>
          <w:sz w:val="18"/>
          <w:szCs w:val="18"/>
        </w:rPr>
        <w:t xml:space="preserve">    &lt;p&gt;Total Interest: &lt;strong&gt;₹${totalInterest.toFixed(2)}&lt;/strong&gt;&lt;/p&gt;</w:t>
      </w:r>
    </w:p>
    <w:p>
      <w:pPr>
        <w:shd w:fill="F0F4FF" w:val="clear"/>
        <w:spacing w:after="20" w:before="20"/>
        <w:ind w:left="360"/>
      </w:pPr>
      <w:r>
        <w:rPr>
          <w:rFonts w:ascii="Courier New" w:cs="Courier New" w:eastAsia="Courier New" w:hAnsi="Courier New"/>
          <w:color w:val="1D4ED8"/>
          <w:sz w:val="18"/>
          <w:szCs w:val="18"/>
        </w:rPr>
        <w:t xml:space="preserve">    &lt;p&gt;Total Payable: &lt;strong&gt;₹${totalPayable.toFixed(2)}&lt;/strong&gt;&lt;/p&gt;</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w:t>
      </w:r>
    </w:p>
    <w:p>
      <w:pPr>
        <w:spacing w:after="40" w:before="0"/>
      </w:pPr>
      <w:r>
        <w:t xml:space="preserve"/>
      </w:r>
    </w:p>
    <w:p>
      <w:pPr>
        <w:pStyle w:val="Heading3"/>
        <w:spacing w:after="80" w:before="160"/>
      </w:pPr>
      <w:r>
        <w:rPr>
          <w:rFonts w:ascii="Arial" w:cs="Arial" w:eastAsia="Arial" w:hAnsi="Arial"/>
          <w:b/>
          <w:bCs/>
          <w:color w:val="1B3A6B"/>
          <w:sz w:val="24"/>
          <w:szCs w:val="24"/>
        </w:rPr>
        <w:t xml:space="preserve">3.1.7 Challenges &amp; Learning</w:t>
      </w:r>
    </w:p>
    <w:p>
      <w:pPr>
        <w:pStyle w:val="ListParagraph"/>
        <w:numPr>
          <w:ilvl w:val="0"/>
          <w:numId w:val="2"/>
        </w:numPr>
        <w:spacing w:after="40" w:before="40"/>
      </w:pPr>
      <w:r>
        <w:rPr>
          <w:rFonts w:ascii="Arial" w:cs="Arial" w:eastAsia="Arial" w:hAnsi="Arial"/>
          <w:color w:val="1E293B"/>
          <w:sz w:val="22"/>
          <w:szCs w:val="22"/>
        </w:rPr>
        <w:t xml:space="preserve">Handling floating-point precision in EMI calculations – resolved using toFixed(2)</w:t>
      </w:r>
    </w:p>
    <w:p>
      <w:pPr>
        <w:pStyle w:val="ListParagraph"/>
        <w:numPr>
          <w:ilvl w:val="0"/>
          <w:numId w:val="2"/>
        </w:numPr>
        <w:spacing w:after="40" w:before="40"/>
      </w:pPr>
      <w:r>
        <w:rPr>
          <w:rFonts w:ascii="Arial" w:cs="Arial" w:eastAsia="Arial" w:hAnsi="Arial"/>
          <w:color w:val="1E293B"/>
          <w:sz w:val="22"/>
          <w:szCs w:val="22"/>
        </w:rPr>
        <w:t xml:space="preserve">Designing a responsive layout that works across all device sizes</w:t>
      </w:r>
    </w:p>
    <w:p>
      <w:pPr>
        <w:pStyle w:val="ListParagraph"/>
        <w:numPr>
          <w:ilvl w:val="0"/>
          <w:numId w:val="2"/>
        </w:numPr>
        <w:spacing w:after="40" w:before="40"/>
      </w:pPr>
      <w:r>
        <w:rPr>
          <w:rFonts w:ascii="Arial" w:cs="Arial" w:eastAsia="Arial" w:hAnsi="Arial"/>
          <w:color w:val="1E293B"/>
          <w:sz w:val="22"/>
          <w:szCs w:val="22"/>
        </w:rPr>
        <w:t xml:space="preserve">Ensuring proper validation for empty, zero, or negative inputs</w:t>
      </w:r>
    </w:p>
    <w:p>
      <w:pPr>
        <w:pStyle w:val="ListParagraph"/>
        <w:numPr>
          <w:ilvl w:val="0"/>
          <w:numId w:val="2"/>
        </w:numPr>
        <w:spacing w:after="40" w:before="40"/>
      </w:pPr>
      <w:r>
        <w:rPr>
          <w:rFonts w:ascii="Arial" w:cs="Arial" w:eastAsia="Arial" w:hAnsi="Arial"/>
          <w:color w:val="1E293B"/>
          <w:sz w:val="22"/>
          <w:szCs w:val="22"/>
        </w:rPr>
        <w:t xml:space="preserve">Mastery of JavaScript DOM manipulation and event handling</w:t>
      </w:r>
    </w:p>
    <w:p>
      <w:pPr>
        <w:pStyle w:val="ListParagraph"/>
        <w:numPr>
          <w:ilvl w:val="0"/>
          <w:numId w:val="2"/>
        </w:numPr>
        <w:spacing w:after="40" w:before="40"/>
      </w:pPr>
      <w:r>
        <w:rPr>
          <w:rFonts w:ascii="Arial" w:cs="Arial" w:eastAsia="Arial" w:hAnsi="Arial"/>
          <w:color w:val="1E293B"/>
          <w:sz w:val="22"/>
          <w:szCs w:val="22"/>
        </w:rPr>
        <w:t xml:space="preserve">Understanding real-world application of financial mathematics</w:t>
      </w:r>
    </w:p>
    <w:p>
      <w:r>
        <w:br w:type="page"/>
      </w:r>
    </w:p>
    <w:p>
      <w:pPr>
        <w:pStyle w:val="Heading2"/>
        <w:spacing w:after="120" w:before="200"/>
      </w:pPr>
      <w:r>
        <w:rPr>
          <w:rFonts w:ascii="Arial" w:cs="Arial" w:eastAsia="Arial" w:hAnsi="Arial"/>
          <w:b/>
          <w:bCs/>
          <w:color w:val="2563EB"/>
        </w:rPr>
        <w:t xml:space="preserve">3.2 Project 2 – Employee Management System: Full-Stack Web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Project Title</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Employee Management System (EMS)</w:t>
            </w:r>
          </w:p>
        </w:tc>
      </w:tr>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Technologies</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Angular (Frontend), Spring Boot (Backend), MySQL (Database)</w:t>
            </w:r>
          </w:p>
        </w:tc>
      </w:tr>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Type</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Full-Stack Major Project</w:t>
            </w:r>
          </w:p>
        </w:tc>
      </w:tr>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Duration</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Week 12</w:t>
            </w:r>
          </w:p>
        </w:tc>
      </w:tr>
      <w:tr>
        <w:tc>
          <w:tcPr>
            <w:tcW w:type="dxa" w:w="3500"/>
            <w:tcBorders>
              <w:top w:val="single" w:color="E2E8F0" w:sz="1"/>
              <w:left w:val="single" w:color="E2E8F0" w:sz="1"/>
              <w:bottom w:val="single" w:color="E2E8F0" w:sz="1"/>
              <w:right w:val="single" w:color="E2E8F0" w:sz="1"/>
            </w:tcBorders>
            <w:shd w:fill="DBEAFE" w:val="clear"/>
            <w:tcMar>
              <w:top w:type="dxa" w:w="80"/>
              <w:left w:type="dxa" w:w="180"/>
              <w:bottom w:type="dxa" w:w="80"/>
              <w:right w:type="dxa" w:w="120"/>
            </w:tcMar>
          </w:tcPr>
          <w:p>
            <w:r>
              <w:rPr>
                <w:rFonts w:ascii="Arial" w:cs="Arial" w:eastAsia="Arial" w:hAnsi="Arial"/>
                <w:b/>
                <w:bCs/>
                <w:color w:val="1E293B"/>
                <w:sz w:val="22"/>
                <w:szCs w:val="22"/>
              </w:rPr>
              <w:t xml:space="preserve">Objective</w:t>
            </w:r>
          </w:p>
        </w:tc>
        <w:tc>
          <w:tcPr>
            <w:tcW w:type="dxa" w:w="5860"/>
            <w:tcBorders>
              <w:top w:val="single" w:color="E2E8F0" w:sz="1"/>
              <w:left w:val="single" w:color="E2E8F0" w:sz="1"/>
              <w:bottom w:val="single" w:color="E2E8F0" w:sz="1"/>
              <w:right w:val="single" w:color="E2E8F0" w:sz="1"/>
            </w:tcBorders>
            <w:tcMar>
              <w:top w:type="dxa" w:w="80"/>
              <w:left w:type="dxa" w:w="180"/>
              <w:bottom w:type="dxa" w:w="80"/>
              <w:right w:type="dxa" w:w="120"/>
            </w:tcMar>
          </w:tcPr>
          <w:p>
            <w:r>
              <w:rPr>
                <w:rFonts w:ascii="Arial" w:cs="Arial" w:eastAsia="Arial" w:hAnsi="Arial"/>
                <w:sz w:val="22"/>
                <w:szCs w:val="22"/>
              </w:rPr>
              <w:t xml:space="preserve">Full CRUD operations for employee records management</w:t>
            </w:r>
          </w:p>
        </w:tc>
      </w:tr>
    </w:tbl>
    <w:p>
      <w:pPr>
        <w:spacing w:after="40" w:before="0"/>
      </w:pPr>
      <w:r>
        <w:t xml:space="preserve"/>
      </w:r>
    </w:p>
    <w:p>
      <w:pPr>
        <w:pStyle w:val="Heading3"/>
        <w:spacing w:after="80" w:before="160"/>
      </w:pPr>
      <w:r>
        <w:rPr>
          <w:rFonts w:ascii="Arial" w:cs="Arial" w:eastAsia="Arial" w:hAnsi="Arial"/>
          <w:b/>
          <w:bCs/>
          <w:color w:val="1B3A6B"/>
          <w:sz w:val="24"/>
          <w:szCs w:val="24"/>
        </w:rPr>
        <w:t xml:space="preserve">3.2.1 Objective</w:t>
      </w:r>
    </w:p>
    <w:p>
      <w:pPr>
        <w:spacing w:after="60" w:before="60"/>
        <w:jc w:val="both"/>
      </w:pPr>
      <w:r>
        <w:rPr>
          <w:rFonts w:ascii="Arial" w:cs="Arial" w:eastAsia="Arial" w:hAnsi="Arial"/>
          <w:color w:val="1E293B"/>
          <w:sz w:val="22"/>
          <w:szCs w:val="22"/>
        </w:rPr>
        <w:t xml:space="preserve">The objective of this project is to design and implement a full-stack Employee Management System (EMS) that enables organizations to manage employee records efficiently. The system supports CRUD (Create, Read, Update, Delete) operations, integrates a responsive Angular frontend with a robust Spring Boot backend, and ensures secure data storage in a MySQL relational database.</w:t>
      </w:r>
    </w:p>
    <w:p>
      <w:pPr>
        <w:pStyle w:val="Heading3"/>
        <w:spacing w:after="80" w:before="160"/>
      </w:pPr>
      <w:r>
        <w:rPr>
          <w:rFonts w:ascii="Arial" w:cs="Arial" w:eastAsia="Arial" w:hAnsi="Arial"/>
          <w:b/>
          <w:bCs/>
          <w:color w:val="1B3A6B"/>
          <w:sz w:val="24"/>
          <w:szCs w:val="24"/>
        </w:rPr>
        <w:t xml:space="preserve">3.2.2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tblGrid>
      <w:tr>
        <w:tc>
          <w:tcPr>
            <w:tcW w:type="dxa" w:w="2000"/>
            <w:tcBorders>
              <w:top w:val="single" w:color="E2E8F0" w:sz="1"/>
              <w:left w:val="single" w:color="E2E8F0" w:sz="1"/>
              <w:bottom w:val="single" w:color="E2E8F0" w:sz="1"/>
              <w:right w:val="single" w:color="E2E8F0" w:sz="1"/>
            </w:tcBorders>
            <w:shd w:fill="1B3A6B" w:val="clear"/>
            <w:tcMar>
              <w:top w:type="dxa" w:w="80"/>
              <w:left w:type="dxa" w:w="180"/>
              <w:bottom w:type="dxa" w:w="80"/>
              <w:right w:type="dxa" w:w="120"/>
            </w:tcMar>
          </w:tcPr>
          <w:p>
            <w:r>
              <w:rPr>
                <w:rFonts w:ascii="Arial" w:cs="Arial" w:eastAsia="Arial" w:hAnsi="Arial"/>
                <w:b/>
                <w:bCs/>
                <w:color w:val="FFFFFF"/>
                <w:sz w:val="22"/>
                <w:szCs w:val="22"/>
              </w:rPr>
              <w:t xml:space="preserve">Layer</w:t>
            </w:r>
          </w:p>
        </w:tc>
        <w:tc>
          <w:tcPr>
            <w:tcW w:type="dxa" w:w="3680"/>
            <w:tcBorders>
              <w:top w:val="single" w:color="E2E8F0" w:sz="1"/>
              <w:left w:val="single" w:color="E2E8F0" w:sz="1"/>
              <w:bottom w:val="single" w:color="E2E8F0" w:sz="1"/>
              <w:right w:val="single" w:color="E2E8F0" w:sz="1"/>
            </w:tcBorders>
            <w:shd w:fill="2563EB" w:val="clear"/>
            <w:tcMar>
              <w:top w:type="dxa" w:w="80"/>
              <w:left w:type="dxa" w:w="180"/>
              <w:bottom w:type="dxa" w:w="80"/>
              <w:right w:type="dxa" w:w="120"/>
            </w:tcMar>
          </w:tcPr>
          <w:p>
            <w:r>
              <w:rPr>
                <w:rFonts w:ascii="Arial" w:cs="Arial" w:eastAsia="Arial" w:hAnsi="Arial"/>
                <w:b/>
                <w:bCs/>
                <w:color w:val="FFFFFF"/>
                <w:sz w:val="22"/>
                <w:szCs w:val="22"/>
              </w:rPr>
              <w:t xml:space="preserve">Technology</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Presentation Layer</w:t>
            </w:r>
          </w:p>
        </w:tc>
        <w:tc>
          <w:tcPr>
            <w:tcW w:type="dxa" w:w="3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Angular + Bootstrap</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Application Layer</w:t>
            </w:r>
          </w:p>
        </w:tc>
        <w:tc>
          <w:tcPr>
            <w:tcW w:type="dxa" w:w="3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Spring Boot + Spring MVC</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Data Layer</w:t>
            </w:r>
          </w:p>
        </w:tc>
        <w:tc>
          <w:tcPr>
            <w:tcW w:type="dxa" w:w="3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MySQL + Spring Data JPA</w:t>
            </w:r>
          </w:p>
        </w:tc>
      </w:tr>
    </w:tbl>
    <w:p>
      <w:pPr>
        <w:spacing w:after="40" w:before="0"/>
      </w:pPr>
      <w:r>
        <w:t xml:space="preserve"/>
      </w:r>
    </w:p>
    <w:p>
      <w:pPr>
        <w:pStyle w:val="Heading3"/>
        <w:spacing w:after="80" w:before="160"/>
      </w:pPr>
      <w:r>
        <w:rPr>
          <w:rFonts w:ascii="Arial" w:cs="Arial" w:eastAsia="Arial" w:hAnsi="Arial"/>
          <w:b/>
          <w:bCs/>
          <w:color w:val="1B3A6B"/>
          <w:sz w:val="24"/>
          <w:szCs w:val="24"/>
        </w:rPr>
        <w:t xml:space="preserve">3.2.3 Database Schema</w:t>
      </w:r>
    </w:p>
    <w:p>
      <w:pPr>
        <w:shd w:fill="F0F4FF" w:val="clear"/>
        <w:spacing w:after="20" w:before="20"/>
        <w:ind w:left="360"/>
      </w:pPr>
      <w:r>
        <w:rPr>
          <w:rFonts w:ascii="Courier New" w:cs="Courier New" w:eastAsia="Courier New" w:hAnsi="Courier New"/>
          <w:color w:val="1D4ED8"/>
          <w:sz w:val="18"/>
          <w:szCs w:val="18"/>
        </w:rPr>
        <w:t xml:space="preserve">CREATE DATABASE emp_management;</w:t>
      </w:r>
    </w:p>
    <w:p>
      <w:pPr>
        <w:shd w:fill="F0F4FF" w:val="clear"/>
        <w:spacing w:after="20" w:before="20"/>
        <w:ind w:left="360"/>
      </w:pPr>
      <w:r>
        <w:rPr>
          <w:rFonts w:ascii="Courier New" w:cs="Courier New" w:eastAsia="Courier New" w:hAnsi="Courier New"/>
          <w:color w:val="1D4ED8"/>
          <w:sz w:val="18"/>
          <w:szCs w:val="18"/>
        </w:rPr>
        <w:t xml:space="preserve">USE emp_management;</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CREATE TABLE employee (</w:t>
      </w:r>
    </w:p>
    <w:p>
      <w:pPr>
        <w:shd w:fill="F0F4FF" w:val="clear"/>
        <w:spacing w:after="20" w:before="20"/>
        <w:ind w:left="360"/>
      </w:pPr>
      <w:r>
        <w:rPr>
          <w:rFonts w:ascii="Courier New" w:cs="Courier New" w:eastAsia="Courier New" w:hAnsi="Courier New"/>
          <w:color w:val="1D4ED8"/>
          <w:sz w:val="18"/>
          <w:szCs w:val="18"/>
        </w:rPr>
        <w:t xml:space="preserve">  id          BIGINT PRIMARY KEY AUTO_INCREMENT,</w:t>
      </w:r>
    </w:p>
    <w:p>
      <w:pPr>
        <w:shd w:fill="F0F4FF" w:val="clear"/>
        <w:spacing w:after="20" w:before="20"/>
        <w:ind w:left="360"/>
      </w:pPr>
      <w:r>
        <w:rPr>
          <w:rFonts w:ascii="Courier New" w:cs="Courier New" w:eastAsia="Courier New" w:hAnsi="Courier New"/>
          <w:color w:val="1D4ED8"/>
          <w:sz w:val="18"/>
          <w:szCs w:val="18"/>
        </w:rPr>
        <w:t xml:space="preserve">  name        VARCHAR(100) NOT NULL,</w:t>
      </w:r>
    </w:p>
    <w:p>
      <w:pPr>
        <w:shd w:fill="F0F4FF" w:val="clear"/>
        <w:spacing w:after="20" w:before="20"/>
        <w:ind w:left="360"/>
      </w:pPr>
      <w:r>
        <w:rPr>
          <w:rFonts w:ascii="Courier New" w:cs="Courier New" w:eastAsia="Courier New" w:hAnsi="Courier New"/>
          <w:color w:val="1D4ED8"/>
          <w:sz w:val="18"/>
          <w:szCs w:val="18"/>
        </w:rPr>
        <w:t xml:space="preserve">  email       VARCHAR(100) UNIQUE NOT NULL,</w:t>
      </w:r>
    </w:p>
    <w:p>
      <w:pPr>
        <w:shd w:fill="F0F4FF" w:val="clear"/>
        <w:spacing w:after="20" w:before="20"/>
        <w:ind w:left="360"/>
      </w:pPr>
      <w:r>
        <w:rPr>
          <w:rFonts w:ascii="Courier New" w:cs="Courier New" w:eastAsia="Courier New" w:hAnsi="Courier New"/>
          <w:color w:val="1D4ED8"/>
          <w:sz w:val="18"/>
          <w:szCs w:val="18"/>
        </w:rPr>
        <w:t xml:space="preserve">  designation VARCHAR(50),</w:t>
      </w:r>
    </w:p>
    <w:p>
      <w:pPr>
        <w:shd w:fill="F0F4FF" w:val="clear"/>
        <w:spacing w:after="20" w:before="20"/>
        <w:ind w:left="360"/>
      </w:pPr>
      <w:r>
        <w:rPr>
          <w:rFonts w:ascii="Courier New" w:cs="Courier New" w:eastAsia="Courier New" w:hAnsi="Courier New"/>
          <w:color w:val="1D4ED8"/>
          <w:sz w:val="18"/>
          <w:szCs w:val="18"/>
        </w:rPr>
        <w:t xml:space="preserve">  department  VARCHAR(50),</w:t>
      </w:r>
    </w:p>
    <w:p>
      <w:pPr>
        <w:shd w:fill="F0F4FF" w:val="clear"/>
        <w:spacing w:after="20" w:before="20"/>
        <w:ind w:left="360"/>
      </w:pPr>
      <w:r>
        <w:rPr>
          <w:rFonts w:ascii="Courier New" w:cs="Courier New" w:eastAsia="Courier New" w:hAnsi="Courier New"/>
          <w:color w:val="1D4ED8"/>
          <w:sz w:val="18"/>
          <w:szCs w:val="18"/>
        </w:rPr>
        <w:t xml:space="preserve">  salary      DECIMAL(12,2),</w:t>
      </w:r>
    </w:p>
    <w:p>
      <w:pPr>
        <w:shd w:fill="F0F4FF" w:val="clear"/>
        <w:spacing w:after="20" w:before="20"/>
        <w:ind w:left="360"/>
      </w:pPr>
      <w:r>
        <w:rPr>
          <w:rFonts w:ascii="Courier New" w:cs="Courier New" w:eastAsia="Courier New" w:hAnsi="Courier New"/>
          <w:color w:val="1D4ED8"/>
          <w:sz w:val="18"/>
          <w:szCs w:val="18"/>
        </w:rPr>
        <w:t xml:space="preserve">  join_date   DATE,</w:t>
      </w:r>
    </w:p>
    <w:p>
      <w:pPr>
        <w:shd w:fill="F0F4FF" w:val="clear"/>
        <w:spacing w:after="20" w:before="20"/>
        <w:ind w:left="360"/>
      </w:pPr>
      <w:r>
        <w:rPr>
          <w:rFonts w:ascii="Courier New" w:cs="Courier New" w:eastAsia="Courier New" w:hAnsi="Courier New"/>
          <w:color w:val="1D4ED8"/>
          <w:sz w:val="18"/>
          <w:szCs w:val="18"/>
        </w:rPr>
        <w:t xml:space="preserve">  created_at  TIMESTAMP DEFAULT CURRENT_TIMESTAMP</w:t>
      </w:r>
    </w:p>
    <w:p>
      <w:pPr>
        <w:shd w:fill="F0F4FF" w:val="clear"/>
        <w:spacing w:after="20" w:before="20"/>
        <w:ind w:left="360"/>
      </w:pPr>
      <w:r>
        <w:rPr>
          <w:rFonts w:ascii="Courier New" w:cs="Courier New" w:eastAsia="Courier New" w:hAnsi="Courier New"/>
          <w:color w:val="1D4ED8"/>
          <w:sz w:val="18"/>
          <w:szCs w:val="18"/>
        </w:rPr>
        <w:t xml:space="preserve">);</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CREATE TABLE department (</w:t>
      </w:r>
    </w:p>
    <w:p>
      <w:pPr>
        <w:shd w:fill="F0F4FF" w:val="clear"/>
        <w:spacing w:after="20" w:before="20"/>
        <w:ind w:left="360"/>
      </w:pPr>
      <w:r>
        <w:rPr>
          <w:rFonts w:ascii="Courier New" w:cs="Courier New" w:eastAsia="Courier New" w:hAnsi="Courier New"/>
          <w:color w:val="1D4ED8"/>
          <w:sz w:val="18"/>
          <w:szCs w:val="18"/>
        </w:rPr>
        <w:t xml:space="preserve">  id   INT PRIMARY KEY AUTO_INCREMENT,</w:t>
      </w:r>
    </w:p>
    <w:p>
      <w:pPr>
        <w:shd w:fill="F0F4FF" w:val="clear"/>
        <w:spacing w:after="20" w:before="20"/>
        <w:ind w:left="360"/>
      </w:pPr>
      <w:r>
        <w:rPr>
          <w:rFonts w:ascii="Courier New" w:cs="Courier New" w:eastAsia="Courier New" w:hAnsi="Courier New"/>
          <w:color w:val="1D4ED8"/>
          <w:sz w:val="18"/>
          <w:szCs w:val="18"/>
        </w:rPr>
        <w:t xml:space="preserve">  name VARCHAR(100) NOT NULL UNIQUE</w:t>
      </w:r>
    </w:p>
    <w:p>
      <w:pPr>
        <w:shd w:fill="F0F4FF" w:val="clear"/>
        <w:spacing w:after="20" w:before="20"/>
        <w:ind w:left="360"/>
      </w:pPr>
      <w:r>
        <w:rPr>
          <w:rFonts w:ascii="Courier New" w:cs="Courier New" w:eastAsia="Courier New" w:hAnsi="Courier New"/>
          <w:color w:val="1D4ED8"/>
          <w:sz w:val="18"/>
          <w:szCs w:val="18"/>
        </w:rPr>
        <w:t xml:space="preserve">);</w:t>
      </w:r>
    </w:p>
    <w:p>
      <w:pPr>
        <w:spacing w:after="40" w:before="0"/>
      </w:pPr>
      <w:r>
        <w:t xml:space="preserve"/>
      </w:r>
    </w:p>
    <w:p>
      <w:pPr>
        <w:pStyle w:val="Heading3"/>
        <w:spacing w:after="80" w:before="160"/>
      </w:pPr>
      <w:r>
        <w:rPr>
          <w:rFonts w:ascii="Arial" w:cs="Arial" w:eastAsia="Arial" w:hAnsi="Arial"/>
          <w:b/>
          <w:bCs/>
          <w:color w:val="1B3A6B"/>
          <w:sz w:val="24"/>
          <w:szCs w:val="24"/>
        </w:rPr>
        <w:t xml:space="preserve">3.2.4 Spring Boot Backend Code</w:t>
      </w:r>
    </w:p>
    <w:p>
      <w:pPr>
        <w:shd w:fill="F0F4FF" w:val="clear"/>
        <w:spacing w:after="20" w:before="20"/>
        <w:ind w:left="360"/>
      </w:pPr>
      <w:r>
        <w:rPr>
          <w:rFonts w:ascii="Courier New" w:cs="Courier New" w:eastAsia="Courier New" w:hAnsi="Courier New"/>
          <w:color w:val="1D4ED8"/>
          <w:sz w:val="18"/>
          <w:szCs w:val="18"/>
        </w:rPr>
        <w:t xml:space="preserve">// Employee Entity</w:t>
      </w:r>
    </w:p>
    <w:p>
      <w:pPr>
        <w:shd w:fill="F0F4FF" w:val="clear"/>
        <w:spacing w:after="20" w:before="20"/>
        <w:ind w:left="360"/>
      </w:pPr>
      <w:r>
        <w:rPr>
          <w:rFonts w:ascii="Courier New" w:cs="Courier New" w:eastAsia="Courier New" w:hAnsi="Courier New"/>
          <w:color w:val="1D4ED8"/>
          <w:sz w:val="18"/>
          <w:szCs w:val="18"/>
        </w:rPr>
        <w:t xml:space="preserve">@Entity</w:t>
      </w:r>
    </w:p>
    <w:p>
      <w:pPr>
        <w:shd w:fill="F0F4FF" w:val="clear"/>
        <w:spacing w:after="20" w:before="20"/>
        <w:ind w:left="360"/>
      </w:pPr>
      <w:r>
        <w:rPr>
          <w:rFonts w:ascii="Courier New" w:cs="Courier New" w:eastAsia="Courier New" w:hAnsi="Courier New"/>
          <w:color w:val="1D4ED8"/>
          <w:sz w:val="18"/>
          <w:szCs w:val="18"/>
        </w:rPr>
        <w:t xml:space="preserve">@Table(name = "employee")</w:t>
      </w:r>
    </w:p>
    <w:p>
      <w:pPr>
        <w:shd w:fill="F0F4FF" w:val="clear"/>
        <w:spacing w:after="20" w:before="20"/>
        <w:ind w:left="360"/>
      </w:pPr>
      <w:r>
        <w:rPr>
          <w:rFonts w:ascii="Courier New" w:cs="Courier New" w:eastAsia="Courier New" w:hAnsi="Courier New"/>
          <w:color w:val="1D4ED8"/>
          <w:sz w:val="18"/>
          <w:szCs w:val="18"/>
        </w:rPr>
        <w:t xml:space="preserve">public class Employee {</w:t>
      </w:r>
    </w:p>
    <w:p>
      <w:pPr>
        <w:shd w:fill="F0F4FF" w:val="clear"/>
        <w:spacing w:after="20" w:before="20"/>
        <w:ind w:left="360"/>
      </w:pPr>
      <w:r>
        <w:rPr>
          <w:rFonts w:ascii="Courier New" w:cs="Courier New" w:eastAsia="Courier New" w:hAnsi="Courier New"/>
          <w:color w:val="1D4ED8"/>
          <w:sz w:val="18"/>
          <w:szCs w:val="18"/>
        </w:rPr>
        <w:t xml:space="preserve">    @Id @GeneratedValue(strategy = GenerationType.IDENTITY)</w:t>
      </w:r>
    </w:p>
    <w:p>
      <w:pPr>
        <w:shd w:fill="F0F4FF" w:val="clear"/>
        <w:spacing w:after="20" w:before="20"/>
        <w:ind w:left="360"/>
      </w:pPr>
      <w:r>
        <w:rPr>
          <w:rFonts w:ascii="Courier New" w:cs="Courier New" w:eastAsia="Courier New" w:hAnsi="Courier New"/>
          <w:color w:val="1D4ED8"/>
          <w:sz w:val="18"/>
          <w:szCs w:val="18"/>
        </w:rPr>
        <w:t xml:space="preserve">    private Long id;</w:t>
      </w:r>
    </w:p>
    <w:p>
      <w:pPr>
        <w:shd w:fill="F0F4FF" w:val="clear"/>
        <w:spacing w:after="20" w:before="20"/>
        <w:ind w:left="360"/>
      </w:pPr>
      <w:r>
        <w:rPr>
          <w:rFonts w:ascii="Courier New" w:cs="Courier New" w:eastAsia="Courier New" w:hAnsi="Courier New"/>
          <w:color w:val="1D4ED8"/>
          <w:sz w:val="18"/>
          <w:szCs w:val="18"/>
        </w:rPr>
        <w:t xml:space="preserve">    @Column(nullable = false) private String name;</w:t>
      </w:r>
    </w:p>
    <w:p>
      <w:pPr>
        <w:shd w:fill="F0F4FF" w:val="clear"/>
        <w:spacing w:after="20" w:before="20"/>
        <w:ind w:left="360"/>
      </w:pPr>
      <w:r>
        <w:rPr>
          <w:rFonts w:ascii="Courier New" w:cs="Courier New" w:eastAsia="Courier New" w:hAnsi="Courier New"/>
          <w:color w:val="1D4ED8"/>
          <w:sz w:val="18"/>
          <w:szCs w:val="18"/>
        </w:rPr>
        <w:t xml:space="preserve">    @Column(unique = true, nullable = false) private String email;</w:t>
      </w:r>
    </w:p>
    <w:p>
      <w:pPr>
        <w:shd w:fill="F0F4FF" w:val="clear"/>
        <w:spacing w:after="20" w:before="20"/>
        <w:ind w:left="360"/>
      </w:pPr>
      <w:r>
        <w:rPr>
          <w:rFonts w:ascii="Courier New" w:cs="Courier New" w:eastAsia="Courier New" w:hAnsi="Courier New"/>
          <w:color w:val="1D4ED8"/>
          <w:sz w:val="18"/>
          <w:szCs w:val="18"/>
        </w:rPr>
        <w:t xml:space="preserve">    private String designation;</w:t>
      </w:r>
    </w:p>
    <w:p>
      <w:pPr>
        <w:shd w:fill="F0F4FF" w:val="clear"/>
        <w:spacing w:after="20" w:before="20"/>
        <w:ind w:left="360"/>
      </w:pPr>
      <w:r>
        <w:rPr>
          <w:rFonts w:ascii="Courier New" w:cs="Courier New" w:eastAsia="Courier New" w:hAnsi="Courier New"/>
          <w:color w:val="1D4ED8"/>
          <w:sz w:val="18"/>
          <w:szCs w:val="18"/>
        </w:rPr>
        <w:t xml:space="preserve">    private String department;</w:t>
      </w:r>
    </w:p>
    <w:p>
      <w:pPr>
        <w:shd w:fill="F0F4FF" w:val="clear"/>
        <w:spacing w:after="20" w:before="20"/>
        <w:ind w:left="360"/>
      </w:pPr>
      <w:r>
        <w:rPr>
          <w:rFonts w:ascii="Courier New" w:cs="Courier New" w:eastAsia="Courier New" w:hAnsi="Courier New"/>
          <w:color w:val="1D4ED8"/>
          <w:sz w:val="18"/>
          <w:szCs w:val="18"/>
        </w:rPr>
        <w:t xml:space="preserve">    private Double salary;</w:t>
      </w:r>
    </w:p>
    <w:p>
      <w:pPr>
        <w:shd w:fill="F0F4FF" w:val="clear"/>
        <w:spacing w:after="20" w:before="20"/>
        <w:ind w:left="360"/>
      </w:pPr>
      <w:r>
        <w:rPr>
          <w:rFonts w:ascii="Courier New" w:cs="Courier New" w:eastAsia="Courier New" w:hAnsi="Courier New"/>
          <w:color w:val="1D4ED8"/>
          <w:sz w:val="18"/>
          <w:szCs w:val="18"/>
        </w:rPr>
        <w:t xml:space="preserve">    // Lombok @Getter @Setter or manual getters/setters</w:t>
      </w:r>
    </w:p>
    <w:p>
      <w:pPr>
        <w:shd w:fill="F0F4FF" w:val="clear"/>
        <w:spacing w:after="20" w:before="20"/>
        <w:ind w:left="360"/>
      </w:pPr>
      <w:r>
        <w:rPr>
          <w:rFonts w:ascii="Courier New" w:cs="Courier New" w:eastAsia="Courier New" w:hAnsi="Courier New"/>
          <w:color w:val="1D4ED8"/>
          <w:sz w:val="18"/>
          <w:szCs w:val="18"/>
        </w:rPr>
        <w:t xml:space="preserve">}</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REST Controller</w:t>
      </w:r>
    </w:p>
    <w:p>
      <w:pPr>
        <w:shd w:fill="F0F4FF" w:val="clear"/>
        <w:spacing w:after="20" w:before="20"/>
        <w:ind w:left="360"/>
      </w:pPr>
      <w:r>
        <w:rPr>
          <w:rFonts w:ascii="Courier New" w:cs="Courier New" w:eastAsia="Courier New" w:hAnsi="Courier New"/>
          <w:color w:val="1D4ED8"/>
          <w:sz w:val="18"/>
          <w:szCs w:val="18"/>
        </w:rPr>
        <w:t xml:space="preserve">@RestController</w:t>
      </w:r>
    </w:p>
    <w:p>
      <w:pPr>
        <w:shd w:fill="F0F4FF" w:val="clear"/>
        <w:spacing w:after="20" w:before="20"/>
        <w:ind w:left="360"/>
      </w:pPr>
      <w:r>
        <w:rPr>
          <w:rFonts w:ascii="Courier New" w:cs="Courier New" w:eastAsia="Courier New" w:hAnsi="Courier New"/>
          <w:color w:val="1D4ED8"/>
          <w:sz w:val="18"/>
          <w:szCs w:val="18"/>
        </w:rPr>
        <w:t xml:space="preserve">@CrossOrigin(origins = "http://localhost:4200")</w:t>
      </w:r>
    </w:p>
    <w:p>
      <w:pPr>
        <w:shd w:fill="F0F4FF" w:val="clear"/>
        <w:spacing w:after="20" w:before="20"/>
        <w:ind w:left="360"/>
      </w:pPr>
      <w:r>
        <w:rPr>
          <w:rFonts w:ascii="Courier New" w:cs="Courier New" w:eastAsia="Courier New" w:hAnsi="Courier New"/>
          <w:color w:val="1D4ED8"/>
          <w:sz w:val="18"/>
          <w:szCs w:val="18"/>
        </w:rPr>
        <w:t xml:space="preserve">@RequestMapping("/api/employees")</w:t>
      </w:r>
    </w:p>
    <w:p>
      <w:pPr>
        <w:shd w:fill="F0F4FF" w:val="clear"/>
        <w:spacing w:after="20" w:before="20"/>
        <w:ind w:left="360"/>
      </w:pPr>
      <w:r>
        <w:rPr>
          <w:rFonts w:ascii="Courier New" w:cs="Courier New" w:eastAsia="Courier New" w:hAnsi="Courier New"/>
          <w:color w:val="1D4ED8"/>
          <w:sz w:val="18"/>
          <w:szCs w:val="18"/>
        </w:rPr>
        <w:t xml:space="preserve">public class EmployeeController {</w:t>
      </w:r>
    </w:p>
    <w:p>
      <w:pPr>
        <w:shd w:fill="F0F4FF" w:val="clear"/>
        <w:spacing w:after="20" w:before="20"/>
        <w:ind w:left="360"/>
      </w:pPr>
      <w:r>
        <w:rPr>
          <w:rFonts w:ascii="Courier New" w:cs="Courier New" w:eastAsia="Courier New" w:hAnsi="Courier New"/>
          <w:color w:val="1D4ED8"/>
          <w:sz w:val="18"/>
          <w:szCs w:val="18"/>
        </w:rPr>
        <w:t xml:space="preserve">    @Autowired private EmployeeService service;</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@GetMapping  public List&lt;Employee&gt; getAll() { return service.getAll(); }</w:t>
      </w:r>
    </w:p>
    <w:p>
      <w:pPr>
        <w:shd w:fill="F0F4FF" w:val="clear"/>
        <w:spacing w:after="20" w:before="20"/>
        <w:ind w:left="360"/>
      </w:pPr>
      <w:r>
        <w:rPr>
          <w:rFonts w:ascii="Courier New" w:cs="Courier New" w:eastAsia="Courier New" w:hAnsi="Courier New"/>
          <w:color w:val="1D4ED8"/>
          <w:sz w:val="18"/>
          <w:szCs w:val="18"/>
        </w:rPr>
        <w:t xml:space="preserve">    @GetMapping("/{id}") public Employee getById(@PathVariable Long id) {</w:t>
      </w:r>
    </w:p>
    <w:p>
      <w:pPr>
        <w:shd w:fill="F0F4FF" w:val="clear"/>
        <w:spacing w:after="20" w:before="20"/>
        <w:ind w:left="360"/>
      </w:pPr>
      <w:r>
        <w:rPr>
          <w:rFonts w:ascii="Courier New" w:cs="Courier New" w:eastAsia="Courier New" w:hAnsi="Courier New"/>
          <w:color w:val="1D4ED8"/>
          <w:sz w:val="18"/>
          <w:szCs w:val="18"/>
        </w:rPr>
        <w:t xml:space="preserve">        return service.findById(id);</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@PostMapping public Employee create(@RequestBody Employee emp) {</w:t>
      </w:r>
    </w:p>
    <w:p>
      <w:pPr>
        <w:shd w:fill="F0F4FF" w:val="clear"/>
        <w:spacing w:after="20" w:before="20"/>
        <w:ind w:left="360"/>
      </w:pPr>
      <w:r>
        <w:rPr>
          <w:rFonts w:ascii="Courier New" w:cs="Courier New" w:eastAsia="Courier New" w:hAnsi="Courier New"/>
          <w:color w:val="1D4ED8"/>
          <w:sz w:val="18"/>
          <w:szCs w:val="18"/>
        </w:rPr>
        <w:t xml:space="preserve">        return service.save(emp);</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@PutMapping("/{id}") public Employee update(@PathVariable Long id,</w:t>
      </w:r>
    </w:p>
    <w:p>
      <w:pPr>
        <w:shd w:fill="F0F4FF" w:val="clear"/>
        <w:spacing w:after="20" w:before="20"/>
        <w:ind w:left="360"/>
      </w:pPr>
      <w:r>
        <w:rPr>
          <w:rFonts w:ascii="Courier New" w:cs="Courier New" w:eastAsia="Courier New" w:hAnsi="Courier New"/>
          <w:color w:val="1D4ED8"/>
          <w:sz w:val="18"/>
          <w:szCs w:val="18"/>
        </w:rPr>
        <w:t xml:space="preserve">                                                @RequestBody Employee emp) {</w:t>
      </w:r>
    </w:p>
    <w:p>
      <w:pPr>
        <w:shd w:fill="F0F4FF" w:val="clear"/>
        <w:spacing w:after="20" w:before="20"/>
        <w:ind w:left="360"/>
      </w:pPr>
      <w:r>
        <w:rPr>
          <w:rFonts w:ascii="Courier New" w:cs="Courier New" w:eastAsia="Courier New" w:hAnsi="Courier New"/>
          <w:color w:val="1D4ED8"/>
          <w:sz w:val="18"/>
          <w:szCs w:val="18"/>
        </w:rPr>
        <w:t xml:space="preserve">        return service.update(id, emp);</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@DeleteMapping("/{id}") public void delete(@PathVariable Long id) {</w:t>
      </w:r>
    </w:p>
    <w:p>
      <w:pPr>
        <w:shd w:fill="F0F4FF" w:val="clear"/>
        <w:spacing w:after="20" w:before="20"/>
        <w:ind w:left="360"/>
      </w:pPr>
      <w:r>
        <w:rPr>
          <w:rFonts w:ascii="Courier New" w:cs="Courier New" w:eastAsia="Courier New" w:hAnsi="Courier New"/>
          <w:color w:val="1D4ED8"/>
          <w:sz w:val="18"/>
          <w:szCs w:val="18"/>
        </w:rPr>
        <w:t xml:space="preserve">        service.delete(id);</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w:t>
      </w:r>
    </w:p>
    <w:p>
      <w:pPr>
        <w:spacing w:after="40" w:before="0"/>
      </w:pPr>
      <w:r>
        <w:t xml:space="preserve"/>
      </w:r>
    </w:p>
    <w:p>
      <w:pPr>
        <w:pStyle w:val="Heading3"/>
        <w:spacing w:after="80" w:before="160"/>
      </w:pPr>
      <w:r>
        <w:rPr>
          <w:rFonts w:ascii="Arial" w:cs="Arial" w:eastAsia="Arial" w:hAnsi="Arial"/>
          <w:b/>
          <w:bCs/>
          <w:color w:val="1B3A6B"/>
          <w:sz w:val="24"/>
          <w:szCs w:val="24"/>
        </w:rPr>
        <w:t xml:space="preserve">3.2.5 Angular Frontend Code</w:t>
      </w:r>
    </w:p>
    <w:p>
      <w:pPr>
        <w:shd w:fill="F0F4FF" w:val="clear"/>
        <w:spacing w:after="20" w:before="20"/>
        <w:ind w:left="360"/>
      </w:pPr>
      <w:r>
        <w:rPr>
          <w:rFonts w:ascii="Courier New" w:cs="Courier New" w:eastAsia="Courier New" w:hAnsi="Courier New"/>
          <w:color w:val="1D4ED8"/>
          <w:sz w:val="18"/>
          <w:szCs w:val="18"/>
        </w:rPr>
        <w:t xml:space="preserve">// app.module.ts</w:t>
      </w:r>
    </w:p>
    <w:p>
      <w:pPr>
        <w:shd w:fill="F0F4FF" w:val="clear"/>
        <w:spacing w:after="20" w:before="20"/>
        <w:ind w:left="360"/>
      </w:pPr>
      <w:r>
        <w:rPr>
          <w:rFonts w:ascii="Courier New" w:cs="Courier New" w:eastAsia="Courier New" w:hAnsi="Courier New"/>
          <w:color w:val="1D4ED8"/>
          <w:sz w:val="18"/>
          <w:szCs w:val="18"/>
        </w:rPr>
        <w:t xml:space="preserve">@NgModule({</w:t>
      </w:r>
    </w:p>
    <w:p>
      <w:pPr>
        <w:shd w:fill="F0F4FF" w:val="clear"/>
        <w:spacing w:after="20" w:before="20"/>
        <w:ind w:left="360"/>
      </w:pPr>
      <w:r>
        <w:rPr>
          <w:rFonts w:ascii="Courier New" w:cs="Courier New" w:eastAsia="Courier New" w:hAnsi="Courier New"/>
          <w:color w:val="1D4ED8"/>
          <w:sz w:val="18"/>
          <w:szCs w:val="18"/>
        </w:rPr>
        <w:t xml:space="preserve">  declarations: [AppComponent, EmployeeListComponent, EmployeeFormComponent],</w:t>
      </w:r>
    </w:p>
    <w:p>
      <w:pPr>
        <w:shd w:fill="F0F4FF" w:val="clear"/>
        <w:spacing w:after="20" w:before="20"/>
        <w:ind w:left="360"/>
      </w:pPr>
      <w:r>
        <w:rPr>
          <w:rFonts w:ascii="Courier New" w:cs="Courier New" w:eastAsia="Courier New" w:hAnsi="Courier New"/>
          <w:color w:val="1D4ED8"/>
          <w:sz w:val="18"/>
          <w:szCs w:val="18"/>
        </w:rPr>
        <w:t xml:space="preserve">  imports: [BrowserModule, HttpClientModule, ReactiveFormsModule, RouterModule.forRoot(routes)],</w:t>
      </w:r>
    </w:p>
    <w:p>
      <w:pPr>
        <w:shd w:fill="F0F4FF" w:val="clear"/>
        <w:spacing w:after="20" w:before="20"/>
        <w:ind w:left="360"/>
      </w:pPr>
      <w:r>
        <w:rPr>
          <w:rFonts w:ascii="Courier New" w:cs="Courier New" w:eastAsia="Courier New" w:hAnsi="Courier New"/>
          <w:color w:val="1D4ED8"/>
          <w:sz w:val="18"/>
          <w:szCs w:val="18"/>
        </w:rPr>
        <w:t xml:space="preserve">  bootstrap: [AppComponent]</w:t>
      </w:r>
    </w:p>
    <w:p>
      <w:pPr>
        <w:shd w:fill="F0F4FF" w:val="clear"/>
        <w:spacing w:after="20" w:before="20"/>
        <w:ind w:left="360"/>
      </w:pPr>
      <w:r>
        <w:rPr>
          <w:rFonts w:ascii="Courier New" w:cs="Courier New" w:eastAsia="Courier New" w:hAnsi="Courier New"/>
          <w:color w:val="1D4ED8"/>
          <w:sz w:val="18"/>
          <w:szCs w:val="18"/>
        </w:rPr>
        <w:t xml:space="preserve">})</w:t>
      </w:r>
    </w:p>
    <w:p>
      <w:pPr>
        <w:shd w:fill="F0F4FF" w:val="clear"/>
        <w:spacing w:after="20" w:before="20"/>
        <w:ind w:left="360"/>
      </w:pPr>
      <w:r>
        <w:rPr>
          <w:rFonts w:ascii="Courier New" w:cs="Courier New" w:eastAsia="Courier New" w:hAnsi="Courier New"/>
          <w:color w:val="1D4ED8"/>
          <w:sz w:val="18"/>
          <w:szCs w:val="18"/>
        </w:rPr>
        <w:t xml:space="preserve">export class AppModule {}</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Employee model</w:t>
      </w:r>
    </w:p>
    <w:p>
      <w:pPr>
        <w:shd w:fill="F0F4FF" w:val="clear"/>
        <w:spacing w:after="20" w:before="20"/>
        <w:ind w:left="360"/>
      </w:pPr>
      <w:r>
        <w:rPr>
          <w:rFonts w:ascii="Courier New" w:cs="Courier New" w:eastAsia="Courier New" w:hAnsi="Courier New"/>
          <w:color w:val="1D4ED8"/>
          <w:sz w:val="18"/>
          <w:szCs w:val="18"/>
        </w:rPr>
        <w:t xml:space="preserve">export interface Employee {</w:t>
      </w:r>
    </w:p>
    <w:p>
      <w:pPr>
        <w:shd w:fill="F0F4FF" w:val="clear"/>
        <w:spacing w:after="20" w:before="20"/>
        <w:ind w:left="360"/>
      </w:pPr>
      <w:r>
        <w:rPr>
          <w:rFonts w:ascii="Courier New" w:cs="Courier New" w:eastAsia="Courier New" w:hAnsi="Courier New"/>
          <w:color w:val="1D4ED8"/>
          <w:sz w:val="18"/>
          <w:szCs w:val="18"/>
        </w:rPr>
        <w:t xml:space="preserve">  id?: number;</w:t>
      </w:r>
    </w:p>
    <w:p>
      <w:pPr>
        <w:shd w:fill="F0F4FF" w:val="clear"/>
        <w:spacing w:after="20" w:before="20"/>
        <w:ind w:left="360"/>
      </w:pPr>
      <w:r>
        <w:rPr>
          <w:rFonts w:ascii="Courier New" w:cs="Courier New" w:eastAsia="Courier New" w:hAnsi="Courier New"/>
          <w:color w:val="1D4ED8"/>
          <w:sz w:val="18"/>
          <w:szCs w:val="18"/>
        </w:rPr>
        <w:t xml:space="preserve">  name: string;</w:t>
      </w:r>
    </w:p>
    <w:p>
      <w:pPr>
        <w:shd w:fill="F0F4FF" w:val="clear"/>
        <w:spacing w:after="20" w:before="20"/>
        <w:ind w:left="360"/>
      </w:pPr>
      <w:r>
        <w:rPr>
          <w:rFonts w:ascii="Courier New" w:cs="Courier New" w:eastAsia="Courier New" w:hAnsi="Courier New"/>
          <w:color w:val="1D4ED8"/>
          <w:sz w:val="18"/>
          <w:szCs w:val="18"/>
        </w:rPr>
        <w:t xml:space="preserve">  email: string;</w:t>
      </w:r>
    </w:p>
    <w:p>
      <w:pPr>
        <w:shd w:fill="F0F4FF" w:val="clear"/>
        <w:spacing w:after="20" w:before="20"/>
        <w:ind w:left="360"/>
      </w:pPr>
      <w:r>
        <w:rPr>
          <w:rFonts w:ascii="Courier New" w:cs="Courier New" w:eastAsia="Courier New" w:hAnsi="Courier New"/>
          <w:color w:val="1D4ED8"/>
          <w:sz w:val="18"/>
          <w:szCs w:val="18"/>
        </w:rPr>
        <w:t xml:space="preserve">  designation: string;</w:t>
      </w:r>
    </w:p>
    <w:p>
      <w:pPr>
        <w:shd w:fill="F0F4FF" w:val="clear"/>
        <w:spacing w:after="20" w:before="20"/>
        <w:ind w:left="360"/>
      </w:pPr>
      <w:r>
        <w:rPr>
          <w:rFonts w:ascii="Courier New" w:cs="Courier New" w:eastAsia="Courier New" w:hAnsi="Courier New"/>
          <w:color w:val="1D4ED8"/>
          <w:sz w:val="18"/>
          <w:szCs w:val="18"/>
        </w:rPr>
        <w:t xml:space="preserve">  department: string;</w:t>
      </w:r>
    </w:p>
    <w:p>
      <w:pPr>
        <w:shd w:fill="F0F4FF" w:val="clear"/>
        <w:spacing w:after="20" w:before="20"/>
        <w:ind w:left="360"/>
      </w:pPr>
      <w:r>
        <w:rPr>
          <w:rFonts w:ascii="Courier New" w:cs="Courier New" w:eastAsia="Courier New" w:hAnsi="Courier New"/>
          <w:color w:val="1D4ED8"/>
          <w:sz w:val="18"/>
          <w:szCs w:val="18"/>
        </w:rPr>
        <w:t xml:space="preserve">  salary: number;</w:t>
      </w:r>
    </w:p>
    <w:p>
      <w:pPr>
        <w:shd w:fill="F0F4FF" w:val="clear"/>
        <w:spacing w:after="20" w:before="20"/>
        <w:ind w:left="360"/>
      </w:pPr>
      <w:r>
        <w:rPr>
          <w:rFonts w:ascii="Courier New" w:cs="Courier New" w:eastAsia="Courier New" w:hAnsi="Courier New"/>
          <w:color w:val="1D4ED8"/>
          <w:sz w:val="18"/>
          <w:szCs w:val="18"/>
        </w:rPr>
        <w:t xml:space="preserve">}</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employee-form.component.ts</w:t>
      </w:r>
    </w:p>
    <w:p>
      <w:pPr>
        <w:shd w:fill="F0F4FF" w:val="clear"/>
        <w:spacing w:after="20" w:before="20"/>
        <w:ind w:left="360"/>
      </w:pPr>
      <w:r>
        <w:rPr>
          <w:rFonts w:ascii="Courier New" w:cs="Courier New" w:eastAsia="Courier New" w:hAnsi="Courier New"/>
          <w:color w:val="1D4ED8"/>
          <w:sz w:val="18"/>
          <w:szCs w:val="18"/>
        </w:rPr>
        <w:t xml:space="preserve">@Component({ selector: 'app-employee-form', templateUrl: './employee-form.component.html' })</w:t>
      </w:r>
    </w:p>
    <w:p>
      <w:pPr>
        <w:shd w:fill="F0F4FF" w:val="clear"/>
        <w:spacing w:after="20" w:before="20"/>
        <w:ind w:left="360"/>
      </w:pPr>
      <w:r>
        <w:rPr>
          <w:rFonts w:ascii="Courier New" w:cs="Courier New" w:eastAsia="Courier New" w:hAnsi="Courier New"/>
          <w:color w:val="1D4ED8"/>
          <w:sz w:val="18"/>
          <w:szCs w:val="18"/>
        </w:rPr>
        <w:t xml:space="preserve">export class EmployeeFormComponent implements OnInit {</w:t>
      </w:r>
    </w:p>
    <w:p>
      <w:pPr>
        <w:shd w:fill="F0F4FF" w:val="clear"/>
        <w:spacing w:after="20" w:before="20"/>
        <w:ind w:left="360"/>
      </w:pPr>
      <w:r>
        <w:rPr>
          <w:rFonts w:ascii="Courier New" w:cs="Courier New" w:eastAsia="Courier New" w:hAnsi="Courier New"/>
          <w:color w:val="1D4ED8"/>
          <w:sz w:val="18"/>
          <w:szCs w:val="18"/>
        </w:rPr>
        <w:t xml:space="preserve">  form: FormGroup;</w:t>
      </w:r>
    </w:p>
    <w:p>
      <w:pPr>
        <w:shd w:fill="F0F4FF" w:val="clear"/>
        <w:spacing w:after="20" w:before="20"/>
        <w:ind w:left="360"/>
      </w:pPr>
      <w:r>
        <w:rPr>
          <w:rFonts w:ascii="Courier New" w:cs="Courier New" w:eastAsia="Courier New" w:hAnsi="Courier New"/>
          <w:color w:val="1D4ED8"/>
          <w:sz w:val="18"/>
          <w:szCs w:val="18"/>
        </w:rPr>
        <w:t xml:space="preserve">  constructor(private fb: FormBuilder, private empService: EmployeeService,</w:t>
      </w:r>
    </w:p>
    <w:p>
      <w:pPr>
        <w:shd w:fill="F0F4FF" w:val="clear"/>
        <w:spacing w:after="20" w:before="20"/>
        <w:ind w:left="360"/>
      </w:pPr>
      <w:r>
        <w:rPr>
          <w:rFonts w:ascii="Courier New" w:cs="Courier New" w:eastAsia="Courier New" w:hAnsi="Courier New"/>
          <w:color w:val="1D4ED8"/>
          <w:sz w:val="18"/>
          <w:szCs w:val="18"/>
        </w:rPr>
        <w:t xml:space="preserve">              private router: Router) {}</w:t>
      </w:r>
    </w:p>
    <w:p>
      <w:pPr>
        <w:shd w:fill="F0F4FF" w:val="clear"/>
        <w:spacing w:after="20" w:before="20"/>
        <w:ind w:left="360"/>
      </w:pPr>
      <w:r>
        <w:rPr>
          <w:rFonts w:ascii="Courier New" w:cs="Courier New" w:eastAsia="Courier New" w:hAnsi="Courier New"/>
          <w:color w:val="1D4ED8"/>
          <w:sz w:val="18"/>
          <w:szCs w:val="18"/>
        </w:rPr>
        <w:t xml:space="preserve">  ngOnInit() {</w:t>
      </w:r>
    </w:p>
    <w:p>
      <w:pPr>
        <w:shd w:fill="F0F4FF" w:val="clear"/>
        <w:spacing w:after="20" w:before="20"/>
        <w:ind w:left="360"/>
      </w:pPr>
      <w:r>
        <w:rPr>
          <w:rFonts w:ascii="Courier New" w:cs="Courier New" w:eastAsia="Courier New" w:hAnsi="Courier New"/>
          <w:color w:val="1D4ED8"/>
          <w:sz w:val="18"/>
          <w:szCs w:val="18"/>
        </w:rPr>
        <w:t xml:space="preserve">    this.form = this.fb.group({</w:t>
      </w:r>
    </w:p>
    <w:p>
      <w:pPr>
        <w:shd w:fill="F0F4FF" w:val="clear"/>
        <w:spacing w:after="20" w:before="20"/>
        <w:ind w:left="360"/>
      </w:pPr>
      <w:r>
        <w:rPr>
          <w:rFonts w:ascii="Courier New" w:cs="Courier New" w:eastAsia="Courier New" w:hAnsi="Courier New"/>
          <w:color w:val="1D4ED8"/>
          <w:sz w:val="18"/>
          <w:szCs w:val="18"/>
        </w:rPr>
        <w:t xml:space="preserve">      name:        ['', [Validators.required, Validators.minLength(2)]],</w:t>
      </w:r>
    </w:p>
    <w:p>
      <w:pPr>
        <w:shd w:fill="F0F4FF" w:val="clear"/>
        <w:spacing w:after="20" w:before="20"/>
        <w:ind w:left="360"/>
      </w:pPr>
      <w:r>
        <w:rPr>
          <w:rFonts w:ascii="Courier New" w:cs="Courier New" w:eastAsia="Courier New" w:hAnsi="Courier New"/>
          <w:color w:val="1D4ED8"/>
          <w:sz w:val="18"/>
          <w:szCs w:val="18"/>
        </w:rPr>
        <w:t xml:space="preserve">      email:       ['', [Validators.required, Validators.email]],</w:t>
      </w:r>
    </w:p>
    <w:p>
      <w:pPr>
        <w:shd w:fill="F0F4FF" w:val="clear"/>
        <w:spacing w:after="20" w:before="20"/>
        <w:ind w:left="360"/>
      </w:pPr>
      <w:r>
        <w:rPr>
          <w:rFonts w:ascii="Courier New" w:cs="Courier New" w:eastAsia="Courier New" w:hAnsi="Courier New"/>
          <w:color w:val="1D4ED8"/>
          <w:sz w:val="18"/>
          <w:szCs w:val="18"/>
        </w:rPr>
        <w:t xml:space="preserve">      designation: ['', Validators.required],</w:t>
      </w:r>
    </w:p>
    <w:p>
      <w:pPr>
        <w:shd w:fill="F0F4FF" w:val="clear"/>
        <w:spacing w:after="20" w:before="20"/>
        <w:ind w:left="360"/>
      </w:pPr>
      <w:r>
        <w:rPr>
          <w:rFonts w:ascii="Courier New" w:cs="Courier New" w:eastAsia="Courier New" w:hAnsi="Courier New"/>
          <w:color w:val="1D4ED8"/>
          <w:sz w:val="18"/>
          <w:szCs w:val="18"/>
        </w:rPr>
        <w:t xml:space="preserve">      department:  ['', Validators.required],</w:t>
      </w:r>
    </w:p>
    <w:p>
      <w:pPr>
        <w:shd w:fill="F0F4FF" w:val="clear"/>
        <w:spacing w:after="20" w:before="20"/>
        <w:ind w:left="360"/>
      </w:pPr>
      <w:r>
        <w:rPr>
          <w:rFonts w:ascii="Courier New" w:cs="Courier New" w:eastAsia="Courier New" w:hAnsi="Courier New"/>
          <w:color w:val="1D4ED8"/>
          <w:sz w:val="18"/>
          <w:szCs w:val="18"/>
        </w:rPr>
        <w:t xml:space="preserve">      salary:      ['', [Validators.required, Validators.min(0)]],</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onSubmit() {</w:t>
      </w:r>
    </w:p>
    <w:p>
      <w:pPr>
        <w:shd w:fill="F0F4FF" w:val="clear"/>
        <w:spacing w:after="20" w:before="20"/>
        <w:ind w:left="360"/>
      </w:pPr>
      <w:r>
        <w:rPr>
          <w:rFonts w:ascii="Courier New" w:cs="Courier New" w:eastAsia="Courier New" w:hAnsi="Courier New"/>
          <w:color w:val="1D4ED8"/>
          <w:sz w:val="18"/>
          <w:szCs w:val="18"/>
        </w:rPr>
        <w:t xml:space="preserve">    if (this.form.valid) {</w:t>
      </w:r>
    </w:p>
    <w:p>
      <w:pPr>
        <w:shd w:fill="F0F4FF" w:val="clear"/>
        <w:spacing w:after="20" w:before="20"/>
        <w:ind w:left="360"/>
      </w:pPr>
      <w:r>
        <w:rPr>
          <w:rFonts w:ascii="Courier New" w:cs="Courier New" w:eastAsia="Courier New" w:hAnsi="Courier New"/>
          <w:color w:val="1D4ED8"/>
          <w:sz w:val="18"/>
          <w:szCs w:val="18"/>
        </w:rPr>
        <w:t xml:space="preserve">      this.empService.save(this.form.value).subscribe(() =&gt; {</w:t>
      </w:r>
    </w:p>
    <w:p>
      <w:pPr>
        <w:shd w:fill="F0F4FF" w:val="clear"/>
        <w:spacing w:after="20" w:before="20"/>
        <w:ind w:left="360"/>
      </w:pPr>
      <w:r>
        <w:rPr>
          <w:rFonts w:ascii="Courier New" w:cs="Courier New" w:eastAsia="Courier New" w:hAnsi="Courier New"/>
          <w:color w:val="1D4ED8"/>
          <w:sz w:val="18"/>
          <w:szCs w:val="18"/>
        </w:rPr>
        <w:t xml:space="preserve">        this.router.navigate(['/employees']);</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w:t>
      </w:r>
    </w:p>
    <w:p>
      <w:pPr>
        <w:spacing w:after="40" w:before="0"/>
      </w:pPr>
      <w:r>
        <w:t xml:space="preserve"/>
      </w:r>
    </w:p>
    <w:p>
      <w:pPr>
        <w:pStyle w:val="Heading3"/>
        <w:spacing w:after="80" w:before="160"/>
      </w:pPr>
      <w:r>
        <w:rPr>
          <w:rFonts w:ascii="Arial" w:cs="Arial" w:eastAsia="Arial" w:hAnsi="Arial"/>
          <w:b/>
          <w:bCs/>
          <w:color w:val="1B3A6B"/>
          <w:sz w:val="24"/>
          <w:szCs w:val="24"/>
        </w:rPr>
        <w:t xml:space="preserve">3.2.6 Features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B3A6B" w:val="clear"/>
            <w:tcMar>
              <w:top w:type="dxa" w:w="80"/>
              <w:left w:type="dxa" w:w="180"/>
              <w:bottom w:type="dxa" w:w="80"/>
              <w:right w:type="dxa" w:w="120"/>
            </w:tcMar>
          </w:tcPr>
          <w:p>
            <w:r>
              <w:rPr>
                <w:rFonts w:ascii="Arial" w:cs="Arial" w:eastAsia="Arial" w:hAnsi="Arial"/>
                <w:b/>
                <w:bCs/>
                <w:color w:val="FFFFFF"/>
                <w:sz w:val="22"/>
                <w:szCs w:val="22"/>
              </w:rPr>
              <w:t xml:space="preserve">Feature</w:t>
            </w:r>
          </w:p>
        </w:tc>
        <w:tc>
          <w:tcPr>
            <w:tcW w:type="dxa" w:w="4680"/>
            <w:tcBorders>
              <w:top w:val="single" w:color="E2E8F0" w:sz="1"/>
              <w:left w:val="single" w:color="E2E8F0" w:sz="1"/>
              <w:bottom w:val="single" w:color="E2E8F0" w:sz="1"/>
              <w:right w:val="single" w:color="E2E8F0" w:sz="1"/>
            </w:tcBorders>
            <w:shd w:fill="2563EB" w:val="clear"/>
            <w:tcMar>
              <w:top w:type="dxa" w:w="80"/>
              <w:left w:type="dxa" w:w="180"/>
              <w:bottom w:type="dxa" w:w="80"/>
              <w:right w:type="dxa" w:w="120"/>
            </w:tcMar>
          </w:tcPr>
          <w:p>
            <w:r>
              <w:rPr>
                <w:rFonts w:ascii="Arial" w:cs="Arial" w:eastAsia="Arial" w:hAnsi="Arial"/>
                <w:b/>
                <w:bCs/>
                <w:color w:val="FFFFFF"/>
                <w:sz w:val="22"/>
                <w:szCs w:val="22"/>
              </w:rPr>
              <w:t xml:space="preserve">Description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Add Employee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Form with full validation to create new employee records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List Employees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Tabular display of all employees with search functionality</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Edit Employee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Pre-populated form to update existing employee details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Delete Employee</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Soft confirmation before deleting employee from system</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Search &amp; Filter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Real-time search by name, department, or designation</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Responsive UI</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Bootstrap-powered responsive layout for all screen sizes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Error Handling</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User-friendly error messages for API failures and validation</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REST API</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Complete CRUD API endpoints with proper HTTP status codes</w:t>
            </w:r>
          </w:p>
        </w:tc>
      </w:tr>
    </w:tbl>
    <w:p>
      <w:pPr>
        <w:spacing w:after="40" w:before="0"/>
      </w:pPr>
      <w:r>
        <w:t xml:space="preserve"/>
      </w:r>
    </w:p>
    <w:p>
      <w:pPr>
        <w:pStyle w:val="Heading3"/>
        <w:spacing w:after="80" w:before="160"/>
      </w:pPr>
      <w:r>
        <w:rPr>
          <w:rFonts w:ascii="Arial" w:cs="Arial" w:eastAsia="Arial" w:hAnsi="Arial"/>
          <w:b/>
          <w:bCs/>
          <w:color w:val="1B3A6B"/>
          <w:sz w:val="24"/>
          <w:szCs w:val="24"/>
        </w:rPr>
        <w:t xml:space="preserve">3.2.7 Challenges &amp; Learning Outcomes</w:t>
      </w:r>
    </w:p>
    <w:p>
      <w:pPr>
        <w:pStyle w:val="ListParagraph"/>
        <w:numPr>
          <w:ilvl w:val="0"/>
          <w:numId w:val="2"/>
        </w:numPr>
        <w:spacing w:after="40" w:before="40"/>
      </w:pPr>
      <w:r>
        <w:rPr>
          <w:rFonts w:ascii="Arial" w:cs="Arial" w:eastAsia="Arial" w:hAnsi="Arial"/>
          <w:color w:val="1E293B"/>
          <w:sz w:val="22"/>
          <w:szCs w:val="22"/>
        </w:rPr>
        <w:t xml:space="preserve">Integrating Angular frontend with Spring Boot backend (CORS configuration)</w:t>
      </w:r>
    </w:p>
    <w:p>
      <w:pPr>
        <w:pStyle w:val="ListParagraph"/>
        <w:numPr>
          <w:ilvl w:val="0"/>
          <w:numId w:val="2"/>
        </w:numPr>
        <w:spacing w:after="40" w:before="40"/>
      </w:pPr>
      <w:r>
        <w:rPr>
          <w:rFonts w:ascii="Arial" w:cs="Arial" w:eastAsia="Arial" w:hAnsi="Arial"/>
          <w:color w:val="1E293B"/>
          <w:sz w:val="22"/>
          <w:szCs w:val="22"/>
        </w:rPr>
        <w:t xml:space="preserve">Managing reactive forms with complex validation logic</w:t>
      </w:r>
    </w:p>
    <w:p>
      <w:pPr>
        <w:pStyle w:val="ListParagraph"/>
        <w:numPr>
          <w:ilvl w:val="0"/>
          <w:numId w:val="2"/>
        </w:numPr>
        <w:spacing w:after="40" w:before="40"/>
      </w:pPr>
      <w:r>
        <w:rPr>
          <w:rFonts w:ascii="Arial" w:cs="Arial" w:eastAsia="Arial" w:hAnsi="Arial"/>
          <w:color w:val="1E293B"/>
          <w:sz w:val="22"/>
          <w:szCs w:val="22"/>
        </w:rPr>
        <w:t xml:space="preserve">Implementing proper entity-DTO mapping and exception handling in Spring Boot</w:t>
      </w:r>
    </w:p>
    <w:p>
      <w:pPr>
        <w:pStyle w:val="ListParagraph"/>
        <w:numPr>
          <w:ilvl w:val="0"/>
          <w:numId w:val="2"/>
        </w:numPr>
        <w:spacing w:after="40" w:before="40"/>
      </w:pPr>
      <w:r>
        <w:rPr>
          <w:rFonts w:ascii="Arial" w:cs="Arial" w:eastAsia="Arial" w:hAnsi="Arial"/>
          <w:color w:val="1E293B"/>
          <w:sz w:val="22"/>
          <w:szCs w:val="22"/>
        </w:rPr>
        <w:t xml:space="preserve">Designing a clean, responsive UI using Angular Material and Bootstrap</w:t>
      </w:r>
    </w:p>
    <w:p>
      <w:pPr>
        <w:pStyle w:val="ListParagraph"/>
        <w:numPr>
          <w:ilvl w:val="0"/>
          <w:numId w:val="2"/>
        </w:numPr>
        <w:spacing w:after="40" w:before="40"/>
      </w:pPr>
      <w:r>
        <w:rPr>
          <w:rFonts w:ascii="Arial" w:cs="Arial" w:eastAsia="Arial" w:hAnsi="Arial"/>
          <w:color w:val="1E293B"/>
          <w:sz w:val="22"/>
          <w:szCs w:val="22"/>
        </w:rPr>
        <w:t xml:space="preserve">Mastery of full-stack development: database → REST API → SPA frontend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00"/>
              <w:left w:type="dxa" w:w="360"/>
              <w:bottom w:type="dxa" w:w="200"/>
              <w:right w:type="dxa" w:w="360"/>
            </w:tcMar>
          </w:tcPr>
          <w:p>
            <w:pPr>
              <w:jc w:val="center"/>
            </w:pPr>
            <w:r>
              <w:rPr>
                <w:rFonts w:ascii="Arial" w:cs="Arial" w:eastAsia="Arial" w:hAnsi="Arial"/>
                <w:b/>
                <w:bCs/>
                <w:color w:val="FFFFFF"/>
                <w:sz w:val="40"/>
                <w:szCs w:val="40"/>
              </w:rPr>
              <w:t xml:space="preserve">CHAPTER 4</w:t>
            </w:r>
          </w:p>
          <w:p>
            <w:pPr>
              <w:jc w:val="center"/>
            </w:pPr>
            <w:r>
              <w:rPr>
                <w:rFonts w:ascii="Arial" w:cs="Arial" w:eastAsia="Arial" w:hAnsi="Arial"/>
                <w:color w:val="DBEAFE"/>
                <w:sz w:val="22"/>
                <w:szCs w:val="22"/>
              </w:rPr>
              <w:t xml:space="preserve">ACTIVITY LOG</w:t>
            </w:r>
          </w:p>
        </w:tc>
      </w:tr>
    </w:tbl>
    <w:p>
      <w:pPr>
        <w:spacing w:after="80" w:before="0"/>
      </w:pPr>
      <w:r>
        <w:t xml:space="preserve"/>
      </w:r>
    </w:p>
    <w:p>
      <w:pPr>
        <w:pStyle w:val="Heading1"/>
        <w:spacing w:after="160" w:before="200"/>
      </w:pPr>
      <w:r>
        <w:rPr>
          <w:rFonts w:ascii="Arial" w:cs="Arial" w:eastAsia="Arial" w:hAnsi="Arial"/>
          <w:b/>
          <w:bCs/>
          <w:color w:val="1B3A6B"/>
        </w:rPr>
        <w:t xml:space="preserve">4. ACTIVITY LOG FOR THE INTERNSHIP</w:t>
      </w:r>
    </w:p>
    <w:p>
      <w:pPr>
        <w:spacing w:after="60" w:before="60"/>
        <w:jc w:val="both"/>
      </w:pPr>
      <w:r>
        <w:rPr>
          <w:rFonts w:ascii="Arial" w:cs="Arial" w:eastAsia="Arial" w:hAnsi="Arial"/>
          <w:color w:val="1E293B"/>
          <w:sz w:val="22"/>
          <w:szCs w:val="22"/>
        </w:rPr>
        <w:t xml:space="preserve">The following table documents the weekly activities, learning content, and outcomes for each week of the 12-week internship program at Plasmid Innovation Pvt. Ltd., Bangalore.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c>
          <w:tcPr>
            <w:tcW w:type="dxa" w:w="14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Week</w:t>
            </w:r>
          </w:p>
        </w:tc>
        <w:tc>
          <w:tcPr>
            <w:tcW w:type="dxa" w:w="50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Description of Daily Activity</w:t>
            </w:r>
          </w:p>
        </w:tc>
        <w:tc>
          <w:tcPr>
            <w:tcW w:type="dxa" w:w="296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Learning Outcome</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80"/>
            </w:tcMar>
          </w:tcPr>
          <w:p>
            <w:pPr>
              <w:jc w:val="center"/>
            </w:pPr>
            <w:r>
              <w:rPr>
                <w:rFonts w:ascii="Arial" w:cs="Arial" w:eastAsia="Arial" w:hAnsi="Arial"/>
                <w:b/>
                <w:bCs/>
                <w:color w:val="1B3A6B"/>
                <w:sz w:val="20"/>
                <w:szCs w:val="20"/>
              </w:rPr>
              <w:t xml:space="preserve">Week 1</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E293B"/>
                <w:sz w:val="20"/>
                <w:szCs w:val="20"/>
              </w:rPr>
              <w:t xml:space="preserve">Learned HTML5 basics: semantic tags, forms, tables, hyperlinks, images, and media elements. Practiced creating structured web pages using semantic HTML. Covered CSS fundamentals: selectors, box model, typography, colors, and basic layouts.</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475569"/>
                <w:sz w:val="20"/>
                <w:szCs w:val="20"/>
              </w:rPr>
              <w:t xml:space="preserve">Ability to design and structure responsive web pages using correct semantic HTML elements.</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80"/>
            </w:tcMar>
          </w:tcPr>
          <w:p>
            <w:pPr>
              <w:jc w:val="center"/>
            </w:pPr>
            <w:r>
              <w:rPr>
                <w:rFonts w:ascii="Arial" w:cs="Arial" w:eastAsia="Arial" w:hAnsi="Arial"/>
                <w:b/>
                <w:bCs/>
                <w:color w:val="1B3A6B"/>
                <w:sz w:val="20"/>
                <w:szCs w:val="20"/>
              </w:rPr>
              <w:t xml:space="preserve">Week 2</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E293B"/>
                <w:sz w:val="20"/>
                <w:szCs w:val="20"/>
              </w:rPr>
              <w:t xml:space="preserve">Deep-dive into CSS: Flexbox, CSS Grid, responsive design, media queries, transitions, animations. Introduced Bootstrap framework: grid system, components (navbar, cards, modals), utility classes. Built responsive page layouts.</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475569"/>
                <w:sz w:val="20"/>
                <w:szCs w:val="20"/>
              </w:rPr>
              <w:t xml:space="preserve">Ability to create professional, responsive UI using CSS and Bootstrap.</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80"/>
            </w:tcMar>
          </w:tcPr>
          <w:p>
            <w:pPr>
              <w:jc w:val="center"/>
            </w:pPr>
            <w:r>
              <w:rPr>
                <w:rFonts w:ascii="Arial" w:cs="Arial" w:eastAsia="Arial" w:hAnsi="Arial"/>
                <w:b/>
                <w:bCs/>
                <w:color w:val="1B3A6B"/>
                <w:sz w:val="20"/>
                <w:szCs w:val="20"/>
              </w:rPr>
              <w:t xml:space="preserve">Week 3</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E293B"/>
                <w:sz w:val="20"/>
                <w:szCs w:val="20"/>
              </w:rPr>
              <w:t xml:space="preserve">Learned JavaScript fundamentals: variables, data types, functions, loops, arrays, objects, DOM manipulation, and event handling. Developed Mini Project – EMI Calculator using HTML, CSS, and JavaScript with validations and dynamic calculations.</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475569"/>
                <w:sz w:val="20"/>
                <w:szCs w:val="20"/>
              </w:rPr>
              <w:t xml:space="preserve">Applied frontend skills to build a functional real-world mini project. Strong understanding of DOM manipulation.</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80"/>
            </w:tcMar>
          </w:tcPr>
          <w:p>
            <w:pPr>
              <w:jc w:val="center"/>
            </w:pPr>
            <w:r>
              <w:rPr>
                <w:rFonts w:ascii="Arial" w:cs="Arial" w:eastAsia="Arial" w:hAnsi="Arial"/>
                <w:b/>
                <w:bCs/>
                <w:color w:val="1B3A6B"/>
                <w:sz w:val="20"/>
                <w:szCs w:val="20"/>
              </w:rPr>
              <w:t xml:space="preserve">Week 4</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E293B"/>
                <w:sz w:val="20"/>
                <w:szCs w:val="20"/>
              </w:rPr>
              <w:t xml:space="preserve">Studied SQL Advanced concepts: DDL, DML, DCL, TCL commands. Deep-dive into JOINs (INNER, LEFT, RIGHT, FULL), subqueries, GROUP BY/HAVING, views, indexes, stored procedures, triggers, and ACID transactions.</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475569"/>
                <w:sz w:val="20"/>
                <w:szCs w:val="20"/>
              </w:rPr>
              <w:t xml:space="preserve">Gained ability to design and query relational databases efficiently using advanced SQL.</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80"/>
            </w:tcMar>
          </w:tcPr>
          <w:p>
            <w:pPr>
              <w:jc w:val="center"/>
            </w:pPr>
            <w:r>
              <w:rPr>
                <w:rFonts w:ascii="Arial" w:cs="Arial" w:eastAsia="Arial" w:hAnsi="Arial"/>
                <w:b/>
                <w:bCs/>
                <w:color w:val="1B3A6B"/>
                <w:sz w:val="20"/>
                <w:szCs w:val="20"/>
              </w:rPr>
              <w:t xml:space="preserve">Week 5</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E293B"/>
                <w:sz w:val="20"/>
                <w:szCs w:val="20"/>
              </w:rPr>
              <w:t xml:space="preserve">Learned Java fundamentals: JVM architecture, data types, operators, control flow, methods, arrays, and String manipulation. Studied OOP concepts: encapsulation, inheritance, polymorphism, abstraction, interfaces.</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475569"/>
                <w:sz w:val="20"/>
                <w:szCs w:val="20"/>
              </w:rPr>
              <w:t xml:space="preserve">Developed strong programming fundamentals using Java and understood OOP design principles.</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80"/>
            </w:tcMar>
          </w:tcPr>
          <w:p>
            <w:pPr>
              <w:jc w:val="center"/>
            </w:pPr>
            <w:r>
              <w:rPr>
                <w:rFonts w:ascii="Arial" w:cs="Arial" w:eastAsia="Arial" w:hAnsi="Arial"/>
                <w:b/>
                <w:bCs/>
                <w:color w:val="1B3A6B"/>
                <w:sz w:val="20"/>
                <w:szCs w:val="20"/>
              </w:rPr>
              <w:t xml:space="preserve">Week 6</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E293B"/>
                <w:sz w:val="20"/>
                <w:szCs w:val="20"/>
              </w:rPr>
              <w:t xml:space="preserve">Practiced advanced Java: exception handling (try-catch-finally, custom exceptions), Collections Framework (ArrayList, HashMap, LinkedList), Stream API, Lambda expressions, File I/O, and Multithreading basics.</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475569"/>
                <w:sz w:val="20"/>
                <w:szCs w:val="20"/>
              </w:rPr>
              <w:t xml:space="preserve">Improved problem-solving and enterprise application development skills using Java.</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80"/>
            </w:tcMar>
          </w:tcPr>
          <w:p>
            <w:pPr>
              <w:jc w:val="center"/>
            </w:pPr>
            <w:r>
              <w:rPr>
                <w:rFonts w:ascii="Arial" w:cs="Arial" w:eastAsia="Arial" w:hAnsi="Arial"/>
                <w:b/>
                <w:bCs/>
                <w:color w:val="1B3A6B"/>
                <w:sz w:val="20"/>
                <w:szCs w:val="20"/>
              </w:rPr>
              <w:t xml:space="preserve">Week 7</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E293B"/>
                <w:sz w:val="20"/>
                <w:szCs w:val="20"/>
              </w:rPr>
              <w:t xml:space="preserve">Covered Data Structures: arrays, linked lists, stacks, queues, binary trees, BST, and hash maps. Implemented searching algorithms (linear, binary) and sorting algorithms (bubble, selection, insertion, merge, quick sort). Analyzed time and space complexity.</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475569"/>
                <w:sz w:val="20"/>
                <w:szCs w:val="20"/>
              </w:rPr>
              <w:t xml:space="preserve">Built logical thinking and efficient data handling skills critical for technical interviews and real-world development.</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80"/>
            </w:tcMar>
          </w:tcPr>
          <w:p>
            <w:pPr>
              <w:jc w:val="center"/>
            </w:pPr>
            <w:r>
              <w:rPr>
                <w:rFonts w:ascii="Arial" w:cs="Arial" w:eastAsia="Arial" w:hAnsi="Arial"/>
                <w:b/>
                <w:bCs/>
                <w:color w:val="1B3A6B"/>
                <w:sz w:val="20"/>
                <w:szCs w:val="20"/>
              </w:rPr>
              <w:t xml:space="preserve">Week 8</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E293B"/>
                <w:sz w:val="20"/>
                <w:szCs w:val="20"/>
              </w:rPr>
              <w:t xml:space="preserve">Learned Maven: project structure, POM file configuration, dependency management, Maven repository concepts, build lifecycle phases (validate, compile, test, package, install, deploy), and Maven plugins.</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475569"/>
                <w:sz w:val="20"/>
                <w:szCs w:val="20"/>
              </w:rPr>
              <w:t xml:space="preserve">Understood build automation and project management using Maven. Able to manage complex Java project dependencies.</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80"/>
            </w:tcMar>
          </w:tcPr>
          <w:p>
            <w:pPr>
              <w:jc w:val="center"/>
            </w:pPr>
            <w:r>
              <w:rPr>
                <w:rFonts w:ascii="Arial" w:cs="Arial" w:eastAsia="Arial" w:hAnsi="Arial"/>
                <w:b/>
                <w:bCs/>
                <w:color w:val="1B3A6B"/>
                <w:sz w:val="20"/>
                <w:szCs w:val="20"/>
              </w:rPr>
              <w:t xml:space="preserve">Week 9</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E293B"/>
                <w:sz w:val="20"/>
                <w:szCs w:val="20"/>
              </w:rPr>
              <w:t xml:space="preserve">Studied Spring Framework fundamentals: IoC container, Dependency Injection (constructor, setter, field), Spring Beans, @Component/@Service/@Repository stereotypes, AOP concepts, and ApplicationContext configuration.</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475569"/>
                <w:sz w:val="20"/>
                <w:szCs w:val="20"/>
              </w:rPr>
              <w:t xml:space="preserve">Gained understanding of backend development architecture and Inversion of Control principle in Spring.</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80"/>
            </w:tcMar>
          </w:tcPr>
          <w:p>
            <w:pPr>
              <w:jc w:val="center"/>
            </w:pPr>
            <w:r>
              <w:rPr>
                <w:rFonts w:ascii="Arial" w:cs="Arial" w:eastAsia="Arial" w:hAnsi="Arial"/>
                <w:b/>
                <w:bCs/>
                <w:color w:val="1B3A6B"/>
                <w:sz w:val="20"/>
                <w:szCs w:val="20"/>
              </w:rPr>
              <w:t xml:space="preserve">Week 10</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E293B"/>
                <w:sz w:val="20"/>
                <w:szCs w:val="20"/>
              </w:rPr>
              <w:t xml:space="preserve">Worked on Spring Boot &amp; Spring MVC: REST controllers, @GetMapping/@PostMapping/@PutMapping/@DeleteMapping, Spring Data JPA, Entity mapping, JpaRepository, exception handling with @ControllerAdvice, and MySQL integration.</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475569"/>
                <w:sz w:val="20"/>
                <w:szCs w:val="20"/>
              </w:rPr>
              <w:t xml:space="preserve">Built scalable backend REST APIs using Spring Boot and integrated with MySQL database.</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80"/>
            </w:tcMar>
          </w:tcPr>
          <w:p>
            <w:pPr>
              <w:jc w:val="center"/>
            </w:pPr>
            <w:r>
              <w:rPr>
                <w:rFonts w:ascii="Arial" w:cs="Arial" w:eastAsia="Arial" w:hAnsi="Arial"/>
                <w:b/>
                <w:bCs/>
                <w:color w:val="1B3A6B"/>
                <w:sz w:val="20"/>
                <w:szCs w:val="20"/>
              </w:rPr>
              <w:t xml:space="preserve">Week 11</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E293B"/>
                <w:sz w:val="20"/>
                <w:szCs w:val="20"/>
              </w:rPr>
              <w:t xml:space="preserve">Learned Angular framework: components, modules, services, TypeScript basics, data binding (interpolation, property, event, two-way), structural directives (*ngIf, *ngFor), Angular Router, HttpClient, Observables, RxJS, and Reactive Forms.</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475569"/>
                <w:sz w:val="20"/>
                <w:szCs w:val="20"/>
              </w:rPr>
              <w:t xml:space="preserve">Developed modern single-page applications using Angular and connected to REST APIs.</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80"/>
            </w:tcMar>
          </w:tcPr>
          <w:p>
            <w:pPr>
              <w:jc w:val="center"/>
            </w:pPr>
            <w:r>
              <w:rPr>
                <w:rFonts w:ascii="Arial" w:cs="Arial" w:eastAsia="Arial" w:hAnsi="Arial"/>
                <w:b/>
                <w:bCs/>
                <w:color w:val="1B3A6B"/>
                <w:sz w:val="20"/>
                <w:szCs w:val="20"/>
              </w:rPr>
              <w:t xml:space="preserve">Week 12</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1E293B"/>
                <w:sz w:val="20"/>
                <w:szCs w:val="20"/>
              </w:rPr>
              <w:t xml:space="preserve">Developed Major Project – Employee Management System using Angular frontend and Spring Boot backend with MySQL database. Implemented full CRUD operations, form validations, routing, HTTP integration. Performed functional testing, wrote test cases in Jira, documented the project, and prepared the internship report.</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color w:val="475569"/>
                <w:sz w:val="20"/>
                <w:szCs w:val="20"/>
              </w:rPr>
              <w:t xml:space="preserve">Completed an end-to-end full-stack application. Gained real-world development experience integrating all technologies learned during the internship.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00"/>
              <w:left w:type="dxa" w:w="360"/>
              <w:bottom w:type="dxa" w:w="200"/>
              <w:right w:type="dxa" w:w="360"/>
            </w:tcMar>
          </w:tcPr>
          <w:p>
            <w:pPr>
              <w:jc w:val="center"/>
            </w:pPr>
            <w:r>
              <w:rPr>
                <w:rFonts w:ascii="Arial" w:cs="Arial" w:eastAsia="Arial" w:hAnsi="Arial"/>
                <w:b/>
                <w:bCs/>
                <w:color w:val="FFFFFF"/>
                <w:sz w:val="40"/>
                <w:szCs w:val="40"/>
              </w:rPr>
              <w:t xml:space="preserve">CHAPTER 5</w:t>
            </w:r>
          </w:p>
          <w:p>
            <w:pPr>
              <w:jc w:val="center"/>
            </w:pPr>
            <w:r>
              <w:rPr>
                <w:rFonts w:ascii="Arial" w:cs="Arial" w:eastAsia="Arial" w:hAnsi="Arial"/>
                <w:color w:val="DBEAFE"/>
                <w:sz w:val="22"/>
                <w:szCs w:val="22"/>
              </w:rPr>
              <w:t xml:space="preserve">CONCLUSION</w:t>
            </w:r>
          </w:p>
        </w:tc>
      </w:tr>
    </w:tbl>
    <w:p>
      <w:pPr>
        <w:spacing w:after="80" w:before="0"/>
      </w:pPr>
      <w:r>
        <w:t xml:space="preserve"/>
      </w:r>
    </w:p>
    <w:p>
      <w:pPr>
        <w:pStyle w:val="Heading1"/>
        <w:spacing w:after="160" w:before="200"/>
      </w:pPr>
      <w:r>
        <w:rPr>
          <w:rFonts w:ascii="Arial" w:cs="Arial" w:eastAsia="Arial" w:hAnsi="Arial"/>
          <w:b/>
          <w:bCs/>
          <w:color w:val="1B3A6B"/>
        </w:rPr>
        <w:t xml:space="preserve">5. CONCLUSION</w:t>
      </w:r>
    </w:p>
    <w:p>
      <w:pPr>
        <w:spacing w:after="60" w:before="60"/>
        <w:jc w:val="both"/>
      </w:pPr>
      <w:r>
        <w:rPr>
          <w:rFonts w:ascii="Arial" w:cs="Arial" w:eastAsia="Arial" w:hAnsi="Arial"/>
          <w:color w:val="1E293B"/>
          <w:sz w:val="22"/>
          <w:szCs w:val="22"/>
        </w:rPr>
        <w:t xml:space="preserve">During my internship at Plasmid Innovation Pvt. Ltd., Bangalore, I had the opportunity to work extensively in the Web Development domain, which significantly enhanced my technical expertise and professional skills. Throughout the 12-week program, I gained comprehensive hands-on experience in designing and developing web applications using a wide range of technologies and methodologies.</w:t>
      </w:r>
    </w:p>
    <w:p>
      <w:pPr>
        <w:spacing w:after="40" w:before="0"/>
      </w:pPr>
      <w:r>
        <w:t xml:space="preserve"/>
      </w:r>
    </w:p>
    <w:p>
      <w:pPr>
        <w:pStyle w:val="Heading3"/>
        <w:spacing w:after="80" w:before="160"/>
      </w:pPr>
      <w:r>
        <w:rPr>
          <w:rFonts w:ascii="Arial" w:cs="Arial" w:eastAsia="Arial" w:hAnsi="Arial"/>
          <w:b/>
          <w:bCs/>
          <w:color w:val="1B3A6B"/>
          <w:sz w:val="24"/>
          <w:szCs w:val="24"/>
        </w:rPr>
        <w:t xml:space="preserve">5.1 Summary of Skills Acquired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tblGrid>
      <w:tr>
        <w:tc>
          <w:tcPr>
            <w:tcW w:type="dxa" w:w="2000"/>
            <w:tcBorders>
              <w:top w:val="single" w:color="E2E8F0" w:sz="1"/>
              <w:left w:val="single" w:color="E2E8F0" w:sz="1"/>
              <w:bottom w:val="single" w:color="E2E8F0" w:sz="1"/>
              <w:right w:val="single" w:color="E2E8F0" w:sz="1"/>
            </w:tcBorders>
            <w:shd w:fill="1B3A6B" w:val="clear"/>
            <w:tcMar>
              <w:top w:type="dxa" w:w="80"/>
              <w:left w:type="dxa" w:w="180"/>
              <w:bottom w:type="dxa" w:w="80"/>
              <w:right w:type="dxa" w:w="120"/>
            </w:tcMar>
          </w:tcPr>
          <w:p>
            <w:r>
              <w:rPr>
                <w:rFonts w:ascii="Arial" w:cs="Arial" w:eastAsia="Arial" w:hAnsi="Arial"/>
                <w:b/>
                <w:bCs/>
                <w:color w:val="FFFFFF"/>
                <w:sz w:val="22"/>
                <w:szCs w:val="22"/>
              </w:rPr>
              <w:t xml:space="preserve">Module</w:t>
            </w:r>
          </w:p>
        </w:tc>
        <w:tc>
          <w:tcPr>
            <w:tcW w:type="dxa" w:w="3680"/>
            <w:tcBorders>
              <w:top w:val="single" w:color="E2E8F0" w:sz="1"/>
              <w:left w:val="single" w:color="E2E8F0" w:sz="1"/>
              <w:bottom w:val="single" w:color="E2E8F0" w:sz="1"/>
              <w:right w:val="single" w:color="E2E8F0" w:sz="1"/>
            </w:tcBorders>
            <w:shd w:fill="2563EB" w:val="clear"/>
            <w:tcMar>
              <w:top w:type="dxa" w:w="80"/>
              <w:left w:type="dxa" w:w="180"/>
              <w:bottom w:type="dxa" w:w="80"/>
              <w:right w:type="dxa" w:w="120"/>
            </w:tcMar>
          </w:tcPr>
          <w:p>
            <w:r>
              <w:rPr>
                <w:rFonts w:ascii="Arial" w:cs="Arial" w:eastAsia="Arial" w:hAnsi="Arial"/>
                <w:b/>
                <w:bCs/>
                <w:color w:val="FFFFFF"/>
                <w:sz w:val="22"/>
                <w:szCs w:val="22"/>
              </w:rPr>
              <w:t xml:space="preserve">Technology</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Frontend</w:t>
            </w:r>
          </w:p>
        </w:tc>
        <w:tc>
          <w:tcPr>
            <w:tcW w:type="dxa" w:w="3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HTML, CSS, JavaScript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Database</w:t>
            </w:r>
          </w:p>
        </w:tc>
        <w:tc>
          <w:tcPr>
            <w:tcW w:type="dxa" w:w="3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SQL Advanced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Programming</w:t>
            </w:r>
          </w:p>
        </w:tc>
        <w:tc>
          <w:tcPr>
            <w:tcW w:type="dxa" w:w="3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Java + DSA</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Build Tools</w:t>
            </w:r>
          </w:p>
        </w:tc>
        <w:tc>
          <w:tcPr>
            <w:tcW w:type="dxa" w:w="3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Maven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Backend</w:t>
            </w:r>
          </w:p>
        </w:tc>
        <w:tc>
          <w:tcPr>
            <w:tcW w:type="dxa" w:w="3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Spring Core/MVC/Boot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UI Framework</w:t>
            </w:r>
          </w:p>
        </w:tc>
        <w:tc>
          <w:tcPr>
            <w:tcW w:type="dxa" w:w="3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Bootstrap</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SPA Framework</w:t>
            </w:r>
          </w:p>
        </w:tc>
        <w:tc>
          <w:tcPr>
            <w:tcW w:type="dxa" w:w="3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Angular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Testing</w:t>
            </w:r>
          </w:p>
        </w:tc>
        <w:tc>
          <w:tcPr>
            <w:tcW w:type="dxa" w:w="3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Functional Testing + Jira</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Methodology</w:t>
            </w:r>
          </w:p>
        </w:tc>
        <w:tc>
          <w:tcPr>
            <w:tcW w:type="dxa" w:w="3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Agile &amp; Scrum</w:t>
            </w:r>
          </w:p>
        </w:tc>
      </w:tr>
    </w:tbl>
    <w:p>
      <w:pPr>
        <w:spacing w:after="40" w:before="0"/>
      </w:pPr>
      <w:r>
        <w:t xml:space="preserve"/>
      </w:r>
    </w:p>
    <w:p>
      <w:pPr>
        <w:spacing w:after="60" w:before="60"/>
        <w:jc w:val="both"/>
      </w:pPr>
      <w:r>
        <w:rPr>
          <w:rFonts w:ascii="Arial" w:cs="Arial" w:eastAsia="Arial" w:hAnsi="Arial"/>
          <w:color w:val="1E293B"/>
          <w:sz w:val="22"/>
          <w:szCs w:val="22"/>
        </w:rPr>
        <w:t xml:space="preserve">Frontend Skills: Designed and developed structured and responsive web pages using HTML5 and CSS3, applying Flexbox, Grid layout techniques, and responsive design principles. Implemented client-side functionality using JavaScript and built a mini project – EMI Calculator, focusing on user interaction and dynamic calculations.</w:t>
      </w:r>
    </w:p>
    <w:p>
      <w:pPr>
        <w:spacing w:after="60" w:before="60"/>
        <w:jc w:val="both"/>
      </w:pPr>
      <w:r>
        <w:rPr>
          <w:rFonts w:ascii="Arial" w:cs="Arial" w:eastAsia="Arial" w:hAnsi="Arial"/>
          <w:color w:val="1E293B"/>
          <w:sz w:val="22"/>
          <w:szCs w:val="22"/>
        </w:rPr>
        <w:t xml:space="preserve">Java Programming: Gained a solid understanding of Java fundamentals, including object-oriented programming concepts such as inheritance, encapsulation, abstraction, and polymorphism, along with exception handling and core coding practices using the Collections Framework and Stream API.</w:t>
      </w:r>
    </w:p>
    <w:p>
      <w:pPr>
        <w:spacing w:after="60" w:before="60"/>
        <w:jc w:val="both"/>
      </w:pPr>
      <w:r>
        <w:rPr>
          <w:rFonts w:ascii="Arial" w:cs="Arial" w:eastAsia="Arial" w:hAnsi="Arial"/>
          <w:color w:val="1E293B"/>
          <w:sz w:val="22"/>
          <w:szCs w:val="22"/>
        </w:rPr>
        <w:t xml:space="preserve">Data Structures &amp; Algorithms: Studied and implemented fundamental data structures including arrays, linked lists, stacks, queues, trees, and graphs. Implemented searching and sorting algorithms, strengthening logical reasoning and problem-solving skills with time complexity analysis.</w:t>
      </w:r>
    </w:p>
    <w:p>
      <w:pPr>
        <w:spacing w:after="60" w:before="60"/>
        <w:jc w:val="both"/>
      </w:pPr>
      <w:r>
        <w:rPr>
          <w:rFonts w:ascii="Arial" w:cs="Arial" w:eastAsia="Arial" w:hAnsi="Arial"/>
          <w:color w:val="1E293B"/>
          <w:sz w:val="22"/>
          <w:szCs w:val="22"/>
        </w:rPr>
        <w:t xml:space="preserve">SQL Database Management: Learned advanced SQL concepts such as DDL and DML operations, complex JOINs, subqueries, constraints, views, indexes, stored procedures, triggers, and transactions, enabling effective database design and data manipulation in MySQL.</w:t>
      </w:r>
    </w:p>
    <w:p>
      <w:pPr>
        <w:spacing w:after="60" w:before="60"/>
        <w:jc w:val="both"/>
      </w:pPr>
      <w:r>
        <w:rPr>
          <w:rFonts w:ascii="Arial" w:cs="Arial" w:eastAsia="Arial" w:hAnsi="Arial"/>
          <w:color w:val="1E293B"/>
          <w:sz w:val="22"/>
          <w:szCs w:val="22"/>
        </w:rPr>
        <w:t xml:space="preserve">Build and Dependency Management: Gained practical knowledge of Apache Maven, including project structure, dependency management, and build lifecycle, which helped in managing enterprise-level Java applications efficiently.</w:t>
      </w:r>
    </w:p>
    <w:p>
      <w:pPr>
        <w:spacing w:after="60" w:before="60"/>
        <w:jc w:val="both"/>
      </w:pPr>
      <w:r>
        <w:rPr>
          <w:rFonts w:ascii="Arial" w:cs="Arial" w:eastAsia="Arial" w:hAnsi="Arial"/>
          <w:color w:val="1E293B"/>
          <w:sz w:val="22"/>
          <w:szCs w:val="22"/>
        </w:rPr>
        <w:t xml:space="preserve">Backend Development: Worked with the Spring Framework and Spring Boot to build backend components, develop RESTful APIs, and implement CRUD operations. Understood the principles of dependency injection, layered architecture, and Spring Data JPA for database integration.</w:t>
      </w:r>
    </w:p>
    <w:p>
      <w:pPr>
        <w:spacing w:after="60" w:before="60"/>
        <w:jc w:val="both"/>
      </w:pPr>
      <w:r>
        <w:rPr>
          <w:rFonts w:ascii="Arial" w:cs="Arial" w:eastAsia="Arial" w:hAnsi="Arial"/>
          <w:color w:val="1E293B"/>
          <w:sz w:val="22"/>
          <w:szCs w:val="22"/>
        </w:rPr>
        <w:t xml:space="preserve">Angular Framework: Learned Angular, including components, props, state management, hooks, routing, and API integration with RxJS Observables, enabling the development of interactive and scalable single-page applications.</w:t>
      </w:r>
    </w:p>
    <w:p>
      <w:pPr>
        <w:spacing w:after="60" w:before="60"/>
        <w:jc w:val="both"/>
      </w:pPr>
      <w:r>
        <w:rPr>
          <w:rFonts w:ascii="Arial" w:cs="Arial" w:eastAsia="Arial" w:hAnsi="Arial"/>
          <w:color w:val="1E293B"/>
          <w:sz w:val="22"/>
          <w:szCs w:val="22"/>
        </w:rPr>
        <w:t xml:space="preserve">Functional Testing &amp; Jira: Designed comprehensive test cases using black-box testing techniques. Used Jira to create, assign, and track issues throughout sprint cycles, and interpreted burndown charts and sprint reports.</w:t>
      </w:r>
    </w:p>
    <w:p>
      <w:pPr>
        <w:spacing w:after="60" w:before="60"/>
        <w:jc w:val="both"/>
      </w:pPr>
      <w:r>
        <w:rPr>
          <w:rFonts w:ascii="Arial" w:cs="Arial" w:eastAsia="Arial" w:hAnsi="Arial"/>
          <w:color w:val="1E293B"/>
          <w:sz w:val="22"/>
          <w:szCs w:val="22"/>
        </w:rPr>
        <w:t xml:space="preserve">Agile &amp; Scrum: Applied Agile principles to manage the development process through structured sprints, daily standups, sprint reviews, and retrospectives. Understood story point estimation and velocity tracking.</w:t>
      </w:r>
    </w:p>
    <w:p>
      <w:pPr>
        <w:spacing w:after="60" w:before="60"/>
        <w:jc w:val="both"/>
      </w:pPr>
      <w:r>
        <w:rPr>
          <w:rFonts w:ascii="Arial" w:cs="Arial" w:eastAsia="Arial" w:hAnsi="Arial"/>
          <w:color w:val="1E293B"/>
          <w:sz w:val="22"/>
          <w:szCs w:val="22"/>
        </w:rPr>
        <w:t xml:space="preserve">Overall, this internship strengthened my foundation in web development, enhanced my ability to work with both frontend and backend technologies, and prepared me to handle real-world software projects with confidence. I am deeply grateful to Plasmid Innovation Pvt. Ltd. for providing me with this valuable learning experience, guidance, and mentorship throughout the 12-week program.</w:t>
      </w:r>
    </w:p>
    <w:p>
      <w:pPr>
        <w:spacing w:after="80" w:before="0"/>
      </w:pPr>
      <w:r>
        <w:t xml:space="preserve"/>
      </w:r>
    </w:p>
    <w:p>
      <w:pPr>
        <w:jc w:val="right"/>
      </w:pPr>
      <w:r>
        <w:rPr>
          <w:rFonts w:ascii="Arial" w:cs="Arial" w:eastAsia="Arial" w:hAnsi="Arial"/>
          <w:b/>
          <w:bCs/>
          <w:color w:val="1B3A6B"/>
          <w:sz w:val="24"/>
          <w:szCs w:val="24"/>
        </w:rPr>
        <w:t xml:space="preserve">— MUMMAN KOTAMERA HARSHITA</w:t>
      </w:r>
    </w:p>
    <w:p>
      <w:pPr>
        <w:jc w:val="right"/>
      </w:pPr>
      <w:r>
        <w:rPr>
          <w:rFonts w:ascii="Arial" w:cs="Arial" w:eastAsia="Arial" w:hAnsi="Arial"/>
          <w:color w:val="475569"/>
          <w:sz w:val="22"/>
          <w:szCs w:val="22"/>
        </w:rPr>
        <w:t xml:space="preserve">229X1A05E7, B.Tech CSE</w:t>
      </w:r>
    </w:p>
    <w:p>
      <w:pPr>
        <w:jc w:val="right"/>
      </w:pPr>
      <w:r>
        <w:rPr>
          <w:rFonts w:ascii="Arial" w:cs="Arial" w:eastAsia="Arial" w:hAnsi="Arial"/>
          <w:color w:val="475569"/>
          <w:sz w:val="22"/>
          <w:szCs w:val="22"/>
        </w:rPr>
        <w:t xml:space="preserve">G. Pulla Reddy Engineering College, Kurnool</w:t>
      </w:r>
    </w:p>
    <w:p>
      <w:r>
        <w:br w:type="page"/>
      </w:r>
    </w:p>
    <w:p>
      <w:pPr>
        <w:spacing w:after="120" w:before="0"/>
        <w:jc w:val="center"/>
      </w:pPr>
      <w:r>
        <w:rPr>
          <w:rFonts w:ascii="Arial" w:cs="Arial" w:eastAsia="Arial" w:hAnsi="Arial"/>
          <w:b/>
          <w:bCs/>
          <w:color w:val="1B3A6B"/>
          <w:sz w:val="36"/>
          <w:szCs w:val="36"/>
        </w:rPr>
        <w:t xml:space="preserve">EVALUATION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1800"/>
        <w:gridCol w:w="1700"/>
      </w:tblGrid>
      <w:tr>
        <w:tc>
          <w:tcPr>
            <w:tcBorders>
              <w:top w:val="single" w:color="E2E8F0" w:sz="1"/>
              <w:left w:val="single" w:color="E2E8F0" w:sz="1"/>
              <w:bottom w:val="single" w:color="E2E8F0" w:sz="1"/>
              <w:right w:val="single" w:color="E2E8F0"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S.No</w:t>
            </w:r>
          </w:p>
        </w:tc>
        <w:tc>
          <w:tcPr>
            <w:tcBorders>
              <w:top w:val="single" w:color="E2E8F0" w:sz="1"/>
              <w:left w:val="single" w:color="E2E8F0" w:sz="1"/>
              <w:bottom w:val="single" w:color="E2E8F0" w:sz="1"/>
              <w:right w:val="single" w:color="E2E8F0"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Evaluation Criterion</w:t>
            </w:r>
          </w:p>
        </w:tc>
        <w:tc>
          <w:tcPr>
            <w:tcBorders>
              <w:top w:val="single" w:color="E2E8F0" w:sz="1"/>
              <w:left w:val="single" w:color="E2E8F0" w:sz="1"/>
              <w:bottom w:val="single" w:color="E2E8F0" w:sz="1"/>
              <w:right w:val="single" w:color="E2E8F0"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Max Marks</w:t>
            </w:r>
          </w:p>
        </w:tc>
        <w:tc>
          <w:tcPr>
            <w:tcBorders>
              <w:top w:val="single" w:color="E2E8F0" w:sz="1"/>
              <w:left w:val="single" w:color="E2E8F0" w:sz="1"/>
              <w:bottom w:val="single" w:color="E2E8F0" w:sz="1"/>
              <w:right w:val="single" w:color="E2E8F0"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Marks Obtained</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80"/>
            </w:tcMar>
          </w:tcPr>
          <w:p>
            <w:r>
              <w:rPr>
                <w:rFonts w:ascii="Arial" w:cs="Arial" w:eastAsia="Arial" w:hAnsi="Arial"/>
                <w:sz w:val="20"/>
                <w:szCs w:val="20"/>
              </w:rPr>
              <w:t xml:space="preserve">1</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80"/>
            </w:tcMar>
          </w:tcPr>
          <w:p>
            <w:r>
              <w:rPr>
                <w:rFonts w:ascii="Arial" w:cs="Arial" w:eastAsia="Arial" w:hAnsi="Arial"/>
                <w:b w:val="false"/>
                <w:bCs w:val="false"/>
                <w:sz w:val="20"/>
                <w:szCs w:val="20"/>
              </w:rPr>
              <w:t xml:space="preserve">Technical Knowledge &amp; Skills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80"/>
            </w:tcMar>
          </w:tcPr>
          <w:p>
            <w:pPr>
              <w:jc w:val="center"/>
            </w:pPr>
            <w:r>
              <w:rPr>
                <w:rFonts w:ascii="Arial" w:cs="Arial" w:eastAsia="Arial" w:hAnsi="Arial"/>
                <w:b w:val="false"/>
                <w:bCs w:val="false"/>
                <w:sz w:val="20"/>
                <w:szCs w:val="20"/>
              </w:rPr>
              <w:t xml:space="preserve">30</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80"/>
            </w:tcMar>
          </w:tcPr>
          <w:p>
            <w:r>
              <w:rPr>
                <w:rFonts w:ascii="Arial" w:cs="Arial" w:eastAsia="Arial" w:hAnsi="Arial"/>
                <w:sz w:val="20"/>
                <w:szCs w:val="20"/>
              </w:rPr>
              <w:t xml:space="preserve"/>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sz w:val="20"/>
                <w:szCs w:val="20"/>
              </w:rPr>
              <w:t xml:space="preserve">2</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sz w:val="20"/>
                <w:szCs w:val="20"/>
              </w:rPr>
              <w:t xml:space="preserve">Project Implementation Quality</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jc w:val="center"/>
            </w:pPr>
            <w:r>
              <w:rPr>
                <w:rFonts w:ascii="Arial" w:cs="Arial" w:eastAsia="Arial" w:hAnsi="Arial"/>
                <w:b w:val="false"/>
                <w:bCs w:val="false"/>
                <w:sz w:val="20"/>
                <w:szCs w:val="20"/>
              </w:rPr>
              <w:t xml:space="preserve">25</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sz w:val="20"/>
                <w:szCs w:val="20"/>
              </w:rPr>
              <w:t xml:space="preserve"/>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80"/>
            </w:tcMar>
          </w:tcPr>
          <w:p>
            <w:r>
              <w:rPr>
                <w:rFonts w:ascii="Arial" w:cs="Arial" w:eastAsia="Arial" w:hAnsi="Arial"/>
                <w:sz w:val="20"/>
                <w:szCs w:val="20"/>
              </w:rPr>
              <w:t xml:space="preserve">3</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80"/>
            </w:tcMar>
          </w:tcPr>
          <w:p>
            <w:r>
              <w:rPr>
                <w:rFonts w:ascii="Arial" w:cs="Arial" w:eastAsia="Arial" w:hAnsi="Arial"/>
                <w:b w:val="false"/>
                <w:bCs w:val="false"/>
                <w:sz w:val="20"/>
                <w:szCs w:val="20"/>
              </w:rPr>
              <w:t xml:space="preserve">Communication &amp; Presentation</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80"/>
            </w:tcMar>
          </w:tcPr>
          <w:p>
            <w:pPr>
              <w:jc w:val="center"/>
            </w:pPr>
            <w:r>
              <w:rPr>
                <w:rFonts w:ascii="Arial" w:cs="Arial" w:eastAsia="Arial" w:hAnsi="Arial"/>
                <w:b w:val="false"/>
                <w:bCs w:val="false"/>
                <w:sz w:val="20"/>
                <w:szCs w:val="20"/>
              </w:rPr>
              <w:t xml:space="preserve">15</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80"/>
            </w:tcMar>
          </w:tcPr>
          <w:p>
            <w:r>
              <w:rPr>
                <w:rFonts w:ascii="Arial" w:cs="Arial" w:eastAsia="Arial" w:hAnsi="Arial"/>
                <w:sz w:val="20"/>
                <w:szCs w:val="20"/>
              </w:rPr>
              <w:t xml:space="preserve"/>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sz w:val="20"/>
                <w:szCs w:val="20"/>
              </w:rPr>
              <w:t xml:space="preserve">4</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sz w:val="20"/>
                <w:szCs w:val="20"/>
              </w:rPr>
              <w:t xml:space="preserve">Punctuality &amp; Discipline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jc w:val="center"/>
            </w:pPr>
            <w:r>
              <w:rPr>
                <w:rFonts w:ascii="Arial" w:cs="Arial" w:eastAsia="Arial" w:hAnsi="Arial"/>
                <w:b w:val="false"/>
                <w:bCs w:val="false"/>
                <w:sz w:val="20"/>
                <w:szCs w:val="20"/>
              </w:rPr>
              <w:t xml:space="preserve">10</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sz w:val="20"/>
                <w:szCs w:val="20"/>
              </w:rPr>
              <w:t xml:space="preserve"/>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80"/>
            </w:tcMar>
          </w:tcPr>
          <w:p>
            <w:r>
              <w:rPr>
                <w:rFonts w:ascii="Arial" w:cs="Arial" w:eastAsia="Arial" w:hAnsi="Arial"/>
                <w:sz w:val="20"/>
                <w:szCs w:val="20"/>
              </w:rPr>
              <w:t xml:space="preserve">5</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80"/>
            </w:tcMar>
          </w:tcPr>
          <w:p>
            <w:r>
              <w:rPr>
                <w:rFonts w:ascii="Arial" w:cs="Arial" w:eastAsia="Arial" w:hAnsi="Arial"/>
                <w:b w:val="false"/>
                <w:bCs w:val="false"/>
                <w:sz w:val="20"/>
                <w:szCs w:val="20"/>
              </w:rPr>
              <w:t xml:space="preserve">Teamwork &amp; Collaboration</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80"/>
            </w:tcMar>
          </w:tcPr>
          <w:p>
            <w:pPr>
              <w:jc w:val="center"/>
            </w:pPr>
            <w:r>
              <w:rPr>
                <w:rFonts w:ascii="Arial" w:cs="Arial" w:eastAsia="Arial" w:hAnsi="Arial"/>
                <w:b w:val="false"/>
                <w:bCs w:val="false"/>
                <w:sz w:val="20"/>
                <w:szCs w:val="20"/>
              </w:rPr>
              <w:t xml:space="preserve">10</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80"/>
            </w:tcMar>
          </w:tcPr>
          <w:p>
            <w:r>
              <w:rPr>
                <w:rFonts w:ascii="Arial" w:cs="Arial" w:eastAsia="Arial" w:hAnsi="Arial"/>
                <w:sz w:val="20"/>
                <w:szCs w:val="20"/>
              </w:rPr>
              <w:t xml:space="preserve"/>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sz w:val="20"/>
                <w:szCs w:val="20"/>
              </w:rPr>
              <w:t xml:space="preserve">6</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val="false"/>
                <w:bCs w:val="false"/>
                <w:sz w:val="20"/>
                <w:szCs w:val="20"/>
              </w:rPr>
              <w:t xml:space="preserve">Internship Report Quality</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jc w:val="center"/>
            </w:pPr>
            <w:r>
              <w:rPr>
                <w:rFonts w:ascii="Arial" w:cs="Arial" w:eastAsia="Arial" w:hAnsi="Arial"/>
                <w:b w:val="false"/>
                <w:bCs w:val="false"/>
                <w:sz w:val="20"/>
                <w:szCs w:val="20"/>
              </w:rPr>
              <w:t xml:space="preserve">10</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sz w:val="20"/>
                <w:szCs w:val="20"/>
              </w:rPr>
              <w:t xml:space="preserve"/>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80"/>
            </w:tcMar>
          </w:tcPr>
          <w:p>
            <w:r>
              <w:rPr>
                <w:rFonts w:ascii="Arial" w:cs="Arial" w:eastAsia="Arial" w:hAnsi="Arial"/>
                <w:sz w:val="20"/>
                <w:szCs w:val="20"/>
              </w:rPr>
              <w:t xml:space="preserve"/>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80"/>
            </w:tcMar>
          </w:tcPr>
          <w:p>
            <w:r>
              <w:rPr>
                <w:rFonts w:ascii="Arial" w:cs="Arial" w:eastAsia="Arial" w:hAnsi="Arial"/>
                <w:b/>
                <w:bCs/>
                <w:sz w:val="20"/>
                <w:szCs w:val="20"/>
              </w:rPr>
              <w:t xml:space="preserve">TOTAL</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80"/>
            </w:tcMar>
          </w:tcPr>
          <w:p>
            <w:pPr>
              <w:jc w:val="center"/>
            </w:pPr>
            <w:r>
              <w:rPr>
                <w:rFonts w:ascii="Arial" w:cs="Arial" w:eastAsia="Arial" w:hAnsi="Arial"/>
                <w:b/>
                <w:bCs/>
                <w:sz w:val="20"/>
                <w:szCs w:val="20"/>
              </w:rPr>
              <w:t xml:space="preserve">100</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80"/>
            </w:tcMar>
          </w:tcPr>
          <w:p>
            <w:r>
              <w:rPr>
                <w:rFonts w:ascii="Arial" w:cs="Arial" w:eastAsia="Arial" w:hAnsi="Arial"/>
                <w:sz w:val="20"/>
                <w:szCs w:val="20"/>
              </w:rPr>
              <w:t xml:space="preserve"/>
            </w:r>
          </w:p>
        </w:tc>
      </w:tr>
    </w:tbl>
    <w:p>
      <w:pPr>
        <w:spacing w:after="120" w:before="0"/>
      </w:pPr>
      <w:r>
        <w:t xml:space="preserve"/>
      </w:r>
    </w:p>
    <w:p>
      <w:r>
        <w:rPr>
          <w:rFonts w:ascii="Arial" w:cs="Arial" w:eastAsia="Arial" w:hAnsi="Arial"/>
          <w:color w:val="475569"/>
          <w:sz w:val="22"/>
          <w:szCs w:val="22"/>
        </w:rPr>
        <w:t xml:space="preserve">Evaluator's Signature: ___________________________</w:t>
      </w:r>
    </w:p>
    <w:p>
      <w:pPr>
        <w:spacing w:after="60" w:before="0"/>
      </w:pPr>
      <w:r>
        <w:t xml:space="preserve"/>
      </w:r>
    </w:p>
    <w:p>
      <w:r>
        <w:rPr>
          <w:rFonts w:ascii="Arial" w:cs="Arial" w:eastAsia="Arial" w:hAnsi="Arial"/>
          <w:color w:val="475569"/>
          <w:sz w:val="22"/>
          <w:szCs w:val="22"/>
        </w:rPr>
        <w:t xml:space="preserve">Date: ___________________________</w:t>
      </w:r>
    </w:p>
    <w:p>
      <w:r>
        <w:br w:type="page"/>
      </w:r>
    </w:p>
    <w:p>
      <w:pPr>
        <w:pStyle w:val="Heading1"/>
        <w:spacing w:after="160" w:before="200"/>
      </w:pPr>
      <w:r>
        <w:rPr>
          <w:rFonts w:ascii="Arial" w:cs="Arial" w:eastAsia="Arial" w:hAnsi="Arial"/>
          <w:b/>
          <w:bCs/>
          <w:color w:val="1B3A6B"/>
        </w:rPr>
        <w:t xml:space="preserve">REFERENCES</w:t>
      </w:r>
    </w:p>
    <w:p>
      <w:pPr>
        <w:spacing w:after="60" w:before="60"/>
        <w:jc w:val="both"/>
      </w:pPr>
      <w:r>
        <w:rPr>
          <w:rFonts w:ascii="Arial" w:cs="Arial" w:eastAsia="Arial" w:hAnsi="Arial"/>
          <w:color w:val="1E293B"/>
          <w:sz w:val="22"/>
          <w:szCs w:val="22"/>
        </w:rPr>
        <w:t xml:space="preserve">The following resources were referred to during the internship for learning and project development:</w:t>
      </w:r>
    </w:p>
    <w:p>
      <w:pPr>
        <w:spacing w:after="40" w:before="0"/>
      </w:pPr>
      <w:r>
        <w:t xml:space="preserve"/>
      </w:r>
    </w:p>
    <w:p>
      <w:pPr>
        <w:pStyle w:val="ListParagraph"/>
        <w:numPr>
          <w:ilvl w:val="0"/>
          <w:numId w:val="3"/>
        </w:numPr>
        <w:spacing w:after="40" w:before="40"/>
      </w:pPr>
      <w:r>
        <w:rPr>
          <w:rFonts w:ascii="Arial" w:cs="Arial" w:eastAsia="Arial" w:hAnsi="Arial"/>
          <w:color w:val="1E293B"/>
          <w:sz w:val="22"/>
          <w:szCs w:val="22"/>
        </w:rPr>
        <w:t xml:space="preserve">W3Schools HTML Tutorial – https://www.w3schools.com/html/</w:t>
      </w:r>
    </w:p>
    <w:p>
      <w:pPr>
        <w:pStyle w:val="ListParagraph"/>
        <w:numPr>
          <w:ilvl w:val="0"/>
          <w:numId w:val="3"/>
        </w:numPr>
        <w:spacing w:after="40" w:before="40"/>
      </w:pPr>
      <w:r>
        <w:rPr>
          <w:rFonts w:ascii="Arial" w:cs="Arial" w:eastAsia="Arial" w:hAnsi="Arial"/>
          <w:color w:val="1E293B"/>
          <w:sz w:val="22"/>
          <w:szCs w:val="22"/>
        </w:rPr>
        <w:t xml:space="preserve">W3Schools CSS Tutorial – https://www.w3schools.com/css/</w:t>
      </w:r>
    </w:p>
    <w:p>
      <w:pPr>
        <w:pStyle w:val="ListParagraph"/>
        <w:numPr>
          <w:ilvl w:val="0"/>
          <w:numId w:val="3"/>
        </w:numPr>
        <w:spacing w:after="40" w:before="40"/>
      </w:pPr>
      <w:r>
        <w:rPr>
          <w:rFonts w:ascii="Arial" w:cs="Arial" w:eastAsia="Arial" w:hAnsi="Arial"/>
          <w:color w:val="1E293B"/>
          <w:sz w:val="22"/>
          <w:szCs w:val="22"/>
        </w:rPr>
        <w:t xml:space="preserve">W3Schools JavaScript Tutorial – https://www.w3schools.com/js/</w:t>
      </w:r>
    </w:p>
    <w:p>
      <w:pPr>
        <w:pStyle w:val="ListParagraph"/>
        <w:numPr>
          <w:ilvl w:val="0"/>
          <w:numId w:val="3"/>
        </w:numPr>
        <w:spacing w:after="40" w:before="40"/>
      </w:pPr>
      <w:r>
        <w:rPr>
          <w:rFonts w:ascii="Arial" w:cs="Arial" w:eastAsia="Arial" w:hAnsi="Arial"/>
          <w:color w:val="1E293B"/>
          <w:sz w:val="22"/>
          <w:szCs w:val="22"/>
        </w:rPr>
        <w:t xml:space="preserve">Bootstrap Official Documentation – https://getbootstrap.com/docs/5.3/</w:t>
      </w:r>
    </w:p>
    <w:p>
      <w:pPr>
        <w:pStyle w:val="ListParagraph"/>
        <w:numPr>
          <w:ilvl w:val="0"/>
          <w:numId w:val="3"/>
        </w:numPr>
        <w:spacing w:after="40" w:before="40"/>
      </w:pPr>
      <w:r>
        <w:rPr>
          <w:rFonts w:ascii="Arial" w:cs="Arial" w:eastAsia="Arial" w:hAnsi="Arial"/>
          <w:color w:val="1E293B"/>
          <w:sz w:val="22"/>
          <w:szCs w:val="22"/>
        </w:rPr>
        <w:t xml:space="preserve">Angular Official Documentation – https://angular.io/docs</w:t>
      </w:r>
    </w:p>
    <w:p>
      <w:pPr>
        <w:pStyle w:val="ListParagraph"/>
        <w:numPr>
          <w:ilvl w:val="0"/>
          <w:numId w:val="3"/>
        </w:numPr>
        <w:spacing w:after="40" w:before="40"/>
      </w:pPr>
      <w:r>
        <w:rPr>
          <w:rFonts w:ascii="Arial" w:cs="Arial" w:eastAsia="Arial" w:hAnsi="Arial"/>
          <w:color w:val="1E293B"/>
          <w:sz w:val="22"/>
          <w:szCs w:val="22"/>
        </w:rPr>
        <w:t xml:space="preserve">Spring Framework Documentation – https://docs.spring.io/spring-framework/docs/current/</w:t>
      </w:r>
    </w:p>
    <w:p>
      <w:pPr>
        <w:pStyle w:val="ListParagraph"/>
        <w:numPr>
          <w:ilvl w:val="0"/>
          <w:numId w:val="3"/>
        </w:numPr>
        <w:spacing w:after="40" w:before="40"/>
      </w:pPr>
      <w:r>
        <w:rPr>
          <w:rFonts w:ascii="Arial" w:cs="Arial" w:eastAsia="Arial" w:hAnsi="Arial"/>
          <w:color w:val="1E293B"/>
          <w:sz w:val="22"/>
          <w:szCs w:val="22"/>
        </w:rPr>
        <w:t xml:space="preserve">Spring Boot Reference Guide – https://spring.io/projects/spring-boot</w:t>
      </w:r>
    </w:p>
    <w:p>
      <w:pPr>
        <w:pStyle w:val="ListParagraph"/>
        <w:numPr>
          <w:ilvl w:val="0"/>
          <w:numId w:val="3"/>
        </w:numPr>
        <w:spacing w:after="40" w:before="40"/>
      </w:pPr>
      <w:r>
        <w:rPr>
          <w:rFonts w:ascii="Arial" w:cs="Arial" w:eastAsia="Arial" w:hAnsi="Arial"/>
          <w:color w:val="1E293B"/>
          <w:sz w:val="22"/>
          <w:szCs w:val="22"/>
        </w:rPr>
        <w:t xml:space="preserve">Spring Data JPA Documentation – https://spring.io/projects/spring-data-jpa</w:t>
      </w:r>
    </w:p>
    <w:p>
      <w:pPr>
        <w:pStyle w:val="ListParagraph"/>
        <w:numPr>
          <w:ilvl w:val="0"/>
          <w:numId w:val="3"/>
        </w:numPr>
        <w:spacing w:after="40" w:before="40"/>
      </w:pPr>
      <w:r>
        <w:rPr>
          <w:rFonts w:ascii="Arial" w:cs="Arial" w:eastAsia="Arial" w:hAnsi="Arial"/>
          <w:color w:val="1E293B"/>
          <w:sz w:val="22"/>
          <w:szCs w:val="22"/>
        </w:rPr>
        <w:t xml:space="preserve">MySQL Developer Documentation – https://dev.mysql.com/doc/</w:t>
      </w:r>
    </w:p>
    <w:p>
      <w:pPr>
        <w:pStyle w:val="ListParagraph"/>
        <w:numPr>
          <w:ilvl w:val="0"/>
          <w:numId w:val="3"/>
        </w:numPr>
        <w:spacing w:after="40" w:before="40"/>
      </w:pPr>
      <w:r>
        <w:rPr>
          <w:rFonts w:ascii="Arial" w:cs="Arial" w:eastAsia="Arial" w:hAnsi="Arial"/>
          <w:color w:val="1E293B"/>
          <w:sz w:val="22"/>
          <w:szCs w:val="22"/>
        </w:rPr>
        <w:t xml:space="preserve">Apache Maven Documentation – https://maven.apache.org/guides/</w:t>
      </w:r>
    </w:p>
    <w:p>
      <w:pPr>
        <w:pStyle w:val="ListParagraph"/>
        <w:numPr>
          <w:ilvl w:val="0"/>
          <w:numId w:val="3"/>
        </w:numPr>
        <w:spacing w:after="40" w:before="40"/>
      </w:pPr>
      <w:r>
        <w:rPr>
          <w:rFonts w:ascii="Arial" w:cs="Arial" w:eastAsia="Arial" w:hAnsi="Arial"/>
          <w:color w:val="1E293B"/>
          <w:sz w:val="22"/>
          <w:szCs w:val="22"/>
        </w:rPr>
        <w:t xml:space="preserve">MDN Web Docs (Mozilla) – https://developer.mozilla.org/</w:t>
      </w:r>
    </w:p>
    <w:p>
      <w:pPr>
        <w:pStyle w:val="ListParagraph"/>
        <w:numPr>
          <w:ilvl w:val="0"/>
          <w:numId w:val="3"/>
        </w:numPr>
        <w:spacing w:after="40" w:before="40"/>
      </w:pPr>
      <w:r>
        <w:rPr>
          <w:rFonts w:ascii="Arial" w:cs="Arial" w:eastAsia="Arial" w:hAnsi="Arial"/>
          <w:color w:val="1E293B"/>
          <w:sz w:val="22"/>
          <w:szCs w:val="22"/>
        </w:rPr>
        <w:t xml:space="preserve">Java SE Documentation (Oracle) – https://docs.oracle.com/en/java/</w:t>
      </w:r>
    </w:p>
    <w:p>
      <w:pPr>
        <w:pStyle w:val="ListParagraph"/>
        <w:numPr>
          <w:ilvl w:val="0"/>
          <w:numId w:val="3"/>
        </w:numPr>
        <w:spacing w:after="40" w:before="40"/>
      </w:pPr>
      <w:r>
        <w:rPr>
          <w:rFonts w:ascii="Arial" w:cs="Arial" w:eastAsia="Arial" w:hAnsi="Arial"/>
          <w:color w:val="1E293B"/>
          <w:sz w:val="22"/>
          <w:szCs w:val="22"/>
        </w:rPr>
        <w:t xml:space="preserve">GeeksforGeeks DSA – https://www.geeksforgeeks.org/</w:t>
      </w:r>
    </w:p>
    <w:p>
      <w:pPr>
        <w:pStyle w:val="ListParagraph"/>
        <w:numPr>
          <w:ilvl w:val="0"/>
          <w:numId w:val="3"/>
        </w:numPr>
        <w:spacing w:after="40" w:before="40"/>
      </w:pPr>
      <w:r>
        <w:rPr>
          <w:rFonts w:ascii="Arial" w:cs="Arial" w:eastAsia="Arial" w:hAnsi="Arial"/>
          <w:color w:val="1E293B"/>
          <w:sz w:val="22"/>
          <w:szCs w:val="22"/>
        </w:rPr>
        <w:t xml:space="preserve">TutorialsPoint Java – https://www.tutorialspoint.com/java/</w:t>
      </w:r>
    </w:p>
    <w:p>
      <w:pPr>
        <w:pStyle w:val="ListParagraph"/>
        <w:numPr>
          <w:ilvl w:val="0"/>
          <w:numId w:val="3"/>
        </w:numPr>
        <w:spacing w:after="40" w:before="40"/>
      </w:pPr>
      <w:r>
        <w:rPr>
          <w:rFonts w:ascii="Arial" w:cs="Arial" w:eastAsia="Arial" w:hAnsi="Arial"/>
          <w:color w:val="1E293B"/>
          <w:sz w:val="22"/>
          <w:szCs w:val="22"/>
        </w:rPr>
        <w:t xml:space="preserve">Agile Alliance – https://www.agilealliance.org/</w:t>
      </w:r>
    </w:p>
    <w:p>
      <w:pPr>
        <w:pStyle w:val="ListParagraph"/>
        <w:numPr>
          <w:ilvl w:val="0"/>
          <w:numId w:val="3"/>
        </w:numPr>
        <w:spacing w:after="40" w:before="40"/>
      </w:pPr>
      <w:r>
        <w:rPr>
          <w:rFonts w:ascii="Arial" w:cs="Arial" w:eastAsia="Arial" w:hAnsi="Arial"/>
          <w:color w:val="1E293B"/>
          <w:sz w:val="22"/>
          <w:szCs w:val="22"/>
        </w:rPr>
        <w:t xml:space="preserve">Atlassian Jira Documentation – https://confluence.atlassian.com/jira/</w:t>
      </w:r>
    </w:p>
    <w:p>
      <w:pPr>
        <w:pStyle w:val="ListParagraph"/>
        <w:numPr>
          <w:ilvl w:val="0"/>
          <w:numId w:val="3"/>
        </w:numPr>
        <w:spacing w:after="40" w:before="40"/>
      </w:pPr>
      <w:r>
        <w:rPr>
          <w:rFonts w:ascii="Arial" w:cs="Arial" w:eastAsia="Arial" w:hAnsi="Arial"/>
          <w:color w:val="1E293B"/>
          <w:sz w:val="22"/>
          <w:szCs w:val="22"/>
        </w:rPr>
        <w:t xml:space="preserve">Plasmid Innovations Learning Portal – https://plasmid.teckstac.com/my/</w:t>
      </w:r>
    </w:p>
    <w:p>
      <w:pPr>
        <w:spacing w:after="120" w:before="0"/>
      </w:pPr>
      <w:r>
        <w:t xml:space="preserve"/>
      </w:r>
    </w:p>
    <w:p>
      <w:pPr>
        <w:jc w:val="center"/>
      </w:pPr>
      <w:r>
        <w:rPr>
          <w:rFonts w:ascii="Arial" w:cs="Arial" w:eastAsia="Arial" w:hAnsi="Arial"/>
          <w:b/>
          <w:bCs/>
          <w:color w:val="1B3A6B"/>
          <w:sz w:val="28"/>
          <w:szCs w:val="28"/>
        </w:rPr>
        <w:t xml:space="preserve">— END OF INTERNSHIP REPORT —</w:t>
      </w:r>
    </w:p>
    <w:p>
      <w:pPr>
        <w:jc w:val="center"/>
      </w:pPr>
      <w:r>
        <w:rPr>
          <w:rFonts w:ascii="Arial" w:cs="Arial" w:eastAsia="Arial" w:hAnsi="Arial"/>
          <w:color w:val="475569"/>
          <w:sz w:val="20"/>
          <w:szCs w:val="20"/>
        </w:rPr>
        <w:t xml:space="preserve">MUMMAN KOTAMERA HARSHITA  |  229X1A05E7  |  B.Tech CSE  |  GPREC Kurnool  |  2025–2026</w:t>
      </w:r>
    </w:p>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00"/>
              <w:left w:type="dxa" w:w="360"/>
              <w:bottom w:type="dxa" w:w="200"/>
              <w:right w:type="dxa" w:w="360"/>
            </w:tcMar>
          </w:tcPr>
          <w:p>
            <w:pPr>
              <w:jc w:val="center"/>
            </w:pPr>
            <w:r>
              <w:rPr>
                <w:rFonts w:ascii="Arial" w:cs="Arial" w:eastAsia="Arial" w:hAnsi="Arial"/>
                <w:b/>
                <w:bCs/>
                <w:color w:val="FFFFFF"/>
                <w:sz w:val="40"/>
                <w:szCs w:val="40"/>
              </w:rPr>
              <w:t xml:space="preserve">APPENDIX A</w:t>
            </w:r>
          </w:p>
          <w:p>
            <w:pPr>
              <w:jc w:val="center"/>
            </w:pPr>
            <w:r>
              <w:rPr>
                <w:rFonts w:ascii="Arial" w:cs="Arial" w:eastAsia="Arial" w:hAnsi="Arial"/>
                <w:color w:val="DBEAFE"/>
                <w:sz w:val="22"/>
                <w:szCs w:val="22"/>
              </w:rPr>
              <w:t xml:space="preserve">Advanced JavaScript Concepts</w:t>
            </w:r>
          </w:p>
        </w:tc>
      </w:tr>
    </w:tbl>
    <w:p>
      <w:pPr>
        <w:spacing w:after="80" w:before="0"/>
      </w:pPr>
      <w:r>
        <w:t xml:space="preserve"/>
      </w:r>
    </w:p>
    <w:p>
      <w:pPr>
        <w:pStyle w:val="Heading1"/>
        <w:spacing w:after="160" w:before="200"/>
      </w:pPr>
      <w:r>
        <w:rPr>
          <w:rFonts w:ascii="Arial" w:cs="Arial" w:eastAsia="Arial" w:hAnsi="Arial"/>
          <w:b/>
          <w:bCs/>
          <w:color w:val="1B3A6B"/>
        </w:rPr>
        <w:t xml:space="preserve">Appendix A: Advanced JavaScript Concepts</w:t>
      </w:r>
    </w:p>
    <w:p>
      <w:pPr>
        <w:pStyle w:val="Heading2"/>
        <w:spacing w:after="120" w:before="200"/>
      </w:pPr>
      <w:r>
        <w:rPr>
          <w:rFonts w:ascii="Arial" w:cs="Arial" w:eastAsia="Arial" w:hAnsi="Arial"/>
          <w:b/>
          <w:bCs/>
          <w:color w:val="2563EB"/>
        </w:rPr>
        <w:t xml:space="preserve">A.1 ES6+ Modern JavaScript Features</w:t>
      </w:r>
    </w:p>
    <w:p>
      <w:pPr>
        <w:spacing w:after="60" w:before="60"/>
        <w:jc w:val="both"/>
      </w:pPr>
      <w:r>
        <w:rPr>
          <w:rFonts w:ascii="Arial" w:cs="Arial" w:eastAsia="Arial" w:hAnsi="Arial"/>
          <w:color w:val="1E293B"/>
          <w:sz w:val="22"/>
          <w:szCs w:val="22"/>
        </w:rPr>
        <w:t xml:space="preserve">ECMAScript 2015 (ES6) and subsequent versions introduced several important features that modernize JavaScript development and make code more concise, readable, and maintainable.</w:t>
      </w:r>
    </w:p>
    <w:p>
      <w:pPr>
        <w:pStyle w:val="Heading3"/>
        <w:spacing w:after="80" w:before="160"/>
      </w:pPr>
      <w:r>
        <w:rPr>
          <w:rFonts w:ascii="Arial" w:cs="Arial" w:eastAsia="Arial" w:hAnsi="Arial"/>
          <w:b/>
          <w:bCs/>
          <w:color w:val="1B3A6B"/>
          <w:sz w:val="24"/>
          <w:szCs w:val="24"/>
        </w:rPr>
        <w:t xml:space="preserve">A.1.1 Destructuring Assignment</w:t>
      </w:r>
    </w:p>
    <w:p>
      <w:pPr>
        <w:spacing w:after="60" w:before="60"/>
        <w:jc w:val="both"/>
      </w:pPr>
      <w:r>
        <w:rPr>
          <w:rFonts w:ascii="Arial" w:cs="Arial" w:eastAsia="Arial" w:hAnsi="Arial"/>
          <w:color w:val="1E293B"/>
          <w:sz w:val="22"/>
          <w:szCs w:val="22"/>
        </w:rPr>
        <w:t xml:space="preserve">Destructuring allows unpacking values from arrays or properties from objects into distinct variables in a single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Array and Object Destructuring</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 Array destructuring</w:t>
            </w:r>
          </w:p>
          <w:p>
            <w:pPr>
              <w:shd w:fill="F0F4FF" w:val="clear"/>
              <w:spacing w:after="20" w:before="20"/>
              <w:ind w:left="360"/>
            </w:pPr>
            <w:r>
              <w:rPr>
                <w:rFonts w:ascii="Courier New" w:cs="Courier New" w:eastAsia="Courier New" w:hAnsi="Courier New"/>
                <w:color w:val="1D4ED8"/>
                <w:sz w:val="18"/>
                <w:szCs w:val="18"/>
              </w:rPr>
              <w:t xml:space="preserve">const [first, second, ...rest] = [1, 2, 3, 4, 5];</w:t>
            </w:r>
          </w:p>
          <w:p>
            <w:pPr>
              <w:shd w:fill="F0F4FF" w:val="clear"/>
              <w:spacing w:after="20" w:before="20"/>
              <w:ind w:left="360"/>
            </w:pPr>
            <w:r>
              <w:rPr>
                <w:rFonts w:ascii="Courier New" w:cs="Courier New" w:eastAsia="Courier New" w:hAnsi="Courier New"/>
                <w:color w:val="1D4ED8"/>
                <w:sz w:val="18"/>
                <w:szCs w:val="18"/>
              </w:rPr>
              <w:t xml:space="preserve">console.log(first);  // 1</w:t>
            </w:r>
          </w:p>
          <w:p>
            <w:pPr>
              <w:shd w:fill="F0F4FF" w:val="clear"/>
              <w:spacing w:after="20" w:before="20"/>
              <w:ind w:left="360"/>
            </w:pPr>
            <w:r>
              <w:rPr>
                <w:rFonts w:ascii="Courier New" w:cs="Courier New" w:eastAsia="Courier New" w:hAnsi="Courier New"/>
                <w:color w:val="1D4ED8"/>
                <w:sz w:val="18"/>
                <w:szCs w:val="18"/>
              </w:rPr>
              <w:t xml:space="preserve">console.log(rest);   // [3, 4, 5]</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Object destructuring with renaming and defaults</w:t>
            </w:r>
          </w:p>
          <w:p>
            <w:pPr>
              <w:shd w:fill="F0F4FF" w:val="clear"/>
              <w:spacing w:after="20" w:before="20"/>
              <w:ind w:left="360"/>
            </w:pPr>
            <w:r>
              <w:rPr>
                <w:rFonts w:ascii="Courier New" w:cs="Courier New" w:eastAsia="Courier New" w:hAnsi="Courier New"/>
                <w:color w:val="1D4ED8"/>
                <w:sz w:val="18"/>
                <w:szCs w:val="18"/>
              </w:rPr>
              <w:t xml:space="preserve">const { name, age = 25, department: dept } = employee;</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Function parameter destructuring</w:t>
            </w:r>
          </w:p>
          <w:p>
            <w:pPr>
              <w:shd w:fill="F0F4FF" w:val="clear"/>
              <w:spacing w:after="20" w:before="20"/>
              <w:ind w:left="360"/>
            </w:pPr>
            <w:r>
              <w:rPr>
                <w:rFonts w:ascii="Courier New" w:cs="Courier New" w:eastAsia="Courier New" w:hAnsi="Courier New"/>
                <w:color w:val="1D4ED8"/>
                <w:sz w:val="18"/>
                <w:szCs w:val="18"/>
              </w:rPr>
              <w:t xml:space="preserve">function display({ name, salary, department = 'Unknown' }) {</w:t>
            </w:r>
          </w:p>
          <w:p>
            <w:pPr>
              <w:shd w:fill="F0F4FF" w:val="clear"/>
              <w:spacing w:after="20" w:before="20"/>
              <w:ind w:left="360"/>
            </w:pPr>
            <w:r>
              <w:rPr>
                <w:rFonts w:ascii="Courier New" w:cs="Courier New" w:eastAsia="Courier New" w:hAnsi="Courier New"/>
                <w:color w:val="1D4ED8"/>
                <w:sz w:val="18"/>
                <w:szCs w:val="18"/>
              </w:rPr>
              <w:t xml:space="preserve">  console.log(`${name} works in ${department} earning ${salary}`);</w:t>
            </w:r>
          </w:p>
          <w:p>
            <w:pPr>
              <w:shd w:fill="F0F4FF" w:val="clear"/>
              <w:spacing w:after="20" w:before="20"/>
              <w:ind w:left="360"/>
            </w:pPr>
            <w:r>
              <w:rPr>
                <w:rFonts w:ascii="Courier New" w:cs="Courier New" w:eastAsia="Courier New" w:hAnsi="Courier New"/>
                <w:color w:val="1D4ED8"/>
                <w:sz w:val="18"/>
                <w:szCs w:val="18"/>
              </w:rPr>
              <w:t xml:space="preserve">}</w:t>
            </w:r>
          </w:p>
        </w:tc>
      </w:tr>
    </w:tbl>
    <w:p>
      <w:pPr>
        <w:spacing w:after="40" w:before="0"/>
      </w:pPr>
      <w:r>
        <w:t xml:space="preserve"/>
      </w:r>
    </w:p>
    <w:p>
      <w:pPr>
        <w:pStyle w:val="Heading3"/>
        <w:spacing w:after="80" w:before="160"/>
      </w:pPr>
      <w:r>
        <w:rPr>
          <w:rFonts w:ascii="Arial" w:cs="Arial" w:eastAsia="Arial" w:hAnsi="Arial"/>
          <w:b/>
          <w:bCs/>
          <w:color w:val="1B3A6B"/>
          <w:sz w:val="24"/>
          <w:szCs w:val="24"/>
        </w:rPr>
        <w:t xml:space="preserve">A.1.2 Spread and Rest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Spread &amp; Rest Examples</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 Spread: expand array/object</w:t>
            </w:r>
          </w:p>
          <w:p>
            <w:pPr>
              <w:shd w:fill="F0F4FF" w:val="clear"/>
              <w:spacing w:after="20" w:before="20"/>
              <w:ind w:left="360"/>
            </w:pPr>
            <w:r>
              <w:rPr>
                <w:rFonts w:ascii="Courier New" w:cs="Courier New" w:eastAsia="Courier New" w:hAnsi="Courier New"/>
                <w:color w:val="1D4ED8"/>
                <w:sz w:val="18"/>
                <w:szCs w:val="18"/>
              </w:rPr>
              <w:t xml:space="preserve">const arr1 = [1, 2, 3];</w:t>
            </w:r>
          </w:p>
          <w:p>
            <w:pPr>
              <w:shd w:fill="F0F4FF" w:val="clear"/>
              <w:spacing w:after="20" w:before="20"/>
              <w:ind w:left="360"/>
            </w:pPr>
            <w:r>
              <w:rPr>
                <w:rFonts w:ascii="Courier New" w:cs="Courier New" w:eastAsia="Courier New" w:hAnsi="Courier New"/>
                <w:color w:val="1D4ED8"/>
                <w:sz w:val="18"/>
                <w:szCs w:val="18"/>
              </w:rPr>
              <w:t xml:space="preserve">const arr2 = [...arr1, 4, 5]; // [1,2,3,4,5]</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Merge objects</w:t>
            </w:r>
          </w:p>
          <w:p>
            <w:pPr>
              <w:shd w:fill="F0F4FF" w:val="clear"/>
              <w:spacing w:after="20" w:before="20"/>
              <w:ind w:left="360"/>
            </w:pPr>
            <w:r>
              <w:rPr>
                <w:rFonts w:ascii="Courier New" w:cs="Courier New" w:eastAsia="Courier New" w:hAnsi="Courier New"/>
                <w:color w:val="1D4ED8"/>
                <w:sz w:val="18"/>
                <w:szCs w:val="18"/>
              </w:rPr>
              <w:t xml:space="preserve">const base = { color: 'blue', size: 'md' };</w:t>
            </w:r>
          </w:p>
          <w:p>
            <w:pPr>
              <w:shd w:fill="F0F4FF" w:val="clear"/>
              <w:spacing w:after="20" w:before="20"/>
              <w:ind w:left="360"/>
            </w:pPr>
            <w:r>
              <w:rPr>
                <w:rFonts w:ascii="Courier New" w:cs="Courier New" w:eastAsia="Courier New" w:hAnsi="Courier New"/>
                <w:color w:val="1D4ED8"/>
                <w:sz w:val="18"/>
                <w:szCs w:val="18"/>
              </w:rPr>
              <w:t xml:space="preserve">const extended = { ...base, size: 'lg', weight: 'bold' };</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Rest: collect remaining parameters</w:t>
            </w:r>
          </w:p>
          <w:p>
            <w:pPr>
              <w:shd w:fill="F0F4FF" w:val="clear"/>
              <w:spacing w:after="20" w:before="20"/>
              <w:ind w:left="360"/>
            </w:pPr>
            <w:r>
              <w:rPr>
                <w:rFonts w:ascii="Courier New" w:cs="Courier New" w:eastAsia="Courier New" w:hAnsi="Courier New"/>
                <w:color w:val="1D4ED8"/>
                <w:sz w:val="18"/>
                <w:szCs w:val="18"/>
              </w:rPr>
              <w:t xml:space="preserve">function sum(first, ...others) {</w:t>
            </w:r>
          </w:p>
          <w:p>
            <w:pPr>
              <w:shd w:fill="F0F4FF" w:val="clear"/>
              <w:spacing w:after="20" w:before="20"/>
              <w:ind w:left="360"/>
            </w:pPr>
            <w:r>
              <w:rPr>
                <w:rFonts w:ascii="Courier New" w:cs="Courier New" w:eastAsia="Courier New" w:hAnsi="Courier New"/>
                <w:color w:val="1D4ED8"/>
                <w:sz w:val="18"/>
                <w:szCs w:val="18"/>
              </w:rPr>
              <w:t xml:space="preserve">  return first + others.reduce((acc, n) =&gt; acc + n, 0);</w:t>
            </w:r>
          </w:p>
          <w:p>
            <w:pPr>
              <w:shd w:fill="F0F4FF" w:val="clear"/>
              <w:spacing w:after="20" w:before="20"/>
              <w:ind w:left="360"/>
            </w:pPr>
            <w:r>
              <w:rPr>
                <w:rFonts w:ascii="Courier New" w:cs="Courier New" w:eastAsia="Courier New" w:hAnsi="Courier New"/>
                <w:color w:val="1D4ED8"/>
                <w:sz w:val="18"/>
                <w:szCs w:val="18"/>
              </w:rPr>
              <w:t xml:space="preserve">}</w:t>
            </w:r>
          </w:p>
          <w:p>
            <w:pPr>
              <w:shd w:fill="F0F4FF" w:val="clear"/>
              <w:spacing w:after="20" w:before="20"/>
              <w:ind w:left="360"/>
            </w:pPr>
            <w:r>
              <w:rPr>
                <w:rFonts w:ascii="Courier New" w:cs="Courier New" w:eastAsia="Courier New" w:hAnsi="Courier New"/>
                <w:color w:val="1D4ED8"/>
                <w:sz w:val="18"/>
                <w:szCs w:val="18"/>
              </w:rPr>
              <w:t xml:space="preserve">sum(1, 2, 3, 4, 5); // 15</w:t>
            </w:r>
          </w:p>
        </w:tc>
      </w:tr>
    </w:tbl>
    <w:p>
      <w:pPr>
        <w:spacing w:after="40" w:before="0"/>
      </w:pPr>
      <w:r>
        <w:t xml:space="preserve"/>
      </w:r>
    </w:p>
    <w:p>
      <w:pPr>
        <w:pStyle w:val="Heading3"/>
        <w:spacing w:after="80" w:before="160"/>
      </w:pPr>
      <w:r>
        <w:rPr>
          <w:rFonts w:ascii="Arial" w:cs="Arial" w:eastAsia="Arial" w:hAnsi="Arial"/>
          <w:b/>
          <w:bCs/>
          <w:color w:val="1B3A6B"/>
          <w:sz w:val="24"/>
          <w:szCs w:val="24"/>
        </w:rPr>
        <w:t xml:space="preserve">A.1.3 Promises and Async/Await</w:t>
      </w:r>
    </w:p>
    <w:p>
      <w:pPr>
        <w:spacing w:after="60" w:before="60"/>
        <w:jc w:val="both"/>
      </w:pPr>
      <w:r>
        <w:rPr>
          <w:rFonts w:ascii="Arial" w:cs="Arial" w:eastAsia="Arial" w:hAnsi="Arial"/>
          <w:color w:val="1E293B"/>
          <w:sz w:val="22"/>
          <w:szCs w:val="22"/>
        </w:rPr>
        <w:t xml:space="preserve">Promises represent the eventual completion (or failure) of an asynchronous operation. Async/Await is syntactic sugar built on top of Promises, making asynchronous code look synchronous.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Async Programming Patterns</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 Promise chain</w:t>
            </w:r>
          </w:p>
          <w:p>
            <w:pPr>
              <w:shd w:fill="F0F4FF" w:val="clear"/>
              <w:spacing w:after="20" w:before="20"/>
              <w:ind w:left="360"/>
            </w:pPr>
            <w:r>
              <w:rPr>
                <w:rFonts w:ascii="Courier New" w:cs="Courier New" w:eastAsia="Courier New" w:hAnsi="Courier New"/>
                <w:color w:val="1D4ED8"/>
                <w:sz w:val="18"/>
                <w:szCs w:val="18"/>
              </w:rPr>
              <w:t xml:space="preserve">fetchUser(id)</w:t>
            </w:r>
          </w:p>
          <w:p>
            <w:pPr>
              <w:shd w:fill="F0F4FF" w:val="clear"/>
              <w:spacing w:after="20" w:before="20"/>
              <w:ind w:left="360"/>
            </w:pPr>
            <w:r>
              <w:rPr>
                <w:rFonts w:ascii="Courier New" w:cs="Courier New" w:eastAsia="Courier New" w:hAnsi="Courier New"/>
                <w:color w:val="1D4ED8"/>
                <w:sz w:val="18"/>
                <w:szCs w:val="18"/>
              </w:rPr>
              <w:t xml:space="preserve">  .then(user =&gt; fetchOrders(user.id))</w:t>
            </w:r>
          </w:p>
          <w:p>
            <w:pPr>
              <w:shd w:fill="F0F4FF" w:val="clear"/>
              <w:spacing w:after="20" w:before="20"/>
              <w:ind w:left="360"/>
            </w:pPr>
            <w:r>
              <w:rPr>
                <w:rFonts w:ascii="Courier New" w:cs="Courier New" w:eastAsia="Courier New" w:hAnsi="Courier New"/>
                <w:color w:val="1D4ED8"/>
                <w:sz w:val="18"/>
                <w:szCs w:val="18"/>
              </w:rPr>
              <w:t xml:space="preserve">  .then(orders =&gt; displayOrders(orders))</w:t>
            </w:r>
          </w:p>
          <w:p>
            <w:pPr>
              <w:shd w:fill="F0F4FF" w:val="clear"/>
              <w:spacing w:after="20" w:before="20"/>
              <w:ind w:left="360"/>
            </w:pPr>
            <w:r>
              <w:rPr>
                <w:rFonts w:ascii="Courier New" w:cs="Courier New" w:eastAsia="Courier New" w:hAnsi="Courier New"/>
                <w:color w:val="1D4ED8"/>
                <w:sz w:val="18"/>
                <w:szCs w:val="18"/>
              </w:rPr>
              <w:t xml:space="preserve">  .catch(err =&gt; console.error('Error:', err))</w:t>
            </w:r>
          </w:p>
          <w:p>
            <w:pPr>
              <w:shd w:fill="F0F4FF" w:val="clear"/>
              <w:spacing w:after="20" w:before="20"/>
              <w:ind w:left="360"/>
            </w:pPr>
            <w:r>
              <w:rPr>
                <w:rFonts w:ascii="Courier New" w:cs="Courier New" w:eastAsia="Courier New" w:hAnsi="Courier New"/>
                <w:color w:val="1D4ED8"/>
                <w:sz w:val="18"/>
                <w:szCs w:val="18"/>
              </w:rPr>
              <w:t xml:space="preserve">  .finally(() =&gt; hideLoader());</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Async/Await (cleaner syntax)</w:t>
            </w:r>
          </w:p>
          <w:p>
            <w:pPr>
              <w:shd w:fill="F0F4FF" w:val="clear"/>
              <w:spacing w:after="20" w:before="20"/>
              <w:ind w:left="360"/>
            </w:pPr>
            <w:r>
              <w:rPr>
                <w:rFonts w:ascii="Courier New" w:cs="Courier New" w:eastAsia="Courier New" w:hAnsi="Courier New"/>
                <w:color w:val="1D4ED8"/>
                <w:sz w:val="18"/>
                <w:szCs w:val="18"/>
              </w:rPr>
              <w:t xml:space="preserve">async function loadUserDashboard(userId) {</w:t>
            </w:r>
          </w:p>
          <w:p>
            <w:pPr>
              <w:shd w:fill="F0F4FF" w:val="clear"/>
              <w:spacing w:after="20" w:before="20"/>
              <w:ind w:left="360"/>
            </w:pPr>
            <w:r>
              <w:rPr>
                <w:rFonts w:ascii="Courier New" w:cs="Courier New" w:eastAsia="Courier New" w:hAnsi="Courier New"/>
                <w:color w:val="1D4ED8"/>
                <w:sz w:val="18"/>
                <w:szCs w:val="18"/>
              </w:rPr>
              <w:t xml:space="preserve">  try {</w:t>
            </w:r>
          </w:p>
          <w:p>
            <w:pPr>
              <w:shd w:fill="F0F4FF" w:val="clear"/>
              <w:spacing w:after="20" w:before="20"/>
              <w:ind w:left="360"/>
            </w:pPr>
            <w:r>
              <w:rPr>
                <w:rFonts w:ascii="Courier New" w:cs="Courier New" w:eastAsia="Courier New" w:hAnsi="Courier New"/>
                <w:color w:val="1D4ED8"/>
                <w:sz w:val="18"/>
                <w:szCs w:val="18"/>
              </w:rPr>
              <w:t xml:space="preserve">    const user = await fetchUser(userId);</w:t>
            </w:r>
          </w:p>
          <w:p>
            <w:pPr>
              <w:shd w:fill="F0F4FF" w:val="clear"/>
              <w:spacing w:after="20" w:before="20"/>
              <w:ind w:left="360"/>
            </w:pPr>
            <w:r>
              <w:rPr>
                <w:rFonts w:ascii="Courier New" w:cs="Courier New" w:eastAsia="Courier New" w:hAnsi="Courier New"/>
                <w:color w:val="1D4ED8"/>
                <w:sz w:val="18"/>
                <w:szCs w:val="18"/>
              </w:rPr>
              <w:t xml:space="preserve">    const [orders, notifications] = await Promise.all([</w:t>
            </w:r>
          </w:p>
          <w:p>
            <w:pPr>
              <w:shd w:fill="F0F4FF" w:val="clear"/>
              <w:spacing w:after="20" w:before="20"/>
              <w:ind w:left="360"/>
            </w:pPr>
            <w:r>
              <w:rPr>
                <w:rFonts w:ascii="Courier New" w:cs="Courier New" w:eastAsia="Courier New" w:hAnsi="Courier New"/>
                <w:color w:val="1D4ED8"/>
                <w:sz w:val="18"/>
                <w:szCs w:val="18"/>
              </w:rPr>
              <w:t xml:space="preserve">      fetchOrders(user.id),</w:t>
            </w:r>
          </w:p>
          <w:p>
            <w:pPr>
              <w:shd w:fill="F0F4FF" w:val="clear"/>
              <w:spacing w:after="20" w:before="20"/>
              <w:ind w:left="360"/>
            </w:pPr>
            <w:r>
              <w:rPr>
                <w:rFonts w:ascii="Courier New" w:cs="Courier New" w:eastAsia="Courier New" w:hAnsi="Courier New"/>
                <w:color w:val="1D4ED8"/>
                <w:sz w:val="18"/>
                <w:szCs w:val="18"/>
              </w:rPr>
              <w:t xml:space="preserve">      fetchNotifications(user.id)</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return { user, orders, notifications };</w:t>
            </w:r>
          </w:p>
          <w:p>
            <w:pPr>
              <w:shd w:fill="F0F4FF" w:val="clear"/>
              <w:spacing w:after="20" w:before="20"/>
              <w:ind w:left="360"/>
            </w:pPr>
            <w:r>
              <w:rPr>
                <w:rFonts w:ascii="Courier New" w:cs="Courier New" w:eastAsia="Courier New" w:hAnsi="Courier New"/>
                <w:color w:val="1D4ED8"/>
                <w:sz w:val="18"/>
                <w:szCs w:val="18"/>
              </w:rPr>
              <w:t xml:space="preserve">  } catch (error) {</w:t>
            </w:r>
          </w:p>
          <w:p>
            <w:pPr>
              <w:shd w:fill="F0F4FF" w:val="clear"/>
              <w:spacing w:after="20" w:before="20"/>
              <w:ind w:left="360"/>
            </w:pPr>
            <w:r>
              <w:rPr>
                <w:rFonts w:ascii="Courier New" w:cs="Courier New" w:eastAsia="Courier New" w:hAnsi="Courier New"/>
                <w:color w:val="1D4ED8"/>
                <w:sz w:val="18"/>
                <w:szCs w:val="18"/>
              </w:rPr>
              <w:t xml:space="preserve">    throw new Error(`Dashboard load failed: ${error.message}`);</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w:t>
            </w:r>
          </w:p>
        </w:tc>
      </w:tr>
    </w:tbl>
    <w:p>
      <w:pPr>
        <w:spacing w:after="40" w:before="0"/>
      </w:pPr>
      <w:r>
        <w:t xml:space="preserve"/>
      </w:r>
    </w:p>
    <w:p>
      <w:pPr>
        <w:pStyle w:val="Heading2"/>
        <w:spacing w:after="120" w:before="200"/>
      </w:pPr>
      <w:r>
        <w:rPr>
          <w:rFonts w:ascii="Arial" w:cs="Arial" w:eastAsia="Arial" w:hAnsi="Arial"/>
          <w:b/>
          <w:bCs/>
          <w:color w:val="2563EB"/>
        </w:rPr>
        <w:t xml:space="preserve">A.2 JavaScript Design Patterns</w:t>
      </w:r>
    </w:p>
    <w:p>
      <w:pPr>
        <w:spacing w:after="60" w:before="60"/>
        <w:jc w:val="both"/>
      </w:pPr>
      <w:r>
        <w:rPr>
          <w:rFonts w:ascii="Arial" w:cs="Arial" w:eastAsia="Arial" w:hAnsi="Arial"/>
          <w:color w:val="1E293B"/>
          <w:sz w:val="22"/>
          <w:szCs w:val="22"/>
        </w:rPr>
        <w:t xml:space="preserve">Design patterns are reusable solutions to commonly occurring problems in software design. The following patterns were discussed and applied during the internship: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B3A6B" w:val="clear"/>
            <w:tcMar>
              <w:top w:type="dxa" w:w="80"/>
              <w:left w:type="dxa" w:w="180"/>
              <w:bottom w:type="dxa" w:w="80"/>
              <w:right w:type="dxa" w:w="120"/>
            </w:tcMar>
          </w:tcPr>
          <w:p>
            <w:r>
              <w:rPr>
                <w:rFonts w:ascii="Arial" w:cs="Arial" w:eastAsia="Arial" w:hAnsi="Arial"/>
                <w:b/>
                <w:bCs/>
                <w:color w:val="FFFFFF"/>
                <w:sz w:val="22"/>
                <w:szCs w:val="22"/>
              </w:rPr>
              <w:t xml:space="preserve">Pattern</w:t>
            </w:r>
          </w:p>
        </w:tc>
        <w:tc>
          <w:tcPr>
            <w:tcW w:type="dxa" w:w="4680"/>
            <w:tcBorders>
              <w:top w:val="single" w:color="E2E8F0" w:sz="1"/>
              <w:left w:val="single" w:color="E2E8F0" w:sz="1"/>
              <w:bottom w:val="single" w:color="E2E8F0" w:sz="1"/>
              <w:right w:val="single" w:color="E2E8F0" w:sz="1"/>
            </w:tcBorders>
            <w:shd w:fill="2563EB" w:val="clear"/>
            <w:tcMar>
              <w:top w:type="dxa" w:w="80"/>
              <w:left w:type="dxa" w:w="180"/>
              <w:bottom w:type="dxa" w:w="80"/>
              <w:right w:type="dxa" w:w="120"/>
            </w:tcMar>
          </w:tcPr>
          <w:p>
            <w:r>
              <w:rPr>
                <w:rFonts w:ascii="Arial" w:cs="Arial" w:eastAsia="Arial" w:hAnsi="Arial"/>
                <w:b/>
                <w:bCs/>
                <w:color w:val="FFFFFF"/>
                <w:sz w:val="22"/>
                <w:szCs w:val="22"/>
              </w:rPr>
              <w:t xml:space="preserve">Description &amp; Use Case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Module Pattern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Encapsulates code with private/public scope using closures – avoids global namespace pollution</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Observer Pattern</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Defines one-to-many dependency (pub/sub); used in DOM event handling, Angular EventEmitter</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Factory Pattern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Creates objects without specifying exact class; used in service creation</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Singleton Pattern</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Ensures only one instance exists; used in Angular services (providedIn: 'root')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MVC Pattern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Model-View-Controller separation; used in Angular component architecture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Facade Pattern</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Provides simplified interface to complex subsystem; used in Angular services wrapping HttpClient</w:t>
            </w:r>
          </w:p>
        </w:tc>
      </w:tr>
    </w:tbl>
    <w:p>
      <w:pPr>
        <w:spacing w:after="60" w:before="0"/>
      </w:pPr>
      <w:r>
        <w:t xml:space="preserve"/>
      </w:r>
    </w:p>
    <w:p>
      <w:pPr>
        <w:pStyle w:val="Heading2"/>
        <w:spacing w:after="120" w:before="200"/>
      </w:pPr>
      <w:r>
        <w:rPr>
          <w:rFonts w:ascii="Arial" w:cs="Arial" w:eastAsia="Arial" w:hAnsi="Arial"/>
          <w:b/>
          <w:bCs/>
          <w:color w:val="2563EB"/>
        </w:rPr>
        <w:t xml:space="preserve">A.3 Local Storage and Session Storage</w:t>
      </w:r>
    </w:p>
    <w:p>
      <w:pPr>
        <w:spacing w:after="60" w:before="60"/>
        <w:jc w:val="both"/>
      </w:pPr>
      <w:r>
        <w:rPr>
          <w:rFonts w:ascii="Arial" w:cs="Arial" w:eastAsia="Arial" w:hAnsi="Arial"/>
          <w:color w:val="1E293B"/>
          <w:sz w:val="22"/>
          <w:szCs w:val="22"/>
        </w:rPr>
        <w:t xml:space="preserve">Web Storage API provides mechanisms to store key-value pairs in the browser beyond the duration of a single session. Local Storage persists across browser sessions, while Session Storage is cleared when the tab closes.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Web Storage API</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 localStorage – persists across sessions</w:t>
            </w:r>
          </w:p>
          <w:p>
            <w:pPr>
              <w:shd w:fill="F0F4FF" w:val="clear"/>
              <w:spacing w:after="20" w:before="20"/>
              <w:ind w:left="360"/>
            </w:pPr>
            <w:r>
              <w:rPr>
                <w:rFonts w:ascii="Courier New" w:cs="Courier New" w:eastAsia="Courier New" w:hAnsi="Courier New"/>
                <w:color w:val="1D4ED8"/>
                <w:sz w:val="18"/>
                <w:szCs w:val="18"/>
              </w:rPr>
              <w:t xml:space="preserve">localStorage.setItem('token', 'Bearer eyJhbGc...');</w:t>
            </w:r>
          </w:p>
          <w:p>
            <w:pPr>
              <w:shd w:fill="F0F4FF" w:val="clear"/>
              <w:spacing w:after="20" w:before="20"/>
              <w:ind w:left="360"/>
            </w:pPr>
            <w:r>
              <w:rPr>
                <w:rFonts w:ascii="Courier New" w:cs="Courier New" w:eastAsia="Courier New" w:hAnsi="Courier New"/>
                <w:color w:val="1D4ED8"/>
                <w:sz w:val="18"/>
                <w:szCs w:val="18"/>
              </w:rPr>
              <w:t xml:space="preserve">const token = localStorage.getItem('token');</w:t>
            </w:r>
          </w:p>
          <w:p>
            <w:pPr>
              <w:shd w:fill="F0F4FF" w:val="clear"/>
              <w:spacing w:after="20" w:before="20"/>
              <w:ind w:left="360"/>
            </w:pPr>
            <w:r>
              <w:rPr>
                <w:rFonts w:ascii="Courier New" w:cs="Courier New" w:eastAsia="Courier New" w:hAnsi="Courier New"/>
                <w:color w:val="1D4ED8"/>
                <w:sz w:val="18"/>
                <w:szCs w:val="18"/>
              </w:rPr>
              <w:t xml:space="preserve">localStorage.removeItem('token');</w:t>
            </w:r>
          </w:p>
          <w:p>
            <w:pPr>
              <w:shd w:fill="F0F4FF" w:val="clear"/>
              <w:spacing w:after="20" w:before="20"/>
              <w:ind w:left="360"/>
            </w:pPr>
            <w:r>
              <w:rPr>
                <w:rFonts w:ascii="Courier New" w:cs="Courier New" w:eastAsia="Courier New" w:hAnsi="Courier New"/>
                <w:color w:val="1D4ED8"/>
                <w:sz w:val="18"/>
                <w:szCs w:val="18"/>
              </w:rPr>
              <w:t xml:space="preserve">localStorage.clear(); // clears all</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sessionStorage – cleared on tab close</w:t>
            </w:r>
          </w:p>
          <w:p>
            <w:pPr>
              <w:shd w:fill="F0F4FF" w:val="clear"/>
              <w:spacing w:after="20" w:before="20"/>
              <w:ind w:left="360"/>
            </w:pPr>
            <w:r>
              <w:rPr>
                <w:rFonts w:ascii="Courier New" w:cs="Courier New" w:eastAsia="Courier New" w:hAnsi="Courier New"/>
                <w:color w:val="1D4ED8"/>
                <w:sz w:val="18"/>
                <w:szCs w:val="18"/>
              </w:rPr>
              <w:t xml:space="preserve">sessionStorage.setItem('tempData', JSON.stringify({ id: 1, name: 'Alice' }));</w:t>
            </w:r>
          </w:p>
          <w:p>
            <w:pPr>
              <w:shd w:fill="F0F4FF" w:val="clear"/>
              <w:spacing w:after="20" w:before="20"/>
              <w:ind w:left="360"/>
            </w:pPr>
            <w:r>
              <w:rPr>
                <w:rFonts w:ascii="Courier New" w:cs="Courier New" w:eastAsia="Courier New" w:hAnsi="Courier New"/>
                <w:color w:val="1D4ED8"/>
                <w:sz w:val="18"/>
                <w:szCs w:val="18"/>
              </w:rPr>
              <w:t xml:space="preserve">const data = JSON.parse(sessionStorage.getItem('tempData'));</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Practical usage: save user preferences</w:t>
            </w:r>
          </w:p>
          <w:p>
            <w:pPr>
              <w:shd w:fill="F0F4FF" w:val="clear"/>
              <w:spacing w:after="20" w:before="20"/>
              <w:ind w:left="360"/>
            </w:pPr>
            <w:r>
              <w:rPr>
                <w:rFonts w:ascii="Courier New" w:cs="Courier New" w:eastAsia="Courier New" w:hAnsi="Courier New"/>
                <w:color w:val="1D4ED8"/>
                <w:sz w:val="18"/>
                <w:szCs w:val="18"/>
              </w:rPr>
              <w:t xml:space="preserve">function saveTheme(theme) {</w:t>
            </w:r>
          </w:p>
          <w:p>
            <w:pPr>
              <w:shd w:fill="F0F4FF" w:val="clear"/>
              <w:spacing w:after="20" w:before="20"/>
              <w:ind w:left="360"/>
            </w:pPr>
            <w:r>
              <w:rPr>
                <w:rFonts w:ascii="Courier New" w:cs="Courier New" w:eastAsia="Courier New" w:hAnsi="Courier New"/>
                <w:color w:val="1D4ED8"/>
                <w:sz w:val="18"/>
                <w:szCs w:val="18"/>
              </w:rPr>
              <w:t xml:space="preserve">  localStorage.setItem('user-theme', theme);</w:t>
            </w:r>
          </w:p>
          <w:p>
            <w:pPr>
              <w:shd w:fill="F0F4FF" w:val="clear"/>
              <w:spacing w:after="20" w:before="20"/>
              <w:ind w:left="360"/>
            </w:pPr>
            <w:r>
              <w:rPr>
                <w:rFonts w:ascii="Courier New" w:cs="Courier New" w:eastAsia="Courier New" w:hAnsi="Courier New"/>
                <w:color w:val="1D4ED8"/>
                <w:sz w:val="18"/>
                <w:szCs w:val="18"/>
              </w:rPr>
              <w:t xml:space="preserve">  document.body.className = theme;</w:t>
            </w:r>
          </w:p>
          <w:p>
            <w:pPr>
              <w:shd w:fill="F0F4FF" w:val="clear"/>
              <w:spacing w:after="20" w:before="20"/>
              <w:ind w:left="360"/>
            </w:pPr>
            <w:r>
              <w:rPr>
                <w:rFonts w:ascii="Courier New" w:cs="Courier New" w:eastAsia="Courier New" w:hAnsi="Courier New"/>
                <w:color w:val="1D4ED8"/>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00"/>
              <w:left w:type="dxa" w:w="360"/>
              <w:bottom w:type="dxa" w:w="200"/>
              <w:right w:type="dxa" w:w="360"/>
            </w:tcMar>
          </w:tcPr>
          <w:p>
            <w:pPr>
              <w:jc w:val="center"/>
            </w:pPr>
            <w:r>
              <w:rPr>
                <w:rFonts w:ascii="Arial" w:cs="Arial" w:eastAsia="Arial" w:hAnsi="Arial"/>
                <w:b/>
                <w:bCs/>
                <w:color w:val="FFFFFF"/>
                <w:sz w:val="40"/>
                <w:szCs w:val="40"/>
              </w:rPr>
              <w:t xml:space="preserve">APPENDIX B</w:t>
            </w:r>
          </w:p>
          <w:p>
            <w:pPr>
              <w:jc w:val="center"/>
            </w:pPr>
            <w:r>
              <w:rPr>
                <w:rFonts w:ascii="Arial" w:cs="Arial" w:eastAsia="Arial" w:hAnsi="Arial"/>
                <w:color w:val="DBEAFE"/>
                <w:sz w:val="22"/>
                <w:szCs w:val="22"/>
              </w:rPr>
              <w:t xml:space="preserve">SQL Advanced – Deep Dive</w:t>
            </w:r>
          </w:p>
        </w:tc>
      </w:tr>
    </w:tbl>
    <w:p>
      <w:pPr>
        <w:spacing w:after="80" w:before="0"/>
      </w:pPr>
      <w:r>
        <w:t xml:space="preserve"/>
      </w:r>
    </w:p>
    <w:p>
      <w:pPr>
        <w:pStyle w:val="Heading1"/>
        <w:spacing w:after="160" w:before="200"/>
      </w:pPr>
      <w:r>
        <w:rPr>
          <w:rFonts w:ascii="Arial" w:cs="Arial" w:eastAsia="Arial" w:hAnsi="Arial"/>
          <w:b/>
          <w:bCs/>
          <w:color w:val="1B3A6B"/>
        </w:rPr>
        <w:t xml:space="preserve">Appendix B: SQL Advanced – Deep Dive</w:t>
      </w:r>
    </w:p>
    <w:p>
      <w:pPr>
        <w:pStyle w:val="Heading2"/>
        <w:spacing w:after="120" w:before="200"/>
      </w:pPr>
      <w:r>
        <w:rPr>
          <w:rFonts w:ascii="Arial" w:cs="Arial" w:eastAsia="Arial" w:hAnsi="Arial"/>
          <w:b/>
          <w:bCs/>
          <w:color w:val="2563EB"/>
        </w:rPr>
        <w:t xml:space="preserve">B.1 Complex Queries &amp; Optimization</w:t>
      </w:r>
    </w:p>
    <w:p>
      <w:pPr>
        <w:pStyle w:val="Heading3"/>
        <w:spacing w:after="80" w:before="160"/>
      </w:pPr>
      <w:r>
        <w:rPr>
          <w:rFonts w:ascii="Arial" w:cs="Arial" w:eastAsia="Arial" w:hAnsi="Arial"/>
          <w:b/>
          <w:bCs/>
          <w:color w:val="1B3A6B"/>
          <w:sz w:val="24"/>
          <w:szCs w:val="24"/>
        </w:rPr>
        <w:t xml:space="preserve">B.1.1 Window Functions</w:t>
      </w:r>
    </w:p>
    <w:p>
      <w:pPr>
        <w:spacing w:after="60" w:before="60"/>
        <w:jc w:val="both"/>
      </w:pPr>
      <w:r>
        <w:rPr>
          <w:rFonts w:ascii="Arial" w:cs="Arial" w:eastAsia="Arial" w:hAnsi="Arial"/>
          <w:color w:val="1E293B"/>
          <w:sz w:val="22"/>
          <w:szCs w:val="22"/>
        </w:rPr>
        <w:t xml:space="preserve">Window functions perform calculations across a set of table rows related to the current row. Unlike GROUP BY, they do not collapse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SQL Window Functions</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 ROW_NUMBER: assign sequential numbers</w:t>
            </w:r>
          </w:p>
          <w:p>
            <w:pPr>
              <w:shd w:fill="F0F4FF" w:val="clear"/>
              <w:spacing w:after="20" w:before="20"/>
              <w:ind w:left="360"/>
            </w:pPr>
            <w:r>
              <w:rPr>
                <w:rFonts w:ascii="Courier New" w:cs="Courier New" w:eastAsia="Courier New" w:hAnsi="Courier New"/>
                <w:color w:val="1D4ED8"/>
                <w:sz w:val="18"/>
                <w:szCs w:val="18"/>
              </w:rPr>
              <w:t xml:space="preserve">SELECT name, salary, department,</w:t>
            </w:r>
          </w:p>
          <w:p>
            <w:pPr>
              <w:shd w:fill="F0F4FF" w:val="clear"/>
              <w:spacing w:after="20" w:before="20"/>
              <w:ind w:left="360"/>
            </w:pPr>
            <w:r>
              <w:rPr>
                <w:rFonts w:ascii="Courier New" w:cs="Courier New" w:eastAsia="Courier New" w:hAnsi="Courier New"/>
                <w:color w:val="1D4ED8"/>
                <w:sz w:val="18"/>
                <w:szCs w:val="18"/>
              </w:rPr>
              <w:t xml:space="preserve">  ROW_NUMBER() OVER (PARTITION BY department ORDER BY salary DESC) AS rank_in_dept</w:t>
            </w:r>
          </w:p>
          <w:p>
            <w:pPr>
              <w:shd w:fill="F0F4FF" w:val="clear"/>
              <w:spacing w:after="20" w:before="20"/>
              <w:ind w:left="360"/>
            </w:pPr>
            <w:r>
              <w:rPr>
                <w:rFonts w:ascii="Courier New" w:cs="Courier New" w:eastAsia="Courier New" w:hAnsi="Courier New"/>
                <w:color w:val="1D4ED8"/>
                <w:sz w:val="18"/>
                <w:szCs w:val="18"/>
              </w:rPr>
              <w:t xml:space="preserve">FROM employee;</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RANK: same values get same rank</w:t>
            </w:r>
          </w:p>
          <w:p>
            <w:pPr>
              <w:shd w:fill="F0F4FF" w:val="clear"/>
              <w:spacing w:after="20" w:before="20"/>
              <w:ind w:left="360"/>
            </w:pPr>
            <w:r>
              <w:rPr>
                <w:rFonts w:ascii="Courier New" w:cs="Courier New" w:eastAsia="Courier New" w:hAnsi="Courier New"/>
                <w:color w:val="1D4ED8"/>
                <w:sz w:val="18"/>
                <w:szCs w:val="18"/>
              </w:rPr>
              <w:t xml:space="preserve">SELECT name, salary,</w:t>
            </w:r>
          </w:p>
          <w:p>
            <w:pPr>
              <w:shd w:fill="F0F4FF" w:val="clear"/>
              <w:spacing w:after="20" w:before="20"/>
              <w:ind w:left="360"/>
            </w:pPr>
            <w:r>
              <w:rPr>
                <w:rFonts w:ascii="Courier New" w:cs="Courier New" w:eastAsia="Courier New" w:hAnsi="Courier New"/>
                <w:color w:val="1D4ED8"/>
                <w:sz w:val="18"/>
                <w:szCs w:val="18"/>
              </w:rPr>
              <w:t xml:space="preserve">  RANK() OVER (ORDER BY salary DESC) AS overall_rank</w:t>
            </w:r>
          </w:p>
          <w:p>
            <w:pPr>
              <w:shd w:fill="F0F4FF" w:val="clear"/>
              <w:spacing w:after="20" w:before="20"/>
              <w:ind w:left="360"/>
            </w:pPr>
            <w:r>
              <w:rPr>
                <w:rFonts w:ascii="Courier New" w:cs="Courier New" w:eastAsia="Courier New" w:hAnsi="Courier New"/>
                <w:color w:val="1D4ED8"/>
                <w:sz w:val="18"/>
                <w:szCs w:val="18"/>
              </w:rPr>
              <w:t xml:space="preserve">FROM employee;</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LAG/LEAD: access previous/next row</w:t>
            </w:r>
          </w:p>
          <w:p>
            <w:pPr>
              <w:shd w:fill="F0F4FF" w:val="clear"/>
              <w:spacing w:after="20" w:before="20"/>
              <w:ind w:left="360"/>
            </w:pPr>
            <w:r>
              <w:rPr>
                <w:rFonts w:ascii="Courier New" w:cs="Courier New" w:eastAsia="Courier New" w:hAnsi="Courier New"/>
                <w:color w:val="1D4ED8"/>
                <w:sz w:val="18"/>
                <w:szCs w:val="18"/>
              </w:rPr>
              <w:t xml:space="preserve">SELECT name, salary,</w:t>
            </w:r>
          </w:p>
          <w:p>
            <w:pPr>
              <w:shd w:fill="F0F4FF" w:val="clear"/>
              <w:spacing w:after="20" w:before="20"/>
              <w:ind w:left="360"/>
            </w:pPr>
            <w:r>
              <w:rPr>
                <w:rFonts w:ascii="Courier New" w:cs="Courier New" w:eastAsia="Courier New" w:hAnsi="Courier New"/>
                <w:color w:val="1D4ED8"/>
                <w:sz w:val="18"/>
                <w:szCs w:val="18"/>
              </w:rPr>
              <w:t xml:space="preserve">  LAG(salary, 1) OVER (ORDER BY id) AS prev_salary,</w:t>
            </w:r>
          </w:p>
          <w:p>
            <w:pPr>
              <w:shd w:fill="F0F4FF" w:val="clear"/>
              <w:spacing w:after="20" w:before="20"/>
              <w:ind w:left="360"/>
            </w:pPr>
            <w:r>
              <w:rPr>
                <w:rFonts w:ascii="Courier New" w:cs="Courier New" w:eastAsia="Courier New" w:hAnsi="Courier New"/>
                <w:color w:val="1D4ED8"/>
                <w:sz w:val="18"/>
                <w:szCs w:val="18"/>
              </w:rPr>
              <w:t xml:space="preserve">  salary - LAG(salary, 1) OVER (ORDER BY id) AS change</w:t>
            </w:r>
          </w:p>
          <w:p>
            <w:pPr>
              <w:shd w:fill="F0F4FF" w:val="clear"/>
              <w:spacing w:after="20" w:before="20"/>
              <w:ind w:left="360"/>
            </w:pPr>
            <w:r>
              <w:rPr>
                <w:rFonts w:ascii="Courier New" w:cs="Courier New" w:eastAsia="Courier New" w:hAnsi="Courier New"/>
                <w:color w:val="1D4ED8"/>
                <w:sz w:val="18"/>
                <w:szCs w:val="18"/>
              </w:rPr>
              <w:t xml:space="preserve">FROM employee;</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RUNNING TOTAL</w:t>
            </w:r>
          </w:p>
          <w:p>
            <w:pPr>
              <w:shd w:fill="F0F4FF" w:val="clear"/>
              <w:spacing w:after="20" w:before="20"/>
              <w:ind w:left="360"/>
            </w:pPr>
            <w:r>
              <w:rPr>
                <w:rFonts w:ascii="Courier New" w:cs="Courier New" w:eastAsia="Courier New" w:hAnsi="Courier New"/>
                <w:color w:val="1D4ED8"/>
                <w:sz w:val="18"/>
                <w:szCs w:val="18"/>
              </w:rPr>
              <w:t xml:space="preserve">SELECT name, salary,</w:t>
            </w:r>
          </w:p>
          <w:p>
            <w:pPr>
              <w:shd w:fill="F0F4FF" w:val="clear"/>
              <w:spacing w:after="20" w:before="20"/>
              <w:ind w:left="360"/>
            </w:pPr>
            <w:r>
              <w:rPr>
                <w:rFonts w:ascii="Courier New" w:cs="Courier New" w:eastAsia="Courier New" w:hAnsi="Courier New"/>
                <w:color w:val="1D4ED8"/>
                <w:sz w:val="18"/>
                <w:szCs w:val="18"/>
              </w:rPr>
              <w:t xml:space="preserve">  SUM(salary) OVER (ORDER BY id ROWS UNBOUNDED PRECEDING) AS running_total</w:t>
            </w:r>
          </w:p>
          <w:p>
            <w:pPr>
              <w:shd w:fill="F0F4FF" w:val="clear"/>
              <w:spacing w:after="20" w:before="20"/>
              <w:ind w:left="360"/>
            </w:pPr>
            <w:r>
              <w:rPr>
                <w:rFonts w:ascii="Courier New" w:cs="Courier New" w:eastAsia="Courier New" w:hAnsi="Courier New"/>
                <w:color w:val="1D4ED8"/>
                <w:sz w:val="18"/>
                <w:szCs w:val="18"/>
              </w:rPr>
              <w:t xml:space="preserve">FROM employee;</w:t>
            </w:r>
          </w:p>
        </w:tc>
      </w:tr>
    </w:tbl>
    <w:p>
      <w:pPr>
        <w:spacing w:after="40" w:before="0"/>
      </w:pPr>
      <w:r>
        <w:t xml:space="preserve"/>
      </w:r>
    </w:p>
    <w:p>
      <w:pPr>
        <w:pStyle w:val="Heading3"/>
        <w:spacing w:after="80" w:before="160"/>
      </w:pPr>
      <w:r>
        <w:rPr>
          <w:rFonts w:ascii="Arial" w:cs="Arial" w:eastAsia="Arial" w:hAnsi="Arial"/>
          <w:b/>
          <w:bCs/>
          <w:color w:val="1B3A6B"/>
          <w:sz w:val="24"/>
          <w:szCs w:val="24"/>
        </w:rPr>
        <w:t xml:space="preserve">B.1.2 Common Table Expressions (CTE)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CTE Examples</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 Simple CTE</w:t>
            </w:r>
          </w:p>
          <w:p>
            <w:pPr>
              <w:shd w:fill="F0F4FF" w:val="clear"/>
              <w:spacing w:after="20" w:before="20"/>
              <w:ind w:left="360"/>
            </w:pPr>
            <w:r>
              <w:rPr>
                <w:rFonts w:ascii="Courier New" w:cs="Courier New" w:eastAsia="Courier New" w:hAnsi="Courier New"/>
                <w:color w:val="1D4ED8"/>
                <w:sz w:val="18"/>
                <w:szCs w:val="18"/>
              </w:rPr>
              <w:t xml:space="preserve">WITH dept_avg AS (</w:t>
            </w:r>
          </w:p>
          <w:p>
            <w:pPr>
              <w:shd w:fill="F0F4FF" w:val="clear"/>
              <w:spacing w:after="20" w:before="20"/>
              <w:ind w:left="360"/>
            </w:pPr>
            <w:r>
              <w:rPr>
                <w:rFonts w:ascii="Courier New" w:cs="Courier New" w:eastAsia="Courier New" w:hAnsi="Courier New"/>
                <w:color w:val="1D4ED8"/>
                <w:sz w:val="18"/>
                <w:szCs w:val="18"/>
              </w:rPr>
              <w:t xml:space="preserve">  SELECT department, AVG(salary) AS avg_sal</w:t>
            </w:r>
          </w:p>
          <w:p>
            <w:pPr>
              <w:shd w:fill="F0F4FF" w:val="clear"/>
              <w:spacing w:after="20" w:before="20"/>
              <w:ind w:left="360"/>
            </w:pPr>
            <w:r>
              <w:rPr>
                <w:rFonts w:ascii="Courier New" w:cs="Courier New" w:eastAsia="Courier New" w:hAnsi="Courier New"/>
                <w:color w:val="1D4ED8"/>
                <w:sz w:val="18"/>
                <w:szCs w:val="18"/>
              </w:rPr>
              <w:t xml:space="preserve">  FROM employee</w:t>
            </w:r>
          </w:p>
          <w:p>
            <w:pPr>
              <w:shd w:fill="F0F4FF" w:val="clear"/>
              <w:spacing w:after="20" w:before="20"/>
              <w:ind w:left="360"/>
            </w:pPr>
            <w:r>
              <w:rPr>
                <w:rFonts w:ascii="Courier New" w:cs="Courier New" w:eastAsia="Courier New" w:hAnsi="Courier New"/>
                <w:color w:val="1D4ED8"/>
                <w:sz w:val="18"/>
                <w:szCs w:val="18"/>
              </w:rPr>
              <w:t xml:space="preserve">  GROUP BY department</w:t>
            </w:r>
          </w:p>
          <w:p>
            <w:pPr>
              <w:shd w:fill="F0F4FF" w:val="clear"/>
              <w:spacing w:after="20" w:before="20"/>
              <w:ind w:left="360"/>
            </w:pPr>
            <w:r>
              <w:rPr>
                <w:rFonts w:ascii="Courier New" w:cs="Courier New" w:eastAsia="Courier New" w:hAnsi="Courier New"/>
                <w:color w:val="1D4ED8"/>
                <w:sz w:val="18"/>
                <w:szCs w:val="18"/>
              </w:rPr>
              <w:t xml:space="preserve">)</w:t>
            </w:r>
          </w:p>
          <w:p>
            <w:pPr>
              <w:shd w:fill="F0F4FF" w:val="clear"/>
              <w:spacing w:after="20" w:before="20"/>
              <w:ind w:left="360"/>
            </w:pPr>
            <w:r>
              <w:rPr>
                <w:rFonts w:ascii="Courier New" w:cs="Courier New" w:eastAsia="Courier New" w:hAnsi="Courier New"/>
                <w:color w:val="1D4ED8"/>
                <w:sz w:val="18"/>
                <w:szCs w:val="18"/>
              </w:rPr>
              <w:t xml:space="preserve">SELECT e.name, e.salary, d.avg_sal</w:t>
            </w:r>
          </w:p>
          <w:p>
            <w:pPr>
              <w:shd w:fill="F0F4FF" w:val="clear"/>
              <w:spacing w:after="20" w:before="20"/>
              <w:ind w:left="360"/>
            </w:pPr>
            <w:r>
              <w:rPr>
                <w:rFonts w:ascii="Courier New" w:cs="Courier New" w:eastAsia="Courier New" w:hAnsi="Courier New"/>
                <w:color w:val="1D4ED8"/>
                <w:sz w:val="18"/>
                <w:szCs w:val="18"/>
              </w:rPr>
              <w:t xml:space="preserve">FROM employee e</w:t>
            </w:r>
          </w:p>
          <w:p>
            <w:pPr>
              <w:shd w:fill="F0F4FF" w:val="clear"/>
              <w:spacing w:after="20" w:before="20"/>
              <w:ind w:left="360"/>
            </w:pPr>
            <w:r>
              <w:rPr>
                <w:rFonts w:ascii="Courier New" w:cs="Courier New" w:eastAsia="Courier New" w:hAnsi="Courier New"/>
                <w:color w:val="1D4ED8"/>
                <w:sz w:val="18"/>
                <w:szCs w:val="18"/>
              </w:rPr>
              <w:t xml:space="preserve">JOIN dept_avg d ON e.department = d.department</w:t>
            </w:r>
          </w:p>
          <w:p>
            <w:pPr>
              <w:shd w:fill="F0F4FF" w:val="clear"/>
              <w:spacing w:after="20" w:before="20"/>
              <w:ind w:left="360"/>
            </w:pPr>
            <w:r>
              <w:rPr>
                <w:rFonts w:ascii="Courier New" w:cs="Courier New" w:eastAsia="Courier New" w:hAnsi="Courier New"/>
                <w:color w:val="1D4ED8"/>
                <w:sz w:val="18"/>
                <w:szCs w:val="18"/>
              </w:rPr>
              <w:t xml:space="preserve">WHERE e.salary &gt; d.avg_sal;</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Recursive CTE (organizational hierarchy)</w:t>
            </w:r>
          </w:p>
          <w:p>
            <w:pPr>
              <w:shd w:fill="F0F4FF" w:val="clear"/>
              <w:spacing w:after="20" w:before="20"/>
              <w:ind w:left="360"/>
            </w:pPr>
            <w:r>
              <w:rPr>
                <w:rFonts w:ascii="Courier New" w:cs="Courier New" w:eastAsia="Courier New" w:hAnsi="Courier New"/>
                <w:color w:val="1D4ED8"/>
                <w:sz w:val="18"/>
                <w:szCs w:val="18"/>
              </w:rPr>
              <w:t xml:space="preserve">WITH RECURSIVE emp_hierarchy AS (</w:t>
            </w:r>
          </w:p>
          <w:p>
            <w:pPr>
              <w:shd w:fill="F0F4FF" w:val="clear"/>
              <w:spacing w:after="20" w:before="20"/>
              <w:ind w:left="360"/>
            </w:pPr>
            <w:r>
              <w:rPr>
                <w:rFonts w:ascii="Courier New" w:cs="Courier New" w:eastAsia="Courier New" w:hAnsi="Courier New"/>
                <w:color w:val="1D4ED8"/>
                <w:sz w:val="18"/>
                <w:szCs w:val="18"/>
              </w:rPr>
              <w:t xml:space="preserve">  SELECT id, name, manager_id, 1 AS level</w:t>
            </w:r>
          </w:p>
          <w:p>
            <w:pPr>
              <w:shd w:fill="F0F4FF" w:val="clear"/>
              <w:spacing w:after="20" w:before="20"/>
              <w:ind w:left="360"/>
            </w:pPr>
            <w:r>
              <w:rPr>
                <w:rFonts w:ascii="Courier New" w:cs="Courier New" w:eastAsia="Courier New" w:hAnsi="Courier New"/>
                <w:color w:val="1D4ED8"/>
                <w:sz w:val="18"/>
                <w:szCs w:val="18"/>
              </w:rPr>
              <w:t xml:space="preserve">  FROM employee WHERE manager_id IS NULL</w:t>
            </w:r>
          </w:p>
          <w:p>
            <w:pPr>
              <w:shd w:fill="F0F4FF" w:val="clear"/>
              <w:spacing w:after="20" w:before="20"/>
              <w:ind w:left="360"/>
            </w:pPr>
            <w:r>
              <w:rPr>
                <w:rFonts w:ascii="Courier New" w:cs="Courier New" w:eastAsia="Courier New" w:hAnsi="Courier New"/>
                <w:color w:val="1D4ED8"/>
                <w:sz w:val="18"/>
                <w:szCs w:val="18"/>
              </w:rPr>
              <w:t xml:space="preserve">  UNION ALL</w:t>
            </w:r>
          </w:p>
          <w:p>
            <w:pPr>
              <w:shd w:fill="F0F4FF" w:val="clear"/>
              <w:spacing w:after="20" w:before="20"/>
              <w:ind w:left="360"/>
            </w:pPr>
            <w:r>
              <w:rPr>
                <w:rFonts w:ascii="Courier New" w:cs="Courier New" w:eastAsia="Courier New" w:hAnsi="Courier New"/>
                <w:color w:val="1D4ED8"/>
                <w:sz w:val="18"/>
                <w:szCs w:val="18"/>
              </w:rPr>
              <w:t xml:space="preserve">  SELECT e.id, e.name, e.manager_id, h.level + 1</w:t>
            </w:r>
          </w:p>
          <w:p>
            <w:pPr>
              <w:shd w:fill="F0F4FF" w:val="clear"/>
              <w:spacing w:after="20" w:before="20"/>
              <w:ind w:left="360"/>
            </w:pPr>
            <w:r>
              <w:rPr>
                <w:rFonts w:ascii="Courier New" w:cs="Courier New" w:eastAsia="Courier New" w:hAnsi="Courier New"/>
                <w:color w:val="1D4ED8"/>
                <w:sz w:val="18"/>
                <w:szCs w:val="18"/>
              </w:rPr>
              <w:t xml:space="preserve">  FROM employee e</w:t>
            </w:r>
          </w:p>
          <w:p>
            <w:pPr>
              <w:shd w:fill="F0F4FF" w:val="clear"/>
              <w:spacing w:after="20" w:before="20"/>
              <w:ind w:left="360"/>
            </w:pPr>
            <w:r>
              <w:rPr>
                <w:rFonts w:ascii="Courier New" w:cs="Courier New" w:eastAsia="Courier New" w:hAnsi="Courier New"/>
                <w:color w:val="1D4ED8"/>
                <w:sz w:val="18"/>
                <w:szCs w:val="18"/>
              </w:rPr>
              <w:t xml:space="preserve">  JOIN emp_hierarchy h ON e.manager_id = h.id</w:t>
            </w:r>
          </w:p>
          <w:p>
            <w:pPr>
              <w:shd w:fill="F0F4FF" w:val="clear"/>
              <w:spacing w:after="20" w:before="20"/>
              <w:ind w:left="360"/>
            </w:pPr>
            <w:r>
              <w:rPr>
                <w:rFonts w:ascii="Courier New" w:cs="Courier New" w:eastAsia="Courier New" w:hAnsi="Courier New"/>
                <w:color w:val="1D4ED8"/>
                <w:sz w:val="18"/>
                <w:szCs w:val="18"/>
              </w:rPr>
              <w:t xml:space="preserve">)</w:t>
            </w:r>
          </w:p>
          <w:p>
            <w:pPr>
              <w:shd w:fill="F0F4FF" w:val="clear"/>
              <w:spacing w:after="20" w:before="20"/>
              <w:ind w:left="360"/>
            </w:pPr>
            <w:r>
              <w:rPr>
                <w:rFonts w:ascii="Courier New" w:cs="Courier New" w:eastAsia="Courier New" w:hAnsi="Courier New"/>
                <w:color w:val="1D4ED8"/>
                <w:sz w:val="18"/>
                <w:szCs w:val="18"/>
              </w:rPr>
              <w:t xml:space="preserve">SELECT * FROM emp_hierarchy ORDER BY level, name;</w:t>
            </w:r>
          </w:p>
        </w:tc>
      </w:tr>
    </w:tbl>
    <w:p>
      <w:pPr>
        <w:spacing w:after="40" w:before="0"/>
      </w:pPr>
      <w:r>
        <w:t xml:space="preserve"/>
      </w:r>
    </w:p>
    <w:p>
      <w:pPr>
        <w:pStyle w:val="Heading2"/>
        <w:spacing w:after="120" w:before="200"/>
      </w:pPr>
      <w:r>
        <w:rPr>
          <w:rFonts w:ascii="Arial" w:cs="Arial" w:eastAsia="Arial" w:hAnsi="Arial"/>
          <w:b/>
          <w:bCs/>
          <w:color w:val="2563EB"/>
        </w:rPr>
        <w:t xml:space="preserve">B.2 Database Design – ER Diagram Concepts</w:t>
      </w:r>
    </w:p>
    <w:p>
      <w:pPr>
        <w:spacing w:after="60" w:before="60"/>
        <w:jc w:val="both"/>
      </w:pPr>
      <w:r>
        <w:rPr>
          <w:rFonts w:ascii="Arial" w:cs="Arial" w:eastAsia="Arial" w:hAnsi="Arial"/>
          <w:color w:val="1E293B"/>
          <w:sz w:val="22"/>
          <w:szCs w:val="22"/>
        </w:rPr>
        <w:t xml:space="preserve">Entity-Relationship (ER) modeling is the foundation of relational database design. The following concepts were covered:</w:t>
      </w:r>
    </w:p>
    <w:p>
      <w:pPr>
        <w:pStyle w:val="ListParagraph"/>
        <w:numPr>
          <w:ilvl w:val="0"/>
          <w:numId w:val="2"/>
        </w:numPr>
        <w:spacing w:after="40" w:before="40"/>
      </w:pPr>
      <w:r>
        <w:rPr>
          <w:rFonts w:ascii="Arial" w:cs="Arial" w:eastAsia="Arial" w:hAnsi="Arial"/>
          <w:color w:val="1E293B"/>
          <w:sz w:val="22"/>
          <w:szCs w:val="22"/>
        </w:rPr>
        <w:t xml:space="preserve">Entities: objects represented as tables (Employee, Department, Project)</w:t>
      </w:r>
    </w:p>
    <w:p>
      <w:pPr>
        <w:pStyle w:val="ListParagraph"/>
        <w:numPr>
          <w:ilvl w:val="0"/>
          <w:numId w:val="2"/>
        </w:numPr>
        <w:spacing w:after="40" w:before="40"/>
      </w:pPr>
      <w:r>
        <w:rPr>
          <w:rFonts w:ascii="Arial" w:cs="Arial" w:eastAsia="Arial" w:hAnsi="Arial"/>
          <w:color w:val="1E293B"/>
          <w:sz w:val="22"/>
          <w:szCs w:val="22"/>
        </w:rPr>
        <w:t xml:space="preserve">Attributes: properties of entities (name, salary, designation)</w:t>
      </w:r>
    </w:p>
    <w:p>
      <w:pPr>
        <w:pStyle w:val="ListParagraph"/>
        <w:numPr>
          <w:ilvl w:val="0"/>
          <w:numId w:val="2"/>
        </w:numPr>
        <w:spacing w:after="40" w:before="40"/>
      </w:pPr>
      <w:r>
        <w:rPr>
          <w:rFonts w:ascii="Arial" w:cs="Arial" w:eastAsia="Arial" w:hAnsi="Arial"/>
          <w:color w:val="1E293B"/>
          <w:sz w:val="22"/>
          <w:szCs w:val="22"/>
        </w:rPr>
        <w:t xml:space="preserve">Relationships: associations between entities (Employee WORKS_IN Department)</w:t>
      </w:r>
    </w:p>
    <w:p>
      <w:pPr>
        <w:pStyle w:val="ListParagraph"/>
        <w:numPr>
          <w:ilvl w:val="0"/>
          <w:numId w:val="2"/>
        </w:numPr>
        <w:spacing w:after="40" w:before="40"/>
      </w:pPr>
      <w:r>
        <w:rPr>
          <w:rFonts w:ascii="Arial" w:cs="Arial" w:eastAsia="Arial" w:hAnsi="Arial"/>
          <w:color w:val="1E293B"/>
          <w:sz w:val="22"/>
          <w:szCs w:val="22"/>
        </w:rPr>
        <w:t xml:space="preserve">Cardinality: ONE-TO-ONE, ONE-TO-MANY, MANY-TO-MANY</w:t>
      </w:r>
    </w:p>
    <w:p>
      <w:pPr>
        <w:pStyle w:val="ListParagraph"/>
        <w:numPr>
          <w:ilvl w:val="0"/>
          <w:numId w:val="2"/>
        </w:numPr>
        <w:spacing w:after="40" w:before="40"/>
      </w:pPr>
      <w:r>
        <w:rPr>
          <w:rFonts w:ascii="Arial" w:cs="Arial" w:eastAsia="Arial" w:hAnsi="Arial"/>
          <w:color w:val="1E293B"/>
          <w:sz w:val="22"/>
          <w:szCs w:val="22"/>
        </w:rPr>
        <w:t xml:space="preserve">Primary Keys, Foreign Keys, Composite Keys</w:t>
      </w:r>
    </w:p>
    <w:p>
      <w:pPr>
        <w:pStyle w:val="ListParagraph"/>
        <w:numPr>
          <w:ilvl w:val="0"/>
          <w:numId w:val="2"/>
        </w:numPr>
        <w:spacing w:after="40" w:before="40"/>
      </w:pPr>
      <w:r>
        <w:rPr>
          <w:rFonts w:ascii="Arial" w:cs="Arial" w:eastAsia="Arial" w:hAnsi="Arial"/>
          <w:color w:val="1E293B"/>
          <w:sz w:val="22"/>
          <w:szCs w:val="22"/>
        </w:rPr>
        <w:t xml:space="preserve">Weak Entities: entities that depend on another entity's existence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tblGrid>
      <w:tr>
        <w:tc>
          <w:tcPr>
            <w:tcW w:type="dxa" w:w="2000"/>
            <w:tcBorders>
              <w:top w:val="single" w:color="E2E8F0" w:sz="1"/>
              <w:left w:val="single" w:color="E2E8F0" w:sz="1"/>
              <w:bottom w:val="single" w:color="E2E8F0" w:sz="1"/>
              <w:right w:val="single" w:color="E2E8F0" w:sz="1"/>
            </w:tcBorders>
            <w:shd w:fill="1B3A6B" w:val="clear"/>
            <w:tcMar>
              <w:top w:type="dxa" w:w="80"/>
              <w:left w:type="dxa" w:w="180"/>
              <w:bottom w:type="dxa" w:w="80"/>
              <w:right w:type="dxa" w:w="120"/>
            </w:tcMar>
          </w:tcPr>
          <w:p>
            <w:r>
              <w:rPr>
                <w:rFonts w:ascii="Arial" w:cs="Arial" w:eastAsia="Arial" w:hAnsi="Arial"/>
                <w:b/>
                <w:bCs/>
                <w:color w:val="FFFFFF"/>
                <w:sz w:val="22"/>
                <w:szCs w:val="22"/>
              </w:rPr>
              <w:t xml:space="preserve">Normalization Form</w:t>
            </w:r>
          </w:p>
        </w:tc>
        <w:tc>
          <w:tcPr>
            <w:tcW w:type="dxa" w:w="3680"/>
            <w:tcBorders>
              <w:top w:val="single" w:color="E2E8F0" w:sz="1"/>
              <w:left w:val="single" w:color="E2E8F0" w:sz="1"/>
              <w:bottom w:val="single" w:color="E2E8F0" w:sz="1"/>
              <w:right w:val="single" w:color="E2E8F0" w:sz="1"/>
            </w:tcBorders>
            <w:shd w:fill="2563EB" w:val="clear"/>
            <w:tcMar>
              <w:top w:type="dxa" w:w="80"/>
              <w:left w:type="dxa" w:w="180"/>
              <w:bottom w:type="dxa" w:w="80"/>
              <w:right w:type="dxa" w:w="120"/>
            </w:tcMar>
          </w:tcPr>
          <w:p>
            <w:r>
              <w:rPr>
                <w:rFonts w:ascii="Arial" w:cs="Arial" w:eastAsia="Arial" w:hAnsi="Arial"/>
                <w:b/>
                <w:bCs/>
                <w:color w:val="FFFFFF"/>
                <w:sz w:val="22"/>
                <w:szCs w:val="22"/>
              </w:rPr>
              <w:t xml:space="preserve">Rule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1NF</w:t>
            </w:r>
          </w:p>
        </w:tc>
        <w:tc>
          <w:tcPr>
            <w:tcW w:type="dxa" w:w="3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No repeating groups, atomic values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2NF</w:t>
            </w:r>
          </w:p>
        </w:tc>
        <w:tc>
          <w:tcPr>
            <w:tcW w:type="dxa" w:w="3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No partial dependencies (all non-key attrs depend on full PK)</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3NF</w:t>
            </w:r>
          </w:p>
        </w:tc>
        <w:tc>
          <w:tcPr>
            <w:tcW w:type="dxa" w:w="3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No transitive dependencies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BCNF</w:t>
            </w:r>
          </w:p>
        </w:tc>
        <w:tc>
          <w:tcPr>
            <w:tcW w:type="dxa" w:w="3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Stronger form of 3NF – every determinant is a candidate key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00"/>
              <w:left w:type="dxa" w:w="360"/>
              <w:bottom w:type="dxa" w:w="200"/>
              <w:right w:type="dxa" w:w="360"/>
            </w:tcMar>
          </w:tcPr>
          <w:p>
            <w:pPr>
              <w:jc w:val="center"/>
            </w:pPr>
            <w:r>
              <w:rPr>
                <w:rFonts w:ascii="Arial" w:cs="Arial" w:eastAsia="Arial" w:hAnsi="Arial"/>
                <w:b/>
                <w:bCs/>
                <w:color w:val="FFFFFF"/>
                <w:sz w:val="40"/>
                <w:szCs w:val="40"/>
              </w:rPr>
              <w:t xml:space="preserve">APPENDIX C</w:t>
            </w:r>
          </w:p>
          <w:p>
            <w:pPr>
              <w:jc w:val="center"/>
            </w:pPr>
            <w:r>
              <w:rPr>
                <w:rFonts w:ascii="Arial" w:cs="Arial" w:eastAsia="Arial" w:hAnsi="Arial"/>
                <w:color w:val="DBEAFE"/>
                <w:sz w:val="22"/>
                <w:szCs w:val="22"/>
              </w:rPr>
              <w:t xml:space="preserve">Spring Boot Best Practices &amp; REST API Design</w:t>
            </w:r>
          </w:p>
        </w:tc>
      </w:tr>
    </w:tbl>
    <w:p>
      <w:pPr>
        <w:spacing w:after="80" w:before="0"/>
      </w:pPr>
      <w:r>
        <w:t xml:space="preserve"/>
      </w:r>
    </w:p>
    <w:p>
      <w:pPr>
        <w:pStyle w:val="Heading1"/>
        <w:spacing w:after="160" w:before="200"/>
      </w:pPr>
      <w:r>
        <w:rPr>
          <w:rFonts w:ascii="Arial" w:cs="Arial" w:eastAsia="Arial" w:hAnsi="Arial"/>
          <w:b/>
          <w:bCs/>
          <w:color w:val="1B3A6B"/>
        </w:rPr>
        <w:t xml:space="preserve">Appendix C: Spring Boot Best Practices &amp; REST API Design</w:t>
      </w:r>
    </w:p>
    <w:p>
      <w:pPr>
        <w:pStyle w:val="Heading2"/>
        <w:spacing w:after="120" w:before="200"/>
      </w:pPr>
      <w:r>
        <w:rPr>
          <w:rFonts w:ascii="Arial" w:cs="Arial" w:eastAsia="Arial" w:hAnsi="Arial"/>
          <w:b/>
          <w:bCs/>
          <w:color w:val="2563EB"/>
        </w:rPr>
        <w:t xml:space="preserve">C.1 RESTful API Design Principles</w:t>
      </w:r>
    </w:p>
    <w:p>
      <w:pPr>
        <w:spacing w:after="60" w:before="60"/>
        <w:jc w:val="both"/>
      </w:pPr>
      <w:r>
        <w:rPr>
          <w:rFonts w:ascii="Arial" w:cs="Arial" w:eastAsia="Arial" w:hAnsi="Arial"/>
          <w:color w:val="1E293B"/>
          <w:sz w:val="22"/>
          <w:szCs w:val="22"/>
        </w:rPr>
        <w:t xml:space="preserve">REST (Representational State Transfer) is an architectural style for designing networked applications. A well-designed REST API follows these principles:</w:t>
      </w:r>
    </w:p>
    <w:p>
      <w:pPr>
        <w:pStyle w:val="ListParagraph"/>
        <w:numPr>
          <w:ilvl w:val="0"/>
          <w:numId w:val="2"/>
        </w:numPr>
        <w:spacing w:after="40" w:before="40"/>
      </w:pPr>
      <w:r>
        <w:rPr>
          <w:rFonts w:ascii="Arial" w:cs="Arial" w:eastAsia="Arial" w:hAnsi="Arial"/>
          <w:color w:val="1E293B"/>
          <w:sz w:val="22"/>
          <w:szCs w:val="22"/>
        </w:rPr>
        <w:t xml:space="preserve">Stateless: each request contains all information needed to process it</w:t>
      </w:r>
    </w:p>
    <w:p>
      <w:pPr>
        <w:pStyle w:val="ListParagraph"/>
        <w:numPr>
          <w:ilvl w:val="0"/>
          <w:numId w:val="2"/>
        </w:numPr>
        <w:spacing w:after="40" w:before="40"/>
      </w:pPr>
      <w:r>
        <w:rPr>
          <w:rFonts w:ascii="Arial" w:cs="Arial" w:eastAsia="Arial" w:hAnsi="Arial"/>
          <w:color w:val="1E293B"/>
          <w:sz w:val="22"/>
          <w:szCs w:val="22"/>
        </w:rPr>
        <w:t xml:space="preserve">Uniform Interface: consistent URL naming, HTTP methods, and response formats</w:t>
      </w:r>
    </w:p>
    <w:p>
      <w:pPr>
        <w:pStyle w:val="ListParagraph"/>
        <w:numPr>
          <w:ilvl w:val="0"/>
          <w:numId w:val="2"/>
        </w:numPr>
        <w:spacing w:after="40" w:before="40"/>
      </w:pPr>
      <w:r>
        <w:rPr>
          <w:rFonts w:ascii="Arial" w:cs="Arial" w:eastAsia="Arial" w:hAnsi="Arial"/>
          <w:color w:val="1E293B"/>
          <w:sz w:val="22"/>
          <w:szCs w:val="22"/>
        </w:rPr>
        <w:t xml:space="preserve">Resource-Based URLs: nouns not verbs (e.g., /api/employees not /api/getEmployees)</w:t>
      </w:r>
    </w:p>
    <w:p>
      <w:pPr>
        <w:pStyle w:val="ListParagraph"/>
        <w:numPr>
          <w:ilvl w:val="0"/>
          <w:numId w:val="2"/>
        </w:numPr>
        <w:spacing w:after="40" w:before="40"/>
      </w:pPr>
      <w:r>
        <w:rPr>
          <w:rFonts w:ascii="Arial" w:cs="Arial" w:eastAsia="Arial" w:hAnsi="Arial"/>
          <w:color w:val="1E293B"/>
          <w:sz w:val="22"/>
          <w:szCs w:val="22"/>
        </w:rPr>
        <w:t xml:space="preserve">HTTP Methods used correctly: GET (read), POST (create), PUT (update), DELETE (delete), PATCH (partial update)</w:t>
      </w:r>
    </w:p>
    <w:p>
      <w:pPr>
        <w:pStyle w:val="ListParagraph"/>
        <w:numPr>
          <w:ilvl w:val="0"/>
          <w:numId w:val="2"/>
        </w:numPr>
        <w:spacing w:after="40" w:before="40"/>
      </w:pPr>
      <w:r>
        <w:rPr>
          <w:rFonts w:ascii="Arial" w:cs="Arial" w:eastAsia="Arial" w:hAnsi="Arial"/>
          <w:color w:val="1E293B"/>
          <w:sz w:val="22"/>
          <w:szCs w:val="22"/>
        </w:rPr>
        <w:t xml:space="preserve">Proper HTTP Status Codes: 200 OK, 201 Created, 204 No Content, 400 Bad Request, 404 Not Found, 500 Internal Server Error</w:t>
      </w:r>
    </w:p>
    <w:p>
      <w:pPr>
        <w:pStyle w:val="ListParagraph"/>
        <w:numPr>
          <w:ilvl w:val="0"/>
          <w:numId w:val="2"/>
        </w:numPr>
        <w:spacing w:after="40" w:before="40"/>
      </w:pPr>
      <w:r>
        <w:rPr>
          <w:rFonts w:ascii="Arial" w:cs="Arial" w:eastAsia="Arial" w:hAnsi="Arial"/>
          <w:color w:val="1E293B"/>
          <w:sz w:val="22"/>
          <w:szCs w:val="22"/>
        </w:rPr>
        <w:t xml:space="preserve">Versioning: /api/v1/employees for backward-compatible API evolution</w:t>
      </w:r>
    </w:p>
    <w:p>
      <w:pPr>
        <w:pStyle w:val="ListParagraph"/>
        <w:numPr>
          <w:ilvl w:val="0"/>
          <w:numId w:val="2"/>
        </w:numPr>
        <w:spacing w:after="40" w:before="40"/>
      </w:pPr>
      <w:r>
        <w:rPr>
          <w:rFonts w:ascii="Arial" w:cs="Arial" w:eastAsia="Arial" w:hAnsi="Arial"/>
          <w:color w:val="1E293B"/>
          <w:sz w:val="22"/>
          <w:szCs w:val="22"/>
        </w:rPr>
        <w:t xml:space="preserve">Pagination: /api/employees?page=0&amp;size=10&amp;sort=name,asc</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tblGrid>
      <w:tr>
        <w:tc>
          <w:tcPr>
            <w:tcW w:type="dxa" w:w="1800"/>
            <w:tcBorders>
              <w:top w:val="single" w:color="E2E8F0" w:sz="1"/>
              <w:left w:val="single" w:color="E2E8F0" w:sz="1"/>
              <w:bottom w:val="single" w:color="E2E8F0" w:sz="1"/>
              <w:right w:val="single" w:color="E2E8F0" w:sz="1"/>
            </w:tcBorders>
            <w:shd w:fill="1B3A6B" w:val="clear"/>
            <w:tcMar>
              <w:top w:type="dxa" w:w="80"/>
              <w:left w:type="dxa" w:w="180"/>
              <w:bottom w:type="dxa" w:w="80"/>
              <w:right w:type="dxa" w:w="120"/>
            </w:tcMar>
          </w:tcPr>
          <w:p>
            <w:r>
              <w:rPr>
                <w:rFonts w:ascii="Arial" w:cs="Arial" w:eastAsia="Arial" w:hAnsi="Arial"/>
                <w:b/>
                <w:bCs/>
                <w:color w:val="FFFFFF"/>
                <w:sz w:val="22"/>
                <w:szCs w:val="22"/>
              </w:rPr>
              <w:t xml:space="preserve">HTTP Method</w:t>
            </w:r>
          </w:p>
        </w:tc>
        <w:tc>
          <w:tcPr>
            <w:tcW w:type="dxa" w:w="2520"/>
            <w:tcBorders>
              <w:top w:val="single" w:color="E2E8F0" w:sz="1"/>
              <w:left w:val="single" w:color="E2E8F0" w:sz="1"/>
              <w:bottom w:val="single" w:color="E2E8F0" w:sz="1"/>
              <w:right w:val="single" w:color="E2E8F0" w:sz="1"/>
            </w:tcBorders>
            <w:shd w:fill="2563EB" w:val="clear"/>
            <w:tcMar>
              <w:top w:type="dxa" w:w="80"/>
              <w:left w:type="dxa" w:w="180"/>
              <w:bottom w:type="dxa" w:w="80"/>
              <w:right w:type="dxa" w:w="120"/>
            </w:tcMar>
          </w:tcPr>
          <w:p>
            <w:r>
              <w:rPr>
                <w:rFonts w:ascii="Arial" w:cs="Arial" w:eastAsia="Arial" w:hAnsi="Arial"/>
                <w:b/>
                <w:bCs/>
                <w:color w:val="FFFFFF"/>
                <w:sz w:val="22"/>
                <w:szCs w:val="22"/>
              </w:rPr>
              <w:t xml:space="preserve">Endpoint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GET</w:t>
            </w:r>
          </w:p>
        </w:tc>
        <w:tc>
          <w:tcPr>
            <w:tcW w:type="dxa" w:w="252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/api/employees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GET</w:t>
            </w:r>
          </w:p>
        </w:tc>
        <w:tc>
          <w:tcPr>
            <w:tcW w:type="dxa" w:w="252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/api/employees/{id}</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POST</w:t>
            </w:r>
          </w:p>
        </w:tc>
        <w:tc>
          <w:tcPr>
            <w:tcW w:type="dxa" w:w="252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/api/employees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PUT</w:t>
            </w:r>
          </w:p>
        </w:tc>
        <w:tc>
          <w:tcPr>
            <w:tcW w:type="dxa" w:w="252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/api/employees/{id}</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PATCH</w:t>
            </w:r>
          </w:p>
        </w:tc>
        <w:tc>
          <w:tcPr>
            <w:tcW w:type="dxa" w:w="252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/api/employees/{id}</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DELETE</w:t>
            </w:r>
          </w:p>
        </w:tc>
        <w:tc>
          <w:tcPr>
            <w:tcW w:type="dxa" w:w="252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/api/employees/{id}</w:t>
            </w:r>
          </w:p>
        </w:tc>
      </w:tr>
    </w:tbl>
    <w:p>
      <w:pPr>
        <w:spacing w:after="40" w:before="0"/>
      </w:pPr>
      <w:r>
        <w:t xml:space="preserve"/>
      </w:r>
    </w:p>
    <w:p>
      <w:pPr>
        <w:pStyle w:val="Heading2"/>
        <w:spacing w:after="120" w:before="200"/>
      </w:pPr>
      <w:r>
        <w:rPr>
          <w:rFonts w:ascii="Arial" w:cs="Arial" w:eastAsia="Arial" w:hAnsi="Arial"/>
          <w:b/>
          <w:bCs/>
          <w:color w:val="2563EB"/>
        </w:rPr>
        <w:t xml:space="preserve">C.2 Exception Handling in Spring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Global Exception Handler</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@ControllerAdvice</w:t>
            </w:r>
          </w:p>
          <w:p>
            <w:pPr>
              <w:shd w:fill="F0F4FF" w:val="clear"/>
              <w:spacing w:after="20" w:before="20"/>
              <w:ind w:left="360"/>
            </w:pPr>
            <w:r>
              <w:rPr>
                <w:rFonts w:ascii="Courier New" w:cs="Courier New" w:eastAsia="Courier New" w:hAnsi="Courier New"/>
                <w:color w:val="1D4ED8"/>
                <w:sz w:val="18"/>
                <w:szCs w:val="18"/>
              </w:rPr>
              <w:t xml:space="preserve">public class GlobalExceptionHandler {</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@ExceptionHandler(ResourceNotFoundException.class)</w:t>
            </w:r>
          </w:p>
          <w:p>
            <w:pPr>
              <w:shd w:fill="F0F4FF" w:val="clear"/>
              <w:spacing w:after="20" w:before="20"/>
              <w:ind w:left="360"/>
            </w:pPr>
            <w:r>
              <w:rPr>
                <w:rFonts w:ascii="Courier New" w:cs="Courier New" w:eastAsia="Courier New" w:hAnsi="Courier New"/>
                <w:color w:val="1D4ED8"/>
                <w:sz w:val="18"/>
                <w:szCs w:val="18"/>
              </w:rPr>
              <w:t xml:space="preserve">  public ResponseEntity&lt;ErrorResponse&gt; handleNotFound(ResourceNotFoundException ex) {</w:t>
            </w:r>
          </w:p>
          <w:p>
            <w:pPr>
              <w:shd w:fill="F0F4FF" w:val="clear"/>
              <w:spacing w:after="20" w:before="20"/>
              <w:ind w:left="360"/>
            </w:pPr>
            <w:r>
              <w:rPr>
                <w:rFonts w:ascii="Courier New" w:cs="Courier New" w:eastAsia="Courier New" w:hAnsi="Courier New"/>
                <w:color w:val="1D4ED8"/>
                <w:sz w:val="18"/>
                <w:szCs w:val="18"/>
              </w:rPr>
              <w:t xml:space="preserve">    ErrorResponse err = new ErrorResponse(404, ex.getMessage(), LocalDateTime.now());</w:t>
            </w:r>
          </w:p>
          <w:p>
            <w:pPr>
              <w:shd w:fill="F0F4FF" w:val="clear"/>
              <w:spacing w:after="20" w:before="20"/>
              <w:ind w:left="360"/>
            </w:pPr>
            <w:r>
              <w:rPr>
                <w:rFonts w:ascii="Courier New" w:cs="Courier New" w:eastAsia="Courier New" w:hAnsi="Courier New"/>
                <w:color w:val="1D4ED8"/>
                <w:sz w:val="18"/>
                <w:szCs w:val="18"/>
              </w:rPr>
              <w:t xml:space="preserve">    return ResponseEntity.status(404).body(err);</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@ExceptionHandler(MethodArgumentNotValidException.class)</w:t>
            </w:r>
          </w:p>
          <w:p>
            <w:pPr>
              <w:shd w:fill="F0F4FF" w:val="clear"/>
              <w:spacing w:after="20" w:before="20"/>
              <w:ind w:left="360"/>
            </w:pPr>
            <w:r>
              <w:rPr>
                <w:rFonts w:ascii="Courier New" w:cs="Courier New" w:eastAsia="Courier New" w:hAnsi="Courier New"/>
                <w:color w:val="1D4ED8"/>
                <w:sz w:val="18"/>
                <w:szCs w:val="18"/>
              </w:rPr>
              <w:t xml:space="preserve">  public ResponseEntity&lt;ErrorResponse&gt; handleValidation(MethodArgumentNotValidException ex) {</w:t>
            </w:r>
          </w:p>
          <w:p>
            <w:pPr>
              <w:shd w:fill="F0F4FF" w:val="clear"/>
              <w:spacing w:after="20" w:before="20"/>
              <w:ind w:left="360"/>
            </w:pPr>
            <w:r>
              <w:rPr>
                <w:rFonts w:ascii="Courier New" w:cs="Courier New" w:eastAsia="Courier New" w:hAnsi="Courier New"/>
                <w:color w:val="1D4ED8"/>
                <w:sz w:val="18"/>
                <w:szCs w:val="18"/>
              </w:rPr>
              <w:t xml:space="preserve">    String msg = ex.getBindingResult().getFieldErrors()</w:t>
            </w:r>
          </w:p>
          <w:p>
            <w:pPr>
              <w:shd w:fill="F0F4FF" w:val="clear"/>
              <w:spacing w:after="20" w:before="20"/>
              <w:ind w:left="360"/>
            </w:pPr>
            <w:r>
              <w:rPr>
                <w:rFonts w:ascii="Courier New" w:cs="Courier New" w:eastAsia="Courier New" w:hAnsi="Courier New"/>
                <w:color w:val="1D4ED8"/>
                <w:sz w:val="18"/>
                <w:szCs w:val="18"/>
              </w:rPr>
              <w:t xml:space="preserve">      .stream().map(e -&gt; e.getField() + ": " + e.getDefaultMessage())</w:t>
            </w:r>
          </w:p>
          <w:p>
            <w:pPr>
              <w:shd w:fill="F0F4FF" w:val="clear"/>
              <w:spacing w:after="20" w:before="20"/>
              <w:ind w:left="360"/>
            </w:pPr>
            <w:r>
              <w:rPr>
                <w:rFonts w:ascii="Courier New" w:cs="Courier New" w:eastAsia="Courier New" w:hAnsi="Courier New"/>
                <w:color w:val="1D4ED8"/>
                <w:sz w:val="18"/>
                <w:szCs w:val="18"/>
              </w:rPr>
              <w:t xml:space="preserve">      .collect(Collectors.joining(", "));</w:t>
            </w:r>
          </w:p>
          <w:p>
            <w:pPr>
              <w:shd w:fill="F0F4FF" w:val="clear"/>
              <w:spacing w:after="20" w:before="20"/>
              <w:ind w:left="360"/>
            </w:pPr>
            <w:r>
              <w:rPr>
                <w:rFonts w:ascii="Courier New" w:cs="Courier New" w:eastAsia="Courier New" w:hAnsi="Courier New"/>
                <w:color w:val="1D4ED8"/>
                <w:sz w:val="18"/>
                <w:szCs w:val="18"/>
              </w:rPr>
              <w:t xml:space="preserve">    return ResponseEntity.status(400).body(new ErrorResponse(400, msg, LocalDateTime.now()));</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@ExceptionHandler(Exception.class)</w:t>
            </w:r>
          </w:p>
          <w:p>
            <w:pPr>
              <w:shd w:fill="F0F4FF" w:val="clear"/>
              <w:spacing w:after="20" w:before="20"/>
              <w:ind w:left="360"/>
            </w:pPr>
            <w:r>
              <w:rPr>
                <w:rFonts w:ascii="Courier New" w:cs="Courier New" w:eastAsia="Courier New" w:hAnsi="Courier New"/>
                <w:color w:val="1D4ED8"/>
                <w:sz w:val="18"/>
                <w:szCs w:val="18"/>
              </w:rPr>
              <w:t xml:space="preserve">  public ResponseEntity&lt;ErrorResponse&gt; handleAll(Exception ex) {</w:t>
            </w:r>
          </w:p>
          <w:p>
            <w:pPr>
              <w:shd w:fill="F0F4FF" w:val="clear"/>
              <w:spacing w:after="20" w:before="20"/>
              <w:ind w:left="360"/>
            </w:pPr>
            <w:r>
              <w:rPr>
                <w:rFonts w:ascii="Courier New" w:cs="Courier New" w:eastAsia="Courier New" w:hAnsi="Courier New"/>
                <w:color w:val="1D4ED8"/>
                <w:sz w:val="18"/>
                <w:szCs w:val="18"/>
              </w:rPr>
              <w:t xml:space="preserve">    return ResponseEntity.status(500).body(</w:t>
            </w:r>
          </w:p>
          <w:p>
            <w:pPr>
              <w:shd w:fill="F0F4FF" w:val="clear"/>
              <w:spacing w:after="20" w:before="20"/>
              <w:ind w:left="360"/>
            </w:pPr>
            <w:r>
              <w:rPr>
                <w:rFonts w:ascii="Courier New" w:cs="Courier New" w:eastAsia="Courier New" w:hAnsi="Courier New"/>
                <w:color w:val="1D4ED8"/>
                <w:sz w:val="18"/>
                <w:szCs w:val="18"/>
              </w:rPr>
              <w:t xml:space="preserve">      new ErrorResponse(500, "Internal Server Error", LocalDateTime.now()));</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w:t>
            </w:r>
          </w:p>
        </w:tc>
      </w:tr>
    </w:tbl>
    <w:p>
      <w:pPr>
        <w:spacing w:after="40" w:before="0"/>
      </w:pPr>
      <w:r>
        <w:t xml:space="preserve"/>
      </w:r>
    </w:p>
    <w:p>
      <w:pPr>
        <w:pStyle w:val="Heading2"/>
        <w:spacing w:after="120" w:before="200"/>
      </w:pPr>
      <w:r>
        <w:rPr>
          <w:rFonts w:ascii="Arial" w:cs="Arial" w:eastAsia="Arial" w:hAnsi="Arial"/>
          <w:b/>
          <w:bCs/>
          <w:color w:val="2563EB"/>
        </w:rPr>
        <w:t xml:space="preserve">C.3 Spring Boot Application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application.yml – Full Configuration</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server:</w:t>
            </w:r>
          </w:p>
          <w:p>
            <w:pPr>
              <w:shd w:fill="F0F4FF" w:val="clear"/>
              <w:spacing w:after="20" w:before="20"/>
              <w:ind w:left="360"/>
            </w:pPr>
            <w:r>
              <w:rPr>
                <w:rFonts w:ascii="Courier New" w:cs="Courier New" w:eastAsia="Courier New" w:hAnsi="Courier New"/>
                <w:color w:val="1D4ED8"/>
                <w:sz w:val="18"/>
                <w:szCs w:val="18"/>
              </w:rPr>
              <w:t xml:space="preserve">  port: 8080</w:t>
            </w:r>
          </w:p>
          <w:p>
            <w:pPr>
              <w:shd w:fill="F0F4FF" w:val="clear"/>
              <w:spacing w:after="20" w:before="20"/>
              <w:ind w:left="360"/>
            </w:pPr>
            <w:r>
              <w:rPr>
                <w:rFonts w:ascii="Courier New" w:cs="Courier New" w:eastAsia="Courier New" w:hAnsi="Courier New"/>
                <w:color w:val="1D4ED8"/>
                <w:sz w:val="18"/>
                <w:szCs w:val="18"/>
              </w:rPr>
              <w:t xml:space="preserve">  servlet:</w:t>
            </w:r>
          </w:p>
          <w:p>
            <w:pPr>
              <w:shd w:fill="F0F4FF" w:val="clear"/>
              <w:spacing w:after="20" w:before="20"/>
              <w:ind w:left="360"/>
            </w:pPr>
            <w:r>
              <w:rPr>
                <w:rFonts w:ascii="Courier New" w:cs="Courier New" w:eastAsia="Courier New" w:hAnsi="Courier New"/>
                <w:color w:val="1D4ED8"/>
                <w:sz w:val="18"/>
                <w:szCs w:val="18"/>
              </w:rPr>
              <w:t xml:space="preserve">    context-path: /</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spring:</w:t>
            </w:r>
          </w:p>
          <w:p>
            <w:pPr>
              <w:shd w:fill="F0F4FF" w:val="clear"/>
              <w:spacing w:after="20" w:before="20"/>
              <w:ind w:left="360"/>
            </w:pPr>
            <w:r>
              <w:rPr>
                <w:rFonts w:ascii="Courier New" w:cs="Courier New" w:eastAsia="Courier New" w:hAnsi="Courier New"/>
                <w:color w:val="1D4ED8"/>
                <w:sz w:val="18"/>
                <w:szCs w:val="18"/>
              </w:rPr>
              <w:t xml:space="preserve">  application:</w:t>
            </w:r>
          </w:p>
          <w:p>
            <w:pPr>
              <w:shd w:fill="F0F4FF" w:val="clear"/>
              <w:spacing w:after="20" w:before="20"/>
              <w:ind w:left="360"/>
            </w:pPr>
            <w:r>
              <w:rPr>
                <w:rFonts w:ascii="Courier New" w:cs="Courier New" w:eastAsia="Courier New" w:hAnsi="Courier New"/>
                <w:color w:val="1D4ED8"/>
                <w:sz w:val="18"/>
                <w:szCs w:val="18"/>
              </w:rPr>
              <w:t xml:space="preserve">    name: employee-management-system</w:t>
            </w:r>
          </w:p>
          <w:p>
            <w:pPr>
              <w:shd w:fill="F0F4FF" w:val="clear"/>
              <w:spacing w:after="20" w:before="20"/>
              <w:ind w:left="360"/>
            </w:pPr>
            <w:r>
              <w:rPr>
                <w:rFonts w:ascii="Courier New" w:cs="Courier New" w:eastAsia="Courier New" w:hAnsi="Courier New"/>
                <w:color w:val="1D4ED8"/>
                <w:sz w:val="18"/>
                <w:szCs w:val="18"/>
              </w:rPr>
              <w:t xml:space="preserve">  datasource:</w:t>
            </w:r>
          </w:p>
          <w:p>
            <w:pPr>
              <w:shd w:fill="F0F4FF" w:val="clear"/>
              <w:spacing w:after="20" w:before="20"/>
              <w:ind w:left="360"/>
            </w:pPr>
            <w:r>
              <w:rPr>
                <w:rFonts w:ascii="Courier New" w:cs="Courier New" w:eastAsia="Courier New" w:hAnsi="Courier New"/>
                <w:color w:val="1D4ED8"/>
                <w:sz w:val="18"/>
                <w:szCs w:val="18"/>
              </w:rPr>
              <w:t xml:space="preserve">    url: jdbc:mysql://localhost:3306/emp_db?useSSL=false&amp;serverTimezone=UTC</w:t>
            </w:r>
          </w:p>
          <w:p>
            <w:pPr>
              <w:shd w:fill="F0F4FF" w:val="clear"/>
              <w:spacing w:after="20" w:before="20"/>
              <w:ind w:left="360"/>
            </w:pPr>
            <w:r>
              <w:rPr>
                <w:rFonts w:ascii="Courier New" w:cs="Courier New" w:eastAsia="Courier New" w:hAnsi="Courier New"/>
                <w:color w:val="1D4ED8"/>
                <w:sz w:val="18"/>
                <w:szCs w:val="18"/>
              </w:rPr>
              <w:t xml:space="preserve">    username: ${DB_USER:root}</w:t>
            </w:r>
          </w:p>
          <w:p>
            <w:pPr>
              <w:shd w:fill="F0F4FF" w:val="clear"/>
              <w:spacing w:after="20" w:before="20"/>
              <w:ind w:left="360"/>
            </w:pPr>
            <w:r>
              <w:rPr>
                <w:rFonts w:ascii="Courier New" w:cs="Courier New" w:eastAsia="Courier New" w:hAnsi="Courier New"/>
                <w:color w:val="1D4ED8"/>
                <w:sz w:val="18"/>
                <w:szCs w:val="18"/>
              </w:rPr>
              <w:t xml:space="preserve">    password: ${DB_PASS:secret}</w:t>
            </w:r>
          </w:p>
          <w:p>
            <w:pPr>
              <w:shd w:fill="F0F4FF" w:val="clear"/>
              <w:spacing w:after="20" w:before="20"/>
              <w:ind w:left="360"/>
            </w:pPr>
            <w:r>
              <w:rPr>
                <w:rFonts w:ascii="Courier New" w:cs="Courier New" w:eastAsia="Courier New" w:hAnsi="Courier New"/>
                <w:color w:val="1D4ED8"/>
                <w:sz w:val="18"/>
                <w:szCs w:val="18"/>
              </w:rPr>
              <w:t xml:space="preserve">    driver-class-name: com.mysql.cj.jdbc.Driver</w:t>
            </w:r>
          </w:p>
          <w:p>
            <w:pPr>
              <w:shd w:fill="F0F4FF" w:val="clear"/>
              <w:spacing w:after="20" w:before="20"/>
              <w:ind w:left="360"/>
            </w:pPr>
            <w:r>
              <w:rPr>
                <w:rFonts w:ascii="Courier New" w:cs="Courier New" w:eastAsia="Courier New" w:hAnsi="Courier New"/>
                <w:color w:val="1D4ED8"/>
                <w:sz w:val="18"/>
                <w:szCs w:val="18"/>
              </w:rPr>
              <w:t xml:space="preserve">  jpa:</w:t>
            </w:r>
          </w:p>
          <w:p>
            <w:pPr>
              <w:shd w:fill="F0F4FF" w:val="clear"/>
              <w:spacing w:after="20" w:before="20"/>
              <w:ind w:left="360"/>
            </w:pPr>
            <w:r>
              <w:rPr>
                <w:rFonts w:ascii="Courier New" w:cs="Courier New" w:eastAsia="Courier New" w:hAnsi="Courier New"/>
                <w:color w:val="1D4ED8"/>
                <w:sz w:val="18"/>
                <w:szCs w:val="18"/>
              </w:rPr>
              <w:t xml:space="preserve">    hibernate:</w:t>
            </w:r>
          </w:p>
          <w:p>
            <w:pPr>
              <w:shd w:fill="F0F4FF" w:val="clear"/>
              <w:spacing w:after="20" w:before="20"/>
              <w:ind w:left="360"/>
            </w:pPr>
            <w:r>
              <w:rPr>
                <w:rFonts w:ascii="Courier New" w:cs="Courier New" w:eastAsia="Courier New" w:hAnsi="Courier New"/>
                <w:color w:val="1D4ED8"/>
                <w:sz w:val="18"/>
                <w:szCs w:val="18"/>
              </w:rPr>
              <w:t xml:space="preserve">      ddl-auto: update</w:t>
            </w:r>
          </w:p>
          <w:p>
            <w:pPr>
              <w:shd w:fill="F0F4FF" w:val="clear"/>
              <w:spacing w:after="20" w:before="20"/>
              <w:ind w:left="360"/>
            </w:pPr>
            <w:r>
              <w:rPr>
                <w:rFonts w:ascii="Courier New" w:cs="Courier New" w:eastAsia="Courier New" w:hAnsi="Courier New"/>
                <w:color w:val="1D4ED8"/>
                <w:sz w:val="18"/>
                <w:szCs w:val="18"/>
              </w:rPr>
              <w:t xml:space="preserve">    show-sql: true</w:t>
            </w:r>
          </w:p>
          <w:p>
            <w:pPr>
              <w:shd w:fill="F0F4FF" w:val="clear"/>
              <w:spacing w:after="20" w:before="20"/>
              <w:ind w:left="360"/>
            </w:pPr>
            <w:r>
              <w:rPr>
                <w:rFonts w:ascii="Courier New" w:cs="Courier New" w:eastAsia="Courier New" w:hAnsi="Courier New"/>
                <w:color w:val="1D4ED8"/>
                <w:sz w:val="18"/>
                <w:szCs w:val="18"/>
              </w:rPr>
              <w:t xml:space="preserve">    properties:</w:t>
            </w:r>
          </w:p>
          <w:p>
            <w:pPr>
              <w:shd w:fill="F0F4FF" w:val="clear"/>
              <w:spacing w:after="20" w:before="20"/>
              <w:ind w:left="360"/>
            </w:pPr>
            <w:r>
              <w:rPr>
                <w:rFonts w:ascii="Courier New" w:cs="Courier New" w:eastAsia="Courier New" w:hAnsi="Courier New"/>
                <w:color w:val="1D4ED8"/>
                <w:sz w:val="18"/>
                <w:szCs w:val="18"/>
              </w:rPr>
              <w:t xml:space="preserve">      hibernate:</w:t>
            </w:r>
          </w:p>
          <w:p>
            <w:pPr>
              <w:shd w:fill="F0F4FF" w:val="clear"/>
              <w:spacing w:after="20" w:before="20"/>
              <w:ind w:left="360"/>
            </w:pPr>
            <w:r>
              <w:rPr>
                <w:rFonts w:ascii="Courier New" w:cs="Courier New" w:eastAsia="Courier New" w:hAnsi="Courier New"/>
                <w:color w:val="1D4ED8"/>
                <w:sz w:val="18"/>
                <w:szCs w:val="18"/>
              </w:rPr>
              <w:t xml:space="preserve">        dialect: org.hibernate.dialect.MySQL8Dialect</w:t>
            </w:r>
          </w:p>
          <w:p>
            <w:pPr>
              <w:shd w:fill="F0F4FF" w:val="clear"/>
              <w:spacing w:after="20" w:before="20"/>
              <w:ind w:left="360"/>
            </w:pPr>
            <w:r>
              <w:rPr>
                <w:rFonts w:ascii="Courier New" w:cs="Courier New" w:eastAsia="Courier New" w:hAnsi="Courier New"/>
                <w:color w:val="1D4ED8"/>
                <w:sz w:val="18"/>
                <w:szCs w:val="18"/>
              </w:rPr>
              <w:t xml:space="preserve">        format_sql: true</w:t>
            </w:r>
          </w:p>
          <w:p>
            <w:pPr>
              <w:shd w:fill="F0F4FF" w:val="clear"/>
              <w:spacing w:after="20" w:before="20"/>
              <w:ind w:left="360"/>
            </w:pPr>
            <w:r>
              <w:rPr>
                <w:rFonts w:ascii="Courier New" w:cs="Courier New" w:eastAsia="Courier New" w:hAnsi="Courier New"/>
                <w:color w:val="1D4ED8"/>
                <w:sz w:val="18"/>
                <w:szCs w:val="18"/>
              </w:rPr>
              <w:t xml:space="preserve">  jackson:</w:t>
            </w:r>
          </w:p>
          <w:p>
            <w:pPr>
              <w:shd w:fill="F0F4FF" w:val="clear"/>
              <w:spacing w:after="20" w:before="20"/>
              <w:ind w:left="360"/>
            </w:pPr>
            <w:r>
              <w:rPr>
                <w:rFonts w:ascii="Courier New" w:cs="Courier New" w:eastAsia="Courier New" w:hAnsi="Courier New"/>
                <w:color w:val="1D4ED8"/>
                <w:sz w:val="18"/>
                <w:szCs w:val="18"/>
              </w:rPr>
              <w:t xml:space="preserve">    date-format: yyyy-MM-dd</w:t>
            </w:r>
          </w:p>
          <w:p>
            <w:pPr>
              <w:shd w:fill="F0F4FF" w:val="clear"/>
              <w:spacing w:after="20" w:before="20"/>
              <w:ind w:left="360"/>
            </w:pPr>
            <w:r>
              <w:rPr>
                <w:rFonts w:ascii="Courier New" w:cs="Courier New" w:eastAsia="Courier New" w:hAnsi="Courier New"/>
                <w:color w:val="1D4ED8"/>
                <w:sz w:val="18"/>
                <w:szCs w:val="18"/>
              </w:rPr>
              <w:t xml:space="preserve">    time-zone: Asia/Kolkata</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logging:</w:t>
            </w:r>
          </w:p>
          <w:p>
            <w:pPr>
              <w:shd w:fill="F0F4FF" w:val="clear"/>
              <w:spacing w:after="20" w:before="20"/>
              <w:ind w:left="360"/>
            </w:pPr>
            <w:r>
              <w:rPr>
                <w:rFonts w:ascii="Courier New" w:cs="Courier New" w:eastAsia="Courier New" w:hAnsi="Courier New"/>
                <w:color w:val="1D4ED8"/>
                <w:sz w:val="18"/>
                <w:szCs w:val="18"/>
              </w:rPr>
              <w:t xml:space="preserve">  level:</w:t>
            </w:r>
          </w:p>
          <w:p>
            <w:pPr>
              <w:shd w:fill="F0F4FF" w:val="clear"/>
              <w:spacing w:after="20" w:before="20"/>
              <w:ind w:left="360"/>
            </w:pPr>
            <w:r>
              <w:rPr>
                <w:rFonts w:ascii="Courier New" w:cs="Courier New" w:eastAsia="Courier New" w:hAnsi="Courier New"/>
                <w:color w:val="1D4ED8"/>
                <w:sz w:val="18"/>
                <w:szCs w:val="18"/>
              </w:rPr>
              <w:t xml:space="preserve">    org.springframework: INFO</w:t>
            </w:r>
          </w:p>
          <w:p>
            <w:pPr>
              <w:shd w:fill="F0F4FF" w:val="clear"/>
              <w:spacing w:after="20" w:before="20"/>
              <w:ind w:left="360"/>
            </w:pPr>
            <w:r>
              <w:rPr>
                <w:rFonts w:ascii="Courier New" w:cs="Courier New" w:eastAsia="Courier New" w:hAnsi="Courier New"/>
                <w:color w:val="1D4ED8"/>
                <w:sz w:val="18"/>
                <w:szCs w:val="18"/>
              </w:rPr>
              <w:t xml:space="preserve">    com.plasmid: DEBUG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00"/>
              <w:left w:type="dxa" w:w="360"/>
              <w:bottom w:type="dxa" w:w="200"/>
              <w:right w:type="dxa" w:w="360"/>
            </w:tcMar>
          </w:tcPr>
          <w:p>
            <w:pPr>
              <w:jc w:val="center"/>
            </w:pPr>
            <w:r>
              <w:rPr>
                <w:rFonts w:ascii="Arial" w:cs="Arial" w:eastAsia="Arial" w:hAnsi="Arial"/>
                <w:b/>
                <w:bCs/>
                <w:color w:val="FFFFFF"/>
                <w:sz w:val="40"/>
                <w:szCs w:val="40"/>
              </w:rPr>
              <w:t xml:space="preserve">APPENDIX D</w:t>
            </w:r>
          </w:p>
          <w:p>
            <w:pPr>
              <w:jc w:val="center"/>
            </w:pPr>
            <w:r>
              <w:rPr>
                <w:rFonts w:ascii="Arial" w:cs="Arial" w:eastAsia="Arial" w:hAnsi="Arial"/>
                <w:color w:val="DBEAFE"/>
                <w:sz w:val="22"/>
                <w:szCs w:val="22"/>
              </w:rPr>
              <w:t xml:space="preserve">Angular Advanced Concepts</w:t>
            </w:r>
          </w:p>
        </w:tc>
      </w:tr>
    </w:tbl>
    <w:p>
      <w:pPr>
        <w:spacing w:after="80" w:before="0"/>
      </w:pPr>
      <w:r>
        <w:t xml:space="preserve"/>
      </w:r>
    </w:p>
    <w:p>
      <w:pPr>
        <w:pStyle w:val="Heading1"/>
        <w:spacing w:after="160" w:before="200"/>
      </w:pPr>
      <w:r>
        <w:rPr>
          <w:rFonts w:ascii="Arial" w:cs="Arial" w:eastAsia="Arial" w:hAnsi="Arial"/>
          <w:b/>
          <w:bCs/>
          <w:color w:val="1B3A6B"/>
        </w:rPr>
        <w:t xml:space="preserve">Appendix D: Angular Advanced Concepts</w:t>
      </w:r>
    </w:p>
    <w:p>
      <w:pPr>
        <w:pStyle w:val="Heading2"/>
        <w:spacing w:after="120" w:before="200"/>
      </w:pPr>
      <w:r>
        <w:rPr>
          <w:rFonts w:ascii="Arial" w:cs="Arial" w:eastAsia="Arial" w:hAnsi="Arial"/>
          <w:b/>
          <w:bCs/>
          <w:color w:val="2563EB"/>
        </w:rPr>
        <w:t xml:space="preserve">D.1 Angular Reactive Forms – Complete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Reactive Form with Validation</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 employee-form.component.ts</w:t>
            </w:r>
          </w:p>
          <w:p>
            <w:pPr>
              <w:shd w:fill="F0F4FF" w:val="clear"/>
              <w:spacing w:after="20" w:before="20"/>
              <w:ind w:left="360"/>
            </w:pPr>
            <w:r>
              <w:rPr>
                <w:rFonts w:ascii="Courier New" w:cs="Courier New" w:eastAsia="Courier New" w:hAnsi="Courier New"/>
                <w:color w:val="1D4ED8"/>
                <w:sz w:val="18"/>
                <w:szCs w:val="18"/>
              </w:rPr>
              <w:t xml:space="preserve">@Component({</w:t>
            </w:r>
          </w:p>
          <w:p>
            <w:pPr>
              <w:shd w:fill="F0F4FF" w:val="clear"/>
              <w:spacing w:after="20" w:before="20"/>
              <w:ind w:left="360"/>
            </w:pPr>
            <w:r>
              <w:rPr>
                <w:rFonts w:ascii="Courier New" w:cs="Courier New" w:eastAsia="Courier New" w:hAnsi="Courier New"/>
                <w:color w:val="1D4ED8"/>
                <w:sz w:val="18"/>
                <w:szCs w:val="18"/>
              </w:rPr>
              <w:t xml:space="preserve">  selector: 'app-emp-form',</w:t>
            </w:r>
          </w:p>
          <w:p>
            <w:pPr>
              <w:shd w:fill="F0F4FF" w:val="clear"/>
              <w:spacing w:after="20" w:before="20"/>
              <w:ind w:left="360"/>
            </w:pPr>
            <w:r>
              <w:rPr>
                <w:rFonts w:ascii="Courier New" w:cs="Courier New" w:eastAsia="Courier New" w:hAnsi="Courier New"/>
                <w:color w:val="1D4ED8"/>
                <w:sz w:val="18"/>
                <w:szCs w:val="18"/>
              </w:rPr>
              <w:t xml:space="preserve">  template: `</w:t>
            </w:r>
          </w:p>
          <w:p>
            <w:pPr>
              <w:shd w:fill="F0F4FF" w:val="clear"/>
              <w:spacing w:after="20" w:before="20"/>
              <w:ind w:left="360"/>
            </w:pPr>
            <w:r>
              <w:rPr>
                <w:rFonts w:ascii="Courier New" w:cs="Courier New" w:eastAsia="Courier New" w:hAnsi="Courier New"/>
                <w:color w:val="1D4ED8"/>
                <w:sz w:val="18"/>
                <w:szCs w:val="18"/>
              </w:rPr>
              <w:t xml:space="preserve">    &lt;form [formGroup]="empForm" (ngSubmit)="onSubmit()"&gt;</w:t>
            </w:r>
          </w:p>
          <w:p>
            <w:pPr>
              <w:shd w:fill="F0F4FF" w:val="clear"/>
              <w:spacing w:after="20" w:before="20"/>
              <w:ind w:left="360"/>
            </w:pPr>
            <w:r>
              <w:rPr>
                <w:rFonts w:ascii="Courier New" w:cs="Courier New" w:eastAsia="Courier New" w:hAnsi="Courier New"/>
                <w:color w:val="1D4ED8"/>
                <w:sz w:val="18"/>
                <w:szCs w:val="18"/>
              </w:rPr>
              <w:t xml:space="preserve">      &lt;div class="form-group"&gt;</w:t>
            </w:r>
          </w:p>
          <w:p>
            <w:pPr>
              <w:shd w:fill="F0F4FF" w:val="clear"/>
              <w:spacing w:after="20" w:before="20"/>
              <w:ind w:left="360"/>
            </w:pPr>
            <w:r>
              <w:rPr>
                <w:rFonts w:ascii="Courier New" w:cs="Courier New" w:eastAsia="Courier New" w:hAnsi="Courier New"/>
                <w:color w:val="1D4ED8"/>
                <w:sz w:val="18"/>
                <w:szCs w:val="18"/>
              </w:rPr>
              <w:t xml:space="preserve">        &lt;label&gt;Name&lt;/label&gt;</w:t>
            </w:r>
          </w:p>
          <w:p>
            <w:pPr>
              <w:shd w:fill="F0F4FF" w:val="clear"/>
              <w:spacing w:after="20" w:before="20"/>
              <w:ind w:left="360"/>
            </w:pPr>
            <w:r>
              <w:rPr>
                <w:rFonts w:ascii="Courier New" w:cs="Courier New" w:eastAsia="Courier New" w:hAnsi="Courier New"/>
                <w:color w:val="1D4ED8"/>
                <w:sz w:val="18"/>
                <w:szCs w:val="18"/>
              </w:rPr>
              <w:t xml:space="preserve">        &lt;input formControlName="name" class="form-control"&gt;</w:t>
            </w:r>
          </w:p>
          <w:p>
            <w:pPr>
              <w:shd w:fill="F0F4FF" w:val="clear"/>
              <w:spacing w:after="20" w:before="20"/>
              <w:ind w:left="360"/>
            </w:pPr>
            <w:r>
              <w:rPr>
                <w:rFonts w:ascii="Courier New" w:cs="Courier New" w:eastAsia="Courier New" w:hAnsi="Courier New"/>
                <w:color w:val="1D4ED8"/>
                <w:sz w:val="18"/>
                <w:szCs w:val="18"/>
              </w:rPr>
              <w:t xml:space="preserve">        &lt;div *ngIf="f['name'].invalid &amp;&amp; f['name'].touched" class="text-danger"&gt;</w:t>
            </w:r>
          </w:p>
          <w:p>
            <w:pPr>
              <w:shd w:fill="F0F4FF" w:val="clear"/>
              <w:spacing w:after="20" w:before="20"/>
              <w:ind w:left="360"/>
            </w:pPr>
            <w:r>
              <w:rPr>
                <w:rFonts w:ascii="Courier New" w:cs="Courier New" w:eastAsia="Courier New" w:hAnsi="Courier New"/>
                <w:color w:val="1D4ED8"/>
                <w:sz w:val="18"/>
                <w:szCs w:val="18"/>
              </w:rPr>
              <w:t xml:space="preserve">          &lt;small *ngIf="f['name'].errors?.['required']"&gt;Name is required&lt;/small&gt;</w:t>
            </w:r>
          </w:p>
          <w:p>
            <w:pPr>
              <w:shd w:fill="F0F4FF" w:val="clear"/>
              <w:spacing w:after="20" w:before="20"/>
              <w:ind w:left="360"/>
            </w:pPr>
            <w:r>
              <w:rPr>
                <w:rFonts w:ascii="Courier New" w:cs="Courier New" w:eastAsia="Courier New" w:hAnsi="Courier New"/>
                <w:color w:val="1D4ED8"/>
                <w:sz w:val="18"/>
                <w:szCs w:val="18"/>
              </w:rPr>
              <w:t xml:space="preserve">          &lt;small *ngIf="f['name'].errors?.['minlength']"&gt;Min 2 characters&lt;/small&gt;</w:t>
            </w:r>
          </w:p>
          <w:p>
            <w:pPr>
              <w:shd w:fill="F0F4FF" w:val="clear"/>
              <w:spacing w:after="20" w:before="20"/>
              <w:ind w:left="360"/>
            </w:pPr>
            <w:r>
              <w:rPr>
                <w:rFonts w:ascii="Courier New" w:cs="Courier New" w:eastAsia="Courier New" w:hAnsi="Courier New"/>
                <w:color w:val="1D4ED8"/>
                <w:sz w:val="18"/>
                <w:szCs w:val="18"/>
              </w:rPr>
              <w:t xml:space="preserve">        &lt;/div&gt;</w:t>
            </w:r>
          </w:p>
          <w:p>
            <w:pPr>
              <w:shd w:fill="F0F4FF" w:val="clear"/>
              <w:spacing w:after="20" w:before="20"/>
              <w:ind w:left="360"/>
            </w:pPr>
            <w:r>
              <w:rPr>
                <w:rFonts w:ascii="Courier New" w:cs="Courier New" w:eastAsia="Courier New" w:hAnsi="Courier New"/>
                <w:color w:val="1D4ED8"/>
                <w:sz w:val="18"/>
                <w:szCs w:val="18"/>
              </w:rPr>
              <w:t xml:space="preserve">      &lt;/div&gt;</w:t>
            </w:r>
          </w:p>
          <w:p>
            <w:pPr>
              <w:shd w:fill="F0F4FF" w:val="clear"/>
              <w:spacing w:after="20" w:before="20"/>
              <w:ind w:left="360"/>
            </w:pPr>
            <w:r>
              <w:rPr>
                <w:rFonts w:ascii="Courier New" w:cs="Courier New" w:eastAsia="Courier New" w:hAnsi="Courier New"/>
                <w:color w:val="1D4ED8"/>
                <w:sz w:val="18"/>
                <w:szCs w:val="18"/>
              </w:rPr>
              <w:t xml:space="preserve">      &lt;button type="submit" [disabled]="empForm.invalid"&gt;Save&lt;/button&gt;</w:t>
            </w:r>
          </w:p>
          <w:p>
            <w:pPr>
              <w:shd w:fill="F0F4FF" w:val="clear"/>
              <w:spacing w:after="20" w:before="20"/>
              <w:ind w:left="360"/>
            </w:pPr>
            <w:r>
              <w:rPr>
                <w:rFonts w:ascii="Courier New" w:cs="Courier New" w:eastAsia="Courier New" w:hAnsi="Courier New"/>
                <w:color w:val="1D4ED8"/>
                <w:sz w:val="18"/>
                <w:szCs w:val="18"/>
              </w:rPr>
              <w:t xml:space="preserve">    &lt;/form&gt;`</w:t>
            </w:r>
          </w:p>
          <w:p>
            <w:pPr>
              <w:shd w:fill="F0F4FF" w:val="clear"/>
              <w:spacing w:after="20" w:before="20"/>
              <w:ind w:left="360"/>
            </w:pPr>
            <w:r>
              <w:rPr>
                <w:rFonts w:ascii="Courier New" w:cs="Courier New" w:eastAsia="Courier New" w:hAnsi="Courier New"/>
                <w:color w:val="1D4ED8"/>
                <w:sz w:val="18"/>
                <w:szCs w:val="18"/>
              </w:rPr>
              <w:t xml:space="preserve">})</w:t>
            </w:r>
          </w:p>
          <w:p>
            <w:pPr>
              <w:shd w:fill="F0F4FF" w:val="clear"/>
              <w:spacing w:after="20" w:before="20"/>
              <w:ind w:left="360"/>
            </w:pPr>
            <w:r>
              <w:rPr>
                <w:rFonts w:ascii="Courier New" w:cs="Courier New" w:eastAsia="Courier New" w:hAnsi="Courier New"/>
                <w:color w:val="1D4ED8"/>
                <w:sz w:val="18"/>
                <w:szCs w:val="18"/>
              </w:rPr>
              <w:t xml:space="preserve">export class EmpFormComponent {</w:t>
            </w:r>
          </w:p>
          <w:p>
            <w:pPr>
              <w:shd w:fill="F0F4FF" w:val="clear"/>
              <w:spacing w:after="20" w:before="20"/>
              <w:ind w:left="360"/>
            </w:pPr>
            <w:r>
              <w:rPr>
                <w:rFonts w:ascii="Courier New" w:cs="Courier New" w:eastAsia="Courier New" w:hAnsi="Courier New"/>
                <w:color w:val="1D4ED8"/>
                <w:sz w:val="18"/>
                <w:szCs w:val="18"/>
              </w:rPr>
              <w:t xml:space="preserve">  empForm = this.fb.group({</w:t>
            </w:r>
          </w:p>
          <w:p>
            <w:pPr>
              <w:shd w:fill="F0F4FF" w:val="clear"/>
              <w:spacing w:after="20" w:before="20"/>
              <w:ind w:left="360"/>
            </w:pPr>
            <w:r>
              <w:rPr>
                <w:rFonts w:ascii="Courier New" w:cs="Courier New" w:eastAsia="Courier New" w:hAnsi="Courier New"/>
                <w:color w:val="1D4ED8"/>
                <w:sz w:val="18"/>
                <w:szCs w:val="18"/>
              </w:rPr>
              <w:t xml:space="preserve">    name:        ['', [Validators.required, Validators.minLength(2)]],</w:t>
            </w:r>
          </w:p>
          <w:p>
            <w:pPr>
              <w:shd w:fill="F0F4FF" w:val="clear"/>
              <w:spacing w:after="20" w:before="20"/>
              <w:ind w:left="360"/>
            </w:pPr>
            <w:r>
              <w:rPr>
                <w:rFonts w:ascii="Courier New" w:cs="Courier New" w:eastAsia="Courier New" w:hAnsi="Courier New"/>
                <w:color w:val="1D4ED8"/>
                <w:sz w:val="18"/>
                <w:szCs w:val="18"/>
              </w:rPr>
              <w:t xml:space="preserve">    email:       ['', [Validators.required, Validators.email]],</w:t>
            </w:r>
          </w:p>
          <w:p>
            <w:pPr>
              <w:shd w:fill="F0F4FF" w:val="clear"/>
              <w:spacing w:after="20" w:before="20"/>
              <w:ind w:left="360"/>
            </w:pPr>
            <w:r>
              <w:rPr>
                <w:rFonts w:ascii="Courier New" w:cs="Courier New" w:eastAsia="Courier New" w:hAnsi="Courier New"/>
                <w:color w:val="1D4ED8"/>
                <w:sz w:val="18"/>
                <w:szCs w:val="18"/>
              </w:rPr>
              <w:t xml:space="preserve">    salary:      [null, [Validators.required, Validators.min(1)]],</w:t>
            </w:r>
          </w:p>
          <w:p>
            <w:pPr>
              <w:shd w:fill="F0F4FF" w:val="clear"/>
              <w:spacing w:after="20" w:before="20"/>
              <w:ind w:left="360"/>
            </w:pPr>
            <w:r>
              <w:rPr>
                <w:rFonts w:ascii="Courier New" w:cs="Courier New" w:eastAsia="Courier New" w:hAnsi="Courier New"/>
                <w:color w:val="1D4ED8"/>
                <w:sz w:val="18"/>
                <w:szCs w:val="18"/>
              </w:rPr>
              <w:t xml:space="preserve">    department:  ['', Validators.required],</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get f() { return this.empForm.controls; }</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constructor(private fb: FormBuilder, private svc: EmployeeService,</w:t>
            </w:r>
          </w:p>
          <w:p>
            <w:pPr>
              <w:shd w:fill="F0F4FF" w:val="clear"/>
              <w:spacing w:after="20" w:before="20"/>
              <w:ind w:left="360"/>
            </w:pPr>
            <w:r>
              <w:rPr>
                <w:rFonts w:ascii="Courier New" w:cs="Courier New" w:eastAsia="Courier New" w:hAnsi="Courier New"/>
                <w:color w:val="1D4ED8"/>
                <w:sz w:val="18"/>
                <w:szCs w:val="18"/>
              </w:rPr>
              <w:t xml:space="preserve">              private router: Router) {}</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onSubmit() {</w:t>
            </w:r>
          </w:p>
          <w:p>
            <w:pPr>
              <w:shd w:fill="F0F4FF" w:val="clear"/>
              <w:spacing w:after="20" w:before="20"/>
              <w:ind w:left="360"/>
            </w:pPr>
            <w:r>
              <w:rPr>
                <w:rFonts w:ascii="Courier New" w:cs="Courier New" w:eastAsia="Courier New" w:hAnsi="Courier New"/>
                <w:color w:val="1D4ED8"/>
                <w:sz w:val="18"/>
                <w:szCs w:val="18"/>
              </w:rPr>
              <w:t xml:space="preserve">    if (this.empForm.valid) {</w:t>
            </w:r>
          </w:p>
          <w:p>
            <w:pPr>
              <w:shd w:fill="F0F4FF" w:val="clear"/>
              <w:spacing w:after="20" w:before="20"/>
              <w:ind w:left="360"/>
            </w:pPr>
            <w:r>
              <w:rPr>
                <w:rFonts w:ascii="Courier New" w:cs="Courier New" w:eastAsia="Courier New" w:hAnsi="Courier New"/>
                <w:color w:val="1D4ED8"/>
                <w:sz w:val="18"/>
                <w:szCs w:val="18"/>
              </w:rPr>
              <w:t xml:space="preserve">      this.svc.save(this.empForm.value as Employee).subscribe({</w:t>
            </w:r>
          </w:p>
          <w:p>
            <w:pPr>
              <w:shd w:fill="F0F4FF" w:val="clear"/>
              <w:spacing w:after="20" w:before="20"/>
              <w:ind w:left="360"/>
            </w:pPr>
            <w:r>
              <w:rPr>
                <w:rFonts w:ascii="Courier New" w:cs="Courier New" w:eastAsia="Courier New" w:hAnsi="Courier New"/>
                <w:color w:val="1D4ED8"/>
                <w:sz w:val="18"/>
                <w:szCs w:val="18"/>
              </w:rPr>
              <w:t xml:space="preserve">        next: () =&gt; this.router.navigate(['/employees']),</w:t>
            </w:r>
          </w:p>
          <w:p>
            <w:pPr>
              <w:shd w:fill="F0F4FF" w:val="clear"/>
              <w:spacing w:after="20" w:before="20"/>
              <w:ind w:left="360"/>
            </w:pPr>
            <w:r>
              <w:rPr>
                <w:rFonts w:ascii="Courier New" w:cs="Courier New" w:eastAsia="Courier New" w:hAnsi="Courier New"/>
                <w:color w:val="1D4ED8"/>
                <w:sz w:val="18"/>
                <w:szCs w:val="18"/>
              </w:rPr>
              <w:t xml:space="preserve">        error: e =&gt; alert('Error: ' + e.message)</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 else {</w:t>
            </w:r>
          </w:p>
          <w:p>
            <w:pPr>
              <w:shd w:fill="F0F4FF" w:val="clear"/>
              <w:spacing w:after="20" w:before="20"/>
              <w:ind w:left="360"/>
            </w:pPr>
            <w:r>
              <w:rPr>
                <w:rFonts w:ascii="Courier New" w:cs="Courier New" w:eastAsia="Courier New" w:hAnsi="Courier New"/>
                <w:color w:val="1D4ED8"/>
                <w:sz w:val="18"/>
                <w:szCs w:val="18"/>
              </w:rPr>
              <w:t xml:space="preserve">      this.empForm.markAllAsTouched();</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w:t>
            </w:r>
          </w:p>
        </w:tc>
      </w:tr>
    </w:tbl>
    <w:p>
      <w:pPr>
        <w:spacing w:after="40" w:before="0"/>
      </w:pPr>
      <w:r>
        <w:t xml:space="preserve"/>
      </w:r>
    </w:p>
    <w:p>
      <w:pPr>
        <w:pStyle w:val="Heading2"/>
        <w:spacing w:after="120" w:before="200"/>
      </w:pPr>
      <w:r>
        <w:rPr>
          <w:rFonts w:ascii="Arial" w:cs="Arial" w:eastAsia="Arial" w:hAnsi="Arial"/>
          <w:b/>
          <w:bCs/>
          <w:color w:val="2563EB"/>
        </w:rPr>
        <w:t xml:space="preserve">D.2 Angular HTTP Interceptors</w:t>
      </w:r>
    </w:p>
    <w:p>
      <w:pPr>
        <w:spacing w:after="60" w:before="60"/>
        <w:jc w:val="both"/>
      </w:pPr>
      <w:r>
        <w:rPr>
          <w:rFonts w:ascii="Arial" w:cs="Arial" w:eastAsia="Arial" w:hAnsi="Arial"/>
          <w:color w:val="1E293B"/>
          <w:sz w:val="22"/>
          <w:szCs w:val="22"/>
        </w:rPr>
        <w:t xml:space="preserve">HTTP Interceptors allow you to intercept and modify HTTP requests and responses globally. Common uses include adding authentication tokens to headers and handling errors centrally.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Auth Interceptor Implementation</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@Injectable()</w:t>
            </w:r>
          </w:p>
          <w:p>
            <w:pPr>
              <w:shd w:fill="F0F4FF" w:val="clear"/>
              <w:spacing w:after="20" w:before="20"/>
              <w:ind w:left="360"/>
            </w:pPr>
            <w:r>
              <w:rPr>
                <w:rFonts w:ascii="Courier New" w:cs="Courier New" w:eastAsia="Courier New" w:hAnsi="Courier New"/>
                <w:color w:val="1D4ED8"/>
                <w:sz w:val="18"/>
                <w:szCs w:val="18"/>
              </w:rPr>
              <w:t xml:space="preserve">export class AuthInterceptor implements HttpInterceptor {</w:t>
            </w:r>
          </w:p>
          <w:p>
            <w:pPr>
              <w:shd w:fill="F0F4FF" w:val="clear"/>
              <w:spacing w:after="20" w:before="20"/>
              <w:ind w:left="360"/>
            </w:pPr>
            <w:r>
              <w:rPr>
                <w:rFonts w:ascii="Courier New" w:cs="Courier New" w:eastAsia="Courier New" w:hAnsi="Courier New"/>
                <w:color w:val="1D4ED8"/>
                <w:sz w:val="18"/>
                <w:szCs w:val="18"/>
              </w:rPr>
              <w:t xml:space="preserve">  constructor(private authService: AuthService) {}</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intercept(req: HttpRequest&lt;any&gt;, next: HttpHandler): Observable&lt;HttpEvent&lt;any&gt;&gt; {</w:t>
            </w:r>
          </w:p>
          <w:p>
            <w:pPr>
              <w:shd w:fill="F0F4FF" w:val="clear"/>
              <w:spacing w:after="20" w:before="20"/>
              <w:ind w:left="360"/>
            </w:pPr>
            <w:r>
              <w:rPr>
                <w:rFonts w:ascii="Courier New" w:cs="Courier New" w:eastAsia="Courier New" w:hAnsi="Courier New"/>
                <w:color w:val="1D4ED8"/>
                <w:sz w:val="18"/>
                <w:szCs w:val="18"/>
              </w:rPr>
              <w:t xml:space="preserve">    const token = this.authService.getToken();</w:t>
            </w:r>
          </w:p>
          <w:p>
            <w:pPr>
              <w:shd w:fill="F0F4FF" w:val="clear"/>
              <w:spacing w:after="20" w:before="20"/>
              <w:ind w:left="360"/>
            </w:pPr>
            <w:r>
              <w:rPr>
                <w:rFonts w:ascii="Courier New" w:cs="Courier New" w:eastAsia="Courier New" w:hAnsi="Courier New"/>
                <w:color w:val="1D4ED8"/>
                <w:sz w:val="18"/>
                <w:szCs w:val="18"/>
              </w:rPr>
              <w:t xml:space="preserve">    if (token) {</w:t>
            </w:r>
          </w:p>
          <w:p>
            <w:pPr>
              <w:shd w:fill="F0F4FF" w:val="clear"/>
              <w:spacing w:after="20" w:before="20"/>
              <w:ind w:left="360"/>
            </w:pPr>
            <w:r>
              <w:rPr>
                <w:rFonts w:ascii="Courier New" w:cs="Courier New" w:eastAsia="Courier New" w:hAnsi="Courier New"/>
                <w:color w:val="1D4ED8"/>
                <w:sz w:val="18"/>
                <w:szCs w:val="18"/>
              </w:rPr>
              <w:t xml:space="preserve">      const authReq = req.clone({</w:t>
            </w:r>
          </w:p>
          <w:p>
            <w:pPr>
              <w:shd w:fill="F0F4FF" w:val="clear"/>
              <w:spacing w:after="20" w:before="20"/>
              <w:ind w:left="360"/>
            </w:pPr>
            <w:r>
              <w:rPr>
                <w:rFonts w:ascii="Courier New" w:cs="Courier New" w:eastAsia="Courier New" w:hAnsi="Courier New"/>
                <w:color w:val="1D4ED8"/>
                <w:sz w:val="18"/>
                <w:szCs w:val="18"/>
              </w:rPr>
              <w:t xml:space="preserve">        headers: req.headers.set('Authorization', `Bearer ${token}`)</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return next.handle(authReq).pipe(</w:t>
            </w:r>
          </w:p>
          <w:p>
            <w:pPr>
              <w:shd w:fill="F0F4FF" w:val="clear"/>
              <w:spacing w:after="20" w:before="20"/>
              <w:ind w:left="360"/>
            </w:pPr>
            <w:r>
              <w:rPr>
                <w:rFonts w:ascii="Courier New" w:cs="Courier New" w:eastAsia="Courier New" w:hAnsi="Courier New"/>
                <w:color w:val="1D4ED8"/>
                <w:sz w:val="18"/>
                <w:szCs w:val="18"/>
              </w:rPr>
              <w:t xml:space="preserve">        catchError(err =&gt; {</w:t>
            </w:r>
          </w:p>
          <w:p>
            <w:pPr>
              <w:shd w:fill="F0F4FF" w:val="clear"/>
              <w:spacing w:after="20" w:before="20"/>
              <w:ind w:left="360"/>
            </w:pPr>
            <w:r>
              <w:rPr>
                <w:rFonts w:ascii="Courier New" w:cs="Courier New" w:eastAsia="Courier New" w:hAnsi="Courier New"/>
                <w:color w:val="1D4ED8"/>
                <w:sz w:val="18"/>
                <w:szCs w:val="18"/>
              </w:rPr>
              <w:t xml:space="preserve">          if (err.status === 401) this.authService.logout();</w:t>
            </w:r>
          </w:p>
          <w:p>
            <w:pPr>
              <w:shd w:fill="F0F4FF" w:val="clear"/>
              <w:spacing w:after="20" w:before="20"/>
              <w:ind w:left="360"/>
            </w:pPr>
            <w:r>
              <w:rPr>
                <w:rFonts w:ascii="Courier New" w:cs="Courier New" w:eastAsia="Courier New" w:hAnsi="Courier New"/>
                <w:color w:val="1D4ED8"/>
                <w:sz w:val="18"/>
                <w:szCs w:val="18"/>
              </w:rPr>
              <w:t xml:space="preserve">          return throwError(() =&gt; err);</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return next.handle(req);</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Register in AppModule providers:</w:t>
            </w:r>
          </w:p>
          <w:p>
            <w:pPr>
              <w:shd w:fill="F0F4FF" w:val="clear"/>
              <w:spacing w:after="20" w:before="20"/>
              <w:ind w:left="360"/>
            </w:pPr>
            <w:r>
              <w:rPr>
                <w:rFonts w:ascii="Courier New" w:cs="Courier New" w:eastAsia="Courier New" w:hAnsi="Courier New"/>
                <w:color w:val="1D4ED8"/>
                <w:sz w:val="18"/>
                <w:szCs w:val="18"/>
              </w:rPr>
              <w:t xml:space="preserve">{ provide: HTTP_INTERCEPTORS, useClass: AuthInterceptor, multi: true }</w:t>
            </w:r>
          </w:p>
        </w:tc>
      </w:tr>
    </w:tbl>
    <w:p>
      <w:pPr>
        <w:spacing w:after="40" w:before="0"/>
      </w:pPr>
      <w:r>
        <w:t xml:space="preserve"/>
      </w:r>
    </w:p>
    <w:p>
      <w:pPr>
        <w:pStyle w:val="Heading2"/>
        <w:spacing w:after="120" w:before="200"/>
      </w:pPr>
      <w:r>
        <w:rPr>
          <w:rFonts w:ascii="Arial" w:cs="Arial" w:eastAsia="Arial" w:hAnsi="Arial"/>
          <w:b/>
          <w:bCs/>
          <w:color w:val="2563EB"/>
        </w:rPr>
        <w:t xml:space="preserve">D.3 RxJS Operators in Angular</w:t>
      </w:r>
    </w:p>
    <w:p>
      <w:pPr>
        <w:spacing w:after="60" w:before="60"/>
        <w:jc w:val="both"/>
      </w:pPr>
      <w:r>
        <w:rPr>
          <w:rFonts w:ascii="Arial" w:cs="Arial" w:eastAsia="Arial" w:hAnsi="Arial"/>
          <w:color w:val="1E293B"/>
          <w:sz w:val="22"/>
          <w:szCs w:val="22"/>
        </w:rPr>
        <w:t xml:space="preserve">RxJS (Reactive Extensions for JavaScript) is a library for composing asynchronous and event-based programs using Observables. Angular makes heavy use of RxJS for handling HTTP, form changes, and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B3A6B" w:val="clear"/>
            <w:tcMar>
              <w:top w:type="dxa" w:w="80"/>
              <w:left w:type="dxa" w:w="180"/>
              <w:bottom w:type="dxa" w:w="80"/>
              <w:right w:type="dxa" w:w="120"/>
            </w:tcMar>
          </w:tcPr>
          <w:p>
            <w:r>
              <w:rPr>
                <w:rFonts w:ascii="Arial" w:cs="Arial" w:eastAsia="Arial" w:hAnsi="Arial"/>
                <w:b/>
                <w:bCs/>
                <w:color w:val="FFFFFF"/>
                <w:sz w:val="22"/>
                <w:szCs w:val="22"/>
              </w:rPr>
              <w:t xml:space="preserve">RxJS Operator</w:t>
            </w:r>
          </w:p>
        </w:tc>
        <w:tc>
          <w:tcPr>
            <w:tcW w:type="dxa" w:w="4680"/>
            <w:tcBorders>
              <w:top w:val="single" w:color="E2E8F0" w:sz="1"/>
              <w:left w:val="single" w:color="E2E8F0" w:sz="1"/>
              <w:bottom w:val="single" w:color="E2E8F0" w:sz="1"/>
              <w:right w:val="single" w:color="E2E8F0" w:sz="1"/>
            </w:tcBorders>
            <w:shd w:fill="2563EB" w:val="clear"/>
            <w:tcMar>
              <w:top w:type="dxa" w:w="80"/>
              <w:left w:type="dxa" w:w="180"/>
              <w:bottom w:type="dxa" w:w="80"/>
              <w:right w:type="dxa" w:w="120"/>
            </w:tcMar>
          </w:tcPr>
          <w:p>
            <w:r>
              <w:rPr>
                <w:rFonts w:ascii="Arial" w:cs="Arial" w:eastAsia="Arial" w:hAnsi="Arial"/>
                <w:b/>
                <w:bCs/>
                <w:color w:val="FFFFFF"/>
                <w:sz w:val="22"/>
                <w:szCs w:val="22"/>
              </w:rPr>
              <w:t xml:space="preserve">Purpose &amp; Usage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map()</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Transforms each emitted value – similar to Array.map()</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filter()</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Passes only values that satisfy a predicate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switchMap()</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Cancels previous inner observable and switches to new one – ideal for HTTP searches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mergeMap()</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Projects each source value to an Observable and merges all</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catchError()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Handles errors in Observables, returns fallback Observable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tap()</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Performs side effects without modifying the stream – used for logging</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debounceTime()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Delays emission, useful for search-as-you-type functionality</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distinctUntilChanged()</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Suppresses duplicate consecutive values – pairs well with debounceTime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combineLatest()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Combines multiple Observables, emits when any source emits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forkJoin()</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Waits for all Observables to complete, emits last values – like Promise.all()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RxJS Search Implementation</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 Search with debounce and switchMap</w:t>
            </w:r>
          </w:p>
          <w:p>
            <w:pPr>
              <w:shd w:fill="F0F4FF" w:val="clear"/>
              <w:spacing w:after="20" w:before="20"/>
              <w:ind w:left="360"/>
            </w:pPr>
            <w:r>
              <w:rPr>
                <w:rFonts w:ascii="Courier New" w:cs="Courier New" w:eastAsia="Courier New" w:hAnsi="Courier New"/>
                <w:color w:val="1D4ED8"/>
                <w:sz w:val="18"/>
                <w:szCs w:val="18"/>
              </w:rPr>
              <w:t xml:space="preserve">this.searchControl.valueChanges.pipe(</w:t>
            </w:r>
          </w:p>
          <w:p>
            <w:pPr>
              <w:shd w:fill="F0F4FF" w:val="clear"/>
              <w:spacing w:after="20" w:before="20"/>
              <w:ind w:left="360"/>
            </w:pPr>
            <w:r>
              <w:rPr>
                <w:rFonts w:ascii="Courier New" w:cs="Courier New" w:eastAsia="Courier New" w:hAnsi="Courier New"/>
                <w:color w:val="1D4ED8"/>
                <w:sz w:val="18"/>
                <w:szCs w:val="18"/>
              </w:rPr>
              <w:t xml:space="preserve">  debounceTime(300),</w:t>
            </w:r>
          </w:p>
          <w:p>
            <w:pPr>
              <w:shd w:fill="F0F4FF" w:val="clear"/>
              <w:spacing w:after="20" w:before="20"/>
              <w:ind w:left="360"/>
            </w:pPr>
            <w:r>
              <w:rPr>
                <w:rFonts w:ascii="Courier New" w:cs="Courier New" w:eastAsia="Courier New" w:hAnsi="Courier New"/>
                <w:color w:val="1D4ED8"/>
                <w:sz w:val="18"/>
                <w:szCs w:val="18"/>
              </w:rPr>
              <w:t xml:space="preserve">  distinctUntilChanged(),</w:t>
            </w:r>
          </w:p>
          <w:p>
            <w:pPr>
              <w:shd w:fill="F0F4FF" w:val="clear"/>
              <w:spacing w:after="20" w:before="20"/>
              <w:ind w:left="360"/>
            </w:pPr>
            <w:r>
              <w:rPr>
                <w:rFonts w:ascii="Courier New" w:cs="Courier New" w:eastAsia="Courier New" w:hAnsi="Courier New"/>
                <w:color w:val="1D4ED8"/>
                <w:sz w:val="18"/>
                <w:szCs w:val="18"/>
              </w:rPr>
              <w:t xml:space="preserve">  filter(term =&gt; term.length &gt;= 2),</w:t>
            </w:r>
          </w:p>
          <w:p>
            <w:pPr>
              <w:shd w:fill="F0F4FF" w:val="clear"/>
              <w:spacing w:after="20" w:before="20"/>
              <w:ind w:left="360"/>
            </w:pPr>
            <w:r>
              <w:rPr>
                <w:rFonts w:ascii="Courier New" w:cs="Courier New" w:eastAsia="Courier New" w:hAnsi="Courier New"/>
                <w:color w:val="1D4ED8"/>
                <w:sz w:val="18"/>
                <w:szCs w:val="18"/>
              </w:rPr>
              <w:t xml:space="preserve">  switchMap(term =&gt; this.empService.search(term).pipe(</w:t>
            </w:r>
          </w:p>
          <w:p>
            <w:pPr>
              <w:shd w:fill="F0F4FF" w:val="clear"/>
              <w:spacing w:after="20" w:before="20"/>
              <w:ind w:left="360"/>
            </w:pPr>
            <w:r>
              <w:rPr>
                <w:rFonts w:ascii="Courier New" w:cs="Courier New" w:eastAsia="Courier New" w:hAnsi="Courier New"/>
                <w:color w:val="1D4ED8"/>
                <w:sz w:val="18"/>
                <w:szCs w:val="18"/>
              </w:rPr>
              <w:t xml:space="preserve">    catchError(() =&gt; of([]))</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takeUntil(this.destroy$)</w:t>
            </w:r>
          </w:p>
          <w:p>
            <w:pPr>
              <w:shd w:fill="F0F4FF" w:val="clear"/>
              <w:spacing w:after="20" w:before="20"/>
              <w:ind w:left="360"/>
            </w:pPr>
            <w:r>
              <w:rPr>
                <w:rFonts w:ascii="Courier New" w:cs="Courier New" w:eastAsia="Courier New" w:hAnsi="Courier New"/>
                <w:color w:val="1D4ED8"/>
                <w:sz w:val="18"/>
                <w:szCs w:val="18"/>
              </w:rPr>
              <w:t xml:space="preserve">).subscribe(results =&gt; {</w:t>
            </w:r>
          </w:p>
          <w:p>
            <w:pPr>
              <w:shd w:fill="F0F4FF" w:val="clear"/>
              <w:spacing w:after="20" w:before="20"/>
              <w:ind w:left="360"/>
            </w:pPr>
            <w:r>
              <w:rPr>
                <w:rFonts w:ascii="Courier New" w:cs="Courier New" w:eastAsia="Courier New" w:hAnsi="Courier New"/>
                <w:color w:val="1D4ED8"/>
                <w:sz w:val="18"/>
                <w:szCs w:val="18"/>
              </w:rPr>
              <w:t xml:space="preserve">  this.searchResults = results;</w:t>
            </w:r>
          </w:p>
          <w:p>
            <w:pPr>
              <w:shd w:fill="F0F4FF" w:val="clear"/>
              <w:spacing w:after="20" w:before="20"/>
              <w:ind w:left="360"/>
            </w:pPr>
            <w:r>
              <w:rPr>
                <w:rFonts w:ascii="Courier New" w:cs="Courier New" w:eastAsia="Courier New" w:hAnsi="Courier New"/>
                <w:color w:val="1D4ED8"/>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00"/>
              <w:left w:type="dxa" w:w="360"/>
              <w:bottom w:type="dxa" w:w="200"/>
              <w:right w:type="dxa" w:w="360"/>
            </w:tcMar>
          </w:tcPr>
          <w:p>
            <w:pPr>
              <w:jc w:val="center"/>
            </w:pPr>
            <w:r>
              <w:rPr>
                <w:rFonts w:ascii="Arial" w:cs="Arial" w:eastAsia="Arial" w:hAnsi="Arial"/>
                <w:b/>
                <w:bCs/>
                <w:color w:val="FFFFFF"/>
                <w:sz w:val="40"/>
                <w:szCs w:val="40"/>
              </w:rPr>
              <w:t xml:space="preserve">APPENDIX E</w:t>
            </w:r>
          </w:p>
          <w:p>
            <w:pPr>
              <w:jc w:val="center"/>
            </w:pPr>
            <w:r>
              <w:rPr>
                <w:rFonts w:ascii="Arial" w:cs="Arial" w:eastAsia="Arial" w:hAnsi="Arial"/>
                <w:color w:val="DBEAFE"/>
                <w:sz w:val="22"/>
                <w:szCs w:val="22"/>
              </w:rPr>
              <w:t xml:space="preserve">Java DSA – Practice Problems &amp; Solutions</w:t>
            </w:r>
          </w:p>
        </w:tc>
      </w:tr>
    </w:tbl>
    <w:p>
      <w:pPr>
        <w:spacing w:after="80" w:before="0"/>
      </w:pPr>
      <w:r>
        <w:t xml:space="preserve"/>
      </w:r>
    </w:p>
    <w:p>
      <w:pPr>
        <w:pStyle w:val="Heading1"/>
        <w:spacing w:after="160" w:before="200"/>
      </w:pPr>
      <w:r>
        <w:rPr>
          <w:rFonts w:ascii="Arial" w:cs="Arial" w:eastAsia="Arial" w:hAnsi="Arial"/>
          <w:b/>
          <w:bCs/>
          <w:color w:val="1B3A6B"/>
        </w:rPr>
        <w:t xml:space="preserve">Appendix E: Java DSA – Practice Problems &amp; Solutions</w:t>
      </w:r>
    </w:p>
    <w:p>
      <w:pPr>
        <w:pStyle w:val="Heading2"/>
        <w:spacing w:after="120" w:before="200"/>
      </w:pPr>
      <w:r>
        <w:rPr>
          <w:rFonts w:ascii="Arial" w:cs="Arial" w:eastAsia="Arial" w:hAnsi="Arial"/>
          <w:b/>
          <w:bCs/>
          <w:color w:val="2563EB"/>
        </w:rPr>
        <w:t xml:space="preserve">E.1 Stack &amp; Queue Problems</w:t>
      </w:r>
    </w:p>
    <w:p>
      <w:pPr>
        <w:pStyle w:val="Heading3"/>
        <w:spacing w:after="80" w:before="160"/>
      </w:pPr>
      <w:r>
        <w:rPr>
          <w:rFonts w:ascii="Arial" w:cs="Arial" w:eastAsia="Arial" w:hAnsi="Arial"/>
          <w:b/>
          <w:bCs/>
          <w:color w:val="1B3A6B"/>
          <w:sz w:val="24"/>
          <w:szCs w:val="24"/>
        </w:rPr>
        <w:t xml:space="preserve">E.1.1 Balanced Parentheses using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Stack Problem Solution</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public class BalancedParentheses {</w:t>
            </w:r>
          </w:p>
          <w:p>
            <w:pPr>
              <w:shd w:fill="F0F4FF" w:val="clear"/>
              <w:spacing w:after="20" w:before="20"/>
              <w:ind w:left="360"/>
            </w:pPr>
            <w:r>
              <w:rPr>
                <w:rFonts w:ascii="Courier New" w:cs="Courier New" w:eastAsia="Courier New" w:hAnsi="Courier New"/>
                <w:color w:val="1D4ED8"/>
                <w:sz w:val="18"/>
                <w:szCs w:val="18"/>
              </w:rPr>
              <w:t xml:space="preserve">  public static boolean isBalanced(String expr) {</w:t>
            </w:r>
          </w:p>
          <w:p>
            <w:pPr>
              <w:shd w:fill="F0F4FF" w:val="clear"/>
              <w:spacing w:after="20" w:before="20"/>
              <w:ind w:left="360"/>
            </w:pPr>
            <w:r>
              <w:rPr>
                <w:rFonts w:ascii="Courier New" w:cs="Courier New" w:eastAsia="Courier New" w:hAnsi="Courier New"/>
                <w:color w:val="1D4ED8"/>
                <w:sz w:val="18"/>
                <w:szCs w:val="18"/>
              </w:rPr>
              <w:t xml:space="preserve">    Stack&lt;Character&gt; stack = new Stack&lt;&gt;();</w:t>
            </w:r>
          </w:p>
          <w:p>
            <w:pPr>
              <w:shd w:fill="F0F4FF" w:val="clear"/>
              <w:spacing w:after="20" w:before="20"/>
              <w:ind w:left="360"/>
            </w:pPr>
            <w:r>
              <w:rPr>
                <w:rFonts w:ascii="Courier New" w:cs="Courier New" w:eastAsia="Courier New" w:hAnsi="Courier New"/>
                <w:color w:val="1D4ED8"/>
                <w:sz w:val="18"/>
                <w:szCs w:val="18"/>
              </w:rPr>
              <w:t xml:space="preserve">    for (char c : expr.toCharArray()) {</w:t>
            </w:r>
          </w:p>
          <w:p>
            <w:pPr>
              <w:shd w:fill="F0F4FF" w:val="clear"/>
              <w:spacing w:after="20" w:before="20"/>
              <w:ind w:left="360"/>
            </w:pPr>
            <w:r>
              <w:rPr>
                <w:rFonts w:ascii="Courier New" w:cs="Courier New" w:eastAsia="Courier New" w:hAnsi="Courier New"/>
                <w:color w:val="1D4ED8"/>
                <w:sz w:val="18"/>
                <w:szCs w:val="18"/>
              </w:rPr>
              <w:t xml:space="preserve">      if (c=='(' || c=='[' || c=='{') {</w:t>
            </w:r>
          </w:p>
          <w:p>
            <w:pPr>
              <w:shd w:fill="F0F4FF" w:val="clear"/>
              <w:spacing w:after="20" w:before="20"/>
              <w:ind w:left="360"/>
            </w:pPr>
            <w:r>
              <w:rPr>
                <w:rFonts w:ascii="Courier New" w:cs="Courier New" w:eastAsia="Courier New" w:hAnsi="Courier New"/>
                <w:color w:val="1D4ED8"/>
                <w:sz w:val="18"/>
                <w:szCs w:val="18"/>
              </w:rPr>
              <w:t xml:space="preserve">        stack.push(c);</w:t>
            </w:r>
          </w:p>
          <w:p>
            <w:pPr>
              <w:shd w:fill="F0F4FF" w:val="clear"/>
              <w:spacing w:after="20" w:before="20"/>
              <w:ind w:left="360"/>
            </w:pPr>
            <w:r>
              <w:rPr>
                <w:rFonts w:ascii="Courier New" w:cs="Courier New" w:eastAsia="Courier New" w:hAnsi="Courier New"/>
                <w:color w:val="1D4ED8"/>
                <w:sz w:val="18"/>
                <w:szCs w:val="18"/>
              </w:rPr>
              <w:t xml:space="preserve">      } else if (c==')' || c==']' || c=='}') {</w:t>
            </w:r>
          </w:p>
          <w:p>
            <w:pPr>
              <w:shd w:fill="F0F4FF" w:val="clear"/>
              <w:spacing w:after="20" w:before="20"/>
              <w:ind w:left="360"/>
            </w:pPr>
            <w:r>
              <w:rPr>
                <w:rFonts w:ascii="Courier New" w:cs="Courier New" w:eastAsia="Courier New" w:hAnsi="Courier New"/>
                <w:color w:val="1D4ED8"/>
                <w:sz w:val="18"/>
                <w:szCs w:val="18"/>
              </w:rPr>
              <w:t xml:space="preserve">        if (stack.isEmpty()) return false;</w:t>
            </w:r>
          </w:p>
          <w:p>
            <w:pPr>
              <w:shd w:fill="F0F4FF" w:val="clear"/>
              <w:spacing w:after="20" w:before="20"/>
              <w:ind w:left="360"/>
            </w:pPr>
            <w:r>
              <w:rPr>
                <w:rFonts w:ascii="Courier New" w:cs="Courier New" w:eastAsia="Courier New" w:hAnsi="Courier New"/>
                <w:color w:val="1D4ED8"/>
                <w:sz w:val="18"/>
                <w:szCs w:val="18"/>
              </w:rPr>
              <w:t xml:space="preserve">        char top = stack.pop();</w:t>
            </w:r>
          </w:p>
          <w:p>
            <w:pPr>
              <w:shd w:fill="F0F4FF" w:val="clear"/>
              <w:spacing w:after="20" w:before="20"/>
              <w:ind w:left="360"/>
            </w:pPr>
            <w:r>
              <w:rPr>
                <w:rFonts w:ascii="Courier New" w:cs="Courier New" w:eastAsia="Courier New" w:hAnsi="Courier New"/>
                <w:color w:val="1D4ED8"/>
                <w:sz w:val="18"/>
                <w:szCs w:val="18"/>
              </w:rPr>
              <w:t xml:space="preserve">        if ((c==')' &amp;&amp; top!='(') ||</w:t>
            </w:r>
          </w:p>
          <w:p>
            <w:pPr>
              <w:shd w:fill="F0F4FF" w:val="clear"/>
              <w:spacing w:after="20" w:before="20"/>
              <w:ind w:left="360"/>
            </w:pPr>
            <w:r>
              <w:rPr>
                <w:rFonts w:ascii="Courier New" w:cs="Courier New" w:eastAsia="Courier New" w:hAnsi="Courier New"/>
                <w:color w:val="1D4ED8"/>
                <w:sz w:val="18"/>
                <w:szCs w:val="18"/>
              </w:rPr>
              <w:t xml:space="preserve">            (c==']' &amp;&amp; top!='[') ||</w:t>
            </w:r>
          </w:p>
          <w:p>
            <w:pPr>
              <w:shd w:fill="F0F4FF" w:val="clear"/>
              <w:spacing w:after="20" w:before="20"/>
              <w:ind w:left="360"/>
            </w:pPr>
            <w:r>
              <w:rPr>
                <w:rFonts w:ascii="Courier New" w:cs="Courier New" w:eastAsia="Courier New" w:hAnsi="Courier New"/>
                <w:color w:val="1D4ED8"/>
                <w:sz w:val="18"/>
                <w:szCs w:val="18"/>
              </w:rPr>
              <w:t xml:space="preserve">            (c=='}' &amp;&amp; top!='{')) return false;</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return stack.isEmpty();</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 Time: O(n), Space: O(n)</w:t>
            </w:r>
          </w:p>
          <w:p>
            <w:pPr>
              <w:shd w:fill="F0F4FF" w:val="clear"/>
              <w:spacing w:after="20" w:before="20"/>
              <w:ind w:left="360"/>
            </w:pPr>
            <w:r>
              <w:rPr>
                <w:rFonts w:ascii="Courier New" w:cs="Courier New" w:eastAsia="Courier New" w:hAnsi="Courier New"/>
                <w:color w:val="1D4ED8"/>
                <w:sz w:val="18"/>
                <w:szCs w:val="18"/>
              </w:rPr>
              <w:t xml:space="preserve">}</w:t>
            </w:r>
          </w:p>
        </w:tc>
      </w:tr>
    </w:tbl>
    <w:p>
      <w:pPr>
        <w:spacing w:after="40" w:before="0"/>
      </w:pPr>
      <w:r>
        <w:t xml:space="preserve"/>
      </w:r>
    </w:p>
    <w:p>
      <w:pPr>
        <w:pStyle w:val="Heading3"/>
        <w:spacing w:after="80" w:before="160"/>
      </w:pPr>
      <w:r>
        <w:rPr>
          <w:rFonts w:ascii="Arial" w:cs="Arial" w:eastAsia="Arial" w:hAnsi="Arial"/>
          <w:b/>
          <w:bCs/>
          <w:color w:val="1B3A6B"/>
          <w:sz w:val="24"/>
          <w:szCs w:val="24"/>
        </w:rPr>
        <w:t xml:space="preserve">E.1.2 Binary Search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Binary Search – Iterative and Recursive</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public class BinarySearch {</w:t>
            </w:r>
          </w:p>
          <w:p>
            <w:pPr>
              <w:shd w:fill="F0F4FF" w:val="clear"/>
              <w:spacing w:after="20" w:before="20"/>
              <w:ind w:left="360"/>
            </w:pPr>
            <w:r>
              <w:rPr>
                <w:rFonts w:ascii="Courier New" w:cs="Courier New" w:eastAsia="Courier New" w:hAnsi="Courier New"/>
                <w:color w:val="1D4ED8"/>
                <w:sz w:val="18"/>
                <w:szCs w:val="18"/>
              </w:rPr>
              <w:t xml:space="preserve">  // Iterative</w:t>
            </w:r>
          </w:p>
          <w:p>
            <w:pPr>
              <w:shd w:fill="F0F4FF" w:val="clear"/>
              <w:spacing w:after="20" w:before="20"/>
              <w:ind w:left="360"/>
            </w:pPr>
            <w:r>
              <w:rPr>
                <w:rFonts w:ascii="Courier New" w:cs="Courier New" w:eastAsia="Courier New" w:hAnsi="Courier New"/>
                <w:color w:val="1D4ED8"/>
                <w:sz w:val="18"/>
                <w:szCs w:val="18"/>
              </w:rPr>
              <w:t xml:space="preserve">  static int binarySearch(int[] arr, int target) {</w:t>
            </w:r>
          </w:p>
          <w:p>
            <w:pPr>
              <w:shd w:fill="F0F4FF" w:val="clear"/>
              <w:spacing w:after="20" w:before="20"/>
              <w:ind w:left="360"/>
            </w:pPr>
            <w:r>
              <w:rPr>
                <w:rFonts w:ascii="Courier New" w:cs="Courier New" w:eastAsia="Courier New" w:hAnsi="Courier New"/>
                <w:color w:val="1D4ED8"/>
                <w:sz w:val="18"/>
                <w:szCs w:val="18"/>
              </w:rPr>
              <w:t xml:space="preserve">    int left = 0, right = arr.length - 1;</w:t>
            </w:r>
          </w:p>
          <w:p>
            <w:pPr>
              <w:shd w:fill="F0F4FF" w:val="clear"/>
              <w:spacing w:after="20" w:before="20"/>
              <w:ind w:left="360"/>
            </w:pPr>
            <w:r>
              <w:rPr>
                <w:rFonts w:ascii="Courier New" w:cs="Courier New" w:eastAsia="Courier New" w:hAnsi="Courier New"/>
                <w:color w:val="1D4ED8"/>
                <w:sz w:val="18"/>
                <w:szCs w:val="18"/>
              </w:rPr>
              <w:t xml:space="preserve">    while (left &lt;= right) {</w:t>
            </w:r>
          </w:p>
          <w:p>
            <w:pPr>
              <w:shd w:fill="F0F4FF" w:val="clear"/>
              <w:spacing w:after="20" w:before="20"/>
              <w:ind w:left="360"/>
            </w:pPr>
            <w:r>
              <w:rPr>
                <w:rFonts w:ascii="Courier New" w:cs="Courier New" w:eastAsia="Courier New" w:hAnsi="Courier New"/>
                <w:color w:val="1D4ED8"/>
                <w:sz w:val="18"/>
                <w:szCs w:val="18"/>
              </w:rPr>
              <w:t xml:space="preserve">      int mid = left + (right - left) / 2;</w:t>
            </w:r>
          </w:p>
          <w:p>
            <w:pPr>
              <w:shd w:fill="F0F4FF" w:val="clear"/>
              <w:spacing w:after="20" w:before="20"/>
              <w:ind w:left="360"/>
            </w:pPr>
            <w:r>
              <w:rPr>
                <w:rFonts w:ascii="Courier New" w:cs="Courier New" w:eastAsia="Courier New" w:hAnsi="Courier New"/>
                <w:color w:val="1D4ED8"/>
                <w:sz w:val="18"/>
                <w:szCs w:val="18"/>
              </w:rPr>
              <w:t xml:space="preserve">      if (arr[mid] == target) return mid;</w:t>
            </w:r>
          </w:p>
          <w:p>
            <w:pPr>
              <w:shd w:fill="F0F4FF" w:val="clear"/>
              <w:spacing w:after="20" w:before="20"/>
              <w:ind w:left="360"/>
            </w:pPr>
            <w:r>
              <w:rPr>
                <w:rFonts w:ascii="Courier New" w:cs="Courier New" w:eastAsia="Courier New" w:hAnsi="Courier New"/>
                <w:color w:val="1D4ED8"/>
                <w:sz w:val="18"/>
                <w:szCs w:val="18"/>
              </w:rPr>
              <w:t xml:space="preserve">      else if (arr[mid] &lt; target) left = mid + 1;</w:t>
            </w:r>
          </w:p>
          <w:p>
            <w:pPr>
              <w:shd w:fill="F0F4FF" w:val="clear"/>
              <w:spacing w:after="20" w:before="20"/>
              <w:ind w:left="360"/>
            </w:pPr>
            <w:r>
              <w:rPr>
                <w:rFonts w:ascii="Courier New" w:cs="Courier New" w:eastAsia="Courier New" w:hAnsi="Courier New"/>
                <w:color w:val="1D4ED8"/>
                <w:sz w:val="18"/>
                <w:szCs w:val="18"/>
              </w:rPr>
              <w:t xml:space="preserve">      else right = mid - 1;</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return -1; // not found</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 Recursive</w:t>
            </w:r>
          </w:p>
          <w:p>
            <w:pPr>
              <w:shd w:fill="F0F4FF" w:val="clear"/>
              <w:spacing w:after="20" w:before="20"/>
              <w:ind w:left="360"/>
            </w:pPr>
            <w:r>
              <w:rPr>
                <w:rFonts w:ascii="Courier New" w:cs="Courier New" w:eastAsia="Courier New" w:hAnsi="Courier New"/>
                <w:color w:val="1D4ED8"/>
                <w:sz w:val="18"/>
                <w:szCs w:val="18"/>
              </w:rPr>
              <w:t xml:space="preserve">  static int binarySearchRecursive(int[] arr, int l, int r, int target) {</w:t>
            </w:r>
          </w:p>
          <w:p>
            <w:pPr>
              <w:shd w:fill="F0F4FF" w:val="clear"/>
              <w:spacing w:after="20" w:before="20"/>
              <w:ind w:left="360"/>
            </w:pPr>
            <w:r>
              <w:rPr>
                <w:rFonts w:ascii="Courier New" w:cs="Courier New" w:eastAsia="Courier New" w:hAnsi="Courier New"/>
                <w:color w:val="1D4ED8"/>
                <w:sz w:val="18"/>
                <w:szCs w:val="18"/>
              </w:rPr>
              <w:t xml:space="preserve">    if (l &gt; r) return -1;</w:t>
            </w:r>
          </w:p>
          <w:p>
            <w:pPr>
              <w:shd w:fill="F0F4FF" w:val="clear"/>
              <w:spacing w:after="20" w:before="20"/>
              <w:ind w:left="360"/>
            </w:pPr>
            <w:r>
              <w:rPr>
                <w:rFonts w:ascii="Courier New" w:cs="Courier New" w:eastAsia="Courier New" w:hAnsi="Courier New"/>
                <w:color w:val="1D4ED8"/>
                <w:sz w:val="18"/>
                <w:szCs w:val="18"/>
              </w:rPr>
              <w:t xml:space="preserve">    int mid = l + (r - l) / 2;</w:t>
            </w:r>
          </w:p>
          <w:p>
            <w:pPr>
              <w:shd w:fill="F0F4FF" w:val="clear"/>
              <w:spacing w:after="20" w:before="20"/>
              <w:ind w:left="360"/>
            </w:pPr>
            <w:r>
              <w:rPr>
                <w:rFonts w:ascii="Courier New" w:cs="Courier New" w:eastAsia="Courier New" w:hAnsi="Courier New"/>
                <w:color w:val="1D4ED8"/>
                <w:sz w:val="18"/>
                <w:szCs w:val="18"/>
              </w:rPr>
              <w:t xml:space="preserve">    if (arr[mid] == target) return mid;</w:t>
            </w:r>
          </w:p>
          <w:p>
            <w:pPr>
              <w:shd w:fill="F0F4FF" w:val="clear"/>
              <w:spacing w:after="20" w:before="20"/>
              <w:ind w:left="360"/>
            </w:pPr>
            <w:r>
              <w:rPr>
                <w:rFonts w:ascii="Courier New" w:cs="Courier New" w:eastAsia="Courier New" w:hAnsi="Courier New"/>
                <w:color w:val="1D4ED8"/>
                <w:sz w:val="18"/>
                <w:szCs w:val="18"/>
              </w:rPr>
              <w:t xml:space="preserve">    if (arr[mid] &lt; target) return binarySearchRecursive(arr, mid+1, r, target);</w:t>
            </w:r>
          </w:p>
          <w:p>
            <w:pPr>
              <w:shd w:fill="F0F4FF" w:val="clear"/>
              <w:spacing w:after="20" w:before="20"/>
              <w:ind w:left="360"/>
            </w:pPr>
            <w:r>
              <w:rPr>
                <w:rFonts w:ascii="Courier New" w:cs="Courier New" w:eastAsia="Courier New" w:hAnsi="Courier New"/>
                <w:color w:val="1D4ED8"/>
                <w:sz w:val="18"/>
                <w:szCs w:val="18"/>
              </w:rPr>
              <w:t xml:space="preserve">    return binarySearchRecursive(arr, l, mid-1, target);</w:t>
            </w:r>
          </w:p>
          <w:p>
            <w:pPr>
              <w:shd w:fill="F0F4FF" w:val="clear"/>
              <w:spacing w:after="20" w:before="20"/>
              <w:ind w:left="360"/>
            </w:pPr>
            <w:r>
              <w:rPr>
                <w:rFonts w:ascii="Courier New" w:cs="Courier New" w:eastAsia="Courier New" w:hAnsi="Courier New"/>
                <w:color w:val="1D4ED8"/>
                <w:sz w:val="18"/>
                <w:szCs w:val="18"/>
              </w:rPr>
              <w:t xml:space="preserve">  }</w:t>
            </w:r>
          </w:p>
          <w:p>
            <w:pPr>
              <w:shd w:fill="F0F4FF" w:val="clear"/>
              <w:spacing w:after="20" w:before="20"/>
              <w:ind w:left="360"/>
            </w:pPr>
            <w:r>
              <w:rPr>
                <w:rFonts w:ascii="Courier New" w:cs="Courier New" w:eastAsia="Courier New" w:hAnsi="Courier New"/>
                <w:color w:val="1D4ED8"/>
                <w:sz w:val="18"/>
                <w:szCs w:val="18"/>
              </w:rPr>
              <w:t xml:space="preserve">  // Time: O(log n), Space: O(1) iterative / O(log n) recursive</w:t>
            </w:r>
          </w:p>
          <w:p>
            <w:pPr>
              <w:shd w:fill="F0F4FF" w:val="clear"/>
              <w:spacing w:after="20" w:before="20"/>
              <w:ind w:left="360"/>
            </w:pPr>
            <w:r>
              <w:rPr>
                <w:rFonts w:ascii="Courier New" w:cs="Courier New" w:eastAsia="Courier New" w:hAnsi="Courier New"/>
                <w:color w:val="1D4ED8"/>
                <w:sz w:val="18"/>
                <w:szCs w:val="18"/>
              </w:rPr>
              <w:t xml:space="preserve">}</w:t>
            </w:r>
          </w:p>
        </w:tc>
      </w:tr>
    </w:tbl>
    <w:p>
      <w:pPr>
        <w:spacing w:after="40" w:before="0"/>
      </w:pPr>
      <w:r>
        <w:t xml:space="preserve"/>
      </w:r>
    </w:p>
    <w:p>
      <w:pPr>
        <w:pStyle w:val="Heading2"/>
        <w:spacing w:after="120" w:before="200"/>
      </w:pPr>
      <w:r>
        <w:rPr>
          <w:rFonts w:ascii="Arial" w:cs="Arial" w:eastAsia="Arial" w:hAnsi="Arial"/>
          <w:b/>
          <w:bCs/>
          <w:color w:val="2563EB"/>
        </w:rPr>
        <w:t xml:space="preserve">E.2 Algorithm Complexity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52"/>
      </w:tblGrid>
      <w:tr>
        <w:tc>
          <w:tcPr>
            <w:tcW w:type="dxa" w:w="2500"/>
            <w:tcBorders>
              <w:top w:val="single" w:color="E2E8F0" w:sz="1"/>
              <w:left w:val="single" w:color="E2E8F0" w:sz="1"/>
              <w:bottom w:val="single" w:color="E2E8F0" w:sz="1"/>
              <w:right w:val="single" w:color="E2E8F0" w:sz="1"/>
            </w:tcBorders>
            <w:shd w:fill="1B3A6B" w:val="clear"/>
            <w:tcMar>
              <w:top w:type="dxa" w:w="80"/>
              <w:left w:type="dxa" w:w="180"/>
              <w:bottom w:type="dxa" w:w="80"/>
              <w:right w:type="dxa" w:w="120"/>
            </w:tcMar>
          </w:tcPr>
          <w:p>
            <w:r>
              <w:rPr>
                <w:rFonts w:ascii="Arial" w:cs="Arial" w:eastAsia="Arial" w:hAnsi="Arial"/>
                <w:b/>
                <w:bCs/>
                <w:color w:val="FFFFFF"/>
                <w:sz w:val="22"/>
                <w:szCs w:val="22"/>
              </w:rPr>
              <w:t xml:space="preserve">Algorithm</w:t>
            </w:r>
          </w:p>
        </w:tc>
        <w:tc>
          <w:tcPr>
            <w:tcW w:type="dxa" w:w="852"/>
            <w:tcBorders>
              <w:top w:val="single" w:color="E2E8F0" w:sz="1"/>
              <w:left w:val="single" w:color="E2E8F0" w:sz="1"/>
              <w:bottom w:val="single" w:color="E2E8F0" w:sz="1"/>
              <w:right w:val="single" w:color="E2E8F0" w:sz="1"/>
            </w:tcBorders>
            <w:shd w:fill="2563EB" w:val="clear"/>
            <w:tcMar>
              <w:top w:type="dxa" w:w="80"/>
              <w:left w:type="dxa" w:w="180"/>
              <w:bottom w:type="dxa" w:w="80"/>
              <w:right w:type="dxa" w:w="120"/>
            </w:tcMar>
          </w:tcPr>
          <w:p>
            <w:r>
              <w:rPr>
                <w:rFonts w:ascii="Arial" w:cs="Arial" w:eastAsia="Arial" w:hAnsi="Arial"/>
                <w:b/>
                <w:bCs/>
                <w:color w:val="FFFFFF"/>
                <w:sz w:val="22"/>
                <w:szCs w:val="22"/>
              </w:rPr>
              <w:t xml:space="preserve">Best Case</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Bubble Sort</w:t>
            </w:r>
          </w:p>
        </w:tc>
        <w:tc>
          <w:tcPr>
            <w:tcW w:type="dxa" w:w="852"/>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O(n)</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Selection Sort</w:t>
            </w:r>
          </w:p>
        </w:tc>
        <w:tc>
          <w:tcPr>
            <w:tcW w:type="dxa" w:w="852"/>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O(n²)</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Insertion Sort</w:t>
            </w:r>
          </w:p>
        </w:tc>
        <w:tc>
          <w:tcPr>
            <w:tcW w:type="dxa" w:w="852"/>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O(n)</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Merge Sort</w:t>
            </w:r>
          </w:p>
        </w:tc>
        <w:tc>
          <w:tcPr>
            <w:tcW w:type="dxa" w:w="852"/>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O(n log n)</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Quick Sort</w:t>
            </w:r>
          </w:p>
        </w:tc>
        <w:tc>
          <w:tcPr>
            <w:tcW w:type="dxa" w:w="852"/>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O(n log n)</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Linear Search</w:t>
            </w:r>
          </w:p>
        </w:tc>
        <w:tc>
          <w:tcPr>
            <w:tcW w:type="dxa" w:w="852"/>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O(1)</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Binary Search</w:t>
            </w:r>
          </w:p>
        </w:tc>
        <w:tc>
          <w:tcPr>
            <w:tcW w:type="dxa" w:w="852"/>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O(1)</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Hash Table Get</w:t>
            </w:r>
          </w:p>
        </w:tc>
        <w:tc>
          <w:tcPr>
            <w:tcW w:type="dxa" w:w="852"/>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O(1)</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BST Search</w:t>
            </w:r>
          </w:p>
        </w:tc>
        <w:tc>
          <w:tcPr>
            <w:tcW w:type="dxa" w:w="852"/>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O(1)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00"/>
              <w:left w:type="dxa" w:w="360"/>
              <w:bottom w:type="dxa" w:w="200"/>
              <w:right w:type="dxa" w:w="360"/>
            </w:tcMar>
          </w:tcPr>
          <w:p>
            <w:pPr>
              <w:jc w:val="center"/>
            </w:pPr>
            <w:r>
              <w:rPr>
                <w:rFonts w:ascii="Arial" w:cs="Arial" w:eastAsia="Arial" w:hAnsi="Arial"/>
                <w:b/>
                <w:bCs/>
                <w:color w:val="FFFFFF"/>
                <w:sz w:val="40"/>
                <w:szCs w:val="40"/>
              </w:rPr>
              <w:t xml:space="preserve">APPENDIX F</w:t>
            </w:r>
          </w:p>
          <w:p>
            <w:pPr>
              <w:jc w:val="center"/>
            </w:pPr>
            <w:r>
              <w:rPr>
                <w:rFonts w:ascii="Arial" w:cs="Arial" w:eastAsia="Arial" w:hAnsi="Arial"/>
                <w:color w:val="DBEAFE"/>
                <w:sz w:val="22"/>
                <w:szCs w:val="22"/>
              </w:rPr>
              <w:t xml:space="preserve">Agile Project Planning – Sample Sprint</w:t>
            </w:r>
          </w:p>
        </w:tc>
      </w:tr>
    </w:tbl>
    <w:p>
      <w:pPr>
        <w:spacing w:after="80" w:before="0"/>
      </w:pPr>
      <w:r>
        <w:t xml:space="preserve"/>
      </w:r>
    </w:p>
    <w:p>
      <w:pPr>
        <w:pStyle w:val="Heading1"/>
        <w:spacing w:after="160" w:before="200"/>
      </w:pPr>
      <w:r>
        <w:rPr>
          <w:rFonts w:ascii="Arial" w:cs="Arial" w:eastAsia="Arial" w:hAnsi="Arial"/>
          <w:b/>
          <w:bCs/>
          <w:color w:val="1B3A6B"/>
        </w:rPr>
        <w:t xml:space="preserve">Appendix F: Agile Project Planning – Sample Sprint</w:t>
      </w:r>
    </w:p>
    <w:p>
      <w:pPr>
        <w:pStyle w:val="Heading2"/>
        <w:spacing w:after="120" w:before="200"/>
      </w:pPr>
      <w:r>
        <w:rPr>
          <w:rFonts w:ascii="Arial" w:cs="Arial" w:eastAsia="Arial" w:hAnsi="Arial"/>
          <w:b/>
          <w:bCs/>
          <w:color w:val="2563EB"/>
        </w:rPr>
        <w:t xml:space="preserve">F.1 Sample Product Backlog</w:t>
      </w:r>
    </w:p>
    <w:p>
      <w:pPr>
        <w:spacing w:after="60" w:before="60"/>
        <w:jc w:val="both"/>
      </w:pPr>
      <w:r>
        <w:rPr>
          <w:rFonts w:ascii="Arial" w:cs="Arial" w:eastAsia="Arial" w:hAnsi="Arial"/>
          <w:color w:val="1E293B"/>
          <w:sz w:val="22"/>
          <w:szCs w:val="22"/>
        </w:rPr>
        <w:t xml:space="preserve">The Product Backlog is an ordered list of everything needed in the product. Below is a sample product backlog for the Employee Management System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800"/>
        <w:gridCol w:w="1200"/>
        <w:gridCol w:w="1200"/>
        <w:gridCol w:w="1560"/>
      </w:tblGrid>
      <w:tr>
        <w:tc>
          <w:tcPr>
            <w:tcBorders>
              <w:top w:val="single" w:color="E2E8F0" w:sz="1"/>
              <w:left w:val="single" w:color="E2E8F0" w:sz="1"/>
              <w:bottom w:val="single" w:color="E2E8F0" w:sz="1"/>
              <w:right w:val="single" w:color="E2E8F0" w:sz="1"/>
            </w:tcBorders>
            <w:shd w:fill="1B3A6B" w:val="clear"/>
            <w:tcMar>
              <w:top w:type="dxa" w:w="80"/>
              <w:left w:type="dxa" w:w="100"/>
              <w:bottom w:type="dxa" w:w="80"/>
              <w:right w:type="dxa" w:w="60"/>
            </w:tcMar>
          </w:tcPr>
          <w:p>
            <w:r>
              <w:rPr>
                <w:rFonts w:ascii="Arial" w:cs="Arial" w:eastAsia="Arial" w:hAnsi="Arial"/>
                <w:b/>
                <w:bCs/>
                <w:color w:val="FFFFFF"/>
                <w:sz w:val="18"/>
                <w:szCs w:val="18"/>
              </w:rPr>
              <w:t xml:space="preserve">ID</w:t>
            </w:r>
          </w:p>
        </w:tc>
        <w:tc>
          <w:tcPr>
            <w:tcBorders>
              <w:top w:val="single" w:color="E2E8F0" w:sz="1"/>
              <w:left w:val="single" w:color="E2E8F0" w:sz="1"/>
              <w:bottom w:val="single" w:color="E2E8F0" w:sz="1"/>
              <w:right w:val="single" w:color="E2E8F0" w:sz="1"/>
            </w:tcBorders>
            <w:shd w:fill="1B3A6B" w:val="clear"/>
            <w:tcMar>
              <w:top w:type="dxa" w:w="80"/>
              <w:left w:type="dxa" w:w="100"/>
              <w:bottom w:type="dxa" w:w="80"/>
              <w:right w:type="dxa" w:w="60"/>
            </w:tcMar>
          </w:tcPr>
          <w:p>
            <w:r>
              <w:rPr>
                <w:rFonts w:ascii="Arial" w:cs="Arial" w:eastAsia="Arial" w:hAnsi="Arial"/>
                <w:b/>
                <w:bCs/>
                <w:color w:val="FFFFFF"/>
                <w:sz w:val="18"/>
                <w:szCs w:val="18"/>
              </w:rPr>
              <w:t xml:space="preserve">User Story</w:t>
            </w:r>
          </w:p>
        </w:tc>
        <w:tc>
          <w:tcPr>
            <w:tcBorders>
              <w:top w:val="single" w:color="E2E8F0" w:sz="1"/>
              <w:left w:val="single" w:color="E2E8F0" w:sz="1"/>
              <w:bottom w:val="single" w:color="E2E8F0" w:sz="1"/>
              <w:right w:val="single" w:color="E2E8F0" w:sz="1"/>
            </w:tcBorders>
            <w:shd w:fill="1B3A6B" w:val="clear"/>
            <w:tcMar>
              <w:top w:type="dxa" w:w="80"/>
              <w:left w:type="dxa" w:w="100"/>
              <w:bottom w:type="dxa" w:w="80"/>
              <w:right w:type="dxa" w:w="60"/>
            </w:tcMar>
          </w:tcPr>
          <w:p>
            <w:r>
              <w:rPr>
                <w:rFonts w:ascii="Arial" w:cs="Arial" w:eastAsia="Arial" w:hAnsi="Arial"/>
                <w:b/>
                <w:bCs/>
                <w:color w:val="FFFFFF"/>
                <w:sz w:val="18"/>
                <w:szCs w:val="18"/>
              </w:rPr>
              <w:t xml:space="preserve">Acceptance Criteria</w:t>
            </w:r>
          </w:p>
        </w:tc>
        <w:tc>
          <w:tcPr>
            <w:tcBorders>
              <w:top w:val="single" w:color="E2E8F0" w:sz="1"/>
              <w:left w:val="single" w:color="E2E8F0" w:sz="1"/>
              <w:bottom w:val="single" w:color="E2E8F0" w:sz="1"/>
              <w:right w:val="single" w:color="E2E8F0" w:sz="1"/>
            </w:tcBorders>
            <w:shd w:fill="1B3A6B" w:val="clear"/>
            <w:tcMar>
              <w:top w:type="dxa" w:w="80"/>
              <w:left w:type="dxa" w:w="100"/>
              <w:bottom w:type="dxa" w:w="80"/>
              <w:right w:type="dxa" w:w="60"/>
            </w:tcMar>
          </w:tcPr>
          <w:p>
            <w:r>
              <w:rPr>
                <w:rFonts w:ascii="Arial" w:cs="Arial" w:eastAsia="Arial" w:hAnsi="Arial"/>
                <w:b/>
                <w:bCs/>
                <w:color w:val="FFFFFF"/>
                <w:sz w:val="18"/>
                <w:szCs w:val="18"/>
              </w:rPr>
              <w:t xml:space="preserve">Priority</w:t>
            </w:r>
          </w:p>
        </w:tc>
        <w:tc>
          <w:tcPr>
            <w:tcBorders>
              <w:top w:val="single" w:color="E2E8F0" w:sz="1"/>
              <w:left w:val="single" w:color="E2E8F0" w:sz="1"/>
              <w:bottom w:val="single" w:color="E2E8F0" w:sz="1"/>
              <w:right w:val="single" w:color="E2E8F0" w:sz="1"/>
            </w:tcBorders>
            <w:shd w:fill="1B3A6B" w:val="clear"/>
            <w:tcMar>
              <w:top w:type="dxa" w:w="80"/>
              <w:left w:type="dxa" w:w="100"/>
              <w:bottom w:type="dxa" w:w="80"/>
              <w:right w:type="dxa" w:w="60"/>
            </w:tcMar>
          </w:tcPr>
          <w:p>
            <w:r>
              <w:rPr>
                <w:rFonts w:ascii="Arial" w:cs="Arial" w:eastAsia="Arial" w:hAnsi="Arial"/>
                <w:b/>
                <w:bCs/>
                <w:color w:val="FFFFFF"/>
                <w:sz w:val="18"/>
                <w:szCs w:val="18"/>
              </w:rPr>
              <w:t xml:space="preserve">Points</w:t>
            </w:r>
          </w:p>
        </w:tc>
        <w:tc>
          <w:tcPr>
            <w:tcBorders>
              <w:top w:val="single" w:color="E2E8F0" w:sz="1"/>
              <w:left w:val="single" w:color="E2E8F0" w:sz="1"/>
              <w:bottom w:val="single" w:color="E2E8F0" w:sz="1"/>
              <w:right w:val="single" w:color="E2E8F0" w:sz="1"/>
            </w:tcBorders>
            <w:shd w:fill="1B3A6B" w:val="clear"/>
            <w:tcMar>
              <w:top w:type="dxa" w:w="80"/>
              <w:left w:type="dxa" w:w="100"/>
              <w:bottom w:type="dxa" w:w="80"/>
              <w:right w:type="dxa" w:w="60"/>
            </w:tcMar>
          </w:tcPr>
          <w:p>
            <w:r>
              <w:rPr>
                <w:rFonts w:ascii="Arial" w:cs="Arial" w:eastAsia="Arial" w:hAnsi="Arial"/>
                <w:b/>
                <w:bCs/>
                <w:color w:val="FFFFFF"/>
                <w:sz w:val="18"/>
                <w:szCs w:val="18"/>
              </w:rPr>
              <w:t xml:space="preserve">Sprint</w:t>
            </w:r>
          </w:p>
        </w:tc>
      </w:tr>
      <w:tr>
        <w:tc>
          <w:tcPr>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rFonts w:ascii="Arial" w:cs="Arial" w:eastAsia="Arial" w:hAnsi="Arial"/>
                <w:sz w:val="18"/>
                <w:szCs w:val="18"/>
              </w:rPr>
              <w:t xml:space="preserve">US-01</w:t>
            </w:r>
          </w:p>
        </w:tc>
        <w:tc>
          <w:tcPr>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rFonts w:ascii="Arial" w:cs="Arial" w:eastAsia="Arial" w:hAnsi="Arial"/>
                <w:sz w:val="18"/>
                <w:szCs w:val="18"/>
              </w:rPr>
              <w:t xml:space="preserve">As an HR manager, I want to add new employee records</w:t>
            </w:r>
          </w:p>
        </w:tc>
        <w:tc>
          <w:tcPr>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rFonts w:ascii="Arial" w:cs="Arial" w:eastAsia="Arial" w:hAnsi="Arial"/>
                <w:sz w:val="18"/>
                <w:szCs w:val="18"/>
              </w:rPr>
              <w:t xml:space="preserve">Form saves to DB, validation works</w:t>
            </w:r>
          </w:p>
        </w:tc>
        <w:tc>
          <w:tcPr>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rFonts w:ascii="Arial" w:cs="Arial" w:eastAsia="Arial" w:hAnsi="Arial"/>
                <w:sz w:val="18"/>
                <w:szCs w:val="18"/>
              </w:rPr>
              <w:t xml:space="preserve">High</w:t>
            </w:r>
          </w:p>
        </w:tc>
        <w:tc>
          <w:tcPr>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pPr>
              <w:jc w:val="center"/>
            </w:pPr>
            <w:r>
              <w:rPr>
                <w:rFonts w:ascii="Arial" w:cs="Arial" w:eastAsia="Arial" w:hAnsi="Arial"/>
                <w:sz w:val="18"/>
                <w:szCs w:val="18"/>
              </w:rPr>
              <w:t xml:space="preserve">5</w:t>
            </w:r>
          </w:p>
        </w:tc>
        <w:tc>
          <w:tcPr>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rFonts w:ascii="Arial" w:cs="Arial" w:eastAsia="Arial" w:hAnsi="Arial"/>
                <w:sz w:val="18"/>
                <w:szCs w:val="18"/>
              </w:rPr>
              <w:t xml:space="preserve">Sprint 1</w:t>
            </w:r>
          </w:p>
        </w:tc>
      </w:tr>
      <w:tr>
        <w:tc>
          <w:tcPr>
            <w:tcBorders>
              <w:top w:val="single" w:color="E2E8F0" w:sz="1"/>
              <w:left w:val="single" w:color="E2E8F0" w:sz="1"/>
              <w:bottom w:val="single" w:color="E2E8F0" w:sz="1"/>
              <w:right w:val="single" w:color="E2E8F0" w:sz="1"/>
            </w:tcBorders>
            <w:shd w:fill="FFFFFF" w:val="clear"/>
            <w:tcMar>
              <w:top w:type="dxa" w:w="60"/>
              <w:left w:type="dxa" w:w="100"/>
              <w:bottom w:type="dxa" w:w="60"/>
              <w:right w:type="dxa" w:w="60"/>
            </w:tcMar>
          </w:tcPr>
          <w:p>
            <w:r>
              <w:rPr>
                <w:rFonts w:ascii="Arial" w:cs="Arial" w:eastAsia="Arial" w:hAnsi="Arial"/>
                <w:sz w:val="18"/>
                <w:szCs w:val="18"/>
              </w:rPr>
              <w:t xml:space="preserve">US-02</w:t>
            </w:r>
          </w:p>
        </w:tc>
        <w:tc>
          <w:tcPr>
            <w:tcBorders>
              <w:top w:val="single" w:color="E2E8F0" w:sz="1"/>
              <w:left w:val="single" w:color="E2E8F0" w:sz="1"/>
              <w:bottom w:val="single" w:color="E2E8F0" w:sz="1"/>
              <w:right w:val="single" w:color="E2E8F0" w:sz="1"/>
            </w:tcBorders>
            <w:shd w:fill="FFFFFF" w:val="clear"/>
            <w:tcMar>
              <w:top w:type="dxa" w:w="60"/>
              <w:left w:type="dxa" w:w="100"/>
              <w:bottom w:type="dxa" w:w="60"/>
              <w:right w:type="dxa" w:w="60"/>
            </w:tcMar>
          </w:tcPr>
          <w:p>
            <w:r>
              <w:rPr>
                <w:rFonts w:ascii="Arial" w:cs="Arial" w:eastAsia="Arial" w:hAnsi="Arial"/>
                <w:sz w:val="18"/>
                <w:szCs w:val="18"/>
              </w:rPr>
              <w:t xml:space="preserve">As an HR manager, I want to view all employees in a table</w:t>
            </w:r>
          </w:p>
        </w:tc>
        <w:tc>
          <w:tcPr>
            <w:tcBorders>
              <w:top w:val="single" w:color="E2E8F0" w:sz="1"/>
              <w:left w:val="single" w:color="E2E8F0" w:sz="1"/>
              <w:bottom w:val="single" w:color="E2E8F0" w:sz="1"/>
              <w:right w:val="single" w:color="E2E8F0" w:sz="1"/>
            </w:tcBorders>
            <w:shd w:fill="FFFFFF" w:val="clear"/>
            <w:tcMar>
              <w:top w:type="dxa" w:w="60"/>
              <w:left w:type="dxa" w:w="100"/>
              <w:bottom w:type="dxa" w:w="60"/>
              <w:right w:type="dxa" w:w="60"/>
            </w:tcMar>
          </w:tcPr>
          <w:p>
            <w:r>
              <w:rPr>
                <w:rFonts w:ascii="Arial" w:cs="Arial" w:eastAsia="Arial" w:hAnsi="Arial"/>
                <w:sz w:val="18"/>
                <w:szCs w:val="18"/>
              </w:rPr>
              <w:t xml:space="preserve">List loads from API, sortable</w:t>
            </w:r>
          </w:p>
        </w:tc>
        <w:tc>
          <w:tcPr>
            <w:tcBorders>
              <w:top w:val="single" w:color="E2E8F0" w:sz="1"/>
              <w:left w:val="single" w:color="E2E8F0" w:sz="1"/>
              <w:bottom w:val="single" w:color="E2E8F0" w:sz="1"/>
              <w:right w:val="single" w:color="E2E8F0" w:sz="1"/>
            </w:tcBorders>
            <w:shd w:fill="FFFFFF" w:val="clear"/>
            <w:tcMar>
              <w:top w:type="dxa" w:w="60"/>
              <w:left w:type="dxa" w:w="100"/>
              <w:bottom w:type="dxa" w:w="60"/>
              <w:right w:type="dxa" w:w="60"/>
            </w:tcMar>
          </w:tcPr>
          <w:p>
            <w:r>
              <w:rPr>
                <w:rFonts w:ascii="Arial" w:cs="Arial" w:eastAsia="Arial" w:hAnsi="Arial"/>
                <w:sz w:val="18"/>
                <w:szCs w:val="18"/>
              </w:rPr>
              <w:t xml:space="preserve">High</w:t>
            </w:r>
          </w:p>
        </w:tc>
        <w:tc>
          <w:tcPr>
            <w:tcBorders>
              <w:top w:val="single" w:color="E2E8F0" w:sz="1"/>
              <w:left w:val="single" w:color="E2E8F0" w:sz="1"/>
              <w:bottom w:val="single" w:color="E2E8F0" w:sz="1"/>
              <w:right w:val="single" w:color="E2E8F0" w:sz="1"/>
            </w:tcBorders>
            <w:shd w:fill="FFFFFF" w:val="clear"/>
            <w:tcMar>
              <w:top w:type="dxa" w:w="60"/>
              <w:left w:type="dxa" w:w="100"/>
              <w:bottom w:type="dxa" w:w="60"/>
              <w:right w:type="dxa" w:w="60"/>
            </w:tcMar>
          </w:tcPr>
          <w:p>
            <w:pPr>
              <w:jc w:val="center"/>
            </w:pPr>
            <w:r>
              <w:rPr>
                <w:rFonts w:ascii="Arial" w:cs="Arial" w:eastAsia="Arial" w:hAnsi="Arial"/>
                <w:sz w:val="18"/>
                <w:szCs w:val="18"/>
              </w:rPr>
              <w:t xml:space="preserve">3</w:t>
            </w:r>
          </w:p>
        </w:tc>
        <w:tc>
          <w:tcPr>
            <w:tcBorders>
              <w:top w:val="single" w:color="E2E8F0" w:sz="1"/>
              <w:left w:val="single" w:color="E2E8F0" w:sz="1"/>
              <w:bottom w:val="single" w:color="E2E8F0" w:sz="1"/>
              <w:right w:val="single" w:color="E2E8F0" w:sz="1"/>
            </w:tcBorders>
            <w:shd w:fill="FFFFFF" w:val="clear"/>
            <w:tcMar>
              <w:top w:type="dxa" w:w="60"/>
              <w:left w:type="dxa" w:w="100"/>
              <w:bottom w:type="dxa" w:w="60"/>
              <w:right w:type="dxa" w:w="60"/>
            </w:tcMar>
          </w:tcPr>
          <w:p>
            <w:r>
              <w:rPr>
                <w:rFonts w:ascii="Arial" w:cs="Arial" w:eastAsia="Arial" w:hAnsi="Arial"/>
                <w:sz w:val="18"/>
                <w:szCs w:val="18"/>
              </w:rPr>
              <w:t xml:space="preserve">Sprint 1</w:t>
            </w:r>
          </w:p>
        </w:tc>
      </w:tr>
      <w:tr>
        <w:tc>
          <w:tcPr>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rFonts w:ascii="Arial" w:cs="Arial" w:eastAsia="Arial" w:hAnsi="Arial"/>
                <w:sz w:val="18"/>
                <w:szCs w:val="18"/>
              </w:rPr>
              <w:t xml:space="preserve">US-03</w:t>
            </w:r>
          </w:p>
        </w:tc>
        <w:tc>
          <w:tcPr>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rFonts w:ascii="Arial" w:cs="Arial" w:eastAsia="Arial" w:hAnsi="Arial"/>
                <w:sz w:val="18"/>
                <w:szCs w:val="18"/>
              </w:rPr>
              <w:t xml:space="preserve">As an HR manager, I want to search employees by name/dept</w:t>
            </w:r>
          </w:p>
        </w:tc>
        <w:tc>
          <w:tcPr>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rFonts w:ascii="Arial" w:cs="Arial" w:eastAsia="Arial" w:hAnsi="Arial"/>
                <w:sz w:val="18"/>
                <w:szCs w:val="18"/>
              </w:rPr>
              <w:t xml:space="preserve">Search filters results in real-time</w:t>
            </w:r>
          </w:p>
        </w:tc>
        <w:tc>
          <w:tcPr>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rFonts w:ascii="Arial" w:cs="Arial" w:eastAsia="Arial" w:hAnsi="Arial"/>
                <w:sz w:val="18"/>
                <w:szCs w:val="18"/>
              </w:rPr>
              <w:t xml:space="preserve">Medium</w:t>
            </w:r>
          </w:p>
        </w:tc>
        <w:tc>
          <w:tcPr>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pPr>
              <w:jc w:val="center"/>
            </w:pPr>
            <w:r>
              <w:rPr>
                <w:rFonts w:ascii="Arial" w:cs="Arial" w:eastAsia="Arial" w:hAnsi="Arial"/>
                <w:sz w:val="18"/>
                <w:szCs w:val="18"/>
              </w:rPr>
              <w:t xml:space="preserve">3</w:t>
            </w:r>
          </w:p>
        </w:tc>
        <w:tc>
          <w:tcPr>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rFonts w:ascii="Arial" w:cs="Arial" w:eastAsia="Arial" w:hAnsi="Arial"/>
                <w:sz w:val="18"/>
                <w:szCs w:val="18"/>
              </w:rPr>
              <w:t xml:space="preserve">Sprint 1</w:t>
            </w:r>
          </w:p>
        </w:tc>
      </w:tr>
      <w:tr>
        <w:tc>
          <w:tcPr>
            <w:tcBorders>
              <w:top w:val="single" w:color="E2E8F0" w:sz="1"/>
              <w:left w:val="single" w:color="E2E8F0" w:sz="1"/>
              <w:bottom w:val="single" w:color="E2E8F0" w:sz="1"/>
              <w:right w:val="single" w:color="E2E8F0" w:sz="1"/>
            </w:tcBorders>
            <w:shd w:fill="FFFFFF" w:val="clear"/>
            <w:tcMar>
              <w:top w:type="dxa" w:w="60"/>
              <w:left w:type="dxa" w:w="100"/>
              <w:bottom w:type="dxa" w:w="60"/>
              <w:right w:type="dxa" w:w="60"/>
            </w:tcMar>
          </w:tcPr>
          <w:p>
            <w:r>
              <w:rPr>
                <w:rFonts w:ascii="Arial" w:cs="Arial" w:eastAsia="Arial" w:hAnsi="Arial"/>
                <w:sz w:val="18"/>
                <w:szCs w:val="18"/>
              </w:rPr>
              <w:t xml:space="preserve">US-04</w:t>
            </w:r>
          </w:p>
        </w:tc>
        <w:tc>
          <w:tcPr>
            <w:tcBorders>
              <w:top w:val="single" w:color="E2E8F0" w:sz="1"/>
              <w:left w:val="single" w:color="E2E8F0" w:sz="1"/>
              <w:bottom w:val="single" w:color="E2E8F0" w:sz="1"/>
              <w:right w:val="single" w:color="E2E8F0" w:sz="1"/>
            </w:tcBorders>
            <w:shd w:fill="FFFFFF" w:val="clear"/>
            <w:tcMar>
              <w:top w:type="dxa" w:w="60"/>
              <w:left w:type="dxa" w:w="100"/>
              <w:bottom w:type="dxa" w:w="60"/>
              <w:right w:type="dxa" w:w="60"/>
            </w:tcMar>
          </w:tcPr>
          <w:p>
            <w:r>
              <w:rPr>
                <w:rFonts w:ascii="Arial" w:cs="Arial" w:eastAsia="Arial" w:hAnsi="Arial"/>
                <w:sz w:val="18"/>
                <w:szCs w:val="18"/>
              </w:rPr>
              <w:t xml:space="preserve">As an HR manager, I want to edit employee information</w:t>
            </w:r>
          </w:p>
        </w:tc>
        <w:tc>
          <w:tcPr>
            <w:tcBorders>
              <w:top w:val="single" w:color="E2E8F0" w:sz="1"/>
              <w:left w:val="single" w:color="E2E8F0" w:sz="1"/>
              <w:bottom w:val="single" w:color="E2E8F0" w:sz="1"/>
              <w:right w:val="single" w:color="E2E8F0" w:sz="1"/>
            </w:tcBorders>
            <w:shd w:fill="FFFFFF" w:val="clear"/>
            <w:tcMar>
              <w:top w:type="dxa" w:w="60"/>
              <w:left w:type="dxa" w:w="100"/>
              <w:bottom w:type="dxa" w:w="60"/>
              <w:right w:type="dxa" w:w="60"/>
            </w:tcMar>
          </w:tcPr>
          <w:p>
            <w:r>
              <w:rPr>
                <w:rFonts w:ascii="Arial" w:cs="Arial" w:eastAsia="Arial" w:hAnsi="Arial"/>
                <w:sz w:val="18"/>
                <w:szCs w:val="18"/>
              </w:rPr>
              <w:t xml:space="preserve">Form pre-populates, update persists</w:t>
            </w:r>
          </w:p>
        </w:tc>
        <w:tc>
          <w:tcPr>
            <w:tcBorders>
              <w:top w:val="single" w:color="E2E8F0" w:sz="1"/>
              <w:left w:val="single" w:color="E2E8F0" w:sz="1"/>
              <w:bottom w:val="single" w:color="E2E8F0" w:sz="1"/>
              <w:right w:val="single" w:color="E2E8F0" w:sz="1"/>
            </w:tcBorders>
            <w:shd w:fill="FFFFFF" w:val="clear"/>
            <w:tcMar>
              <w:top w:type="dxa" w:w="60"/>
              <w:left w:type="dxa" w:w="100"/>
              <w:bottom w:type="dxa" w:w="60"/>
              <w:right w:type="dxa" w:w="60"/>
            </w:tcMar>
          </w:tcPr>
          <w:p>
            <w:r>
              <w:rPr>
                <w:rFonts w:ascii="Arial" w:cs="Arial" w:eastAsia="Arial" w:hAnsi="Arial"/>
                <w:sz w:val="18"/>
                <w:szCs w:val="18"/>
              </w:rPr>
              <w:t xml:space="preserve">High</w:t>
            </w:r>
          </w:p>
        </w:tc>
        <w:tc>
          <w:tcPr>
            <w:tcBorders>
              <w:top w:val="single" w:color="E2E8F0" w:sz="1"/>
              <w:left w:val="single" w:color="E2E8F0" w:sz="1"/>
              <w:bottom w:val="single" w:color="E2E8F0" w:sz="1"/>
              <w:right w:val="single" w:color="E2E8F0" w:sz="1"/>
            </w:tcBorders>
            <w:shd w:fill="FFFFFF" w:val="clear"/>
            <w:tcMar>
              <w:top w:type="dxa" w:w="60"/>
              <w:left w:type="dxa" w:w="100"/>
              <w:bottom w:type="dxa" w:w="60"/>
              <w:right w:type="dxa" w:w="60"/>
            </w:tcMar>
          </w:tcPr>
          <w:p>
            <w:pPr>
              <w:jc w:val="center"/>
            </w:pPr>
            <w:r>
              <w:rPr>
                <w:rFonts w:ascii="Arial" w:cs="Arial" w:eastAsia="Arial" w:hAnsi="Arial"/>
                <w:sz w:val="18"/>
                <w:szCs w:val="18"/>
              </w:rPr>
              <w:t xml:space="preserve">5</w:t>
            </w:r>
          </w:p>
        </w:tc>
        <w:tc>
          <w:tcPr>
            <w:tcBorders>
              <w:top w:val="single" w:color="E2E8F0" w:sz="1"/>
              <w:left w:val="single" w:color="E2E8F0" w:sz="1"/>
              <w:bottom w:val="single" w:color="E2E8F0" w:sz="1"/>
              <w:right w:val="single" w:color="E2E8F0" w:sz="1"/>
            </w:tcBorders>
            <w:shd w:fill="FFFFFF" w:val="clear"/>
            <w:tcMar>
              <w:top w:type="dxa" w:w="60"/>
              <w:left w:type="dxa" w:w="100"/>
              <w:bottom w:type="dxa" w:w="60"/>
              <w:right w:type="dxa" w:w="60"/>
            </w:tcMar>
          </w:tcPr>
          <w:p>
            <w:r>
              <w:rPr>
                <w:rFonts w:ascii="Arial" w:cs="Arial" w:eastAsia="Arial" w:hAnsi="Arial"/>
                <w:sz w:val="18"/>
                <w:szCs w:val="18"/>
              </w:rPr>
              <w:t xml:space="preserve">Sprint 2</w:t>
            </w:r>
          </w:p>
        </w:tc>
      </w:tr>
      <w:tr>
        <w:tc>
          <w:tcPr>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rFonts w:ascii="Arial" w:cs="Arial" w:eastAsia="Arial" w:hAnsi="Arial"/>
                <w:sz w:val="18"/>
                <w:szCs w:val="18"/>
              </w:rPr>
              <w:t xml:space="preserve">US-05</w:t>
            </w:r>
          </w:p>
        </w:tc>
        <w:tc>
          <w:tcPr>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rFonts w:ascii="Arial" w:cs="Arial" w:eastAsia="Arial" w:hAnsi="Arial"/>
                <w:sz w:val="18"/>
                <w:szCs w:val="18"/>
              </w:rPr>
              <w:t xml:space="preserve">As an HR manager, I want to delete employee records</w:t>
            </w:r>
          </w:p>
        </w:tc>
        <w:tc>
          <w:tcPr>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rFonts w:ascii="Arial" w:cs="Arial" w:eastAsia="Arial" w:hAnsi="Arial"/>
                <w:sz w:val="18"/>
                <w:szCs w:val="18"/>
              </w:rPr>
              <w:t xml:space="preserve">Confirmation dialog, soft delete</w:t>
            </w:r>
          </w:p>
        </w:tc>
        <w:tc>
          <w:tcPr>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rFonts w:ascii="Arial" w:cs="Arial" w:eastAsia="Arial" w:hAnsi="Arial"/>
                <w:sz w:val="18"/>
                <w:szCs w:val="18"/>
              </w:rPr>
              <w:t xml:space="preserve">Medium</w:t>
            </w:r>
          </w:p>
        </w:tc>
        <w:tc>
          <w:tcPr>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pPr>
              <w:jc w:val="center"/>
            </w:pPr>
            <w:r>
              <w:rPr>
                <w:rFonts w:ascii="Arial" w:cs="Arial" w:eastAsia="Arial" w:hAnsi="Arial"/>
                <w:sz w:val="18"/>
                <w:szCs w:val="18"/>
              </w:rPr>
              <w:t xml:space="preserve">2</w:t>
            </w:r>
          </w:p>
        </w:tc>
        <w:tc>
          <w:tcPr>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rFonts w:ascii="Arial" w:cs="Arial" w:eastAsia="Arial" w:hAnsi="Arial"/>
                <w:sz w:val="18"/>
                <w:szCs w:val="18"/>
              </w:rPr>
              <w:t xml:space="preserve">Sprint 2</w:t>
            </w:r>
          </w:p>
        </w:tc>
      </w:tr>
      <w:tr>
        <w:tc>
          <w:tcPr>
            <w:tcBorders>
              <w:top w:val="single" w:color="E2E8F0" w:sz="1"/>
              <w:left w:val="single" w:color="E2E8F0" w:sz="1"/>
              <w:bottom w:val="single" w:color="E2E8F0" w:sz="1"/>
              <w:right w:val="single" w:color="E2E8F0" w:sz="1"/>
            </w:tcBorders>
            <w:shd w:fill="FFFFFF" w:val="clear"/>
            <w:tcMar>
              <w:top w:type="dxa" w:w="60"/>
              <w:left w:type="dxa" w:w="100"/>
              <w:bottom w:type="dxa" w:w="60"/>
              <w:right w:type="dxa" w:w="60"/>
            </w:tcMar>
          </w:tcPr>
          <w:p>
            <w:r>
              <w:rPr>
                <w:rFonts w:ascii="Arial" w:cs="Arial" w:eastAsia="Arial" w:hAnsi="Arial"/>
                <w:sz w:val="18"/>
                <w:szCs w:val="18"/>
              </w:rPr>
              <w:t xml:space="preserve">US-06</w:t>
            </w:r>
          </w:p>
        </w:tc>
        <w:tc>
          <w:tcPr>
            <w:tcBorders>
              <w:top w:val="single" w:color="E2E8F0" w:sz="1"/>
              <w:left w:val="single" w:color="E2E8F0" w:sz="1"/>
              <w:bottom w:val="single" w:color="E2E8F0" w:sz="1"/>
              <w:right w:val="single" w:color="E2E8F0" w:sz="1"/>
            </w:tcBorders>
            <w:shd w:fill="FFFFFF" w:val="clear"/>
            <w:tcMar>
              <w:top w:type="dxa" w:w="60"/>
              <w:left w:type="dxa" w:w="100"/>
              <w:bottom w:type="dxa" w:w="60"/>
              <w:right w:type="dxa" w:w="60"/>
            </w:tcMar>
          </w:tcPr>
          <w:p>
            <w:r>
              <w:rPr>
                <w:rFonts w:ascii="Arial" w:cs="Arial" w:eastAsia="Arial" w:hAnsi="Arial"/>
                <w:sz w:val="18"/>
                <w:szCs w:val="18"/>
              </w:rPr>
              <w:t xml:space="preserve">As a user, I want the app to work on mobile devices</w:t>
            </w:r>
          </w:p>
        </w:tc>
        <w:tc>
          <w:tcPr>
            <w:tcBorders>
              <w:top w:val="single" w:color="E2E8F0" w:sz="1"/>
              <w:left w:val="single" w:color="E2E8F0" w:sz="1"/>
              <w:bottom w:val="single" w:color="E2E8F0" w:sz="1"/>
              <w:right w:val="single" w:color="E2E8F0" w:sz="1"/>
            </w:tcBorders>
            <w:shd w:fill="FFFFFF" w:val="clear"/>
            <w:tcMar>
              <w:top w:type="dxa" w:w="60"/>
              <w:left w:type="dxa" w:w="100"/>
              <w:bottom w:type="dxa" w:w="60"/>
              <w:right w:type="dxa" w:w="60"/>
            </w:tcMar>
          </w:tcPr>
          <w:p>
            <w:r>
              <w:rPr>
                <w:rFonts w:ascii="Arial" w:cs="Arial" w:eastAsia="Arial" w:hAnsi="Arial"/>
                <w:sz w:val="18"/>
                <w:szCs w:val="18"/>
              </w:rPr>
              <w:t xml:space="preserve">Responsive layout on all breakpoints</w:t>
            </w:r>
          </w:p>
        </w:tc>
        <w:tc>
          <w:tcPr>
            <w:tcBorders>
              <w:top w:val="single" w:color="E2E8F0" w:sz="1"/>
              <w:left w:val="single" w:color="E2E8F0" w:sz="1"/>
              <w:bottom w:val="single" w:color="E2E8F0" w:sz="1"/>
              <w:right w:val="single" w:color="E2E8F0" w:sz="1"/>
            </w:tcBorders>
            <w:shd w:fill="FFFFFF" w:val="clear"/>
            <w:tcMar>
              <w:top w:type="dxa" w:w="60"/>
              <w:left w:type="dxa" w:w="100"/>
              <w:bottom w:type="dxa" w:w="60"/>
              <w:right w:type="dxa" w:w="60"/>
            </w:tcMar>
          </w:tcPr>
          <w:p>
            <w:r>
              <w:rPr>
                <w:rFonts w:ascii="Arial" w:cs="Arial" w:eastAsia="Arial" w:hAnsi="Arial"/>
                <w:sz w:val="18"/>
                <w:szCs w:val="18"/>
              </w:rPr>
              <w:t xml:space="preserve">Medium</w:t>
            </w:r>
          </w:p>
        </w:tc>
        <w:tc>
          <w:tcPr>
            <w:tcBorders>
              <w:top w:val="single" w:color="E2E8F0" w:sz="1"/>
              <w:left w:val="single" w:color="E2E8F0" w:sz="1"/>
              <w:bottom w:val="single" w:color="E2E8F0" w:sz="1"/>
              <w:right w:val="single" w:color="E2E8F0" w:sz="1"/>
            </w:tcBorders>
            <w:shd w:fill="FFFFFF" w:val="clear"/>
            <w:tcMar>
              <w:top w:type="dxa" w:w="60"/>
              <w:left w:type="dxa" w:w="100"/>
              <w:bottom w:type="dxa" w:w="60"/>
              <w:right w:type="dxa" w:w="60"/>
            </w:tcMar>
          </w:tcPr>
          <w:p>
            <w:pPr>
              <w:jc w:val="center"/>
            </w:pPr>
            <w:r>
              <w:rPr>
                <w:rFonts w:ascii="Arial" w:cs="Arial" w:eastAsia="Arial" w:hAnsi="Arial"/>
                <w:sz w:val="18"/>
                <w:szCs w:val="18"/>
              </w:rPr>
              <w:t xml:space="preserve">3</w:t>
            </w:r>
          </w:p>
        </w:tc>
        <w:tc>
          <w:tcPr>
            <w:tcBorders>
              <w:top w:val="single" w:color="E2E8F0" w:sz="1"/>
              <w:left w:val="single" w:color="E2E8F0" w:sz="1"/>
              <w:bottom w:val="single" w:color="E2E8F0" w:sz="1"/>
              <w:right w:val="single" w:color="E2E8F0" w:sz="1"/>
            </w:tcBorders>
            <w:shd w:fill="FFFFFF" w:val="clear"/>
            <w:tcMar>
              <w:top w:type="dxa" w:w="60"/>
              <w:left w:type="dxa" w:w="100"/>
              <w:bottom w:type="dxa" w:w="60"/>
              <w:right w:type="dxa" w:w="60"/>
            </w:tcMar>
          </w:tcPr>
          <w:p>
            <w:r>
              <w:rPr>
                <w:rFonts w:ascii="Arial" w:cs="Arial" w:eastAsia="Arial" w:hAnsi="Arial"/>
                <w:sz w:val="18"/>
                <w:szCs w:val="18"/>
              </w:rPr>
              <w:t xml:space="preserve">Sprint 2</w:t>
            </w:r>
          </w:p>
        </w:tc>
      </w:tr>
      <w:tr>
        <w:tc>
          <w:tcPr>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rFonts w:ascii="Arial" w:cs="Arial" w:eastAsia="Arial" w:hAnsi="Arial"/>
                <w:sz w:val="18"/>
                <w:szCs w:val="18"/>
              </w:rPr>
              <w:t xml:space="preserve">US-07</w:t>
            </w:r>
          </w:p>
        </w:tc>
        <w:tc>
          <w:tcPr>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rFonts w:ascii="Arial" w:cs="Arial" w:eastAsia="Arial" w:hAnsi="Arial"/>
                <w:sz w:val="18"/>
                <w:szCs w:val="18"/>
              </w:rPr>
              <w:t xml:space="preserve">As a developer, I want proper error messages for API failures</w:t>
            </w:r>
          </w:p>
        </w:tc>
        <w:tc>
          <w:tcPr>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rFonts w:ascii="Arial" w:cs="Arial" w:eastAsia="Arial" w:hAnsi="Arial"/>
                <w:sz w:val="18"/>
                <w:szCs w:val="18"/>
              </w:rPr>
              <w:t xml:space="preserve">Toast notifications for errors</w:t>
            </w:r>
          </w:p>
        </w:tc>
        <w:tc>
          <w:tcPr>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rFonts w:ascii="Arial" w:cs="Arial" w:eastAsia="Arial" w:hAnsi="Arial"/>
                <w:sz w:val="18"/>
                <w:szCs w:val="18"/>
              </w:rPr>
              <w:t xml:space="preserve">Low</w:t>
            </w:r>
          </w:p>
        </w:tc>
        <w:tc>
          <w:tcPr>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pPr>
              <w:jc w:val="center"/>
            </w:pPr>
            <w:r>
              <w:rPr>
                <w:rFonts w:ascii="Arial" w:cs="Arial" w:eastAsia="Arial" w:hAnsi="Arial"/>
                <w:sz w:val="18"/>
                <w:szCs w:val="18"/>
              </w:rPr>
              <w:t xml:space="preserve">2</w:t>
            </w:r>
          </w:p>
        </w:tc>
        <w:tc>
          <w:tcPr>
            <w:tcBorders>
              <w:top w:val="single" w:color="E2E8F0" w:sz="1"/>
              <w:left w:val="single" w:color="E2E8F0" w:sz="1"/>
              <w:bottom w:val="single" w:color="E2E8F0" w:sz="1"/>
              <w:right w:val="single" w:color="E2E8F0" w:sz="1"/>
            </w:tcBorders>
            <w:shd w:fill="F8FAFC" w:val="clear"/>
            <w:tcMar>
              <w:top w:type="dxa" w:w="60"/>
              <w:left w:type="dxa" w:w="100"/>
              <w:bottom w:type="dxa" w:w="60"/>
              <w:right w:type="dxa" w:w="60"/>
            </w:tcMar>
          </w:tcPr>
          <w:p>
            <w:r>
              <w:rPr>
                <w:rFonts w:ascii="Arial" w:cs="Arial" w:eastAsia="Arial" w:hAnsi="Arial"/>
                <w:sz w:val="18"/>
                <w:szCs w:val="18"/>
              </w:rPr>
              <w:t xml:space="preserve">Sprint 3</w:t>
            </w:r>
          </w:p>
        </w:tc>
      </w:tr>
      <w:tr>
        <w:tc>
          <w:tcPr>
            <w:tcBorders>
              <w:top w:val="single" w:color="E2E8F0" w:sz="1"/>
              <w:left w:val="single" w:color="E2E8F0" w:sz="1"/>
              <w:bottom w:val="single" w:color="E2E8F0" w:sz="1"/>
              <w:right w:val="single" w:color="E2E8F0" w:sz="1"/>
            </w:tcBorders>
            <w:shd w:fill="FFFFFF" w:val="clear"/>
            <w:tcMar>
              <w:top w:type="dxa" w:w="60"/>
              <w:left w:type="dxa" w:w="100"/>
              <w:bottom w:type="dxa" w:w="60"/>
              <w:right w:type="dxa" w:w="60"/>
            </w:tcMar>
          </w:tcPr>
          <w:p>
            <w:r>
              <w:rPr>
                <w:rFonts w:ascii="Arial" w:cs="Arial" w:eastAsia="Arial" w:hAnsi="Arial"/>
                <w:sz w:val="18"/>
                <w:szCs w:val="18"/>
              </w:rPr>
              <w:t xml:space="preserve">US-08</w:t>
            </w:r>
          </w:p>
        </w:tc>
        <w:tc>
          <w:tcPr>
            <w:tcBorders>
              <w:top w:val="single" w:color="E2E8F0" w:sz="1"/>
              <w:left w:val="single" w:color="E2E8F0" w:sz="1"/>
              <w:bottom w:val="single" w:color="E2E8F0" w:sz="1"/>
              <w:right w:val="single" w:color="E2E8F0" w:sz="1"/>
            </w:tcBorders>
            <w:shd w:fill="FFFFFF" w:val="clear"/>
            <w:tcMar>
              <w:top w:type="dxa" w:w="60"/>
              <w:left w:type="dxa" w:w="100"/>
              <w:bottom w:type="dxa" w:w="60"/>
              <w:right w:type="dxa" w:w="60"/>
            </w:tcMar>
          </w:tcPr>
          <w:p>
            <w:r>
              <w:rPr>
                <w:rFonts w:ascii="Arial" w:cs="Arial" w:eastAsia="Arial" w:hAnsi="Arial"/>
                <w:sz w:val="18"/>
                <w:szCs w:val="18"/>
              </w:rPr>
              <w:t xml:space="preserve">As an admin, I want to generate employee reports</w:t>
            </w:r>
          </w:p>
        </w:tc>
        <w:tc>
          <w:tcPr>
            <w:tcBorders>
              <w:top w:val="single" w:color="E2E8F0" w:sz="1"/>
              <w:left w:val="single" w:color="E2E8F0" w:sz="1"/>
              <w:bottom w:val="single" w:color="E2E8F0" w:sz="1"/>
              <w:right w:val="single" w:color="E2E8F0" w:sz="1"/>
            </w:tcBorders>
            <w:shd w:fill="FFFFFF" w:val="clear"/>
            <w:tcMar>
              <w:top w:type="dxa" w:w="60"/>
              <w:left w:type="dxa" w:w="100"/>
              <w:bottom w:type="dxa" w:w="60"/>
              <w:right w:type="dxa" w:w="60"/>
            </w:tcMar>
          </w:tcPr>
          <w:p>
            <w:r>
              <w:rPr>
                <w:rFonts w:ascii="Arial" w:cs="Arial" w:eastAsia="Arial" w:hAnsi="Arial"/>
                <w:sz w:val="18"/>
                <w:szCs w:val="18"/>
              </w:rPr>
              <w:t xml:space="preserve">Export to CSV/PDF functionality</w:t>
            </w:r>
          </w:p>
        </w:tc>
        <w:tc>
          <w:tcPr>
            <w:tcBorders>
              <w:top w:val="single" w:color="E2E8F0" w:sz="1"/>
              <w:left w:val="single" w:color="E2E8F0" w:sz="1"/>
              <w:bottom w:val="single" w:color="E2E8F0" w:sz="1"/>
              <w:right w:val="single" w:color="E2E8F0" w:sz="1"/>
            </w:tcBorders>
            <w:shd w:fill="FFFFFF" w:val="clear"/>
            <w:tcMar>
              <w:top w:type="dxa" w:w="60"/>
              <w:left w:type="dxa" w:w="100"/>
              <w:bottom w:type="dxa" w:w="60"/>
              <w:right w:type="dxa" w:w="60"/>
            </w:tcMar>
          </w:tcPr>
          <w:p>
            <w:r>
              <w:rPr>
                <w:rFonts w:ascii="Arial" w:cs="Arial" w:eastAsia="Arial" w:hAnsi="Arial"/>
                <w:sz w:val="18"/>
                <w:szCs w:val="18"/>
              </w:rPr>
              <w:t xml:space="preserve">Low</w:t>
            </w:r>
          </w:p>
        </w:tc>
        <w:tc>
          <w:tcPr>
            <w:tcBorders>
              <w:top w:val="single" w:color="E2E8F0" w:sz="1"/>
              <w:left w:val="single" w:color="E2E8F0" w:sz="1"/>
              <w:bottom w:val="single" w:color="E2E8F0" w:sz="1"/>
              <w:right w:val="single" w:color="E2E8F0" w:sz="1"/>
            </w:tcBorders>
            <w:shd w:fill="FFFFFF" w:val="clear"/>
            <w:tcMar>
              <w:top w:type="dxa" w:w="60"/>
              <w:left w:type="dxa" w:w="100"/>
              <w:bottom w:type="dxa" w:w="60"/>
              <w:right w:type="dxa" w:w="60"/>
            </w:tcMar>
          </w:tcPr>
          <w:p>
            <w:pPr>
              <w:jc w:val="center"/>
            </w:pPr>
            <w:r>
              <w:rPr>
                <w:rFonts w:ascii="Arial" w:cs="Arial" w:eastAsia="Arial" w:hAnsi="Arial"/>
                <w:sz w:val="18"/>
                <w:szCs w:val="18"/>
              </w:rPr>
              <w:t xml:space="preserve">8</w:t>
            </w:r>
          </w:p>
        </w:tc>
        <w:tc>
          <w:tcPr>
            <w:tcBorders>
              <w:top w:val="single" w:color="E2E8F0" w:sz="1"/>
              <w:left w:val="single" w:color="E2E8F0" w:sz="1"/>
              <w:bottom w:val="single" w:color="E2E8F0" w:sz="1"/>
              <w:right w:val="single" w:color="E2E8F0" w:sz="1"/>
            </w:tcBorders>
            <w:shd w:fill="FFFFFF" w:val="clear"/>
            <w:tcMar>
              <w:top w:type="dxa" w:w="60"/>
              <w:left w:type="dxa" w:w="100"/>
              <w:bottom w:type="dxa" w:w="60"/>
              <w:right w:type="dxa" w:w="60"/>
            </w:tcMar>
          </w:tcPr>
          <w:p>
            <w:r>
              <w:rPr>
                <w:rFonts w:ascii="Arial" w:cs="Arial" w:eastAsia="Arial" w:hAnsi="Arial"/>
                <w:sz w:val="18"/>
                <w:szCs w:val="18"/>
              </w:rPr>
              <w:t xml:space="preserve">Sprint 3</w:t>
            </w:r>
          </w:p>
        </w:tc>
      </w:tr>
    </w:tbl>
    <w:p>
      <w:pPr>
        <w:spacing w:after="40" w:before="0"/>
      </w:pPr>
      <w:r>
        <w:t xml:space="preserve"/>
      </w:r>
    </w:p>
    <w:p>
      <w:pPr>
        <w:pStyle w:val="Heading2"/>
        <w:spacing w:after="120" w:before="200"/>
      </w:pPr>
      <w:r>
        <w:rPr>
          <w:rFonts w:ascii="Arial" w:cs="Arial" w:eastAsia="Arial" w:hAnsi="Arial"/>
          <w:b/>
          <w:bCs/>
          <w:color w:val="2563EB"/>
        </w:rPr>
        <w:t xml:space="preserve">F.2 Test Cases – Comprehensive Functional Testing</w:t>
      </w:r>
    </w:p>
    <w:p>
      <w:pPr>
        <w:spacing w:after="60" w:before="60"/>
        <w:jc w:val="both"/>
      </w:pPr>
      <w:r>
        <w:rPr>
          <w:rFonts w:ascii="Arial" w:cs="Arial" w:eastAsia="Arial" w:hAnsi="Arial"/>
          <w:color w:val="1E293B"/>
          <w:sz w:val="22"/>
          <w:szCs w:val="22"/>
        </w:rPr>
        <w:t xml:space="preserve">The following comprehensive test cases were designed and executed for the Employee Management System using functional testing techniques:</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000"/>
        <w:gridCol w:w="2160"/>
        <w:gridCol w:w="2000"/>
      </w:tblGrid>
      <w:tr>
        <w:tc>
          <w:tcPr>
            <w:tcBorders>
              <w:top w:val="single" w:color="E2E8F0" w:sz="1"/>
              <w:left w:val="single" w:color="E2E8F0" w:sz="1"/>
              <w:bottom w:val="single" w:color="E2E8F0" w:sz="1"/>
              <w:right w:val="single" w:color="E2E8F0" w:sz="1"/>
            </w:tcBorders>
            <w:shd w:fill="1B3A6B" w:val="clear"/>
            <w:tcMar>
              <w:top w:type="dxa" w:w="80"/>
              <w:left w:type="dxa" w:w="100"/>
              <w:bottom w:type="dxa" w:w="80"/>
              <w:right w:type="dxa" w:w="80"/>
            </w:tcMar>
          </w:tcPr>
          <w:p>
            <w:r>
              <w:rPr>
                <w:rFonts w:ascii="Arial" w:cs="Arial" w:eastAsia="Arial" w:hAnsi="Arial"/>
                <w:b/>
                <w:bCs/>
                <w:color w:val="FFFFFF"/>
                <w:sz w:val="18"/>
                <w:szCs w:val="18"/>
              </w:rPr>
              <w:t xml:space="preserve">TC ID</w:t>
            </w:r>
          </w:p>
        </w:tc>
        <w:tc>
          <w:tcPr>
            <w:tcBorders>
              <w:top w:val="single" w:color="E2E8F0" w:sz="1"/>
              <w:left w:val="single" w:color="E2E8F0" w:sz="1"/>
              <w:bottom w:val="single" w:color="E2E8F0" w:sz="1"/>
              <w:right w:val="single" w:color="E2E8F0" w:sz="1"/>
            </w:tcBorders>
            <w:shd w:fill="1B3A6B" w:val="clear"/>
            <w:tcMar>
              <w:top w:type="dxa" w:w="80"/>
              <w:left w:type="dxa" w:w="100"/>
              <w:bottom w:type="dxa" w:w="80"/>
              <w:right w:type="dxa" w:w="80"/>
            </w:tcMar>
          </w:tcPr>
          <w:p>
            <w:r>
              <w:rPr>
                <w:rFonts w:ascii="Arial" w:cs="Arial" w:eastAsia="Arial" w:hAnsi="Arial"/>
                <w:b/>
                <w:bCs/>
                <w:color w:val="FFFFFF"/>
                <w:sz w:val="18"/>
                <w:szCs w:val="18"/>
              </w:rPr>
              <w:t xml:space="preserve">Test Scenario</w:t>
            </w:r>
          </w:p>
        </w:tc>
        <w:tc>
          <w:tcPr>
            <w:tcBorders>
              <w:top w:val="single" w:color="E2E8F0" w:sz="1"/>
              <w:left w:val="single" w:color="E2E8F0" w:sz="1"/>
              <w:bottom w:val="single" w:color="E2E8F0" w:sz="1"/>
              <w:right w:val="single" w:color="E2E8F0" w:sz="1"/>
            </w:tcBorders>
            <w:shd w:fill="1B3A6B" w:val="clear"/>
            <w:tcMar>
              <w:top w:type="dxa" w:w="80"/>
              <w:left w:type="dxa" w:w="100"/>
              <w:bottom w:type="dxa" w:w="80"/>
              <w:right w:type="dxa" w:w="80"/>
            </w:tcMar>
          </w:tcPr>
          <w:p>
            <w:r>
              <w:rPr>
                <w:rFonts w:ascii="Arial" w:cs="Arial" w:eastAsia="Arial" w:hAnsi="Arial"/>
                <w:b/>
                <w:bCs/>
                <w:color w:val="FFFFFF"/>
                <w:sz w:val="18"/>
                <w:szCs w:val="18"/>
              </w:rPr>
              <w:t xml:space="preserve">Input</w:t>
            </w:r>
          </w:p>
        </w:tc>
        <w:tc>
          <w:tcPr>
            <w:tcBorders>
              <w:top w:val="single" w:color="E2E8F0" w:sz="1"/>
              <w:left w:val="single" w:color="E2E8F0" w:sz="1"/>
              <w:bottom w:val="single" w:color="E2E8F0" w:sz="1"/>
              <w:right w:val="single" w:color="E2E8F0" w:sz="1"/>
            </w:tcBorders>
            <w:shd w:fill="1B3A6B" w:val="clear"/>
            <w:tcMar>
              <w:top w:type="dxa" w:w="80"/>
              <w:left w:type="dxa" w:w="100"/>
              <w:bottom w:type="dxa" w:w="80"/>
              <w:right w:type="dxa" w:w="80"/>
            </w:tcMar>
          </w:tcPr>
          <w:p>
            <w:r>
              <w:rPr>
                <w:rFonts w:ascii="Arial" w:cs="Arial" w:eastAsia="Arial" w:hAnsi="Arial"/>
                <w:b/>
                <w:bCs/>
                <w:color w:val="FFFFFF"/>
                <w:sz w:val="18"/>
                <w:szCs w:val="18"/>
              </w:rPr>
              <w:t xml:space="preserve">Expected Output</w:t>
            </w:r>
          </w:p>
        </w:tc>
        <w:tc>
          <w:tcPr>
            <w:tcBorders>
              <w:top w:val="single" w:color="E2E8F0" w:sz="1"/>
              <w:left w:val="single" w:color="E2E8F0" w:sz="1"/>
              <w:bottom w:val="single" w:color="E2E8F0" w:sz="1"/>
              <w:right w:val="single" w:color="E2E8F0" w:sz="1"/>
            </w:tcBorders>
            <w:shd w:fill="1B3A6B" w:val="clear"/>
            <w:tcMar>
              <w:top w:type="dxa" w:w="80"/>
              <w:left w:type="dxa" w:w="100"/>
              <w:bottom w:type="dxa" w:w="80"/>
              <w:right w:type="dxa" w:w="80"/>
            </w:tcMar>
          </w:tcPr>
          <w:p>
            <w:r>
              <w:rPr>
                <w:rFonts w:ascii="Arial" w:cs="Arial" w:eastAsia="Arial" w:hAnsi="Arial"/>
                <w:b/>
                <w:bCs/>
                <w:color w:val="FFFFFF"/>
                <w:sz w:val="18"/>
                <w:szCs w:val="18"/>
              </w:rPr>
              <w:t xml:space="preserve">Status</w:t>
            </w:r>
          </w:p>
        </w:tc>
      </w:tr>
      <w:tr>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TC-001</w:t>
            </w:r>
          </w:p>
        </w:tc>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Add employee with all valid fields</w:t>
            </w:r>
          </w:p>
        </w:tc>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Name: Alice, Email: alice@a.com, Salary: 50000</w:t>
            </w:r>
          </w:p>
        </w:tc>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Employee saved, success toast shown</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60"/>
            </w:tcMar>
          </w:tcPr>
          <w:p>
            <w:r>
              <w:rPr>
                <w:rFonts w:ascii="Arial" w:cs="Arial" w:eastAsia="Arial" w:hAnsi="Arial"/>
                <w:b/>
                <w:bCs/>
                <w:color w:val="166534"/>
                <w:sz w:val="18"/>
                <w:szCs w:val="18"/>
              </w:rPr>
              <w:t xml:space="preserve">Pass</w:t>
            </w:r>
          </w:p>
        </w:tc>
      </w:tr>
      <w:tr>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TC-002</w:t>
            </w:r>
          </w:p>
        </w:tc>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Add employee with blank name</w:t>
            </w:r>
          </w:p>
        </w:tc>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Name: (empty), other fields filled</w:t>
            </w:r>
          </w:p>
        </w:tc>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Validation: 'Name is required' error</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60"/>
            </w:tcMar>
          </w:tcPr>
          <w:p>
            <w:r>
              <w:rPr>
                <w:rFonts w:ascii="Arial" w:cs="Arial" w:eastAsia="Arial" w:hAnsi="Arial"/>
                <w:b/>
                <w:bCs/>
                <w:color w:val="166534"/>
                <w:sz w:val="18"/>
                <w:szCs w:val="18"/>
              </w:rPr>
              <w:t xml:space="preserve">Pass</w:t>
            </w:r>
          </w:p>
        </w:tc>
      </w:tr>
      <w:tr>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TC-003</w:t>
            </w:r>
          </w:p>
        </w:tc>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Add employee with invalid email</w:t>
            </w:r>
          </w:p>
        </w:tc>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Email: not-an-email</w:t>
            </w:r>
          </w:p>
        </w:tc>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Validation: 'Enter valid email' error</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60"/>
            </w:tcMar>
          </w:tcPr>
          <w:p>
            <w:r>
              <w:rPr>
                <w:rFonts w:ascii="Arial" w:cs="Arial" w:eastAsia="Arial" w:hAnsi="Arial"/>
                <w:b/>
                <w:bCs/>
                <w:color w:val="166534"/>
                <w:sz w:val="18"/>
                <w:szCs w:val="18"/>
              </w:rPr>
              <w:t xml:space="preserve">Pass</w:t>
            </w:r>
          </w:p>
        </w:tc>
      </w:tr>
      <w:tr>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TC-004</w:t>
            </w:r>
          </w:p>
        </w:tc>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Add employee with negative salary</w:t>
            </w:r>
          </w:p>
        </w:tc>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Salary: -1000</w:t>
            </w:r>
          </w:p>
        </w:tc>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Validation: 'Salary must be positive' error</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60"/>
            </w:tcMar>
          </w:tcPr>
          <w:p>
            <w:r>
              <w:rPr>
                <w:rFonts w:ascii="Arial" w:cs="Arial" w:eastAsia="Arial" w:hAnsi="Arial"/>
                <w:b/>
                <w:bCs/>
                <w:color w:val="166534"/>
                <w:sz w:val="18"/>
                <w:szCs w:val="18"/>
              </w:rPr>
              <w:t xml:space="preserve">Pass</w:t>
            </w:r>
          </w:p>
        </w:tc>
      </w:tr>
      <w:tr>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TC-005</w:t>
            </w:r>
          </w:p>
        </w:tc>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View employee list</w:t>
            </w:r>
          </w:p>
        </w:tc>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Navigate to /employees</w:t>
            </w:r>
          </w:p>
        </w:tc>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Table loads all employees from API</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60"/>
            </w:tcMar>
          </w:tcPr>
          <w:p>
            <w:r>
              <w:rPr>
                <w:rFonts w:ascii="Arial" w:cs="Arial" w:eastAsia="Arial" w:hAnsi="Arial"/>
                <w:b/>
                <w:bCs/>
                <w:color w:val="166534"/>
                <w:sz w:val="18"/>
                <w:szCs w:val="18"/>
              </w:rPr>
              <w:t xml:space="preserve">Pass</w:t>
            </w:r>
          </w:p>
        </w:tc>
      </w:tr>
      <w:tr>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TC-006</w:t>
            </w:r>
          </w:p>
        </w:tc>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Search by valid name</w:t>
            </w:r>
          </w:p>
        </w:tc>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Search: 'Alice'</w:t>
            </w:r>
          </w:p>
        </w:tc>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Filtered list shows Alice's record only</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60"/>
            </w:tcMar>
          </w:tcPr>
          <w:p>
            <w:r>
              <w:rPr>
                <w:rFonts w:ascii="Arial" w:cs="Arial" w:eastAsia="Arial" w:hAnsi="Arial"/>
                <w:b/>
                <w:bCs/>
                <w:color w:val="166534"/>
                <w:sz w:val="18"/>
                <w:szCs w:val="18"/>
              </w:rPr>
              <w:t xml:space="preserve">Pass</w:t>
            </w:r>
          </w:p>
        </w:tc>
      </w:tr>
      <w:tr>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TC-007</w:t>
            </w:r>
          </w:p>
        </w:tc>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Search with no results</w:t>
            </w:r>
          </w:p>
        </w:tc>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Search: 'XYZNOTFOUND'</w:t>
            </w:r>
          </w:p>
        </w:tc>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Message: 'No employees found'</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60"/>
            </w:tcMar>
          </w:tcPr>
          <w:p>
            <w:r>
              <w:rPr>
                <w:rFonts w:ascii="Arial" w:cs="Arial" w:eastAsia="Arial" w:hAnsi="Arial"/>
                <w:b/>
                <w:bCs/>
                <w:color w:val="166534"/>
                <w:sz w:val="18"/>
                <w:szCs w:val="18"/>
              </w:rPr>
              <w:t xml:space="preserve">Pass</w:t>
            </w:r>
          </w:p>
        </w:tc>
      </w:tr>
      <w:tr>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TC-008</w:t>
            </w:r>
          </w:p>
        </w:tc>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Edit existing employee</w:t>
            </w:r>
          </w:p>
        </w:tc>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Update salary from 50000 to 60000</w:t>
            </w:r>
          </w:p>
        </w:tc>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Changes reflected in list &amp; database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60"/>
            </w:tcMar>
          </w:tcPr>
          <w:p>
            <w:r>
              <w:rPr>
                <w:rFonts w:ascii="Arial" w:cs="Arial" w:eastAsia="Arial" w:hAnsi="Arial"/>
                <w:b/>
                <w:bCs/>
                <w:color w:val="166534"/>
                <w:sz w:val="18"/>
                <w:szCs w:val="18"/>
              </w:rPr>
              <w:t xml:space="preserve">Pass</w:t>
            </w:r>
          </w:p>
        </w:tc>
      </w:tr>
      <w:tr>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TC-009</w:t>
            </w:r>
          </w:p>
        </w:tc>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Delete employee (confirm)</w:t>
            </w:r>
          </w:p>
        </w:tc>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Click Delete → Confirm 'Yes'</w:t>
            </w:r>
          </w:p>
        </w:tc>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Employee removed from list &amp; DB</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60"/>
            </w:tcMar>
          </w:tcPr>
          <w:p>
            <w:r>
              <w:rPr>
                <w:rFonts w:ascii="Arial" w:cs="Arial" w:eastAsia="Arial" w:hAnsi="Arial"/>
                <w:b/>
                <w:bCs/>
                <w:color w:val="166534"/>
                <w:sz w:val="18"/>
                <w:szCs w:val="18"/>
              </w:rPr>
              <w:t xml:space="preserve">Pass</w:t>
            </w:r>
          </w:p>
        </w:tc>
      </w:tr>
      <w:tr>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TC-010</w:t>
            </w:r>
          </w:p>
        </w:tc>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Delete employee (cancel)</w:t>
            </w:r>
          </w:p>
        </w:tc>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Click Delete → Confirm 'No'</w:t>
            </w:r>
          </w:p>
        </w:tc>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Employee remains in list unchanged</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60"/>
            </w:tcMar>
          </w:tcPr>
          <w:p>
            <w:r>
              <w:rPr>
                <w:rFonts w:ascii="Arial" w:cs="Arial" w:eastAsia="Arial" w:hAnsi="Arial"/>
                <w:b/>
                <w:bCs/>
                <w:color w:val="166534"/>
                <w:sz w:val="18"/>
                <w:szCs w:val="18"/>
              </w:rPr>
              <w:t xml:space="preserve">Pass</w:t>
            </w:r>
          </w:p>
        </w:tc>
      </w:tr>
      <w:tr>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TC-011</w:t>
            </w:r>
          </w:p>
        </w:tc>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GET /api/employees – API test</w:t>
            </w:r>
          </w:p>
        </w:tc>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HTTP GET request</w:t>
            </w:r>
          </w:p>
        </w:tc>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200 OK + JSON array of employees</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60"/>
            </w:tcMar>
          </w:tcPr>
          <w:p>
            <w:r>
              <w:rPr>
                <w:rFonts w:ascii="Arial" w:cs="Arial" w:eastAsia="Arial" w:hAnsi="Arial"/>
                <w:b/>
                <w:bCs/>
                <w:color w:val="166534"/>
                <w:sz w:val="18"/>
                <w:szCs w:val="18"/>
              </w:rPr>
              <w:t xml:space="preserve">Pass</w:t>
            </w:r>
          </w:p>
        </w:tc>
      </w:tr>
      <w:tr>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TC-012</w:t>
            </w:r>
          </w:p>
        </w:tc>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POST /api/employees – missing field</w:t>
            </w:r>
          </w:p>
        </w:tc>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POST with missing 'email' field</w:t>
            </w:r>
          </w:p>
        </w:tc>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400 Bad Request + validation message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60"/>
            </w:tcMar>
          </w:tcPr>
          <w:p>
            <w:r>
              <w:rPr>
                <w:rFonts w:ascii="Arial" w:cs="Arial" w:eastAsia="Arial" w:hAnsi="Arial"/>
                <w:b/>
                <w:bCs/>
                <w:color w:val="166534"/>
                <w:sz w:val="18"/>
                <w:szCs w:val="18"/>
              </w:rPr>
              <w:t xml:space="preserve">Pass</w:t>
            </w:r>
          </w:p>
        </w:tc>
      </w:tr>
      <w:tr>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TC-013</w:t>
            </w:r>
          </w:p>
        </w:tc>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GET /api/employees/999 – not found</w:t>
            </w:r>
          </w:p>
        </w:tc>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GET non-existent employee</w:t>
            </w:r>
          </w:p>
        </w:tc>
        <w:tc>
          <w:tcPr>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r>
              <w:rPr>
                <w:rFonts w:ascii="Arial" w:cs="Arial" w:eastAsia="Arial" w:hAnsi="Arial"/>
                <w:sz w:val="18"/>
                <w:szCs w:val="18"/>
              </w:rPr>
              <w:t xml:space="preserve">404 Not Found + error message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60"/>
            </w:tcMar>
          </w:tcPr>
          <w:p>
            <w:r>
              <w:rPr>
                <w:rFonts w:ascii="Arial" w:cs="Arial" w:eastAsia="Arial" w:hAnsi="Arial"/>
                <w:b/>
                <w:bCs/>
                <w:color w:val="166534"/>
                <w:sz w:val="18"/>
                <w:szCs w:val="18"/>
              </w:rPr>
              <w:t xml:space="preserve">Pass</w:t>
            </w:r>
          </w:p>
        </w:tc>
      </w:tr>
      <w:tr>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TC-014</w:t>
            </w:r>
          </w:p>
        </w:tc>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Responsive layout – mobile</w:t>
            </w:r>
          </w:p>
        </w:tc>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Open app on 375px viewport</w:t>
            </w:r>
          </w:p>
        </w:tc>
        <w:tc>
          <w:tcPr>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r>
              <w:rPr>
                <w:rFonts w:ascii="Arial" w:cs="Arial" w:eastAsia="Arial" w:hAnsi="Arial"/>
                <w:sz w:val="18"/>
                <w:szCs w:val="18"/>
              </w:rPr>
              <w:t xml:space="preserve">Navbar collapses, table scrolls horizontally</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60"/>
            </w:tcMar>
          </w:tcPr>
          <w:p>
            <w:r>
              <w:rPr>
                <w:rFonts w:ascii="Arial" w:cs="Arial" w:eastAsia="Arial" w:hAnsi="Arial"/>
                <w:b/>
                <w:bCs/>
                <w:color w:val="166534"/>
                <w:sz w:val="18"/>
                <w:szCs w:val="18"/>
              </w:rPr>
              <w:t xml:space="preserve">Pass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00"/>
              <w:left w:type="dxa" w:w="360"/>
              <w:bottom w:type="dxa" w:w="200"/>
              <w:right w:type="dxa" w:w="360"/>
            </w:tcMar>
          </w:tcPr>
          <w:p>
            <w:pPr>
              <w:jc w:val="center"/>
            </w:pPr>
            <w:r>
              <w:rPr>
                <w:rFonts w:ascii="Arial" w:cs="Arial" w:eastAsia="Arial" w:hAnsi="Arial"/>
                <w:b/>
                <w:bCs/>
                <w:color w:val="FFFFFF"/>
                <w:sz w:val="40"/>
                <w:szCs w:val="40"/>
              </w:rPr>
              <w:t xml:space="preserve">APPENDIX G</w:t>
            </w:r>
          </w:p>
          <w:p>
            <w:pPr>
              <w:jc w:val="center"/>
            </w:pPr>
            <w:r>
              <w:rPr>
                <w:rFonts w:ascii="Arial" w:cs="Arial" w:eastAsia="Arial" w:hAnsi="Arial"/>
                <w:color w:val="DBEAFE"/>
                <w:sz w:val="22"/>
                <w:szCs w:val="22"/>
              </w:rPr>
              <w:t xml:space="preserve">Glossary of Technical Terms</w:t>
            </w:r>
          </w:p>
        </w:tc>
      </w:tr>
    </w:tbl>
    <w:p>
      <w:pPr>
        <w:spacing w:after="80" w:before="0"/>
      </w:pPr>
      <w:r>
        <w:t xml:space="preserve"/>
      </w:r>
    </w:p>
    <w:p>
      <w:pPr>
        <w:pStyle w:val="Heading1"/>
        <w:spacing w:after="160" w:before="200"/>
      </w:pPr>
      <w:r>
        <w:rPr>
          <w:rFonts w:ascii="Arial" w:cs="Arial" w:eastAsia="Arial" w:hAnsi="Arial"/>
          <w:b/>
          <w:bCs/>
          <w:color w:val="1B3A6B"/>
        </w:rPr>
        <w:t xml:space="preserve">Appendix G: Glossary of Technical Terms</w:t>
      </w:r>
    </w:p>
    <w:p>
      <w:pPr>
        <w:spacing w:after="60" w:before="60"/>
        <w:jc w:val="both"/>
      </w:pPr>
      <w:r>
        <w:rPr>
          <w:rFonts w:ascii="Arial" w:cs="Arial" w:eastAsia="Arial" w:hAnsi="Arial"/>
          <w:color w:val="1E293B"/>
          <w:sz w:val="22"/>
          <w:szCs w:val="22"/>
        </w:rPr>
        <w:t xml:space="preserve">The following glossary provides concise definitions for all major technical terms used throughout this internship report: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B3A6B" w:val="clear"/>
            <w:tcMar>
              <w:top w:type="dxa" w:w="80"/>
              <w:left w:type="dxa" w:w="180"/>
              <w:bottom w:type="dxa" w:w="80"/>
              <w:right w:type="dxa" w:w="120"/>
            </w:tcMar>
          </w:tcPr>
          <w:p>
            <w:r>
              <w:rPr>
                <w:rFonts w:ascii="Arial" w:cs="Arial" w:eastAsia="Arial" w:hAnsi="Arial"/>
                <w:b/>
                <w:bCs/>
                <w:color w:val="FFFFFF"/>
                <w:sz w:val="22"/>
                <w:szCs w:val="22"/>
              </w:rPr>
              <w:t xml:space="preserve">Term</w:t>
            </w:r>
          </w:p>
        </w:tc>
        <w:tc>
          <w:tcPr>
            <w:tcW w:type="dxa" w:w="4680"/>
            <w:tcBorders>
              <w:top w:val="single" w:color="E2E8F0" w:sz="1"/>
              <w:left w:val="single" w:color="E2E8F0" w:sz="1"/>
              <w:bottom w:val="single" w:color="E2E8F0" w:sz="1"/>
              <w:right w:val="single" w:color="E2E8F0" w:sz="1"/>
            </w:tcBorders>
            <w:shd w:fill="2563EB" w:val="clear"/>
            <w:tcMar>
              <w:top w:type="dxa" w:w="80"/>
              <w:left w:type="dxa" w:w="180"/>
              <w:bottom w:type="dxa" w:w="80"/>
              <w:right w:type="dxa" w:w="120"/>
            </w:tcMar>
          </w:tcPr>
          <w:p>
            <w:r>
              <w:rPr>
                <w:rFonts w:ascii="Arial" w:cs="Arial" w:eastAsia="Arial" w:hAnsi="Arial"/>
                <w:b/>
                <w:bCs/>
                <w:color w:val="FFFFFF"/>
                <w:sz w:val="22"/>
                <w:szCs w:val="22"/>
              </w:rPr>
              <w:t xml:space="preserve">Definition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HTML</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HyperText Markup Language – the standard language for creating web page structure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CSS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Cascading Style Sheets – language for styling and formatting HTML elements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JavaScript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Scripting language that adds interactivity and dynamic behavior to web pages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DOM</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Document Object Model – programming interface representing the document as a tree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REST API</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Representational State Transfer API – architectural style for networked applications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JSON</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JavaScript Object Notation – lightweight data interchange format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SQL</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Structured Query Language – standard language for relational database management</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JPA</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Java Persistence API – specification for ORM (Object-Relational Mapping) in Java</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ORM</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Object-Relational Mapping – technique for converting between OOP and relational DB</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IoC</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Inversion of Control – design principle where object creation is delegated to a container</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DI</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Dependency Injection – pattern where an object receives its dependencies from outside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Maven</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Apache Maven – build automation and project management tool for Java projects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POM</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Project Object Model – XML configuration file (pom.xml) for Maven projects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Spring Boot</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Opinionated Spring-based framework with auto-configuration and embedded server</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Angular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TypeScript-based front-end framework for building single-page applications (SPAs)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SPA</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Single-Page Application – web app that loads once and updates dynamically via JS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Observable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RxJS data stream representing asynchronous events or values over time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Bootstrap</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Popular CSS framework for building responsive, mobile-first web interfaces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Scrum</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Agile framework using time-boxed iterations (sprints) for incremental delivery</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Sprint</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Time-boxed period (1–4 weeks) in Scrum during which a product increment is created</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Jira</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Project management and issue-tracking tool by Atlassian, widely used in Agile teams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CI/CD</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Continuous Integration/Continuous Deployment – automated build, test, and deploy pipelines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CORS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Cross-Origin Resource Sharing – mechanism allowing controlled cross-domain HTTP requests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JWT</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JSON Web Token – compact, self-contained token for securely transmitting information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Git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Distributed version control system for tracking changes in source code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CRUD</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Create, Read, Update, Delete – four basic operations for persistent storage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TDD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Test-Driven Development – writing tests before writing code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MVC</w:t>
            </w:r>
          </w:p>
        </w:tc>
        <w:tc>
          <w:tcPr>
            <w:tcW w:type="dxa" w:w="46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2"/>
                <w:szCs w:val="22"/>
              </w:rPr>
              <w:t xml:space="preserve">Model-View-Controller – design pattern separating data, UI, and control logic</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Microservices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2"/>
                <w:szCs w:val="22"/>
              </w:rPr>
              <w:t xml:space="preserve">Architectural style structuring an application as a collection of small, independent services</w:t>
            </w:r>
          </w:p>
        </w:tc>
      </w:tr>
    </w:tbl>
    <w:p>
      <w:pPr>
        <w:spacing w:after="80" w:before="0"/>
      </w:pPr>
      <w:r>
        <w:t xml:space="preserve"/>
      </w:r>
    </w:p>
    <w:p>
      <w:pPr>
        <w:jc w:val="center"/>
      </w:pPr>
      <w:r>
        <w:rPr>
          <w:rFonts w:ascii="Arial" w:cs="Arial" w:eastAsia="Arial" w:hAnsi="Arial"/>
          <w:b/>
          <w:bCs/>
          <w:color w:val="1B3A6B"/>
          <w:sz w:val="28"/>
          <w:szCs w:val="28"/>
        </w:rPr>
        <w:t xml:space="preserve">— END OF APPENDICES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00"/>
              <w:left w:type="dxa" w:w="360"/>
              <w:bottom w:type="dxa" w:w="200"/>
              <w:right w:type="dxa" w:w="360"/>
            </w:tcMar>
          </w:tcPr>
          <w:p>
            <w:pPr>
              <w:jc w:val="center"/>
            </w:pPr>
            <w:r>
              <w:rPr>
                <w:rFonts w:ascii="Arial" w:cs="Arial" w:eastAsia="Arial" w:hAnsi="Arial"/>
                <w:b/>
                <w:bCs/>
                <w:color w:val="FFFFFF"/>
                <w:sz w:val="40"/>
                <w:szCs w:val="40"/>
              </w:rPr>
              <w:t xml:space="preserve">APPENDIX H</w:t>
            </w:r>
          </w:p>
          <w:p>
            <w:pPr>
              <w:jc w:val="center"/>
            </w:pPr>
            <w:r>
              <w:rPr>
                <w:rFonts w:ascii="Arial" w:cs="Arial" w:eastAsia="Arial" w:hAnsi="Arial"/>
                <w:color w:val="DBEAFE"/>
                <w:sz w:val="22"/>
                <w:szCs w:val="22"/>
              </w:rPr>
              <w:t xml:space="preserve">Technical Interview Q&amp;A – Internship Domain</w:t>
            </w:r>
          </w:p>
        </w:tc>
      </w:tr>
    </w:tbl>
    <w:p>
      <w:pPr>
        <w:spacing w:after="80" w:before="0"/>
      </w:pPr>
      <w:r>
        <w:t xml:space="preserve"/>
      </w:r>
    </w:p>
    <w:p>
      <w:pPr>
        <w:pStyle w:val="Heading1"/>
        <w:spacing w:after="160" w:before="200"/>
      </w:pPr>
      <w:r>
        <w:rPr>
          <w:rFonts w:ascii="Arial" w:cs="Arial" w:eastAsia="Arial" w:hAnsi="Arial"/>
          <w:b/>
          <w:bCs/>
          <w:color w:val="1B3A6B"/>
        </w:rPr>
        <w:t xml:space="preserve">Appendix H: Technical Interview Questions &amp; Answers</w:t>
      </w:r>
    </w:p>
    <w:p>
      <w:pPr>
        <w:spacing w:after="60" w:before="60"/>
        <w:jc w:val="both"/>
      </w:pPr>
      <w:r>
        <w:rPr>
          <w:rFonts w:ascii="Arial" w:cs="Arial" w:eastAsia="Arial" w:hAnsi="Arial"/>
          <w:color w:val="1E293B"/>
          <w:sz w:val="22"/>
          <w:szCs w:val="22"/>
        </w:rPr>
        <w:t xml:space="preserve">The following questions and answers cover the key topics learned during the internship and are useful for technical interview preparation:</w:t>
      </w:r>
    </w:p>
    <w:p>
      <w:pPr>
        <w:spacing w:after="40" w:before="0"/>
      </w:pPr>
      <w:r>
        <w:t xml:space="preserve"/>
      </w:r>
    </w:p>
    <w:p>
      <w:pPr>
        <w:pStyle w:val="Heading2"/>
        <w:spacing w:after="120" w:before="200"/>
      </w:pPr>
      <w:r>
        <w:rPr>
          <w:rFonts w:ascii="Arial" w:cs="Arial" w:eastAsia="Arial" w:hAnsi="Arial"/>
          <w:b/>
          <w:bCs/>
          <w:color w:val="2563EB"/>
        </w:rPr>
        <w:t xml:space="preserve">H.1 HTML &amp;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3A6B" w:val="clear"/>
            <w:tcMar>
              <w:top w:type="dxa" w:w="80"/>
              <w:left w:type="dxa" w:w="180"/>
              <w:bottom w:type="dxa" w:w="80"/>
              <w:right w:type="dxa" w:w="120"/>
            </w:tcMar>
          </w:tcPr>
          <w:p>
            <w:r>
              <w:rPr>
                <w:rFonts w:ascii="Arial" w:cs="Arial" w:eastAsia="Arial" w:hAnsi="Arial"/>
                <w:b/>
                <w:bCs/>
                <w:color w:val="FFFFFF"/>
                <w:sz w:val="22"/>
                <w:szCs w:val="22"/>
              </w:rPr>
              <w:t xml:space="preserve">Question</w:t>
            </w:r>
          </w:p>
        </w:tc>
        <w:tc>
          <w:tcPr>
            <w:tcW w:type="dxa" w:w="6160"/>
            <w:tcBorders>
              <w:top w:val="single" w:color="E2E8F0" w:sz="1"/>
              <w:left w:val="single" w:color="E2E8F0" w:sz="1"/>
              <w:bottom w:val="single" w:color="E2E8F0" w:sz="1"/>
              <w:right w:val="single" w:color="E2E8F0" w:sz="1"/>
            </w:tcBorders>
            <w:shd w:fill="2563EB" w:val="clear"/>
            <w:tcMar>
              <w:top w:type="dxa" w:w="80"/>
              <w:left w:type="dxa" w:w="180"/>
              <w:bottom w:type="dxa" w:w="80"/>
              <w:right w:type="dxa" w:w="120"/>
            </w:tcMar>
          </w:tcPr>
          <w:p>
            <w:r>
              <w:rPr>
                <w:rFonts w:ascii="Arial" w:cs="Arial" w:eastAsia="Arial" w:hAnsi="Arial"/>
                <w:b/>
                <w:bCs/>
                <w:color w:val="FFFFFF"/>
                <w:sz w:val="22"/>
                <w:szCs w:val="22"/>
              </w:rPr>
              <w:t xml:space="preserve">Answer</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is the difference between div and span?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div is a block-level element that takes full width; span is an inline element that is only as wide as its content.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is the CSS box model?</w:t>
            </w:r>
          </w:p>
        </w:tc>
        <w:tc>
          <w:tcPr>
            <w:tcW w:type="dxa" w:w="616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Every HTML element is a box consisting of: content, padding, border, and margin. box-sizing: border-box includes padding and border in element width.</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Explain Flexbox vs Grid?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Flexbox is one-dimensional (arranges items in a row or column). CSS Grid is two-dimensional (arranges items in rows AND columns simultaneously).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is a media query?</w:t>
            </w:r>
          </w:p>
        </w:tc>
        <w:tc>
          <w:tcPr>
            <w:tcW w:type="dxa" w:w="616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A CSS rule applied conditionally based on device characteristics such as screen width. Used for responsive design.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is specificity in CSS?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Specificity determines which CSS rule is applied. Order: inline styles &gt; id &gt; class/attribute &gt; element selectors.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are semantic HTML elements?</w:t>
            </w:r>
          </w:p>
        </w:tc>
        <w:tc>
          <w:tcPr>
            <w:tcW w:type="dxa" w:w="616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Tags that describe the meaning of the content: header, nav, main, section, article, footer. They improve accessibility and SEO.</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is the difference between display:none and visibility:hidden?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display:none removes element from layout (no space). visibility:hidden hides element but keeps its space in the layout.</w:t>
            </w:r>
          </w:p>
        </w:tc>
      </w:tr>
    </w:tbl>
    <w:p>
      <w:pPr>
        <w:spacing w:after="40" w:before="0"/>
      </w:pPr>
      <w:r>
        <w:t xml:space="preserve"/>
      </w:r>
    </w:p>
    <w:p>
      <w:pPr>
        <w:pStyle w:val="Heading2"/>
        <w:spacing w:after="120" w:before="200"/>
      </w:pPr>
      <w:r>
        <w:rPr>
          <w:rFonts w:ascii="Arial" w:cs="Arial" w:eastAsia="Arial" w:hAnsi="Arial"/>
          <w:b/>
          <w:bCs/>
          <w:color w:val="2563EB"/>
        </w:rPr>
        <w:t xml:space="preserve">H.2 JavaScript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3A6B" w:val="clear"/>
            <w:tcMar>
              <w:top w:type="dxa" w:w="80"/>
              <w:left w:type="dxa" w:w="180"/>
              <w:bottom w:type="dxa" w:w="80"/>
              <w:right w:type="dxa" w:w="120"/>
            </w:tcMar>
          </w:tcPr>
          <w:p>
            <w:r>
              <w:rPr>
                <w:rFonts w:ascii="Arial" w:cs="Arial" w:eastAsia="Arial" w:hAnsi="Arial"/>
                <w:b/>
                <w:bCs/>
                <w:color w:val="FFFFFF"/>
                <w:sz w:val="22"/>
                <w:szCs w:val="22"/>
              </w:rPr>
              <w:t xml:space="preserve">Question</w:t>
            </w:r>
          </w:p>
        </w:tc>
        <w:tc>
          <w:tcPr>
            <w:tcW w:type="dxa" w:w="6160"/>
            <w:tcBorders>
              <w:top w:val="single" w:color="E2E8F0" w:sz="1"/>
              <w:left w:val="single" w:color="E2E8F0" w:sz="1"/>
              <w:bottom w:val="single" w:color="E2E8F0" w:sz="1"/>
              <w:right w:val="single" w:color="E2E8F0" w:sz="1"/>
            </w:tcBorders>
            <w:shd w:fill="2563EB" w:val="clear"/>
            <w:tcMar>
              <w:top w:type="dxa" w:w="80"/>
              <w:left w:type="dxa" w:w="180"/>
              <w:bottom w:type="dxa" w:w="80"/>
              <w:right w:type="dxa" w:w="120"/>
            </w:tcMar>
          </w:tcPr>
          <w:p>
            <w:r>
              <w:rPr>
                <w:rFonts w:ascii="Arial" w:cs="Arial" w:eastAsia="Arial" w:hAnsi="Arial"/>
                <w:b/>
                <w:bCs/>
                <w:color w:val="FFFFFF"/>
                <w:sz w:val="22"/>
                <w:szCs w:val="22"/>
              </w:rPr>
              <w:t xml:space="preserve">Answer</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is the difference between var, let, and const?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var is function-scoped and hoisted. let is block-scoped and not hoisted. const is block-scoped and cannot be reassigned.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is a closure in JavaScript?</w:t>
            </w:r>
          </w:p>
        </w:tc>
        <w:tc>
          <w:tcPr>
            <w:tcW w:type="dxa" w:w="616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A closure is a function that retains access to its lexical scope (outer variables) even after the outer function has returned.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is the event loop?</w:t>
            </w:r>
          </w:p>
        </w:tc>
        <w:tc>
          <w:tcPr>
            <w:tcW w:type="dxa" w:w="61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JavaScript is single-threaded. The event loop monitors the call stack and callback queue, executing async callbacks when the stack is empty.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Difference between == and ===?</w:t>
            </w:r>
          </w:p>
        </w:tc>
        <w:tc>
          <w:tcPr>
            <w:tcW w:type="dxa" w:w="616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 checks value with type coercion (1 == "1" is true). === checks value AND type strictly (1 === "1" is false).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is a Promise?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An object representing the eventual completion or failure of an async operation. States: pending, fulfilled, or rejected.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is async/await?</w:t>
            </w:r>
          </w:p>
        </w:tc>
        <w:tc>
          <w:tcPr>
            <w:tcW w:type="dxa" w:w="616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Syntactic sugar over Promises. async marks a function as asynchronous; await pauses execution until the Promise resolves.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is event delegation?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Attaching a single event listener to a parent element to handle events from multiple children using event.target.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are arrow functions?</w:t>
            </w:r>
          </w:p>
        </w:tc>
        <w:tc>
          <w:tcPr>
            <w:tcW w:type="dxa" w:w="616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Shorter syntax for function expressions. They do not have their own this context – they inherit from the enclosing scope.</w:t>
            </w:r>
          </w:p>
        </w:tc>
      </w:tr>
    </w:tbl>
    <w:p>
      <w:pPr>
        <w:spacing w:after="40" w:before="0"/>
      </w:pPr>
      <w:r>
        <w:t xml:space="preserve"/>
      </w:r>
    </w:p>
    <w:p>
      <w:pPr>
        <w:pStyle w:val="Heading2"/>
        <w:spacing w:after="120" w:before="200"/>
      </w:pPr>
      <w:r>
        <w:rPr>
          <w:rFonts w:ascii="Arial" w:cs="Arial" w:eastAsia="Arial" w:hAnsi="Arial"/>
          <w:b/>
          <w:bCs/>
          <w:color w:val="2563EB"/>
        </w:rPr>
        <w:t xml:space="preserve">H.3 Java &amp; OOP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3A6B" w:val="clear"/>
            <w:tcMar>
              <w:top w:type="dxa" w:w="80"/>
              <w:left w:type="dxa" w:w="180"/>
              <w:bottom w:type="dxa" w:w="80"/>
              <w:right w:type="dxa" w:w="120"/>
            </w:tcMar>
          </w:tcPr>
          <w:p>
            <w:r>
              <w:rPr>
                <w:rFonts w:ascii="Arial" w:cs="Arial" w:eastAsia="Arial" w:hAnsi="Arial"/>
                <w:b/>
                <w:bCs/>
                <w:color w:val="FFFFFF"/>
                <w:sz w:val="22"/>
                <w:szCs w:val="22"/>
              </w:rPr>
              <w:t xml:space="preserve">Question</w:t>
            </w:r>
          </w:p>
        </w:tc>
        <w:tc>
          <w:tcPr>
            <w:tcW w:type="dxa" w:w="6160"/>
            <w:tcBorders>
              <w:top w:val="single" w:color="E2E8F0" w:sz="1"/>
              <w:left w:val="single" w:color="E2E8F0" w:sz="1"/>
              <w:bottom w:val="single" w:color="E2E8F0" w:sz="1"/>
              <w:right w:val="single" w:color="E2E8F0" w:sz="1"/>
            </w:tcBorders>
            <w:shd w:fill="2563EB" w:val="clear"/>
            <w:tcMar>
              <w:top w:type="dxa" w:w="80"/>
              <w:left w:type="dxa" w:w="180"/>
              <w:bottom w:type="dxa" w:w="80"/>
              <w:right w:type="dxa" w:w="120"/>
            </w:tcMar>
          </w:tcPr>
          <w:p>
            <w:r>
              <w:rPr>
                <w:rFonts w:ascii="Arial" w:cs="Arial" w:eastAsia="Arial" w:hAnsi="Arial"/>
                <w:b/>
                <w:bCs/>
                <w:color w:val="FFFFFF"/>
                <w:sz w:val="22"/>
                <w:szCs w:val="22"/>
              </w:rPr>
              <w:t xml:space="preserve">Answer</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are the four pillars of OOP?</w:t>
            </w:r>
          </w:p>
        </w:tc>
        <w:tc>
          <w:tcPr>
            <w:tcW w:type="dxa" w:w="61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Encapsulation (data hiding), Inheritance (code reuse), Polymorphism (many forms), Abstraction (hiding complexity).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Difference between abstract class and interface?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Abstract class can have concrete methods and state. Interface has only abstract methods (pre-Java 8) or default/static methods (Java 8+). A class can implement multiple interfaces but extend only one class.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is method overloading vs overriding?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Overloading: same method name, different parameters in same class (compile-time polymorphism). Overriding: same signature in subclass (runtime polymorphism).</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Difference between ArrayList and LinkedList?</w:t>
            </w:r>
          </w:p>
        </w:tc>
        <w:tc>
          <w:tcPr>
            <w:tcW w:type="dxa" w:w="616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ArrayList has O(1) random access but O(n) insertion. LinkedList has O(n) access but O(1) insertion at ends. Use ArrayList for frequent reads, LinkedList for frequent insertions.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is the Java Collections Framework?</w:t>
            </w:r>
          </w:p>
        </w:tc>
        <w:tc>
          <w:tcPr>
            <w:tcW w:type="dxa" w:w="61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Unified architecture for storing and manipulating groups of objects: List, Set, Queue, Map interfaces with multiple implementations.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is HashMap internal working?</w:t>
            </w:r>
          </w:p>
        </w:tc>
        <w:tc>
          <w:tcPr>
            <w:tcW w:type="dxa" w:w="616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Uses an array of buckets. hashCode() determines the bucket; equals() handles collisions. Java 8+ uses tree (red-black) instead of linked list when bucket size &gt; 8.</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is the difference between checked and unchecked exceptions?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Checked exceptions must be declared or caught (e.g., IOException). Unchecked exceptions extend RuntimeException and do not need to be declared.</w:t>
            </w:r>
          </w:p>
        </w:tc>
      </w:tr>
    </w:tbl>
    <w:p>
      <w:pPr>
        <w:spacing w:after="40" w:before="0"/>
      </w:pPr>
      <w:r>
        <w:t xml:space="preserve"/>
      </w:r>
    </w:p>
    <w:p>
      <w:pPr>
        <w:pStyle w:val="Heading2"/>
        <w:spacing w:after="120" w:before="200"/>
      </w:pPr>
      <w:r>
        <w:rPr>
          <w:rFonts w:ascii="Arial" w:cs="Arial" w:eastAsia="Arial" w:hAnsi="Arial"/>
          <w:b/>
          <w:bCs/>
          <w:color w:val="2563EB"/>
        </w:rPr>
        <w:t xml:space="preserve">H.4 Spring Boot &amp; SQL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3A6B" w:val="clear"/>
            <w:tcMar>
              <w:top w:type="dxa" w:w="80"/>
              <w:left w:type="dxa" w:w="180"/>
              <w:bottom w:type="dxa" w:w="80"/>
              <w:right w:type="dxa" w:w="120"/>
            </w:tcMar>
          </w:tcPr>
          <w:p>
            <w:r>
              <w:rPr>
                <w:rFonts w:ascii="Arial" w:cs="Arial" w:eastAsia="Arial" w:hAnsi="Arial"/>
                <w:b/>
                <w:bCs/>
                <w:color w:val="FFFFFF"/>
                <w:sz w:val="22"/>
                <w:szCs w:val="22"/>
              </w:rPr>
              <w:t xml:space="preserve">Question</w:t>
            </w:r>
          </w:p>
        </w:tc>
        <w:tc>
          <w:tcPr>
            <w:tcW w:type="dxa" w:w="6160"/>
            <w:tcBorders>
              <w:top w:val="single" w:color="E2E8F0" w:sz="1"/>
              <w:left w:val="single" w:color="E2E8F0" w:sz="1"/>
              <w:bottom w:val="single" w:color="E2E8F0" w:sz="1"/>
              <w:right w:val="single" w:color="E2E8F0" w:sz="1"/>
            </w:tcBorders>
            <w:shd w:fill="2563EB" w:val="clear"/>
            <w:tcMar>
              <w:top w:type="dxa" w:w="80"/>
              <w:left w:type="dxa" w:w="180"/>
              <w:bottom w:type="dxa" w:w="80"/>
              <w:right w:type="dxa" w:w="120"/>
            </w:tcMar>
          </w:tcPr>
          <w:p>
            <w:r>
              <w:rPr>
                <w:rFonts w:ascii="Arial" w:cs="Arial" w:eastAsia="Arial" w:hAnsi="Arial"/>
                <w:b/>
                <w:bCs/>
                <w:color w:val="FFFFFF"/>
                <w:sz w:val="22"/>
                <w:szCs w:val="22"/>
              </w:rPr>
              <w:t xml:space="preserve">Answer</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is Spring IoC container?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Inversion of Control – the Spring container creates and manages beans, injecting dependencies instead of objects creating their own.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is @SpringBootApplication?</w:t>
            </w:r>
          </w:p>
        </w:tc>
        <w:tc>
          <w:tcPr>
            <w:tcW w:type="dxa" w:w="616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Composite annotation combining @Configuration (bean definitions), @EnableAutoConfiguration (auto-config), and @ComponentScan (detect components).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is Spring Data JPA?</w:t>
            </w:r>
          </w:p>
        </w:tc>
        <w:tc>
          <w:tcPr>
            <w:tcW w:type="dxa" w:w="61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An abstraction over JPA providing repository interfaces with built-in CRUD, pagination, and query derivation from method names.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Difference between @Controller and @RestController?</w:t>
            </w:r>
          </w:p>
        </w:tc>
        <w:tc>
          <w:tcPr>
            <w:tcW w:type="dxa" w:w="616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@RestController = @Controller + @ResponseBody. Returns JSON/XML directly without view resolution. Use @Controller for MVC pages.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are ACID properties?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Atomicity (all-or-nothing), Consistency (valid state always), Isolation (concurrent transactions do not interfere), Durability (committed data persists).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Difference between INNER JOIN and LEFT JOIN?</w:t>
            </w:r>
          </w:p>
        </w:tc>
        <w:tc>
          <w:tcPr>
            <w:tcW w:type="dxa" w:w="616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INNER JOIN returns only rows with matching values in both tables. LEFT JOIN returns all rows from left table and matched rows from right (NULL for no match).</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is database normalization?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Process of organizing a database to reduce redundancy. 1NF: atomic values. 2NF: no partial dependency. 3NF: no transitive dependency.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is an index in SQL and when should you use it?</w:t>
            </w:r>
          </w:p>
        </w:tc>
        <w:tc>
          <w:tcPr>
            <w:tcW w:type="dxa" w:w="616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An index speeds up SELECT queries at the cost of slower writes and more storage. Use on columns frequently used in WHERE, JOIN ON, ORDER BY.</w:t>
            </w:r>
          </w:p>
        </w:tc>
      </w:tr>
    </w:tbl>
    <w:p>
      <w:pPr>
        <w:spacing w:after="40" w:before="0"/>
      </w:pPr>
      <w:r>
        <w:t xml:space="preserve"/>
      </w:r>
    </w:p>
    <w:p>
      <w:pPr>
        <w:pStyle w:val="Heading2"/>
        <w:spacing w:after="120" w:before="200"/>
      </w:pPr>
      <w:r>
        <w:rPr>
          <w:rFonts w:ascii="Arial" w:cs="Arial" w:eastAsia="Arial" w:hAnsi="Arial"/>
          <w:b/>
          <w:bCs/>
          <w:color w:val="2563EB"/>
        </w:rPr>
        <w:t xml:space="preserve">H.5 Angular &amp; Bootstrap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3A6B" w:val="clear"/>
            <w:tcMar>
              <w:top w:type="dxa" w:w="80"/>
              <w:left w:type="dxa" w:w="180"/>
              <w:bottom w:type="dxa" w:w="80"/>
              <w:right w:type="dxa" w:w="120"/>
            </w:tcMar>
          </w:tcPr>
          <w:p>
            <w:r>
              <w:rPr>
                <w:rFonts w:ascii="Arial" w:cs="Arial" w:eastAsia="Arial" w:hAnsi="Arial"/>
                <w:b/>
                <w:bCs/>
                <w:color w:val="FFFFFF"/>
                <w:sz w:val="22"/>
                <w:szCs w:val="22"/>
              </w:rPr>
              <w:t xml:space="preserve">Question</w:t>
            </w:r>
          </w:p>
        </w:tc>
        <w:tc>
          <w:tcPr>
            <w:tcW w:type="dxa" w:w="6160"/>
            <w:tcBorders>
              <w:top w:val="single" w:color="E2E8F0" w:sz="1"/>
              <w:left w:val="single" w:color="E2E8F0" w:sz="1"/>
              <w:bottom w:val="single" w:color="E2E8F0" w:sz="1"/>
              <w:right w:val="single" w:color="E2E8F0" w:sz="1"/>
            </w:tcBorders>
            <w:shd w:fill="2563EB" w:val="clear"/>
            <w:tcMar>
              <w:top w:type="dxa" w:w="80"/>
              <w:left w:type="dxa" w:w="180"/>
              <w:bottom w:type="dxa" w:w="80"/>
              <w:right w:type="dxa" w:w="120"/>
            </w:tcMar>
          </w:tcPr>
          <w:p>
            <w:r>
              <w:rPr>
                <w:rFonts w:ascii="Arial" w:cs="Arial" w:eastAsia="Arial" w:hAnsi="Arial"/>
                <w:b/>
                <w:bCs/>
                <w:color w:val="FFFFFF"/>
                <w:sz w:val="22"/>
                <w:szCs w:val="22"/>
              </w:rPr>
              <w:t xml:space="preserve">Answer</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is data binding in Angular?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Mechanism to sync component data with the template. Types: interpolation {{}}, property binding [], event binding (), two-way binding [(ngModel)].</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is a service in Angular?</w:t>
            </w:r>
          </w:p>
        </w:tc>
        <w:tc>
          <w:tcPr>
            <w:tcW w:type="dxa" w:w="616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A class with @Injectable that encapsulates business logic and is shared across components via the DI system.</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is an Observable in RxJS?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A stream of values over time (lazy, cancellable). Used in Angular for HTTP responses and async data. Must be subscribed to receive values.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Difference between Template-driven and Reactive Forms?</w:t>
            </w:r>
          </w:p>
        </w:tc>
        <w:tc>
          <w:tcPr>
            <w:tcW w:type="dxa" w:w="616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Template-driven: defined in HTML, simpler, less code. Reactive: defined in TypeScript, more control, better for complex validation, more testable.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is Bootstrap grid system?</w:t>
            </w:r>
          </w:p>
        </w:tc>
        <w:tc>
          <w:tcPr>
            <w:tcW w:type="dxa" w:w="61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12-column Flexbox-based layout system with responsive breakpoints (sm, md, lg, xl). Uses .container, .row, and .col-* classes.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are Angular lifecycle hooks?</w:t>
            </w:r>
          </w:p>
        </w:tc>
        <w:tc>
          <w:tcPr>
            <w:tcW w:type="dxa" w:w="616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Methods called at specific points in a component lifecycle: ngOnInit (after init), ngOnChanges (input change), ngOnDestroy (cleanup).</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What is lazy loading in Angular?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Loading feature modules only when the user navigates to a route. Reduces initial bundle size and improves app startup performance.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00"/>
              <w:left w:type="dxa" w:w="360"/>
              <w:bottom w:type="dxa" w:w="200"/>
              <w:right w:type="dxa" w:w="360"/>
            </w:tcMar>
          </w:tcPr>
          <w:p>
            <w:pPr>
              <w:jc w:val="center"/>
            </w:pPr>
            <w:r>
              <w:rPr>
                <w:rFonts w:ascii="Arial" w:cs="Arial" w:eastAsia="Arial" w:hAnsi="Arial"/>
                <w:b/>
                <w:bCs/>
                <w:color w:val="FFFFFF"/>
                <w:sz w:val="40"/>
                <w:szCs w:val="40"/>
              </w:rPr>
              <w:t xml:space="preserve">APPENDIX I</w:t>
            </w:r>
          </w:p>
          <w:p>
            <w:pPr>
              <w:jc w:val="center"/>
            </w:pPr>
            <w:r>
              <w:rPr>
                <w:rFonts w:ascii="Arial" w:cs="Arial" w:eastAsia="Arial" w:hAnsi="Arial"/>
                <w:color w:val="DBEAFE"/>
                <w:sz w:val="22"/>
                <w:szCs w:val="22"/>
              </w:rPr>
              <w:t xml:space="preserve">Tools &amp; Technologies Quick Reference</w:t>
            </w:r>
          </w:p>
        </w:tc>
      </w:tr>
    </w:tbl>
    <w:p>
      <w:pPr>
        <w:spacing w:after="80" w:before="0"/>
      </w:pPr>
      <w:r>
        <w:t xml:space="preserve"/>
      </w:r>
    </w:p>
    <w:p>
      <w:pPr>
        <w:pStyle w:val="Heading1"/>
        <w:spacing w:after="160" w:before="200"/>
      </w:pPr>
      <w:r>
        <w:rPr>
          <w:rFonts w:ascii="Arial" w:cs="Arial" w:eastAsia="Arial" w:hAnsi="Arial"/>
          <w:b/>
          <w:bCs/>
          <w:color w:val="1B3A6B"/>
        </w:rPr>
        <w:t xml:space="preserve">Appendix I: Tools &amp; Technologies Quick Reference</w:t>
      </w:r>
    </w:p>
    <w:p>
      <w:pPr>
        <w:pStyle w:val="Heading2"/>
        <w:spacing w:after="120" w:before="200"/>
      </w:pPr>
      <w:r>
        <w:rPr>
          <w:rFonts w:ascii="Arial" w:cs="Arial" w:eastAsia="Arial" w:hAnsi="Arial"/>
          <w:b/>
          <w:bCs/>
          <w:color w:val="2563EB"/>
        </w:rPr>
        <w:t xml:space="preserve">I.1 Development 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tblGrid>
      <w:tr>
        <w:tc>
          <w:tcPr>
            <w:tcW w:type="dxa" w:w="2400"/>
            <w:tcBorders>
              <w:top w:val="single" w:color="E2E8F0" w:sz="1"/>
              <w:left w:val="single" w:color="E2E8F0" w:sz="1"/>
              <w:bottom w:val="single" w:color="E2E8F0" w:sz="1"/>
              <w:right w:val="single" w:color="E2E8F0" w:sz="1"/>
            </w:tcBorders>
            <w:shd w:fill="1B3A6B" w:val="clear"/>
            <w:tcMar>
              <w:top w:type="dxa" w:w="80"/>
              <w:left w:type="dxa" w:w="180"/>
              <w:bottom w:type="dxa" w:w="80"/>
              <w:right w:type="dxa" w:w="120"/>
            </w:tcMar>
          </w:tcPr>
          <w:p>
            <w:r>
              <w:rPr>
                <w:rFonts w:ascii="Arial" w:cs="Arial" w:eastAsia="Arial" w:hAnsi="Arial"/>
                <w:b/>
                <w:bCs/>
                <w:color w:val="FFFFFF"/>
                <w:sz w:val="22"/>
                <w:szCs w:val="22"/>
              </w:rPr>
              <w:t xml:space="preserve">Tool</w:t>
            </w:r>
          </w:p>
        </w:tc>
        <w:tc>
          <w:tcPr>
            <w:tcW w:type="dxa" w:w="3480"/>
            <w:tcBorders>
              <w:top w:val="single" w:color="E2E8F0" w:sz="1"/>
              <w:left w:val="single" w:color="E2E8F0" w:sz="1"/>
              <w:bottom w:val="single" w:color="E2E8F0" w:sz="1"/>
              <w:right w:val="single" w:color="E2E8F0" w:sz="1"/>
            </w:tcBorders>
            <w:shd w:fill="2563EB" w:val="clear"/>
            <w:tcMar>
              <w:top w:type="dxa" w:w="80"/>
              <w:left w:type="dxa" w:w="180"/>
              <w:bottom w:type="dxa" w:w="80"/>
              <w:right w:type="dxa" w:w="120"/>
            </w:tcMar>
          </w:tcPr>
          <w:p>
            <w:r>
              <w:rPr>
                <w:rFonts w:ascii="Arial" w:cs="Arial" w:eastAsia="Arial" w:hAnsi="Arial"/>
                <w:b/>
                <w:bCs/>
                <w:color w:val="FFFFFF"/>
                <w:sz w:val="22"/>
                <w:szCs w:val="22"/>
              </w:rPr>
              <w:t xml:space="preserve">Version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JDK (Java SE)</w:t>
            </w:r>
          </w:p>
        </w:tc>
        <w:tc>
          <w:tcPr>
            <w:tcW w:type="dxa" w:w="34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17 LTS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Apache Maven</w:t>
            </w:r>
          </w:p>
        </w:tc>
        <w:tc>
          <w:tcPr>
            <w:tcW w:type="dxa" w:w="34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3.9.x</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MySQL Server</w:t>
            </w:r>
          </w:p>
        </w:tc>
        <w:tc>
          <w:tcPr>
            <w:tcW w:type="dxa" w:w="34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8.0</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MySQL Workbench</w:t>
            </w:r>
          </w:p>
        </w:tc>
        <w:tc>
          <w:tcPr>
            <w:tcW w:type="dxa" w:w="34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8.0</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Node.js</w:t>
            </w:r>
          </w:p>
        </w:tc>
        <w:tc>
          <w:tcPr>
            <w:tcW w:type="dxa" w:w="34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18 LTS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Angular CLI</w:t>
            </w:r>
          </w:p>
        </w:tc>
        <w:tc>
          <w:tcPr>
            <w:tcW w:type="dxa" w:w="34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16.x</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Spring Initializr</w:t>
            </w:r>
          </w:p>
        </w:tc>
        <w:tc>
          <w:tcPr>
            <w:tcW w:type="dxa" w:w="34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Web tool</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IntelliJ IDEA</w:t>
            </w:r>
          </w:p>
        </w:tc>
        <w:tc>
          <w:tcPr>
            <w:tcW w:type="dxa" w:w="34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Community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VS Code</w:t>
            </w:r>
          </w:p>
        </w:tc>
        <w:tc>
          <w:tcPr>
            <w:tcW w:type="dxa" w:w="34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Latest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Postman</w:t>
            </w:r>
          </w:p>
        </w:tc>
        <w:tc>
          <w:tcPr>
            <w:tcW w:type="dxa" w:w="3480"/>
            <w:tcBorders>
              <w:top w:val="single" w:color="E2E8F0" w:sz="1"/>
              <w:left w:val="single" w:color="E2E8F0" w:sz="1"/>
              <w:bottom w:val="single" w:color="E2E8F0" w:sz="1"/>
              <w:right w:val="single" w:color="E2E8F0" w:sz="1"/>
            </w:tcBorders>
            <w:shd w:fill="F8FAFC" w:val="clear"/>
            <w:tcMar>
              <w:top w:type="dxa" w:w="80"/>
              <w:left w:type="dxa" w:w="180"/>
              <w:bottom w:type="dxa" w:w="80"/>
              <w:right w:type="dxa" w:w="120"/>
            </w:tcMar>
          </w:tcPr>
          <w:p>
            <w:r>
              <w:rPr>
                <w:rFonts w:ascii="Arial" w:cs="Arial" w:eastAsia="Arial" w:hAnsi="Arial"/>
                <w:b w:val="false"/>
                <w:bCs w:val="false"/>
                <w:color w:val="1E293B"/>
                <w:sz w:val="20"/>
                <w:szCs w:val="20"/>
              </w:rPr>
              <w:t xml:space="preserve">Latest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Git</w:t>
            </w:r>
          </w:p>
        </w:tc>
        <w:tc>
          <w:tcPr>
            <w:tcW w:type="dxa" w:w="3480"/>
            <w:tcBorders>
              <w:top w:val="single" w:color="E2E8F0" w:sz="1"/>
              <w:left w:val="single" w:color="E2E8F0" w:sz="1"/>
              <w:bottom w:val="single" w:color="E2E8F0" w:sz="1"/>
              <w:right w:val="single" w:color="E2E8F0" w:sz="1"/>
            </w:tcBorders>
            <w:shd w:fill="FFFFFF" w:val="clear"/>
            <w:tcMar>
              <w:top w:type="dxa" w:w="80"/>
              <w:left w:type="dxa" w:w="180"/>
              <w:bottom w:type="dxa" w:w="80"/>
              <w:right w:type="dxa" w:w="120"/>
            </w:tcMar>
          </w:tcPr>
          <w:p>
            <w:r>
              <w:rPr>
                <w:rFonts w:ascii="Arial" w:cs="Arial" w:eastAsia="Arial" w:hAnsi="Arial"/>
                <w:b w:val="false"/>
                <w:bCs w:val="false"/>
                <w:color w:val="1E293B"/>
                <w:sz w:val="20"/>
                <w:szCs w:val="20"/>
              </w:rPr>
              <w:t xml:space="preserve">2.x</w:t>
            </w:r>
          </w:p>
        </w:tc>
      </w:tr>
    </w:tbl>
    <w:p>
      <w:pPr>
        <w:spacing w:after="40" w:before="0"/>
      </w:pPr>
      <w:r>
        <w:t xml:space="preserve"/>
      </w:r>
    </w:p>
    <w:p>
      <w:pPr>
        <w:pStyle w:val="Heading2"/>
        <w:spacing w:after="120" w:before="200"/>
      </w:pPr>
      <w:r>
        <w:rPr>
          <w:rFonts w:ascii="Arial" w:cs="Arial" w:eastAsia="Arial" w:hAnsi="Arial"/>
          <w:b/>
          <w:bCs/>
          <w:color w:val="2563EB"/>
        </w:rPr>
        <w:t xml:space="preserve">I.2 Essential Git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Git Workflow Commands Used During Internship</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 Initial setup</w:t>
            </w:r>
          </w:p>
          <w:p>
            <w:pPr>
              <w:shd w:fill="F0F4FF" w:val="clear"/>
              <w:spacing w:after="20" w:before="20"/>
              <w:ind w:left="360"/>
            </w:pPr>
            <w:r>
              <w:rPr>
                <w:rFonts w:ascii="Courier New" w:cs="Courier New" w:eastAsia="Courier New" w:hAnsi="Courier New"/>
                <w:color w:val="1D4ED8"/>
                <w:sz w:val="18"/>
                <w:szCs w:val="18"/>
              </w:rPr>
              <w:t xml:space="preserve">git config --global user.name "Harshita"</w:t>
            </w:r>
          </w:p>
          <w:p>
            <w:pPr>
              <w:shd w:fill="F0F4FF" w:val="clear"/>
              <w:spacing w:after="20" w:before="20"/>
              <w:ind w:left="360"/>
            </w:pPr>
            <w:r>
              <w:rPr>
                <w:rFonts w:ascii="Courier New" w:cs="Courier New" w:eastAsia="Courier New" w:hAnsi="Courier New"/>
                <w:color w:val="1D4ED8"/>
                <w:sz w:val="18"/>
                <w:szCs w:val="18"/>
              </w:rPr>
              <w:t xml:space="preserve">git config --global user.email "harshita@example.com"</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Start a project</w:t>
            </w:r>
          </w:p>
          <w:p>
            <w:pPr>
              <w:shd w:fill="F0F4FF" w:val="clear"/>
              <w:spacing w:after="20" w:before="20"/>
              <w:ind w:left="360"/>
            </w:pPr>
            <w:r>
              <w:rPr>
                <w:rFonts w:ascii="Courier New" w:cs="Courier New" w:eastAsia="Courier New" w:hAnsi="Courier New"/>
                <w:color w:val="1D4ED8"/>
                <w:sz w:val="18"/>
                <w:szCs w:val="18"/>
              </w:rPr>
              <w:t xml:space="preserve">git init                     # Initialize new repository</w:t>
            </w:r>
          </w:p>
          <w:p>
            <w:pPr>
              <w:shd w:fill="F0F4FF" w:val="clear"/>
              <w:spacing w:after="20" w:before="20"/>
              <w:ind w:left="360"/>
            </w:pPr>
            <w:r>
              <w:rPr>
                <w:rFonts w:ascii="Courier New" w:cs="Courier New" w:eastAsia="Courier New" w:hAnsi="Courier New"/>
                <w:color w:val="1D4ED8"/>
                <w:sz w:val="18"/>
                <w:szCs w:val="18"/>
              </w:rPr>
              <w:t xml:space="preserve">git clone &lt;url&gt;              # Clone existing remote repository</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Daily workflow</w:t>
            </w:r>
          </w:p>
          <w:p>
            <w:pPr>
              <w:shd w:fill="F0F4FF" w:val="clear"/>
              <w:spacing w:after="20" w:before="20"/>
              <w:ind w:left="360"/>
            </w:pPr>
            <w:r>
              <w:rPr>
                <w:rFonts w:ascii="Courier New" w:cs="Courier New" w:eastAsia="Courier New" w:hAnsi="Courier New"/>
                <w:color w:val="1D4ED8"/>
                <w:sz w:val="18"/>
                <w:szCs w:val="18"/>
              </w:rPr>
              <w:t xml:space="preserve">git status                   # View changed files</w:t>
            </w:r>
          </w:p>
          <w:p>
            <w:pPr>
              <w:shd w:fill="F0F4FF" w:val="clear"/>
              <w:spacing w:after="20" w:before="20"/>
              <w:ind w:left="360"/>
            </w:pPr>
            <w:r>
              <w:rPr>
                <w:rFonts w:ascii="Courier New" w:cs="Courier New" w:eastAsia="Courier New" w:hAnsi="Courier New"/>
                <w:color w:val="1D4ED8"/>
                <w:sz w:val="18"/>
                <w:szCs w:val="18"/>
              </w:rPr>
              <w:t xml:space="preserve">git add .                    # Stage all changes</w:t>
            </w:r>
          </w:p>
          <w:p>
            <w:pPr>
              <w:shd w:fill="F0F4FF" w:val="clear"/>
              <w:spacing w:after="20" w:before="20"/>
              <w:ind w:left="360"/>
            </w:pPr>
            <w:r>
              <w:rPr>
                <w:rFonts w:ascii="Courier New" w:cs="Courier New" w:eastAsia="Courier New" w:hAnsi="Courier New"/>
                <w:color w:val="1D4ED8"/>
                <w:sz w:val="18"/>
                <w:szCs w:val="18"/>
              </w:rPr>
              <w:t xml:space="preserve">git commit -m "message"      # Commit with descriptive message</w:t>
            </w:r>
          </w:p>
          <w:p>
            <w:pPr>
              <w:shd w:fill="F0F4FF" w:val="clear"/>
              <w:spacing w:after="20" w:before="20"/>
              <w:ind w:left="360"/>
            </w:pPr>
            <w:r>
              <w:rPr>
                <w:rFonts w:ascii="Courier New" w:cs="Courier New" w:eastAsia="Courier New" w:hAnsi="Courier New"/>
                <w:color w:val="1D4ED8"/>
                <w:sz w:val="18"/>
                <w:szCs w:val="18"/>
              </w:rPr>
              <w:t xml:space="preserve">git push origin main         # Push to remote repository</w:t>
            </w:r>
          </w:p>
          <w:p>
            <w:pPr>
              <w:shd w:fill="F0F4FF" w:val="clear"/>
              <w:spacing w:after="20" w:before="20"/>
              <w:ind w:left="360"/>
            </w:pPr>
            <w:r>
              <w:rPr>
                <w:rFonts w:ascii="Courier New" w:cs="Courier New" w:eastAsia="Courier New" w:hAnsi="Courier New"/>
                <w:color w:val="1D4ED8"/>
                <w:sz w:val="18"/>
                <w:szCs w:val="18"/>
              </w:rPr>
              <w:t xml:space="preserve">git pull origin main         # Fetch and merge remote changes</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Branching strategy (feature branch workflow)</w:t>
            </w:r>
          </w:p>
          <w:p>
            <w:pPr>
              <w:shd w:fill="F0F4FF" w:val="clear"/>
              <w:spacing w:after="20" w:before="20"/>
              <w:ind w:left="360"/>
            </w:pPr>
            <w:r>
              <w:rPr>
                <w:rFonts w:ascii="Courier New" w:cs="Courier New" w:eastAsia="Courier New" w:hAnsi="Courier New"/>
                <w:color w:val="1D4ED8"/>
                <w:sz w:val="18"/>
                <w:szCs w:val="18"/>
              </w:rPr>
              <w:t xml:space="preserve">git checkout -b feature/employee-list  # Create and switch to branch</w:t>
            </w:r>
          </w:p>
          <w:p>
            <w:pPr>
              <w:shd w:fill="F0F4FF" w:val="clear"/>
              <w:spacing w:after="20" w:before="20"/>
              <w:ind w:left="360"/>
            </w:pPr>
            <w:r>
              <w:rPr>
                <w:rFonts w:ascii="Courier New" w:cs="Courier New" w:eastAsia="Courier New" w:hAnsi="Courier New"/>
                <w:color w:val="1D4ED8"/>
                <w:sz w:val="18"/>
                <w:szCs w:val="18"/>
              </w:rPr>
              <w:t xml:space="preserve">git merge feature/employee-list         # Merge feature into main</w:t>
            </w:r>
          </w:p>
          <w:p>
            <w:pPr>
              <w:shd w:fill="F0F4FF" w:val="clear"/>
              <w:spacing w:after="20" w:before="20"/>
              <w:ind w:left="360"/>
            </w:pPr>
            <w:r>
              <w:rPr>
                <w:rFonts w:ascii="Courier New" w:cs="Courier New" w:eastAsia="Courier New" w:hAnsi="Courier New"/>
                <w:color w:val="1D4ED8"/>
                <w:sz w:val="18"/>
                <w:szCs w:val="18"/>
              </w:rPr>
              <w:t xml:space="preserve">git branch -d feature/employee-list     # Delete merged branch</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Inspect history</w:t>
            </w:r>
          </w:p>
          <w:p>
            <w:pPr>
              <w:shd w:fill="F0F4FF" w:val="clear"/>
              <w:spacing w:after="20" w:before="20"/>
              <w:ind w:left="360"/>
            </w:pPr>
            <w:r>
              <w:rPr>
                <w:rFonts w:ascii="Courier New" w:cs="Courier New" w:eastAsia="Courier New" w:hAnsi="Courier New"/>
                <w:color w:val="1D4ED8"/>
                <w:sz w:val="18"/>
                <w:szCs w:val="18"/>
              </w:rPr>
              <w:t xml:space="preserve">git log --oneline            # Compact commit history</w:t>
            </w:r>
          </w:p>
          <w:p>
            <w:pPr>
              <w:shd w:fill="F0F4FF" w:val="clear"/>
              <w:spacing w:after="20" w:before="20"/>
              <w:ind w:left="360"/>
            </w:pPr>
            <w:r>
              <w:rPr>
                <w:rFonts w:ascii="Courier New" w:cs="Courier New" w:eastAsia="Courier New" w:hAnsi="Courier New"/>
                <w:color w:val="1D4ED8"/>
                <w:sz w:val="18"/>
                <w:szCs w:val="18"/>
              </w:rPr>
              <w:t xml:space="preserve">git diff                     # Show unstaged changes</w:t>
            </w:r>
          </w:p>
          <w:p>
            <w:pPr>
              <w:shd w:fill="F0F4FF" w:val="clear"/>
              <w:spacing w:after="20" w:before="20"/>
              <w:ind w:left="360"/>
            </w:pPr>
            <w:r>
              <w:rPr>
                <w:rFonts w:ascii="Courier New" w:cs="Courier New" w:eastAsia="Courier New" w:hAnsi="Courier New"/>
                <w:color w:val="1D4ED8"/>
                <w:sz w:val="18"/>
                <w:szCs w:val="18"/>
              </w:rPr>
              <w:t xml:space="preserve">git stash                    # Temporarily save uncommitted work</w:t>
            </w:r>
          </w:p>
          <w:p>
            <w:pPr>
              <w:shd w:fill="F0F4FF" w:val="clear"/>
              <w:spacing w:after="20" w:before="20"/>
              <w:ind w:left="360"/>
            </w:pPr>
            <w:r>
              <w:rPr>
                <w:rFonts w:ascii="Courier New" w:cs="Courier New" w:eastAsia="Courier New" w:hAnsi="Courier New"/>
                <w:color w:val="1D4ED8"/>
                <w:sz w:val="18"/>
                <w:szCs w:val="18"/>
              </w:rPr>
              <w:t xml:space="preserve">git stash pop                # Restore stashed work</w:t>
            </w:r>
          </w:p>
        </w:tc>
      </w:tr>
    </w:tbl>
    <w:p>
      <w:pPr>
        <w:spacing w:after="40" w:before="0"/>
      </w:pPr>
      <w:r>
        <w:t xml:space="preserve"/>
      </w:r>
    </w:p>
    <w:p>
      <w:pPr>
        <w:pStyle w:val="Heading2"/>
        <w:spacing w:after="120" w:before="200"/>
      </w:pPr>
      <w:r>
        <w:rPr>
          <w:rFonts w:ascii="Arial" w:cs="Arial" w:eastAsia="Arial" w:hAnsi="Arial"/>
          <w:b/>
          <w:bCs/>
          <w:color w:val="2563EB"/>
        </w:rPr>
        <w:t xml:space="preserve">I.3 Postman API Testing Workflow</w:t>
      </w:r>
    </w:p>
    <w:p>
      <w:pPr>
        <w:spacing w:after="60" w:before="60"/>
        <w:jc w:val="both"/>
      </w:pPr>
      <w:r>
        <w:rPr>
          <w:rFonts w:ascii="Arial" w:cs="Arial" w:eastAsia="Arial" w:hAnsi="Arial"/>
          <w:color w:val="1E293B"/>
          <w:sz w:val="22"/>
          <w:szCs w:val="22"/>
        </w:rPr>
        <w:t xml:space="preserve">Postman was the primary tool for testing REST API endpoints throughout the internship. The following workflow was followed for API testing:</w:t>
      </w:r>
    </w:p>
    <w:p>
      <w:pPr>
        <w:pStyle w:val="ListParagraph"/>
        <w:numPr>
          <w:ilvl w:val="0"/>
          <w:numId w:val="2"/>
        </w:numPr>
        <w:spacing w:after="40" w:before="40"/>
      </w:pPr>
      <w:r>
        <w:rPr>
          <w:rFonts w:ascii="Arial" w:cs="Arial" w:eastAsia="Arial" w:hAnsi="Arial"/>
          <w:color w:val="1E293B"/>
          <w:sz w:val="22"/>
          <w:szCs w:val="22"/>
        </w:rPr>
        <w:t xml:space="preserve">Create a Collection named "Employee Management System API"</w:t>
      </w:r>
    </w:p>
    <w:p>
      <w:pPr>
        <w:pStyle w:val="ListParagraph"/>
        <w:numPr>
          <w:ilvl w:val="0"/>
          <w:numId w:val="2"/>
        </w:numPr>
        <w:spacing w:after="40" w:before="40"/>
      </w:pPr>
      <w:r>
        <w:rPr>
          <w:rFonts w:ascii="Arial" w:cs="Arial" w:eastAsia="Arial" w:hAnsi="Arial"/>
          <w:color w:val="1E293B"/>
          <w:sz w:val="22"/>
          <w:szCs w:val="22"/>
        </w:rPr>
        <w:t xml:space="preserve">Set an Environment variable: base_url = http://localhost:8080</w:t>
      </w:r>
    </w:p>
    <w:p>
      <w:pPr>
        <w:pStyle w:val="ListParagraph"/>
        <w:numPr>
          <w:ilvl w:val="0"/>
          <w:numId w:val="2"/>
        </w:numPr>
        <w:spacing w:after="40" w:before="40"/>
      </w:pPr>
      <w:r>
        <w:rPr>
          <w:rFonts w:ascii="Arial" w:cs="Arial" w:eastAsia="Arial" w:hAnsi="Arial"/>
          <w:color w:val="1E293B"/>
          <w:sz w:val="22"/>
          <w:szCs w:val="22"/>
        </w:rPr>
        <w:t xml:space="preserve">Add requests: GET {{base_url}}/api/employees, POST {{base_url}}/api/employees, etc.</w:t>
      </w:r>
    </w:p>
    <w:p>
      <w:pPr>
        <w:pStyle w:val="ListParagraph"/>
        <w:numPr>
          <w:ilvl w:val="0"/>
          <w:numId w:val="2"/>
        </w:numPr>
        <w:spacing w:after="40" w:before="40"/>
      </w:pPr>
      <w:r>
        <w:rPr>
          <w:rFonts w:ascii="Arial" w:cs="Arial" w:eastAsia="Arial" w:hAnsi="Arial"/>
          <w:color w:val="1E293B"/>
          <w:sz w:val="22"/>
          <w:szCs w:val="22"/>
        </w:rPr>
        <w:t xml:space="preserve">Set request headers: Content-Type: application/json for POST/PUT requests</w:t>
      </w:r>
    </w:p>
    <w:p>
      <w:pPr>
        <w:pStyle w:val="ListParagraph"/>
        <w:numPr>
          <w:ilvl w:val="0"/>
          <w:numId w:val="2"/>
        </w:numPr>
        <w:spacing w:after="40" w:before="40"/>
      </w:pPr>
      <w:r>
        <w:rPr>
          <w:rFonts w:ascii="Arial" w:cs="Arial" w:eastAsia="Arial" w:hAnsi="Arial"/>
          <w:color w:val="1E293B"/>
          <w:sz w:val="22"/>
          <w:szCs w:val="22"/>
        </w:rPr>
        <w:t xml:space="preserve">Write Test scripts to assert: response status, response time &lt; 500ms, body fields</w:t>
      </w:r>
    </w:p>
    <w:p>
      <w:pPr>
        <w:pStyle w:val="ListParagraph"/>
        <w:numPr>
          <w:ilvl w:val="0"/>
          <w:numId w:val="2"/>
        </w:numPr>
        <w:spacing w:after="40" w:before="40"/>
      </w:pPr>
      <w:r>
        <w:rPr>
          <w:rFonts w:ascii="Arial" w:cs="Arial" w:eastAsia="Arial" w:hAnsi="Arial"/>
          <w:color w:val="1E293B"/>
          <w:sz w:val="22"/>
          <w:szCs w:val="22"/>
        </w:rPr>
        <w:t xml:space="preserve">Run Collection with Collection Runner to execute all tests in sequence</w:t>
      </w:r>
    </w:p>
    <w:p>
      <w:pPr>
        <w:pStyle w:val="ListParagraph"/>
        <w:numPr>
          <w:ilvl w:val="0"/>
          <w:numId w:val="2"/>
        </w:numPr>
        <w:spacing w:after="40" w:before="40"/>
      </w:pPr>
      <w:r>
        <w:rPr>
          <w:rFonts w:ascii="Arial" w:cs="Arial" w:eastAsia="Arial" w:hAnsi="Arial"/>
          <w:color w:val="1E293B"/>
          <w:sz w:val="22"/>
          <w:szCs w:val="22"/>
        </w:rPr>
        <w:t xml:space="preserve">Export Collection as JSON and share with team via version control</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1B3A6B" w:val="clear"/>
            <w:tcMar>
              <w:top w:type="dxa" w:w="80"/>
              <w:left w:type="dxa" w:w="200"/>
              <w:bottom w:type="dxa" w:w="80"/>
              <w:right w:type="dxa" w:w="200"/>
            </w:tcMar>
          </w:tcPr>
          <w:p>
            <w:r>
              <w:rPr>
                <w:rFonts w:ascii="Arial" w:cs="Arial" w:eastAsia="Arial" w:hAnsi="Arial"/>
                <w:b/>
                <w:bCs/>
                <w:color w:val="FFFFFF"/>
                <w:sz w:val="26"/>
                <w:szCs w:val="26"/>
              </w:rPr>
              <w:t xml:space="preserve">Sample Postman Test Script</w:t>
            </w:r>
          </w:p>
        </w:tc>
      </w:tr>
      <w:tr>
        <w:tc>
          <w:tcPr>
            <w:tcBorders>
              <w:top w:val="single" w:color="2563EB" w:sz="1"/>
              <w:left w:val="single" w:color="2563EB" w:sz="1"/>
              <w:bottom w:val="single" w:color="2563EB" w:sz="1"/>
              <w:right w:val="single" w:color="2563EB" w:sz="1"/>
            </w:tcBorders>
            <w:shd w:fill="F8FAFC" w:val="clear"/>
            <w:tcMar>
              <w:top w:type="dxa" w:w="120"/>
              <w:left w:type="dxa" w:w="200"/>
              <w:bottom w:type="dxa" w:w="120"/>
              <w:right w:type="dxa" w:w="200"/>
            </w:tcMar>
          </w:tcPr>
          <w:p>
            <w:pPr>
              <w:shd w:fill="F0F4FF" w:val="clear"/>
              <w:spacing w:after="20" w:before="20"/>
              <w:ind w:left="360"/>
            </w:pPr>
            <w:r>
              <w:rPr>
                <w:rFonts w:ascii="Courier New" w:cs="Courier New" w:eastAsia="Courier New" w:hAnsi="Courier New"/>
                <w:color w:val="1D4ED8"/>
                <w:sz w:val="18"/>
                <w:szCs w:val="18"/>
              </w:rPr>
              <w:t xml:space="preserve">// Tests tab in Postman for POST /api/employees</w:t>
            </w:r>
          </w:p>
          <w:p>
            <w:pPr>
              <w:shd w:fill="F0F4FF" w:val="clear"/>
              <w:spacing w:after="20" w:before="20"/>
              <w:ind w:left="360"/>
            </w:pPr>
            <w:r>
              <w:rPr>
                <w:rFonts w:ascii="Courier New" w:cs="Courier New" w:eastAsia="Courier New" w:hAnsi="Courier New"/>
                <w:color w:val="1D4ED8"/>
                <w:sz w:val="18"/>
                <w:szCs w:val="18"/>
              </w:rPr>
              <w:t xml:space="preserve">pm.test("Status 201 Created", () =&gt; {</w:t>
            </w:r>
          </w:p>
          <w:p>
            <w:pPr>
              <w:shd w:fill="F0F4FF" w:val="clear"/>
              <w:spacing w:after="20" w:before="20"/>
              <w:ind w:left="360"/>
            </w:pPr>
            <w:r>
              <w:rPr>
                <w:rFonts w:ascii="Courier New" w:cs="Courier New" w:eastAsia="Courier New" w:hAnsi="Courier New"/>
                <w:color w:val="1D4ED8"/>
                <w:sz w:val="18"/>
                <w:szCs w:val="18"/>
              </w:rPr>
              <w:t xml:space="preserve">  pm.response.to.have.status(201);</w:t>
            </w:r>
          </w:p>
          <w:p>
            <w:pPr>
              <w:shd w:fill="F0F4FF" w:val="clear"/>
              <w:spacing w:after="20" w:before="20"/>
              <w:ind w:left="360"/>
            </w:pPr>
            <w:r>
              <w:rPr>
                <w:rFonts w:ascii="Courier New" w:cs="Courier New" w:eastAsia="Courier New" w:hAnsi="Courier New"/>
                <w:color w:val="1D4ED8"/>
                <w:sz w:val="18"/>
                <w:szCs w:val="18"/>
              </w:rPr>
              <w:t xml:space="preserve">});</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pm.test("Response has employee id", () =&gt; {</w:t>
            </w:r>
          </w:p>
          <w:p>
            <w:pPr>
              <w:shd w:fill="F0F4FF" w:val="clear"/>
              <w:spacing w:after="20" w:before="20"/>
              <w:ind w:left="360"/>
            </w:pPr>
            <w:r>
              <w:rPr>
                <w:rFonts w:ascii="Courier New" w:cs="Courier New" w:eastAsia="Courier New" w:hAnsi="Courier New"/>
                <w:color w:val="1D4ED8"/>
                <w:sz w:val="18"/>
                <w:szCs w:val="18"/>
              </w:rPr>
              <w:t xml:space="preserve">  const json = pm.response.json();</w:t>
            </w:r>
          </w:p>
          <w:p>
            <w:pPr>
              <w:shd w:fill="F0F4FF" w:val="clear"/>
              <w:spacing w:after="20" w:before="20"/>
              <w:ind w:left="360"/>
            </w:pPr>
            <w:r>
              <w:rPr>
                <w:rFonts w:ascii="Courier New" w:cs="Courier New" w:eastAsia="Courier New" w:hAnsi="Courier New"/>
                <w:color w:val="1D4ED8"/>
                <w:sz w:val="18"/>
                <w:szCs w:val="18"/>
              </w:rPr>
              <w:t xml:space="preserve">  pm.expect(json).to.have.property("id");</w:t>
            </w:r>
          </w:p>
          <w:p>
            <w:pPr>
              <w:shd w:fill="F0F4FF" w:val="clear"/>
              <w:spacing w:after="20" w:before="20"/>
              <w:ind w:left="360"/>
            </w:pPr>
            <w:r>
              <w:rPr>
                <w:rFonts w:ascii="Courier New" w:cs="Courier New" w:eastAsia="Courier New" w:hAnsi="Courier New"/>
                <w:color w:val="1D4ED8"/>
                <w:sz w:val="18"/>
                <w:szCs w:val="18"/>
              </w:rPr>
              <w:t xml:space="preserve">  pm.expect(json.id).to.be.a("number");</w:t>
            </w:r>
          </w:p>
          <w:p>
            <w:pPr>
              <w:shd w:fill="F0F4FF" w:val="clear"/>
              <w:spacing w:after="20" w:before="20"/>
              <w:ind w:left="360"/>
            </w:pPr>
            <w:r>
              <w:rPr>
                <w:rFonts w:ascii="Courier New" w:cs="Courier New" w:eastAsia="Courier New" w:hAnsi="Courier New"/>
                <w:color w:val="1D4ED8"/>
                <w:sz w:val="18"/>
                <w:szCs w:val="18"/>
              </w:rPr>
              <w:t xml:space="preserve">});</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pm.test("Response time &lt; 500ms", () =&gt; {</w:t>
            </w:r>
          </w:p>
          <w:p>
            <w:pPr>
              <w:shd w:fill="F0F4FF" w:val="clear"/>
              <w:spacing w:after="20" w:before="20"/>
              <w:ind w:left="360"/>
            </w:pPr>
            <w:r>
              <w:rPr>
                <w:rFonts w:ascii="Courier New" w:cs="Courier New" w:eastAsia="Courier New" w:hAnsi="Courier New"/>
                <w:color w:val="1D4ED8"/>
                <w:sz w:val="18"/>
                <w:szCs w:val="18"/>
              </w:rPr>
              <w:t xml:space="preserve">  pm.expect(pm.response.responseTime).to.be.below(500);</w:t>
            </w:r>
          </w:p>
          <w:p>
            <w:pPr>
              <w:shd w:fill="F0F4FF" w:val="clear"/>
              <w:spacing w:after="20" w:before="20"/>
              <w:ind w:left="360"/>
            </w:pPr>
            <w:r>
              <w:rPr>
                <w:rFonts w:ascii="Courier New" w:cs="Courier New" w:eastAsia="Courier New" w:hAnsi="Courier New"/>
                <w:color w:val="1D4ED8"/>
                <w:sz w:val="18"/>
                <w:szCs w:val="18"/>
              </w:rPr>
              <w:t xml:space="preserve">});</w:t>
            </w:r>
          </w:p>
          <w:p>
            <w:pPr>
              <w:shd w:fill="F0F4FF" w:val="clear"/>
              <w:spacing w:after="20" w:before="20"/>
              <w:ind w:left="360"/>
            </w:pPr>
            <w:r>
              <w:rPr>
                <w:rFonts w:ascii="Courier New" w:cs="Courier New" w:eastAsia="Courier New" w:hAnsi="Courier New"/>
                <w:color w:val="1D4ED8"/>
                <w:sz w:val="18"/>
                <w:szCs w:val="18"/>
              </w:rPr>
              <w:t xml:space="preserve"/>
            </w:r>
          </w:p>
          <w:p>
            <w:pPr>
              <w:shd w:fill="F0F4FF" w:val="clear"/>
              <w:spacing w:after="20" w:before="20"/>
              <w:ind w:left="360"/>
            </w:pPr>
            <w:r>
              <w:rPr>
                <w:rFonts w:ascii="Courier New" w:cs="Courier New" w:eastAsia="Courier New" w:hAnsi="Courier New"/>
                <w:color w:val="1D4ED8"/>
                <w:sz w:val="18"/>
                <w:szCs w:val="18"/>
              </w:rPr>
              <w:t xml:space="preserve">// Save the created employee id for use in later requests</w:t>
            </w:r>
          </w:p>
          <w:p>
            <w:pPr>
              <w:shd w:fill="F0F4FF" w:val="clear"/>
              <w:spacing w:after="20" w:before="20"/>
              <w:ind w:left="360"/>
            </w:pPr>
            <w:r>
              <w:rPr>
                <w:rFonts w:ascii="Courier New" w:cs="Courier New" w:eastAsia="Courier New" w:hAnsi="Courier New"/>
                <w:color w:val="1D4ED8"/>
                <w:sz w:val="18"/>
                <w:szCs w:val="18"/>
              </w:rPr>
              <w:t xml:space="preserve">const empId = pm.response.json().id;</w:t>
            </w:r>
          </w:p>
          <w:p>
            <w:pPr>
              <w:shd w:fill="F0F4FF" w:val="clear"/>
              <w:spacing w:after="20" w:before="20"/>
              <w:ind w:left="360"/>
            </w:pPr>
            <w:r>
              <w:rPr>
                <w:rFonts w:ascii="Courier New" w:cs="Courier New" w:eastAsia="Courier New" w:hAnsi="Courier New"/>
                <w:color w:val="1D4ED8"/>
                <w:sz w:val="18"/>
                <w:szCs w:val="18"/>
              </w:rPr>
              <w:t xml:space="preserve">pm.environment.set("employee_id", empId);</w:t>
            </w:r>
          </w:p>
        </w:tc>
      </w:tr>
    </w:tbl>
    <w:p>
      <w:pPr>
        <w:spacing w:after="80" w:before="0"/>
      </w:pPr>
      <w:r>
        <w:t xml:space="preserve"/>
      </w:r>
    </w:p>
    <w:p>
      <w:pPr>
        <w:jc w:val="center"/>
      </w:pPr>
      <w:r>
        <w:rPr>
          <w:rFonts w:ascii="Arial" w:cs="Arial" w:eastAsia="Arial" w:hAnsi="Arial"/>
          <w:b/>
          <w:bCs/>
          <w:color w:val="1B3A6B"/>
          <w:sz w:val="28"/>
          <w:szCs w:val="28"/>
        </w:rPr>
        <w:t xml:space="preserve">— END OF COMPLETE INTERNSHIP REPORT —</w:t>
      </w:r>
    </w:p>
    <w:p>
      <w:pPr>
        <w:jc w:val="center"/>
      </w:pPr>
      <w:r>
        <w:rPr>
          <w:rFonts w:ascii="Arial" w:cs="Arial" w:eastAsia="Arial" w:hAnsi="Arial"/>
          <w:color w:val="475569"/>
          <w:sz w:val="20"/>
          <w:szCs w:val="20"/>
        </w:rPr>
        <w:t xml:space="preserve">MUMMAN KOTAMERA HARSHITA  |  229X1A05E7  |  B.Tech CSE  |  GPREC Kurnool  |  2025–2026</w:t>
      </w:r>
    </w:p>
    <w:p>
      <w:r>
        <w:br w:type="page"/>
      </w:r>
    </w:p>
    <w:p>
      <w:pPr>
        <w:pStyle w:val="Heading1"/>
        <w:shd w:fill="1B3A6B" w:color="1B3A6B" w:val="solid"/>
        <w:spacing w:after="200" w:before="400"/>
        <w:jc w:val="center"/>
      </w:pPr>
      <w:r>
        <w:rPr>
          <w:b/>
          <w:bCs/>
          <w:color w:val="FFFFFF"/>
          <w:sz w:val="40"/>
          <w:szCs w:val="40"/>
        </w:rPr>
        <w:t xml:space="preserve">APPENDIX J</w:t>
      </w:r>
    </w:p>
    <w:p>
      <w:pPr>
        <w:spacing w:after="400" w:before="100"/>
        <w:jc w:val="center"/>
      </w:pPr>
      <w:r>
        <w:rPr>
          <w:b/>
          <w:bCs/>
          <w:color w:val="1B3A6B"/>
          <w:sz w:val="32"/>
          <w:szCs w:val="32"/>
        </w:rPr>
        <w:t xml:space="preserve">HTML5 &amp; CSS3 Complete Reference</w:t>
      </w:r>
    </w:p>
    <w:p>
      <w:pPr>
        <w:pBdr>
          <w:bottom w:val="single" w:color="2563EB" w:sz="4"/>
        </w:pBdr>
        <w:spacing w:after="150" w:before="300"/>
      </w:pPr>
      <w:r>
        <w:rPr>
          <w:b/>
          <w:bCs/>
          <w:color w:val="1B3A6B"/>
          <w:sz w:val="26"/>
          <w:szCs w:val="26"/>
        </w:rPr>
        <w:t xml:space="preserve">J.1 HTML5 Semantic Elements Deep Dive</w:t>
      </w:r>
    </w:p>
    <w:p>
      <w:pPr>
        <w:spacing w:after="80" w:before="80"/>
        <w:jc w:val="both"/>
      </w:pPr>
      <w:r>
        <w:rPr>
          <w:sz w:val="22"/>
          <w:szCs w:val="22"/>
        </w:rPr>
        <w:t xml:space="preserve">HTML5 introduced a rich set of semantic elements that convey meaning about the structure of web content. These elements improve accessibility, SEO, and code readability over generic div-based layouts.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Element</w:t>
            </w:r>
          </w:p>
        </w:tc>
        <w:tc>
          <w:tcPr>
            <w:shd w:fill="1B3A6B" w:color="1B3A6B" w:val="solid"/>
            <w:tcMar>
              <w:top w:type="dxa" w:w="80"/>
              <w:left w:type="dxa" w:w="120"/>
              <w:bottom w:type="dxa" w:w="80"/>
              <w:right w:type="dxa" w:w="120"/>
            </w:tcMar>
          </w:tcPr>
          <w:p>
            <w:r>
              <w:rPr>
                <w:b/>
                <w:bCs/>
                <w:color w:val="FFFFFF"/>
                <w:sz w:val="20"/>
                <w:szCs w:val="20"/>
              </w:rPr>
              <w:t xml:space="preserve">Purpose</w:t>
            </w:r>
          </w:p>
        </w:tc>
        <w:tc>
          <w:tcPr>
            <w:shd w:fill="1B3A6B" w:color="1B3A6B" w:val="solid"/>
            <w:tcMar>
              <w:top w:type="dxa" w:w="80"/>
              <w:left w:type="dxa" w:w="120"/>
              <w:bottom w:type="dxa" w:w="80"/>
              <w:right w:type="dxa" w:w="120"/>
            </w:tcMar>
          </w:tcPr>
          <w:p>
            <w:r>
              <w:rPr>
                <w:b/>
                <w:bCs/>
                <w:color w:val="FFFFFF"/>
                <w:sz w:val="20"/>
                <w:szCs w:val="20"/>
              </w:rPr>
              <w:t xml:space="preserve">Usage Context</w:t>
            </w:r>
          </w:p>
        </w:tc>
      </w:tr>
      <w:tr>
        <w:tc>
          <w:tcPr>
            <w:shd w:fill="FFFFFF" w:color="FFFFFF" w:val="solid"/>
            <w:tcMar>
              <w:top w:type="dxa" w:w="60"/>
              <w:left w:type="dxa" w:w="120"/>
              <w:bottom w:type="dxa" w:w="60"/>
              <w:right w:type="dxa" w:w="120"/>
            </w:tcMar>
          </w:tcPr>
          <w:p>
            <w:r>
              <w:rPr>
                <w:sz w:val="20"/>
                <w:szCs w:val="20"/>
              </w:rPr>
              <w:t xml:space="preserve">&lt;header&gt;</w:t>
            </w:r>
          </w:p>
        </w:tc>
        <w:tc>
          <w:tcPr>
            <w:shd w:fill="FFFFFF" w:color="FFFFFF" w:val="solid"/>
            <w:tcMar>
              <w:top w:type="dxa" w:w="60"/>
              <w:left w:type="dxa" w:w="120"/>
              <w:bottom w:type="dxa" w:w="60"/>
              <w:right w:type="dxa" w:w="120"/>
            </w:tcMar>
          </w:tcPr>
          <w:p>
            <w:r>
              <w:rPr>
                <w:sz w:val="20"/>
                <w:szCs w:val="20"/>
              </w:rPr>
              <w:t xml:space="preserve">Page or section header</w:t>
            </w:r>
          </w:p>
        </w:tc>
        <w:tc>
          <w:tcPr>
            <w:shd w:fill="FFFFFF" w:color="FFFFFF" w:val="solid"/>
            <w:tcMar>
              <w:top w:type="dxa" w:w="60"/>
              <w:left w:type="dxa" w:w="120"/>
              <w:bottom w:type="dxa" w:w="60"/>
              <w:right w:type="dxa" w:w="120"/>
            </w:tcMar>
          </w:tcPr>
          <w:p>
            <w:r>
              <w:rPr>
                <w:sz w:val="20"/>
                <w:szCs w:val="20"/>
              </w:rPr>
              <w:t xml:space="preserve">Top of page, article, section</w:t>
            </w:r>
          </w:p>
        </w:tc>
      </w:tr>
      <w:tr>
        <w:tc>
          <w:tcPr>
            <w:shd w:fill="F0F4FF" w:color="F0F4FF" w:val="solid"/>
            <w:tcMar>
              <w:top w:type="dxa" w:w="60"/>
              <w:left w:type="dxa" w:w="120"/>
              <w:bottom w:type="dxa" w:w="60"/>
              <w:right w:type="dxa" w:w="120"/>
            </w:tcMar>
          </w:tcPr>
          <w:p>
            <w:r>
              <w:rPr>
                <w:sz w:val="20"/>
                <w:szCs w:val="20"/>
              </w:rPr>
              <w:t xml:space="preserve">&lt;nav&gt;</w:t>
            </w:r>
          </w:p>
        </w:tc>
        <w:tc>
          <w:tcPr>
            <w:shd w:fill="F0F4FF" w:color="F0F4FF" w:val="solid"/>
            <w:tcMar>
              <w:top w:type="dxa" w:w="60"/>
              <w:left w:type="dxa" w:w="120"/>
              <w:bottom w:type="dxa" w:w="60"/>
              <w:right w:type="dxa" w:w="120"/>
            </w:tcMar>
          </w:tcPr>
          <w:p>
            <w:r>
              <w:rPr>
                <w:sz w:val="20"/>
                <w:szCs w:val="20"/>
              </w:rPr>
              <w:t xml:space="preserve">Navigation links container</w:t>
            </w:r>
          </w:p>
        </w:tc>
        <w:tc>
          <w:tcPr>
            <w:shd w:fill="F0F4FF" w:color="F0F4FF" w:val="solid"/>
            <w:tcMar>
              <w:top w:type="dxa" w:w="60"/>
              <w:left w:type="dxa" w:w="120"/>
              <w:bottom w:type="dxa" w:w="60"/>
              <w:right w:type="dxa" w:w="120"/>
            </w:tcMar>
          </w:tcPr>
          <w:p>
            <w:r>
              <w:rPr>
                <w:sz w:val="20"/>
                <w:szCs w:val="20"/>
              </w:rPr>
              <w:t xml:space="preserve">Main menu, breadcrumbs, pagination</w:t>
            </w:r>
          </w:p>
        </w:tc>
      </w:tr>
      <w:tr>
        <w:tc>
          <w:tcPr>
            <w:shd w:fill="FFFFFF" w:color="FFFFFF" w:val="solid"/>
            <w:tcMar>
              <w:top w:type="dxa" w:w="60"/>
              <w:left w:type="dxa" w:w="120"/>
              <w:bottom w:type="dxa" w:w="60"/>
              <w:right w:type="dxa" w:w="120"/>
            </w:tcMar>
          </w:tcPr>
          <w:p>
            <w:r>
              <w:rPr>
                <w:sz w:val="20"/>
                <w:szCs w:val="20"/>
              </w:rPr>
              <w:t xml:space="preserve">&lt;main&gt;</w:t>
            </w:r>
          </w:p>
        </w:tc>
        <w:tc>
          <w:tcPr>
            <w:shd w:fill="FFFFFF" w:color="FFFFFF" w:val="solid"/>
            <w:tcMar>
              <w:top w:type="dxa" w:w="60"/>
              <w:left w:type="dxa" w:w="120"/>
              <w:bottom w:type="dxa" w:w="60"/>
              <w:right w:type="dxa" w:w="120"/>
            </w:tcMar>
          </w:tcPr>
          <w:p>
            <w:r>
              <w:rPr>
                <w:sz w:val="20"/>
                <w:szCs w:val="20"/>
              </w:rPr>
              <w:t xml:space="preserve">Primary page content</w:t>
            </w:r>
          </w:p>
        </w:tc>
        <w:tc>
          <w:tcPr>
            <w:shd w:fill="FFFFFF" w:color="FFFFFF" w:val="solid"/>
            <w:tcMar>
              <w:top w:type="dxa" w:w="60"/>
              <w:left w:type="dxa" w:w="120"/>
              <w:bottom w:type="dxa" w:w="60"/>
              <w:right w:type="dxa" w:w="120"/>
            </w:tcMar>
          </w:tcPr>
          <w:p>
            <w:r>
              <w:rPr>
                <w:sz w:val="20"/>
                <w:szCs w:val="20"/>
              </w:rPr>
              <w:t xml:space="preserve">Once per page, central content area</w:t>
            </w:r>
          </w:p>
        </w:tc>
      </w:tr>
      <w:tr>
        <w:tc>
          <w:tcPr>
            <w:shd w:fill="F0F4FF" w:color="F0F4FF" w:val="solid"/>
            <w:tcMar>
              <w:top w:type="dxa" w:w="60"/>
              <w:left w:type="dxa" w:w="120"/>
              <w:bottom w:type="dxa" w:w="60"/>
              <w:right w:type="dxa" w:w="120"/>
            </w:tcMar>
          </w:tcPr>
          <w:p>
            <w:r>
              <w:rPr>
                <w:sz w:val="20"/>
                <w:szCs w:val="20"/>
              </w:rPr>
              <w:t xml:space="preserve">&lt;article&gt;</w:t>
            </w:r>
          </w:p>
        </w:tc>
        <w:tc>
          <w:tcPr>
            <w:shd w:fill="F0F4FF" w:color="F0F4FF" w:val="solid"/>
            <w:tcMar>
              <w:top w:type="dxa" w:w="60"/>
              <w:left w:type="dxa" w:w="120"/>
              <w:bottom w:type="dxa" w:w="60"/>
              <w:right w:type="dxa" w:w="120"/>
            </w:tcMar>
          </w:tcPr>
          <w:p>
            <w:r>
              <w:rPr>
                <w:sz w:val="20"/>
                <w:szCs w:val="20"/>
              </w:rPr>
              <w:t xml:space="preserve">Independent content unit</w:t>
            </w:r>
          </w:p>
        </w:tc>
        <w:tc>
          <w:tcPr>
            <w:shd w:fill="F0F4FF" w:color="F0F4FF" w:val="solid"/>
            <w:tcMar>
              <w:top w:type="dxa" w:w="60"/>
              <w:left w:type="dxa" w:w="120"/>
              <w:bottom w:type="dxa" w:w="60"/>
              <w:right w:type="dxa" w:w="120"/>
            </w:tcMar>
          </w:tcPr>
          <w:p>
            <w:r>
              <w:rPr>
                <w:sz w:val="20"/>
                <w:szCs w:val="20"/>
              </w:rPr>
              <w:t xml:space="preserve">Blog posts, news items, forum posts</w:t>
            </w:r>
          </w:p>
        </w:tc>
      </w:tr>
      <w:tr>
        <w:tc>
          <w:tcPr>
            <w:shd w:fill="FFFFFF" w:color="FFFFFF" w:val="solid"/>
            <w:tcMar>
              <w:top w:type="dxa" w:w="60"/>
              <w:left w:type="dxa" w:w="120"/>
              <w:bottom w:type="dxa" w:w="60"/>
              <w:right w:type="dxa" w:w="120"/>
            </w:tcMar>
          </w:tcPr>
          <w:p>
            <w:r>
              <w:rPr>
                <w:sz w:val="20"/>
                <w:szCs w:val="20"/>
              </w:rPr>
              <w:t xml:space="preserve">&lt;section&gt;</w:t>
            </w:r>
          </w:p>
        </w:tc>
        <w:tc>
          <w:tcPr>
            <w:shd w:fill="FFFFFF" w:color="FFFFFF" w:val="solid"/>
            <w:tcMar>
              <w:top w:type="dxa" w:w="60"/>
              <w:left w:type="dxa" w:w="120"/>
              <w:bottom w:type="dxa" w:w="60"/>
              <w:right w:type="dxa" w:w="120"/>
            </w:tcMar>
          </w:tcPr>
          <w:p>
            <w:r>
              <w:rPr>
                <w:sz w:val="20"/>
                <w:szCs w:val="20"/>
              </w:rPr>
              <w:t xml:space="preserve">Thematic content grouping</w:t>
            </w:r>
          </w:p>
        </w:tc>
        <w:tc>
          <w:tcPr>
            <w:shd w:fill="FFFFFF" w:color="FFFFFF" w:val="solid"/>
            <w:tcMar>
              <w:top w:type="dxa" w:w="60"/>
              <w:left w:type="dxa" w:w="120"/>
              <w:bottom w:type="dxa" w:w="60"/>
              <w:right w:type="dxa" w:w="120"/>
            </w:tcMar>
          </w:tcPr>
          <w:p>
            <w:r>
              <w:rPr>
                <w:sz w:val="20"/>
                <w:szCs w:val="20"/>
              </w:rPr>
              <w:t xml:space="preserve">Chapters, tabs, segmented content</w:t>
            </w:r>
          </w:p>
        </w:tc>
      </w:tr>
      <w:tr>
        <w:tc>
          <w:tcPr>
            <w:shd w:fill="F0F4FF" w:color="F0F4FF" w:val="solid"/>
            <w:tcMar>
              <w:top w:type="dxa" w:w="60"/>
              <w:left w:type="dxa" w:w="120"/>
              <w:bottom w:type="dxa" w:w="60"/>
              <w:right w:type="dxa" w:w="120"/>
            </w:tcMar>
          </w:tcPr>
          <w:p>
            <w:r>
              <w:rPr>
                <w:sz w:val="20"/>
                <w:szCs w:val="20"/>
              </w:rPr>
              <w:t xml:space="preserve">&lt;aside&gt;</w:t>
            </w:r>
          </w:p>
        </w:tc>
        <w:tc>
          <w:tcPr>
            <w:shd w:fill="F0F4FF" w:color="F0F4FF" w:val="solid"/>
            <w:tcMar>
              <w:top w:type="dxa" w:w="60"/>
              <w:left w:type="dxa" w:w="120"/>
              <w:bottom w:type="dxa" w:w="60"/>
              <w:right w:type="dxa" w:w="120"/>
            </w:tcMar>
          </w:tcPr>
          <w:p>
            <w:r>
              <w:rPr>
                <w:sz w:val="20"/>
                <w:szCs w:val="20"/>
              </w:rPr>
              <w:t xml:space="preserve">Tangentially related content</w:t>
            </w:r>
          </w:p>
        </w:tc>
        <w:tc>
          <w:tcPr>
            <w:shd w:fill="F0F4FF" w:color="F0F4FF" w:val="solid"/>
            <w:tcMar>
              <w:top w:type="dxa" w:w="60"/>
              <w:left w:type="dxa" w:w="120"/>
              <w:bottom w:type="dxa" w:w="60"/>
              <w:right w:type="dxa" w:w="120"/>
            </w:tcMar>
          </w:tcPr>
          <w:p>
            <w:r>
              <w:rPr>
                <w:sz w:val="20"/>
                <w:szCs w:val="20"/>
              </w:rPr>
              <w:t xml:space="preserve">Sidebars, pull quotes, advertisements</w:t>
            </w:r>
          </w:p>
        </w:tc>
      </w:tr>
      <w:tr>
        <w:tc>
          <w:tcPr>
            <w:shd w:fill="FFFFFF" w:color="FFFFFF" w:val="solid"/>
            <w:tcMar>
              <w:top w:type="dxa" w:w="60"/>
              <w:left w:type="dxa" w:w="120"/>
              <w:bottom w:type="dxa" w:w="60"/>
              <w:right w:type="dxa" w:w="120"/>
            </w:tcMar>
          </w:tcPr>
          <w:p>
            <w:r>
              <w:rPr>
                <w:sz w:val="20"/>
                <w:szCs w:val="20"/>
              </w:rPr>
              <w:t xml:space="preserve">&lt;footer&gt;</w:t>
            </w:r>
          </w:p>
        </w:tc>
        <w:tc>
          <w:tcPr>
            <w:shd w:fill="FFFFFF" w:color="FFFFFF" w:val="solid"/>
            <w:tcMar>
              <w:top w:type="dxa" w:w="60"/>
              <w:left w:type="dxa" w:w="120"/>
              <w:bottom w:type="dxa" w:w="60"/>
              <w:right w:type="dxa" w:w="120"/>
            </w:tcMar>
          </w:tcPr>
          <w:p>
            <w:r>
              <w:rPr>
                <w:sz w:val="20"/>
                <w:szCs w:val="20"/>
              </w:rPr>
              <w:t xml:space="preserve">Page or section footer</w:t>
            </w:r>
          </w:p>
        </w:tc>
        <w:tc>
          <w:tcPr>
            <w:shd w:fill="FFFFFF" w:color="FFFFFF" w:val="solid"/>
            <w:tcMar>
              <w:top w:type="dxa" w:w="60"/>
              <w:left w:type="dxa" w:w="120"/>
              <w:bottom w:type="dxa" w:w="60"/>
              <w:right w:type="dxa" w:w="120"/>
            </w:tcMar>
          </w:tcPr>
          <w:p>
            <w:r>
              <w:rPr>
                <w:sz w:val="20"/>
                <w:szCs w:val="20"/>
              </w:rPr>
              <w:t xml:space="preserve">Copyright, links, contact info</w:t>
            </w:r>
          </w:p>
        </w:tc>
      </w:tr>
      <w:tr>
        <w:tc>
          <w:tcPr>
            <w:shd w:fill="F0F4FF" w:color="F0F4FF" w:val="solid"/>
            <w:tcMar>
              <w:top w:type="dxa" w:w="60"/>
              <w:left w:type="dxa" w:w="120"/>
              <w:bottom w:type="dxa" w:w="60"/>
              <w:right w:type="dxa" w:w="120"/>
            </w:tcMar>
          </w:tcPr>
          <w:p>
            <w:r>
              <w:rPr>
                <w:sz w:val="20"/>
                <w:szCs w:val="20"/>
              </w:rPr>
              <w:t xml:space="preserve">&lt;figure&gt;</w:t>
            </w:r>
          </w:p>
        </w:tc>
        <w:tc>
          <w:tcPr>
            <w:shd w:fill="F0F4FF" w:color="F0F4FF" w:val="solid"/>
            <w:tcMar>
              <w:top w:type="dxa" w:w="60"/>
              <w:left w:type="dxa" w:w="120"/>
              <w:bottom w:type="dxa" w:w="60"/>
              <w:right w:type="dxa" w:w="120"/>
            </w:tcMar>
          </w:tcPr>
          <w:p>
            <w:r>
              <w:rPr>
                <w:sz w:val="20"/>
                <w:szCs w:val="20"/>
              </w:rPr>
              <w:t xml:space="preserve">Self-contained content</w:t>
            </w:r>
          </w:p>
        </w:tc>
        <w:tc>
          <w:tcPr>
            <w:shd w:fill="F0F4FF" w:color="F0F4FF" w:val="solid"/>
            <w:tcMar>
              <w:top w:type="dxa" w:w="60"/>
              <w:left w:type="dxa" w:w="120"/>
              <w:bottom w:type="dxa" w:w="60"/>
              <w:right w:type="dxa" w:w="120"/>
            </w:tcMar>
          </w:tcPr>
          <w:p>
            <w:r>
              <w:rPr>
                <w:sz w:val="20"/>
                <w:szCs w:val="20"/>
              </w:rPr>
              <w:t xml:space="preserve">Images with captions, diagrams</w:t>
            </w:r>
          </w:p>
        </w:tc>
      </w:tr>
      <w:tr>
        <w:tc>
          <w:tcPr>
            <w:shd w:fill="FFFFFF" w:color="FFFFFF" w:val="solid"/>
            <w:tcMar>
              <w:top w:type="dxa" w:w="60"/>
              <w:left w:type="dxa" w:w="120"/>
              <w:bottom w:type="dxa" w:w="60"/>
              <w:right w:type="dxa" w:w="120"/>
            </w:tcMar>
          </w:tcPr>
          <w:p>
            <w:r>
              <w:rPr>
                <w:sz w:val="20"/>
                <w:szCs w:val="20"/>
              </w:rPr>
              <w:t xml:space="preserve">&lt;figcaption&gt;</w:t>
            </w:r>
          </w:p>
        </w:tc>
        <w:tc>
          <w:tcPr>
            <w:shd w:fill="FFFFFF" w:color="FFFFFF" w:val="solid"/>
            <w:tcMar>
              <w:top w:type="dxa" w:w="60"/>
              <w:left w:type="dxa" w:w="120"/>
              <w:bottom w:type="dxa" w:w="60"/>
              <w:right w:type="dxa" w:w="120"/>
            </w:tcMar>
          </w:tcPr>
          <w:p>
            <w:r>
              <w:rPr>
                <w:sz w:val="20"/>
                <w:szCs w:val="20"/>
              </w:rPr>
              <w:t xml:space="preserve">Caption for figure</w:t>
            </w:r>
          </w:p>
        </w:tc>
        <w:tc>
          <w:tcPr>
            <w:shd w:fill="FFFFFF" w:color="FFFFFF" w:val="solid"/>
            <w:tcMar>
              <w:top w:type="dxa" w:w="60"/>
              <w:left w:type="dxa" w:w="120"/>
              <w:bottom w:type="dxa" w:w="60"/>
              <w:right w:type="dxa" w:w="120"/>
            </w:tcMar>
          </w:tcPr>
          <w:p>
            <w:r>
              <w:rPr>
                <w:sz w:val="20"/>
                <w:szCs w:val="20"/>
              </w:rPr>
              <w:t xml:space="preserve">Inside &lt;figure&gt; elements</w:t>
            </w:r>
          </w:p>
        </w:tc>
      </w:tr>
      <w:tr>
        <w:tc>
          <w:tcPr>
            <w:shd w:fill="F0F4FF" w:color="F0F4FF" w:val="solid"/>
            <w:tcMar>
              <w:top w:type="dxa" w:w="60"/>
              <w:left w:type="dxa" w:w="120"/>
              <w:bottom w:type="dxa" w:w="60"/>
              <w:right w:type="dxa" w:w="120"/>
            </w:tcMar>
          </w:tcPr>
          <w:p>
            <w:r>
              <w:rPr>
                <w:sz w:val="20"/>
                <w:szCs w:val="20"/>
              </w:rPr>
              <w:t xml:space="preserve">&lt;time&gt;</w:t>
            </w:r>
          </w:p>
        </w:tc>
        <w:tc>
          <w:tcPr>
            <w:shd w:fill="F0F4FF" w:color="F0F4FF" w:val="solid"/>
            <w:tcMar>
              <w:top w:type="dxa" w:w="60"/>
              <w:left w:type="dxa" w:w="120"/>
              <w:bottom w:type="dxa" w:w="60"/>
              <w:right w:type="dxa" w:w="120"/>
            </w:tcMar>
          </w:tcPr>
          <w:p>
            <w:r>
              <w:rPr>
                <w:sz w:val="20"/>
                <w:szCs w:val="20"/>
              </w:rPr>
              <w:t xml:space="preserve">Date/time representation</w:t>
            </w:r>
          </w:p>
        </w:tc>
        <w:tc>
          <w:tcPr>
            <w:shd w:fill="F0F4FF" w:color="F0F4FF" w:val="solid"/>
            <w:tcMar>
              <w:top w:type="dxa" w:w="60"/>
              <w:left w:type="dxa" w:w="120"/>
              <w:bottom w:type="dxa" w:w="60"/>
              <w:right w:type="dxa" w:w="120"/>
            </w:tcMar>
          </w:tcPr>
          <w:p>
            <w:r>
              <w:rPr>
                <w:sz w:val="20"/>
                <w:szCs w:val="20"/>
              </w:rPr>
              <w:t xml:space="preserve">Publication dates, event times</w:t>
            </w:r>
          </w:p>
        </w:tc>
      </w:tr>
      <w:tr>
        <w:tc>
          <w:tcPr>
            <w:shd w:fill="FFFFFF" w:color="FFFFFF" w:val="solid"/>
            <w:tcMar>
              <w:top w:type="dxa" w:w="60"/>
              <w:left w:type="dxa" w:w="120"/>
              <w:bottom w:type="dxa" w:w="60"/>
              <w:right w:type="dxa" w:w="120"/>
            </w:tcMar>
          </w:tcPr>
          <w:p>
            <w:r>
              <w:rPr>
                <w:sz w:val="20"/>
                <w:szCs w:val="20"/>
              </w:rPr>
              <w:t xml:space="preserve">&lt;mark&gt;</w:t>
            </w:r>
          </w:p>
        </w:tc>
        <w:tc>
          <w:tcPr>
            <w:shd w:fill="FFFFFF" w:color="FFFFFF" w:val="solid"/>
            <w:tcMar>
              <w:top w:type="dxa" w:w="60"/>
              <w:left w:type="dxa" w:w="120"/>
              <w:bottom w:type="dxa" w:w="60"/>
              <w:right w:type="dxa" w:w="120"/>
            </w:tcMar>
          </w:tcPr>
          <w:p>
            <w:r>
              <w:rPr>
                <w:sz w:val="20"/>
                <w:szCs w:val="20"/>
              </w:rPr>
              <w:t xml:space="preserve">Highlighted text</w:t>
            </w:r>
          </w:p>
        </w:tc>
        <w:tc>
          <w:tcPr>
            <w:shd w:fill="FFFFFF" w:color="FFFFFF" w:val="solid"/>
            <w:tcMar>
              <w:top w:type="dxa" w:w="60"/>
              <w:left w:type="dxa" w:w="120"/>
              <w:bottom w:type="dxa" w:w="60"/>
              <w:right w:type="dxa" w:w="120"/>
            </w:tcMar>
          </w:tcPr>
          <w:p>
            <w:r>
              <w:rPr>
                <w:sz w:val="20"/>
                <w:szCs w:val="20"/>
              </w:rPr>
              <w:t xml:space="preserve">Search results, annotations</w:t>
            </w:r>
          </w:p>
        </w:tc>
      </w:tr>
      <w:tr>
        <w:tc>
          <w:tcPr>
            <w:shd w:fill="F0F4FF" w:color="F0F4FF" w:val="solid"/>
            <w:tcMar>
              <w:top w:type="dxa" w:w="60"/>
              <w:left w:type="dxa" w:w="120"/>
              <w:bottom w:type="dxa" w:w="60"/>
              <w:right w:type="dxa" w:w="120"/>
            </w:tcMar>
          </w:tcPr>
          <w:p>
            <w:r>
              <w:rPr>
                <w:sz w:val="20"/>
                <w:szCs w:val="20"/>
              </w:rPr>
              <w:t xml:space="preserve">&lt;details&gt;</w:t>
            </w:r>
          </w:p>
        </w:tc>
        <w:tc>
          <w:tcPr>
            <w:shd w:fill="F0F4FF" w:color="F0F4FF" w:val="solid"/>
            <w:tcMar>
              <w:top w:type="dxa" w:w="60"/>
              <w:left w:type="dxa" w:w="120"/>
              <w:bottom w:type="dxa" w:w="60"/>
              <w:right w:type="dxa" w:w="120"/>
            </w:tcMar>
          </w:tcPr>
          <w:p>
            <w:r>
              <w:rPr>
                <w:sz w:val="20"/>
                <w:szCs w:val="20"/>
              </w:rPr>
              <w:t xml:space="preserve">Disclosure widget</w:t>
            </w:r>
          </w:p>
        </w:tc>
        <w:tc>
          <w:tcPr>
            <w:shd w:fill="F0F4FF" w:color="F0F4FF" w:val="solid"/>
            <w:tcMar>
              <w:top w:type="dxa" w:w="60"/>
              <w:left w:type="dxa" w:w="120"/>
              <w:bottom w:type="dxa" w:w="60"/>
              <w:right w:type="dxa" w:w="120"/>
            </w:tcMar>
          </w:tcPr>
          <w:p>
            <w:r>
              <w:rPr>
                <w:sz w:val="20"/>
                <w:szCs w:val="20"/>
              </w:rPr>
              <w:t xml:space="preserve">Expandable FAQ, collapsible content</w:t>
            </w:r>
          </w:p>
        </w:tc>
      </w:tr>
      <w:tr>
        <w:tc>
          <w:tcPr>
            <w:shd w:fill="FFFFFF" w:color="FFFFFF" w:val="solid"/>
            <w:tcMar>
              <w:top w:type="dxa" w:w="60"/>
              <w:left w:type="dxa" w:w="120"/>
              <w:bottom w:type="dxa" w:w="60"/>
              <w:right w:type="dxa" w:w="120"/>
            </w:tcMar>
          </w:tcPr>
          <w:p>
            <w:r>
              <w:rPr>
                <w:sz w:val="20"/>
                <w:szCs w:val="20"/>
              </w:rPr>
              <w:t xml:space="preserve">&lt;summary&gt;</w:t>
            </w:r>
          </w:p>
        </w:tc>
        <w:tc>
          <w:tcPr>
            <w:shd w:fill="FFFFFF" w:color="FFFFFF" w:val="solid"/>
            <w:tcMar>
              <w:top w:type="dxa" w:w="60"/>
              <w:left w:type="dxa" w:w="120"/>
              <w:bottom w:type="dxa" w:w="60"/>
              <w:right w:type="dxa" w:w="120"/>
            </w:tcMar>
          </w:tcPr>
          <w:p>
            <w:r>
              <w:rPr>
                <w:sz w:val="20"/>
                <w:szCs w:val="20"/>
              </w:rPr>
              <w:t xml:space="preserve">Visible heading for details</w:t>
            </w:r>
          </w:p>
        </w:tc>
        <w:tc>
          <w:tcPr>
            <w:shd w:fill="FFFFFF" w:color="FFFFFF" w:val="solid"/>
            <w:tcMar>
              <w:top w:type="dxa" w:w="60"/>
              <w:left w:type="dxa" w:w="120"/>
              <w:bottom w:type="dxa" w:w="60"/>
              <w:right w:type="dxa" w:w="120"/>
            </w:tcMar>
          </w:tcPr>
          <w:p>
            <w:r>
              <w:rPr>
                <w:sz w:val="20"/>
                <w:szCs w:val="20"/>
              </w:rPr>
              <w:t xml:space="preserve">Always first child of &lt;details&gt;</w:t>
            </w:r>
          </w:p>
        </w:tc>
      </w:tr>
      <w:tr>
        <w:tc>
          <w:tcPr>
            <w:shd w:fill="F0F4FF" w:color="F0F4FF" w:val="solid"/>
            <w:tcMar>
              <w:top w:type="dxa" w:w="60"/>
              <w:left w:type="dxa" w:w="120"/>
              <w:bottom w:type="dxa" w:w="60"/>
              <w:right w:type="dxa" w:w="120"/>
            </w:tcMar>
          </w:tcPr>
          <w:p>
            <w:r>
              <w:rPr>
                <w:sz w:val="20"/>
                <w:szCs w:val="20"/>
              </w:rPr>
              <w:t xml:space="preserve">&lt;dialog&gt;</w:t>
            </w:r>
          </w:p>
        </w:tc>
        <w:tc>
          <w:tcPr>
            <w:shd w:fill="F0F4FF" w:color="F0F4FF" w:val="solid"/>
            <w:tcMar>
              <w:top w:type="dxa" w:w="60"/>
              <w:left w:type="dxa" w:w="120"/>
              <w:bottom w:type="dxa" w:w="60"/>
              <w:right w:type="dxa" w:w="120"/>
            </w:tcMar>
          </w:tcPr>
          <w:p>
            <w:r>
              <w:rPr>
                <w:sz w:val="20"/>
                <w:szCs w:val="20"/>
              </w:rPr>
              <w:t xml:space="preserve">Dialog box or modal</w:t>
            </w:r>
          </w:p>
        </w:tc>
        <w:tc>
          <w:tcPr>
            <w:shd w:fill="F0F4FF" w:color="F0F4FF" w:val="solid"/>
            <w:tcMar>
              <w:top w:type="dxa" w:w="60"/>
              <w:left w:type="dxa" w:w="120"/>
              <w:bottom w:type="dxa" w:w="60"/>
              <w:right w:type="dxa" w:w="120"/>
            </w:tcMar>
          </w:tcPr>
          <w:p>
            <w:r>
              <w:rPr>
                <w:sz w:val="20"/>
                <w:szCs w:val="20"/>
              </w:rPr>
              <w:t xml:space="preserve">Popup windows, confirmation dialogs</w:t>
            </w:r>
          </w:p>
        </w:tc>
      </w:tr>
      <w:tr>
        <w:tc>
          <w:tcPr>
            <w:shd w:fill="FFFFFF" w:color="FFFFFF" w:val="solid"/>
            <w:tcMar>
              <w:top w:type="dxa" w:w="60"/>
              <w:left w:type="dxa" w:w="120"/>
              <w:bottom w:type="dxa" w:w="60"/>
              <w:right w:type="dxa" w:w="120"/>
            </w:tcMar>
          </w:tcPr>
          <w:p>
            <w:r>
              <w:rPr>
                <w:sz w:val="20"/>
                <w:szCs w:val="20"/>
              </w:rPr>
              <w:t xml:space="preserve">&lt;progress&gt;</w:t>
            </w:r>
          </w:p>
        </w:tc>
        <w:tc>
          <w:tcPr>
            <w:shd w:fill="FFFFFF" w:color="FFFFFF" w:val="solid"/>
            <w:tcMar>
              <w:top w:type="dxa" w:w="60"/>
              <w:left w:type="dxa" w:w="120"/>
              <w:bottom w:type="dxa" w:w="60"/>
              <w:right w:type="dxa" w:w="120"/>
            </w:tcMar>
          </w:tcPr>
          <w:p>
            <w:r>
              <w:rPr>
                <w:sz w:val="20"/>
                <w:szCs w:val="20"/>
              </w:rPr>
              <w:t xml:space="preserve">Task completion indicator</w:t>
            </w:r>
          </w:p>
        </w:tc>
        <w:tc>
          <w:tcPr>
            <w:shd w:fill="FFFFFF" w:color="FFFFFF" w:val="solid"/>
            <w:tcMar>
              <w:top w:type="dxa" w:w="60"/>
              <w:left w:type="dxa" w:w="120"/>
              <w:bottom w:type="dxa" w:w="60"/>
              <w:right w:type="dxa" w:w="120"/>
            </w:tcMar>
          </w:tcPr>
          <w:p>
            <w:r>
              <w:rPr>
                <w:sz w:val="20"/>
                <w:szCs w:val="20"/>
              </w:rPr>
              <w:t xml:space="preserve">File uploads, form completion</w:t>
            </w:r>
          </w:p>
        </w:tc>
      </w:tr>
    </w:tbl>
    <w:p>
      <w:pPr>
        <w:spacing w:before="200"/>
      </w:pPr>
    </w:p>
    <w:p>
      <w:pPr>
        <w:pBdr>
          <w:bottom w:val="single" w:color="2563EB" w:sz="4"/>
        </w:pBdr>
        <w:spacing w:after="150" w:before="300"/>
      </w:pPr>
      <w:r>
        <w:rPr>
          <w:b/>
          <w:bCs/>
          <w:color w:val="1B3A6B"/>
          <w:sz w:val="26"/>
          <w:szCs w:val="26"/>
        </w:rPr>
        <w:t xml:space="preserve">J.2 HTML5 Form Controls &amp; Validation</w:t>
      </w:r>
    </w:p>
    <w:p>
      <w:pPr>
        <w:spacing w:after="80" w:before="80"/>
        <w:jc w:val="both"/>
      </w:pPr>
      <w:r>
        <w:rPr>
          <w:sz w:val="22"/>
          <w:szCs w:val="22"/>
        </w:rPr>
        <w:t xml:space="preserve">HTML5 introduced powerful new input types and built-in validation attributes that reduce the need for JavaScript-based form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Input Type</w:t>
            </w:r>
          </w:p>
        </w:tc>
        <w:tc>
          <w:tcPr>
            <w:shd w:fill="1B3A6B" w:color="1B3A6B" w:val="solid"/>
            <w:tcMar>
              <w:top w:type="dxa" w:w="80"/>
              <w:left w:type="dxa" w:w="120"/>
              <w:bottom w:type="dxa" w:w="80"/>
              <w:right w:type="dxa" w:w="120"/>
            </w:tcMar>
          </w:tcPr>
          <w:p>
            <w:r>
              <w:rPr>
                <w:b/>
                <w:bCs/>
                <w:color w:val="FFFFFF"/>
                <w:sz w:val="20"/>
                <w:szCs w:val="20"/>
              </w:rPr>
              <w:t xml:space="preserve">Description</w:t>
            </w:r>
          </w:p>
        </w:tc>
        <w:tc>
          <w:tcPr>
            <w:shd w:fill="1B3A6B" w:color="1B3A6B" w:val="solid"/>
            <w:tcMar>
              <w:top w:type="dxa" w:w="80"/>
              <w:left w:type="dxa" w:w="120"/>
              <w:bottom w:type="dxa" w:w="80"/>
              <w:right w:type="dxa" w:w="120"/>
            </w:tcMar>
          </w:tcPr>
          <w:p>
            <w:r>
              <w:rPr>
                <w:b/>
                <w:bCs/>
                <w:color w:val="FFFFFF"/>
                <w:sz w:val="20"/>
                <w:szCs w:val="20"/>
              </w:rPr>
              <w:t xml:space="preserve">Attributes / Notes</w:t>
            </w:r>
          </w:p>
        </w:tc>
      </w:tr>
      <w:tr>
        <w:tc>
          <w:tcPr>
            <w:shd w:fill="FFFFFF" w:color="FFFFFF" w:val="solid"/>
            <w:tcMar>
              <w:top w:type="dxa" w:w="60"/>
              <w:left w:type="dxa" w:w="120"/>
              <w:bottom w:type="dxa" w:w="60"/>
              <w:right w:type="dxa" w:w="120"/>
            </w:tcMar>
          </w:tcPr>
          <w:p>
            <w:r>
              <w:rPr>
                <w:sz w:val="20"/>
                <w:szCs w:val="20"/>
              </w:rPr>
              <w:t xml:space="preserve">type="email"</w:t>
            </w:r>
          </w:p>
        </w:tc>
        <w:tc>
          <w:tcPr>
            <w:shd w:fill="FFFFFF" w:color="FFFFFF" w:val="solid"/>
            <w:tcMar>
              <w:top w:type="dxa" w:w="60"/>
              <w:left w:type="dxa" w:w="120"/>
              <w:bottom w:type="dxa" w:w="60"/>
              <w:right w:type="dxa" w:w="120"/>
            </w:tcMar>
          </w:tcPr>
          <w:p>
            <w:r>
              <w:rPr>
                <w:sz w:val="20"/>
                <w:szCs w:val="20"/>
              </w:rPr>
              <w:t xml:space="preserve">Email address field</w:t>
            </w:r>
          </w:p>
        </w:tc>
        <w:tc>
          <w:tcPr>
            <w:shd w:fill="FFFFFF" w:color="FFFFFF" w:val="solid"/>
            <w:tcMar>
              <w:top w:type="dxa" w:w="60"/>
              <w:left w:type="dxa" w:w="120"/>
              <w:bottom w:type="dxa" w:w="60"/>
              <w:right w:type="dxa" w:w="120"/>
            </w:tcMar>
          </w:tcPr>
          <w:p>
            <w:r>
              <w:rPr>
                <w:sz w:val="20"/>
                <w:szCs w:val="20"/>
              </w:rPr>
              <w:t xml:space="preserve">Validates @ symbol and domain</w:t>
            </w:r>
          </w:p>
        </w:tc>
      </w:tr>
      <w:tr>
        <w:tc>
          <w:tcPr>
            <w:shd w:fill="F0F4FF" w:color="F0F4FF" w:val="solid"/>
            <w:tcMar>
              <w:top w:type="dxa" w:w="60"/>
              <w:left w:type="dxa" w:w="120"/>
              <w:bottom w:type="dxa" w:w="60"/>
              <w:right w:type="dxa" w:w="120"/>
            </w:tcMar>
          </w:tcPr>
          <w:p>
            <w:r>
              <w:rPr>
                <w:sz w:val="20"/>
                <w:szCs w:val="20"/>
              </w:rPr>
              <w:t xml:space="preserve">type="url"</w:t>
            </w:r>
          </w:p>
        </w:tc>
        <w:tc>
          <w:tcPr>
            <w:shd w:fill="F0F4FF" w:color="F0F4FF" w:val="solid"/>
            <w:tcMar>
              <w:top w:type="dxa" w:w="60"/>
              <w:left w:type="dxa" w:w="120"/>
              <w:bottom w:type="dxa" w:w="60"/>
              <w:right w:type="dxa" w:w="120"/>
            </w:tcMar>
          </w:tcPr>
          <w:p>
            <w:r>
              <w:rPr>
                <w:sz w:val="20"/>
                <w:szCs w:val="20"/>
              </w:rPr>
              <w:t xml:space="preserve">URL input</w:t>
            </w:r>
          </w:p>
        </w:tc>
        <w:tc>
          <w:tcPr>
            <w:shd w:fill="F0F4FF" w:color="F0F4FF" w:val="solid"/>
            <w:tcMar>
              <w:top w:type="dxa" w:w="60"/>
              <w:left w:type="dxa" w:w="120"/>
              <w:bottom w:type="dxa" w:w="60"/>
              <w:right w:type="dxa" w:w="120"/>
            </w:tcMar>
          </w:tcPr>
          <w:p>
            <w:r>
              <w:rPr>
                <w:sz w:val="20"/>
                <w:szCs w:val="20"/>
              </w:rPr>
              <w:t xml:space="preserve">Validates URL format automatically</w:t>
            </w:r>
          </w:p>
        </w:tc>
      </w:tr>
      <w:tr>
        <w:tc>
          <w:tcPr>
            <w:shd w:fill="FFFFFF" w:color="FFFFFF" w:val="solid"/>
            <w:tcMar>
              <w:top w:type="dxa" w:w="60"/>
              <w:left w:type="dxa" w:w="120"/>
              <w:bottom w:type="dxa" w:w="60"/>
              <w:right w:type="dxa" w:w="120"/>
            </w:tcMar>
          </w:tcPr>
          <w:p>
            <w:r>
              <w:rPr>
                <w:sz w:val="20"/>
                <w:szCs w:val="20"/>
              </w:rPr>
              <w:t xml:space="preserve">type="number"</w:t>
            </w:r>
          </w:p>
        </w:tc>
        <w:tc>
          <w:tcPr>
            <w:shd w:fill="FFFFFF" w:color="FFFFFF" w:val="solid"/>
            <w:tcMar>
              <w:top w:type="dxa" w:w="60"/>
              <w:left w:type="dxa" w:w="120"/>
              <w:bottom w:type="dxa" w:w="60"/>
              <w:right w:type="dxa" w:w="120"/>
            </w:tcMar>
          </w:tcPr>
          <w:p>
            <w:r>
              <w:rPr>
                <w:sz w:val="20"/>
                <w:szCs w:val="20"/>
              </w:rPr>
              <w:t xml:space="preserve">Numeric input</w:t>
            </w:r>
          </w:p>
        </w:tc>
        <w:tc>
          <w:tcPr>
            <w:shd w:fill="FFFFFF" w:color="FFFFFF" w:val="solid"/>
            <w:tcMar>
              <w:top w:type="dxa" w:w="60"/>
              <w:left w:type="dxa" w:w="120"/>
              <w:bottom w:type="dxa" w:w="60"/>
              <w:right w:type="dxa" w:w="120"/>
            </w:tcMar>
          </w:tcPr>
          <w:p>
            <w:r>
              <w:rPr>
                <w:sz w:val="20"/>
                <w:szCs w:val="20"/>
              </w:rPr>
              <w:t xml:space="preserve">min, max, step attributes</w:t>
            </w:r>
          </w:p>
        </w:tc>
      </w:tr>
      <w:tr>
        <w:tc>
          <w:tcPr>
            <w:shd w:fill="F0F4FF" w:color="F0F4FF" w:val="solid"/>
            <w:tcMar>
              <w:top w:type="dxa" w:w="60"/>
              <w:left w:type="dxa" w:w="120"/>
              <w:bottom w:type="dxa" w:w="60"/>
              <w:right w:type="dxa" w:w="120"/>
            </w:tcMar>
          </w:tcPr>
          <w:p>
            <w:r>
              <w:rPr>
                <w:sz w:val="20"/>
                <w:szCs w:val="20"/>
              </w:rPr>
              <w:t xml:space="preserve">type="range"</w:t>
            </w:r>
          </w:p>
        </w:tc>
        <w:tc>
          <w:tcPr>
            <w:shd w:fill="F0F4FF" w:color="F0F4FF" w:val="solid"/>
            <w:tcMar>
              <w:top w:type="dxa" w:w="60"/>
              <w:left w:type="dxa" w:w="120"/>
              <w:bottom w:type="dxa" w:w="60"/>
              <w:right w:type="dxa" w:w="120"/>
            </w:tcMar>
          </w:tcPr>
          <w:p>
            <w:r>
              <w:rPr>
                <w:sz w:val="20"/>
                <w:szCs w:val="20"/>
              </w:rPr>
              <w:t xml:space="preserve">Slider control</w:t>
            </w:r>
          </w:p>
        </w:tc>
        <w:tc>
          <w:tcPr>
            <w:shd w:fill="F0F4FF" w:color="F0F4FF" w:val="solid"/>
            <w:tcMar>
              <w:top w:type="dxa" w:w="60"/>
              <w:left w:type="dxa" w:w="120"/>
              <w:bottom w:type="dxa" w:w="60"/>
              <w:right w:type="dxa" w:w="120"/>
            </w:tcMar>
          </w:tcPr>
          <w:p>
            <w:r>
              <w:rPr>
                <w:sz w:val="20"/>
                <w:szCs w:val="20"/>
              </w:rPr>
              <w:t xml:space="preserve">Returns number between min/max</w:t>
            </w:r>
          </w:p>
        </w:tc>
      </w:tr>
      <w:tr>
        <w:tc>
          <w:tcPr>
            <w:shd w:fill="FFFFFF" w:color="FFFFFF" w:val="solid"/>
            <w:tcMar>
              <w:top w:type="dxa" w:w="60"/>
              <w:left w:type="dxa" w:w="120"/>
              <w:bottom w:type="dxa" w:w="60"/>
              <w:right w:type="dxa" w:w="120"/>
            </w:tcMar>
          </w:tcPr>
          <w:p>
            <w:r>
              <w:rPr>
                <w:sz w:val="20"/>
                <w:szCs w:val="20"/>
              </w:rPr>
              <w:t xml:space="preserve">type="date"</w:t>
            </w:r>
          </w:p>
        </w:tc>
        <w:tc>
          <w:tcPr>
            <w:shd w:fill="FFFFFF" w:color="FFFFFF" w:val="solid"/>
            <w:tcMar>
              <w:top w:type="dxa" w:w="60"/>
              <w:left w:type="dxa" w:w="120"/>
              <w:bottom w:type="dxa" w:w="60"/>
              <w:right w:type="dxa" w:w="120"/>
            </w:tcMar>
          </w:tcPr>
          <w:p>
            <w:r>
              <w:rPr>
                <w:sz w:val="20"/>
                <w:szCs w:val="20"/>
              </w:rPr>
              <w:t xml:space="preserve">Date picker</w:t>
            </w:r>
          </w:p>
        </w:tc>
        <w:tc>
          <w:tcPr>
            <w:shd w:fill="FFFFFF" w:color="FFFFFF" w:val="solid"/>
            <w:tcMar>
              <w:top w:type="dxa" w:w="60"/>
              <w:left w:type="dxa" w:w="120"/>
              <w:bottom w:type="dxa" w:w="60"/>
              <w:right w:type="dxa" w:w="120"/>
            </w:tcMar>
          </w:tcPr>
          <w:p>
            <w:r>
              <w:rPr>
                <w:sz w:val="20"/>
                <w:szCs w:val="20"/>
              </w:rPr>
              <w:t xml:space="preserve">Returns YYYY-MM-DD format</w:t>
            </w:r>
          </w:p>
        </w:tc>
      </w:tr>
      <w:tr>
        <w:tc>
          <w:tcPr>
            <w:shd w:fill="F0F4FF" w:color="F0F4FF" w:val="solid"/>
            <w:tcMar>
              <w:top w:type="dxa" w:w="60"/>
              <w:left w:type="dxa" w:w="120"/>
              <w:bottom w:type="dxa" w:w="60"/>
              <w:right w:type="dxa" w:w="120"/>
            </w:tcMar>
          </w:tcPr>
          <w:p>
            <w:r>
              <w:rPr>
                <w:sz w:val="20"/>
                <w:szCs w:val="20"/>
              </w:rPr>
              <w:t xml:space="preserve">type="time"</w:t>
            </w:r>
          </w:p>
        </w:tc>
        <w:tc>
          <w:tcPr>
            <w:shd w:fill="F0F4FF" w:color="F0F4FF" w:val="solid"/>
            <w:tcMar>
              <w:top w:type="dxa" w:w="60"/>
              <w:left w:type="dxa" w:w="120"/>
              <w:bottom w:type="dxa" w:w="60"/>
              <w:right w:type="dxa" w:w="120"/>
            </w:tcMar>
          </w:tcPr>
          <w:p>
            <w:r>
              <w:rPr>
                <w:sz w:val="20"/>
                <w:szCs w:val="20"/>
              </w:rPr>
              <w:t xml:space="preserve">Time picker</w:t>
            </w:r>
          </w:p>
        </w:tc>
        <w:tc>
          <w:tcPr>
            <w:shd w:fill="F0F4FF" w:color="F0F4FF" w:val="solid"/>
            <w:tcMar>
              <w:top w:type="dxa" w:w="60"/>
              <w:left w:type="dxa" w:w="120"/>
              <w:bottom w:type="dxa" w:w="60"/>
              <w:right w:type="dxa" w:w="120"/>
            </w:tcMar>
          </w:tcPr>
          <w:p>
            <w:r>
              <w:rPr>
                <w:sz w:val="20"/>
                <w:szCs w:val="20"/>
              </w:rPr>
              <w:t xml:space="preserve">Returns HH:MM format</w:t>
            </w:r>
          </w:p>
        </w:tc>
      </w:tr>
      <w:tr>
        <w:tc>
          <w:tcPr>
            <w:shd w:fill="FFFFFF" w:color="FFFFFF" w:val="solid"/>
            <w:tcMar>
              <w:top w:type="dxa" w:w="60"/>
              <w:left w:type="dxa" w:w="120"/>
              <w:bottom w:type="dxa" w:w="60"/>
              <w:right w:type="dxa" w:w="120"/>
            </w:tcMar>
          </w:tcPr>
          <w:p>
            <w:r>
              <w:rPr>
                <w:sz w:val="20"/>
                <w:szCs w:val="20"/>
              </w:rPr>
              <w:t xml:space="preserve">type="color"</w:t>
            </w:r>
          </w:p>
        </w:tc>
        <w:tc>
          <w:tcPr>
            <w:shd w:fill="FFFFFF" w:color="FFFFFF" w:val="solid"/>
            <w:tcMar>
              <w:top w:type="dxa" w:w="60"/>
              <w:left w:type="dxa" w:w="120"/>
              <w:bottom w:type="dxa" w:w="60"/>
              <w:right w:type="dxa" w:w="120"/>
            </w:tcMar>
          </w:tcPr>
          <w:p>
            <w:r>
              <w:rPr>
                <w:sz w:val="20"/>
                <w:szCs w:val="20"/>
              </w:rPr>
              <w:t xml:space="preserve">Color picker</w:t>
            </w:r>
          </w:p>
        </w:tc>
        <w:tc>
          <w:tcPr>
            <w:shd w:fill="FFFFFF" w:color="FFFFFF" w:val="solid"/>
            <w:tcMar>
              <w:top w:type="dxa" w:w="60"/>
              <w:left w:type="dxa" w:w="120"/>
              <w:bottom w:type="dxa" w:w="60"/>
              <w:right w:type="dxa" w:w="120"/>
            </w:tcMar>
          </w:tcPr>
          <w:p>
            <w:r>
              <w:rPr>
                <w:sz w:val="20"/>
                <w:szCs w:val="20"/>
              </w:rPr>
              <w:t xml:space="preserve">Returns hex color value</w:t>
            </w:r>
          </w:p>
        </w:tc>
      </w:tr>
      <w:tr>
        <w:tc>
          <w:tcPr>
            <w:shd w:fill="F0F4FF" w:color="F0F4FF" w:val="solid"/>
            <w:tcMar>
              <w:top w:type="dxa" w:w="60"/>
              <w:left w:type="dxa" w:w="120"/>
              <w:bottom w:type="dxa" w:w="60"/>
              <w:right w:type="dxa" w:w="120"/>
            </w:tcMar>
          </w:tcPr>
          <w:p>
            <w:r>
              <w:rPr>
                <w:sz w:val="20"/>
                <w:szCs w:val="20"/>
              </w:rPr>
              <w:t xml:space="preserve">type="search"</w:t>
            </w:r>
          </w:p>
        </w:tc>
        <w:tc>
          <w:tcPr>
            <w:shd w:fill="F0F4FF" w:color="F0F4FF" w:val="solid"/>
            <w:tcMar>
              <w:top w:type="dxa" w:w="60"/>
              <w:left w:type="dxa" w:w="120"/>
              <w:bottom w:type="dxa" w:w="60"/>
              <w:right w:type="dxa" w:w="120"/>
            </w:tcMar>
          </w:tcPr>
          <w:p>
            <w:r>
              <w:rPr>
                <w:sz w:val="20"/>
                <w:szCs w:val="20"/>
              </w:rPr>
              <w:t xml:space="preserve">Search box</w:t>
            </w:r>
          </w:p>
        </w:tc>
        <w:tc>
          <w:tcPr>
            <w:shd w:fill="F0F4FF" w:color="F0F4FF" w:val="solid"/>
            <w:tcMar>
              <w:top w:type="dxa" w:w="60"/>
              <w:left w:type="dxa" w:w="120"/>
              <w:bottom w:type="dxa" w:w="60"/>
              <w:right w:type="dxa" w:w="120"/>
            </w:tcMar>
          </w:tcPr>
          <w:p>
            <w:r>
              <w:rPr>
                <w:sz w:val="20"/>
                <w:szCs w:val="20"/>
              </w:rPr>
              <w:t xml:space="preserve">Includes clear button on some browsers</w:t>
            </w:r>
          </w:p>
        </w:tc>
      </w:tr>
      <w:tr>
        <w:tc>
          <w:tcPr>
            <w:shd w:fill="FFFFFF" w:color="FFFFFF" w:val="solid"/>
            <w:tcMar>
              <w:top w:type="dxa" w:w="60"/>
              <w:left w:type="dxa" w:w="120"/>
              <w:bottom w:type="dxa" w:w="60"/>
              <w:right w:type="dxa" w:w="120"/>
            </w:tcMar>
          </w:tcPr>
          <w:p>
            <w:r>
              <w:rPr>
                <w:sz w:val="20"/>
                <w:szCs w:val="20"/>
              </w:rPr>
              <w:t xml:space="preserve">type="tel"</w:t>
            </w:r>
          </w:p>
        </w:tc>
        <w:tc>
          <w:tcPr>
            <w:shd w:fill="FFFFFF" w:color="FFFFFF" w:val="solid"/>
            <w:tcMar>
              <w:top w:type="dxa" w:w="60"/>
              <w:left w:type="dxa" w:w="120"/>
              <w:bottom w:type="dxa" w:w="60"/>
              <w:right w:type="dxa" w:w="120"/>
            </w:tcMar>
          </w:tcPr>
          <w:p>
            <w:r>
              <w:rPr>
                <w:sz w:val="20"/>
                <w:szCs w:val="20"/>
              </w:rPr>
              <w:t xml:space="preserve">Phone number</w:t>
            </w:r>
          </w:p>
        </w:tc>
        <w:tc>
          <w:tcPr>
            <w:shd w:fill="FFFFFF" w:color="FFFFFF" w:val="solid"/>
            <w:tcMar>
              <w:top w:type="dxa" w:w="60"/>
              <w:left w:type="dxa" w:w="120"/>
              <w:bottom w:type="dxa" w:w="60"/>
              <w:right w:type="dxa" w:w="120"/>
            </w:tcMar>
          </w:tcPr>
          <w:p>
            <w:r>
              <w:rPr>
                <w:sz w:val="20"/>
                <w:szCs w:val="20"/>
              </w:rPr>
              <w:t xml:space="preserve">Opens numeric keyboard on mobile</w:t>
            </w:r>
          </w:p>
        </w:tc>
      </w:tr>
      <w:tr>
        <w:tc>
          <w:tcPr>
            <w:shd w:fill="F0F4FF" w:color="F0F4FF" w:val="solid"/>
            <w:tcMar>
              <w:top w:type="dxa" w:w="60"/>
              <w:left w:type="dxa" w:w="120"/>
              <w:bottom w:type="dxa" w:w="60"/>
              <w:right w:type="dxa" w:w="120"/>
            </w:tcMar>
          </w:tcPr>
          <w:p>
            <w:r>
              <w:rPr>
                <w:sz w:val="20"/>
                <w:szCs w:val="20"/>
              </w:rPr>
              <w:t xml:space="preserve">type="file"</w:t>
            </w:r>
          </w:p>
        </w:tc>
        <w:tc>
          <w:tcPr>
            <w:shd w:fill="F0F4FF" w:color="F0F4FF" w:val="solid"/>
            <w:tcMar>
              <w:top w:type="dxa" w:w="60"/>
              <w:left w:type="dxa" w:w="120"/>
              <w:bottom w:type="dxa" w:w="60"/>
              <w:right w:type="dxa" w:w="120"/>
            </w:tcMar>
          </w:tcPr>
          <w:p>
            <w:r>
              <w:rPr>
                <w:sz w:val="20"/>
                <w:szCs w:val="20"/>
              </w:rPr>
              <w:t xml:space="preserve">File upload</w:t>
            </w:r>
          </w:p>
        </w:tc>
        <w:tc>
          <w:tcPr>
            <w:shd w:fill="F0F4FF" w:color="F0F4FF" w:val="solid"/>
            <w:tcMar>
              <w:top w:type="dxa" w:w="60"/>
              <w:left w:type="dxa" w:w="120"/>
              <w:bottom w:type="dxa" w:w="60"/>
              <w:right w:type="dxa" w:w="120"/>
            </w:tcMar>
          </w:tcPr>
          <w:p>
            <w:r>
              <w:rPr>
                <w:sz w:val="20"/>
                <w:szCs w:val="20"/>
              </w:rPr>
              <w:t xml:space="preserve">accept, multiple attributes</w:t>
            </w:r>
          </w:p>
        </w:tc>
      </w:tr>
      <w:tr>
        <w:tc>
          <w:tcPr>
            <w:shd w:fill="FFFFFF" w:color="FFFFFF" w:val="solid"/>
            <w:tcMar>
              <w:top w:type="dxa" w:w="60"/>
              <w:left w:type="dxa" w:w="120"/>
              <w:bottom w:type="dxa" w:w="60"/>
              <w:right w:type="dxa" w:w="120"/>
            </w:tcMar>
          </w:tcPr>
          <w:p>
            <w:r>
              <w:rPr>
                <w:sz w:val="20"/>
                <w:szCs w:val="20"/>
              </w:rPr>
              <w:t xml:space="preserve">required</w:t>
            </w:r>
          </w:p>
        </w:tc>
        <w:tc>
          <w:tcPr>
            <w:shd w:fill="FFFFFF" w:color="FFFFFF" w:val="solid"/>
            <w:tcMar>
              <w:top w:type="dxa" w:w="60"/>
              <w:left w:type="dxa" w:w="120"/>
              <w:bottom w:type="dxa" w:w="60"/>
              <w:right w:type="dxa" w:w="120"/>
            </w:tcMar>
          </w:tcPr>
          <w:p>
            <w:r>
              <w:rPr>
                <w:sz w:val="20"/>
                <w:szCs w:val="20"/>
              </w:rPr>
              <w:t xml:space="preserve">Mandatory field</w:t>
            </w:r>
          </w:p>
        </w:tc>
        <w:tc>
          <w:tcPr>
            <w:shd w:fill="FFFFFF" w:color="FFFFFF" w:val="solid"/>
            <w:tcMar>
              <w:top w:type="dxa" w:w="60"/>
              <w:left w:type="dxa" w:w="120"/>
              <w:bottom w:type="dxa" w:w="60"/>
              <w:right w:type="dxa" w:w="120"/>
            </w:tcMar>
          </w:tcPr>
          <w:p>
            <w:r>
              <w:rPr>
                <w:sz w:val="20"/>
                <w:szCs w:val="20"/>
              </w:rPr>
              <w:t xml:space="preserve">Prevents form submit if empty</w:t>
            </w:r>
          </w:p>
        </w:tc>
      </w:tr>
      <w:tr>
        <w:tc>
          <w:tcPr>
            <w:shd w:fill="F0F4FF" w:color="F0F4FF" w:val="solid"/>
            <w:tcMar>
              <w:top w:type="dxa" w:w="60"/>
              <w:left w:type="dxa" w:w="120"/>
              <w:bottom w:type="dxa" w:w="60"/>
              <w:right w:type="dxa" w:w="120"/>
            </w:tcMar>
          </w:tcPr>
          <w:p>
            <w:r>
              <w:rPr>
                <w:sz w:val="20"/>
                <w:szCs w:val="20"/>
              </w:rPr>
              <w:t xml:space="preserve">pattern</w:t>
            </w:r>
          </w:p>
        </w:tc>
        <w:tc>
          <w:tcPr>
            <w:shd w:fill="F0F4FF" w:color="F0F4FF" w:val="solid"/>
            <w:tcMar>
              <w:top w:type="dxa" w:w="60"/>
              <w:left w:type="dxa" w:w="120"/>
              <w:bottom w:type="dxa" w:w="60"/>
              <w:right w:type="dxa" w:w="120"/>
            </w:tcMar>
          </w:tcPr>
          <w:p>
            <w:r>
              <w:rPr>
                <w:sz w:val="20"/>
                <w:szCs w:val="20"/>
              </w:rPr>
              <w:t xml:space="preserve">Regex validation</w:t>
            </w:r>
          </w:p>
        </w:tc>
        <w:tc>
          <w:tcPr>
            <w:shd w:fill="F0F4FF" w:color="F0F4FF" w:val="solid"/>
            <w:tcMar>
              <w:top w:type="dxa" w:w="60"/>
              <w:left w:type="dxa" w:w="120"/>
              <w:bottom w:type="dxa" w:w="60"/>
              <w:right w:type="dxa" w:w="120"/>
            </w:tcMar>
          </w:tcPr>
          <w:p>
            <w:r>
              <w:rPr>
                <w:sz w:val="20"/>
                <w:szCs w:val="20"/>
              </w:rPr>
              <w:t xml:space="preserve">Custom validation pattern</w:t>
            </w:r>
          </w:p>
        </w:tc>
      </w:tr>
      <w:tr>
        <w:tc>
          <w:tcPr>
            <w:shd w:fill="FFFFFF" w:color="FFFFFF" w:val="solid"/>
            <w:tcMar>
              <w:top w:type="dxa" w:w="60"/>
              <w:left w:type="dxa" w:w="120"/>
              <w:bottom w:type="dxa" w:w="60"/>
              <w:right w:type="dxa" w:w="120"/>
            </w:tcMar>
          </w:tcPr>
          <w:p>
            <w:r>
              <w:rPr>
                <w:sz w:val="20"/>
                <w:szCs w:val="20"/>
              </w:rPr>
              <w:t xml:space="preserve">placeholder</w:t>
            </w:r>
          </w:p>
        </w:tc>
        <w:tc>
          <w:tcPr>
            <w:shd w:fill="FFFFFF" w:color="FFFFFF" w:val="solid"/>
            <w:tcMar>
              <w:top w:type="dxa" w:w="60"/>
              <w:left w:type="dxa" w:w="120"/>
              <w:bottom w:type="dxa" w:w="60"/>
              <w:right w:type="dxa" w:w="120"/>
            </w:tcMar>
          </w:tcPr>
          <w:p>
            <w:r>
              <w:rPr>
                <w:sz w:val="20"/>
                <w:szCs w:val="20"/>
              </w:rPr>
              <w:t xml:space="preserve">Hint text</w:t>
            </w:r>
          </w:p>
        </w:tc>
        <w:tc>
          <w:tcPr>
            <w:shd w:fill="FFFFFF" w:color="FFFFFF" w:val="solid"/>
            <w:tcMar>
              <w:top w:type="dxa" w:w="60"/>
              <w:left w:type="dxa" w:w="120"/>
              <w:bottom w:type="dxa" w:w="60"/>
              <w:right w:type="dxa" w:w="120"/>
            </w:tcMar>
          </w:tcPr>
          <w:p>
            <w:r>
              <w:rPr>
                <w:sz w:val="20"/>
                <w:szCs w:val="20"/>
              </w:rPr>
              <w:t xml:space="preserve">Disappears on focus/input</w:t>
            </w:r>
          </w:p>
        </w:tc>
      </w:tr>
      <w:tr>
        <w:tc>
          <w:tcPr>
            <w:shd w:fill="F0F4FF" w:color="F0F4FF" w:val="solid"/>
            <w:tcMar>
              <w:top w:type="dxa" w:w="60"/>
              <w:left w:type="dxa" w:w="120"/>
              <w:bottom w:type="dxa" w:w="60"/>
              <w:right w:type="dxa" w:w="120"/>
            </w:tcMar>
          </w:tcPr>
          <w:p>
            <w:r>
              <w:rPr>
                <w:sz w:val="20"/>
                <w:szCs w:val="20"/>
              </w:rPr>
              <w:t xml:space="preserve">autocomplete</w:t>
            </w:r>
          </w:p>
        </w:tc>
        <w:tc>
          <w:tcPr>
            <w:shd w:fill="F0F4FF" w:color="F0F4FF" w:val="solid"/>
            <w:tcMar>
              <w:top w:type="dxa" w:w="60"/>
              <w:left w:type="dxa" w:w="120"/>
              <w:bottom w:type="dxa" w:w="60"/>
              <w:right w:type="dxa" w:w="120"/>
            </w:tcMar>
          </w:tcPr>
          <w:p>
            <w:r>
              <w:rPr>
                <w:sz w:val="20"/>
                <w:szCs w:val="20"/>
              </w:rPr>
              <w:t xml:space="preserve">Browser autofill</w:t>
            </w:r>
          </w:p>
        </w:tc>
        <w:tc>
          <w:tcPr>
            <w:shd w:fill="F0F4FF" w:color="F0F4FF" w:val="solid"/>
            <w:tcMar>
              <w:top w:type="dxa" w:w="60"/>
              <w:left w:type="dxa" w:w="120"/>
              <w:bottom w:type="dxa" w:w="60"/>
              <w:right w:type="dxa" w:w="120"/>
            </w:tcMar>
          </w:tcPr>
          <w:p>
            <w:r>
              <w:rPr>
                <w:sz w:val="20"/>
                <w:szCs w:val="20"/>
              </w:rPr>
              <w:t xml:space="preserve">on/off or field type hint</w:t>
            </w:r>
          </w:p>
        </w:tc>
      </w:tr>
      <w:tr>
        <w:tc>
          <w:tcPr>
            <w:shd w:fill="FFFFFF" w:color="FFFFFF" w:val="solid"/>
            <w:tcMar>
              <w:top w:type="dxa" w:w="60"/>
              <w:left w:type="dxa" w:w="120"/>
              <w:bottom w:type="dxa" w:w="60"/>
              <w:right w:type="dxa" w:w="120"/>
            </w:tcMar>
          </w:tcPr>
          <w:p>
            <w:r>
              <w:rPr>
                <w:sz w:val="20"/>
                <w:szCs w:val="20"/>
              </w:rPr>
              <w:t xml:space="preserve">novalidate</w:t>
            </w:r>
          </w:p>
        </w:tc>
        <w:tc>
          <w:tcPr>
            <w:shd w:fill="FFFFFF" w:color="FFFFFF" w:val="solid"/>
            <w:tcMar>
              <w:top w:type="dxa" w:w="60"/>
              <w:left w:type="dxa" w:w="120"/>
              <w:bottom w:type="dxa" w:w="60"/>
              <w:right w:type="dxa" w:w="120"/>
            </w:tcMar>
          </w:tcPr>
          <w:p>
            <w:r>
              <w:rPr>
                <w:sz w:val="20"/>
                <w:szCs w:val="20"/>
              </w:rPr>
              <w:t xml:space="preserve">Skip validation</w:t>
            </w:r>
          </w:p>
        </w:tc>
        <w:tc>
          <w:tcPr>
            <w:shd w:fill="FFFFFF" w:color="FFFFFF" w:val="solid"/>
            <w:tcMar>
              <w:top w:type="dxa" w:w="60"/>
              <w:left w:type="dxa" w:w="120"/>
              <w:bottom w:type="dxa" w:w="60"/>
              <w:right w:type="dxa" w:w="120"/>
            </w:tcMar>
          </w:tcPr>
          <w:p>
            <w:r>
              <w:rPr>
                <w:sz w:val="20"/>
                <w:szCs w:val="20"/>
              </w:rPr>
              <w:t xml:space="preserve">Applied to &lt;form&gt; element</w:t>
            </w:r>
          </w:p>
        </w:tc>
      </w:tr>
    </w:tbl>
    <w:p>
      <w:pPr>
        <w:spacing w:before="200"/>
      </w:pPr>
    </w:p>
    <w:p>
      <w:pPr>
        <w:pBdr>
          <w:bottom w:val="single" w:color="2563EB" w:sz="4"/>
        </w:pBdr>
        <w:spacing w:after="150" w:before="300"/>
      </w:pPr>
      <w:r>
        <w:rPr>
          <w:b/>
          <w:bCs/>
          <w:color w:val="1B3A6B"/>
          <w:sz w:val="26"/>
          <w:szCs w:val="26"/>
        </w:rPr>
        <w:t xml:space="preserve">J.3 CSS3 Selectors Reference</w:t>
      </w:r>
    </w:p>
    <w:p>
      <w:pPr>
        <w:spacing w:after="80" w:before="80"/>
        <w:jc w:val="both"/>
      </w:pPr>
      <w:r>
        <w:rPr>
          <w:sz w:val="22"/>
          <w:szCs w:val="22"/>
        </w:rPr>
        <w:t xml:space="preserve">CSS3 expanded the selector specification dramatically, enabling precise targeting of elements without relying on JavaScript or extra classes: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Selector</w:t>
            </w:r>
          </w:p>
        </w:tc>
        <w:tc>
          <w:tcPr>
            <w:shd w:fill="1B3A6B" w:color="1B3A6B" w:val="solid"/>
            <w:tcMar>
              <w:top w:type="dxa" w:w="80"/>
              <w:left w:type="dxa" w:w="120"/>
              <w:bottom w:type="dxa" w:w="80"/>
              <w:right w:type="dxa" w:w="120"/>
            </w:tcMar>
          </w:tcPr>
          <w:p>
            <w:r>
              <w:rPr>
                <w:b/>
                <w:bCs/>
                <w:color w:val="FFFFFF"/>
                <w:sz w:val="20"/>
                <w:szCs w:val="20"/>
              </w:rPr>
              <w:t xml:space="preserve">Example</w:t>
            </w:r>
          </w:p>
        </w:tc>
        <w:tc>
          <w:tcPr>
            <w:shd w:fill="1B3A6B" w:color="1B3A6B" w:val="solid"/>
            <w:tcMar>
              <w:top w:type="dxa" w:w="80"/>
              <w:left w:type="dxa" w:w="120"/>
              <w:bottom w:type="dxa" w:w="80"/>
              <w:right w:type="dxa" w:w="120"/>
            </w:tcMar>
          </w:tcPr>
          <w:p>
            <w:r>
              <w:rPr>
                <w:b/>
                <w:bCs/>
                <w:color w:val="FFFFFF"/>
                <w:sz w:val="20"/>
                <w:szCs w:val="20"/>
              </w:rPr>
              <w:t xml:space="preserve">Description</w:t>
            </w:r>
          </w:p>
        </w:tc>
      </w:tr>
      <w:tr>
        <w:tc>
          <w:tcPr>
            <w:shd w:fill="FFFFFF" w:color="FFFFFF" w:val="solid"/>
            <w:tcMar>
              <w:top w:type="dxa" w:w="60"/>
              <w:left w:type="dxa" w:w="120"/>
              <w:bottom w:type="dxa" w:w="60"/>
              <w:right w:type="dxa" w:w="120"/>
            </w:tcMar>
          </w:tcPr>
          <w:p>
            <w:r>
              <w:rPr>
                <w:sz w:val="20"/>
                <w:szCs w:val="20"/>
              </w:rPr>
              <w:t xml:space="preserve">Element</w:t>
            </w:r>
          </w:p>
        </w:tc>
        <w:tc>
          <w:tcPr>
            <w:shd w:fill="FFFFFF" w:color="FFFFFF" w:val="solid"/>
            <w:tcMar>
              <w:top w:type="dxa" w:w="60"/>
              <w:left w:type="dxa" w:w="120"/>
              <w:bottom w:type="dxa" w:w="60"/>
              <w:right w:type="dxa" w:w="120"/>
            </w:tcMar>
          </w:tcPr>
          <w:p>
            <w:r>
              <w:rPr>
                <w:sz w:val="20"/>
                <w:szCs w:val="20"/>
              </w:rPr>
              <w:t xml:space="preserve">p { }</w:t>
            </w:r>
          </w:p>
        </w:tc>
        <w:tc>
          <w:tcPr>
            <w:shd w:fill="FFFFFF" w:color="FFFFFF" w:val="solid"/>
            <w:tcMar>
              <w:top w:type="dxa" w:w="60"/>
              <w:left w:type="dxa" w:w="120"/>
              <w:bottom w:type="dxa" w:w="60"/>
              <w:right w:type="dxa" w:w="120"/>
            </w:tcMar>
          </w:tcPr>
          <w:p>
            <w:r>
              <w:rPr>
                <w:sz w:val="20"/>
                <w:szCs w:val="20"/>
              </w:rPr>
              <w:t xml:space="preserve">All paragraph elements</w:t>
            </w:r>
          </w:p>
        </w:tc>
      </w:tr>
      <w:tr>
        <w:tc>
          <w:tcPr>
            <w:shd w:fill="F0F4FF" w:color="F0F4FF" w:val="solid"/>
            <w:tcMar>
              <w:top w:type="dxa" w:w="60"/>
              <w:left w:type="dxa" w:w="120"/>
              <w:bottom w:type="dxa" w:w="60"/>
              <w:right w:type="dxa" w:w="120"/>
            </w:tcMar>
          </w:tcPr>
          <w:p>
            <w:r>
              <w:rPr>
                <w:sz w:val="20"/>
                <w:szCs w:val="20"/>
              </w:rPr>
              <w:t xml:space="preserve">Class</w:t>
            </w:r>
          </w:p>
        </w:tc>
        <w:tc>
          <w:tcPr>
            <w:shd w:fill="F0F4FF" w:color="F0F4FF" w:val="solid"/>
            <w:tcMar>
              <w:top w:type="dxa" w:w="60"/>
              <w:left w:type="dxa" w:w="120"/>
              <w:bottom w:type="dxa" w:w="60"/>
              <w:right w:type="dxa" w:w="120"/>
            </w:tcMar>
          </w:tcPr>
          <w:p>
            <w:r>
              <w:rPr>
                <w:sz w:val="20"/>
                <w:szCs w:val="20"/>
              </w:rPr>
              <w:t xml:space="preserve">.card { }</w:t>
            </w:r>
          </w:p>
        </w:tc>
        <w:tc>
          <w:tcPr>
            <w:shd w:fill="F0F4FF" w:color="F0F4FF" w:val="solid"/>
            <w:tcMar>
              <w:top w:type="dxa" w:w="60"/>
              <w:left w:type="dxa" w:w="120"/>
              <w:bottom w:type="dxa" w:w="60"/>
              <w:right w:type="dxa" w:w="120"/>
            </w:tcMar>
          </w:tcPr>
          <w:p>
            <w:r>
              <w:rPr>
                <w:sz w:val="20"/>
                <w:szCs w:val="20"/>
              </w:rPr>
              <w:t xml:space="preserve">Elements with class="card"</w:t>
            </w:r>
          </w:p>
        </w:tc>
      </w:tr>
      <w:tr>
        <w:tc>
          <w:tcPr>
            <w:shd w:fill="FFFFFF" w:color="FFFFFF" w:val="solid"/>
            <w:tcMar>
              <w:top w:type="dxa" w:w="60"/>
              <w:left w:type="dxa" w:w="120"/>
              <w:bottom w:type="dxa" w:w="60"/>
              <w:right w:type="dxa" w:w="120"/>
            </w:tcMar>
          </w:tcPr>
          <w:p>
            <w:r>
              <w:rPr>
                <w:sz w:val="20"/>
                <w:szCs w:val="20"/>
              </w:rPr>
              <w:t xml:space="preserve">ID</w:t>
            </w:r>
          </w:p>
        </w:tc>
        <w:tc>
          <w:tcPr>
            <w:shd w:fill="FFFFFF" w:color="FFFFFF" w:val="solid"/>
            <w:tcMar>
              <w:top w:type="dxa" w:w="60"/>
              <w:left w:type="dxa" w:w="120"/>
              <w:bottom w:type="dxa" w:w="60"/>
              <w:right w:type="dxa" w:w="120"/>
            </w:tcMar>
          </w:tcPr>
          <w:p>
            <w:r>
              <w:rPr>
                <w:sz w:val="20"/>
                <w:szCs w:val="20"/>
              </w:rPr>
              <w:t xml:space="preserve">#header { }</w:t>
            </w:r>
          </w:p>
        </w:tc>
        <w:tc>
          <w:tcPr>
            <w:shd w:fill="FFFFFF" w:color="FFFFFF" w:val="solid"/>
            <w:tcMar>
              <w:top w:type="dxa" w:w="60"/>
              <w:left w:type="dxa" w:w="120"/>
              <w:bottom w:type="dxa" w:w="60"/>
              <w:right w:type="dxa" w:w="120"/>
            </w:tcMar>
          </w:tcPr>
          <w:p>
            <w:r>
              <w:rPr>
                <w:sz w:val="20"/>
                <w:szCs w:val="20"/>
              </w:rPr>
              <w:t xml:space="preserve">Element with id="header"</w:t>
            </w:r>
          </w:p>
        </w:tc>
      </w:tr>
      <w:tr>
        <w:tc>
          <w:tcPr>
            <w:shd w:fill="F0F4FF" w:color="F0F4FF" w:val="solid"/>
            <w:tcMar>
              <w:top w:type="dxa" w:w="60"/>
              <w:left w:type="dxa" w:w="120"/>
              <w:bottom w:type="dxa" w:w="60"/>
              <w:right w:type="dxa" w:w="120"/>
            </w:tcMar>
          </w:tcPr>
          <w:p>
            <w:r>
              <w:rPr>
                <w:sz w:val="20"/>
                <w:szCs w:val="20"/>
              </w:rPr>
              <w:t xml:space="preserve">Descendant</w:t>
            </w:r>
          </w:p>
        </w:tc>
        <w:tc>
          <w:tcPr>
            <w:shd w:fill="F0F4FF" w:color="F0F4FF" w:val="solid"/>
            <w:tcMar>
              <w:top w:type="dxa" w:w="60"/>
              <w:left w:type="dxa" w:w="120"/>
              <w:bottom w:type="dxa" w:w="60"/>
              <w:right w:type="dxa" w:w="120"/>
            </w:tcMar>
          </w:tcPr>
          <w:p>
            <w:r>
              <w:rPr>
                <w:sz w:val="20"/>
                <w:szCs w:val="20"/>
              </w:rPr>
              <w:t xml:space="preserve">div p { }</w:t>
            </w:r>
          </w:p>
        </w:tc>
        <w:tc>
          <w:tcPr>
            <w:shd w:fill="F0F4FF" w:color="F0F4FF" w:val="solid"/>
            <w:tcMar>
              <w:top w:type="dxa" w:w="60"/>
              <w:left w:type="dxa" w:w="120"/>
              <w:bottom w:type="dxa" w:w="60"/>
              <w:right w:type="dxa" w:w="120"/>
            </w:tcMar>
          </w:tcPr>
          <w:p>
            <w:r>
              <w:rPr>
                <w:sz w:val="20"/>
                <w:szCs w:val="20"/>
              </w:rPr>
              <w:t xml:space="preserve">All p inside any div</w:t>
            </w:r>
          </w:p>
        </w:tc>
      </w:tr>
      <w:tr>
        <w:tc>
          <w:tcPr>
            <w:shd w:fill="FFFFFF" w:color="FFFFFF" w:val="solid"/>
            <w:tcMar>
              <w:top w:type="dxa" w:w="60"/>
              <w:left w:type="dxa" w:w="120"/>
              <w:bottom w:type="dxa" w:w="60"/>
              <w:right w:type="dxa" w:w="120"/>
            </w:tcMar>
          </w:tcPr>
          <w:p>
            <w:r>
              <w:rPr>
                <w:sz w:val="20"/>
                <w:szCs w:val="20"/>
              </w:rPr>
              <w:t xml:space="preserve">Child</w:t>
            </w:r>
          </w:p>
        </w:tc>
        <w:tc>
          <w:tcPr>
            <w:shd w:fill="FFFFFF" w:color="FFFFFF" w:val="solid"/>
            <w:tcMar>
              <w:top w:type="dxa" w:w="60"/>
              <w:left w:type="dxa" w:w="120"/>
              <w:bottom w:type="dxa" w:w="60"/>
              <w:right w:type="dxa" w:w="120"/>
            </w:tcMar>
          </w:tcPr>
          <w:p>
            <w:r>
              <w:rPr>
                <w:sz w:val="20"/>
                <w:szCs w:val="20"/>
              </w:rPr>
              <w:t xml:space="preserve">ul &gt; li { }</w:t>
            </w:r>
          </w:p>
        </w:tc>
        <w:tc>
          <w:tcPr>
            <w:shd w:fill="FFFFFF" w:color="FFFFFF" w:val="solid"/>
            <w:tcMar>
              <w:top w:type="dxa" w:w="60"/>
              <w:left w:type="dxa" w:w="120"/>
              <w:bottom w:type="dxa" w:w="60"/>
              <w:right w:type="dxa" w:w="120"/>
            </w:tcMar>
          </w:tcPr>
          <w:p>
            <w:r>
              <w:rPr>
                <w:sz w:val="20"/>
                <w:szCs w:val="20"/>
              </w:rPr>
              <w:t xml:space="preserve">Direct li children of ul</w:t>
            </w:r>
          </w:p>
        </w:tc>
      </w:tr>
      <w:tr>
        <w:tc>
          <w:tcPr>
            <w:shd w:fill="F0F4FF" w:color="F0F4FF" w:val="solid"/>
            <w:tcMar>
              <w:top w:type="dxa" w:w="60"/>
              <w:left w:type="dxa" w:w="120"/>
              <w:bottom w:type="dxa" w:w="60"/>
              <w:right w:type="dxa" w:w="120"/>
            </w:tcMar>
          </w:tcPr>
          <w:p>
            <w:r>
              <w:rPr>
                <w:sz w:val="20"/>
                <w:szCs w:val="20"/>
              </w:rPr>
              <w:t xml:space="preserve">Adjacent sibling</w:t>
            </w:r>
          </w:p>
        </w:tc>
        <w:tc>
          <w:tcPr>
            <w:shd w:fill="F0F4FF" w:color="F0F4FF" w:val="solid"/>
            <w:tcMar>
              <w:top w:type="dxa" w:w="60"/>
              <w:left w:type="dxa" w:w="120"/>
              <w:bottom w:type="dxa" w:w="60"/>
              <w:right w:type="dxa" w:w="120"/>
            </w:tcMar>
          </w:tcPr>
          <w:p>
            <w:r>
              <w:rPr>
                <w:sz w:val="20"/>
                <w:szCs w:val="20"/>
              </w:rPr>
              <w:t xml:space="preserve">h2 + p { }</w:t>
            </w:r>
          </w:p>
        </w:tc>
        <w:tc>
          <w:tcPr>
            <w:shd w:fill="F0F4FF" w:color="F0F4FF" w:val="solid"/>
            <w:tcMar>
              <w:top w:type="dxa" w:w="60"/>
              <w:left w:type="dxa" w:w="120"/>
              <w:bottom w:type="dxa" w:w="60"/>
              <w:right w:type="dxa" w:w="120"/>
            </w:tcMar>
          </w:tcPr>
          <w:p>
            <w:r>
              <w:rPr>
                <w:sz w:val="20"/>
                <w:szCs w:val="20"/>
              </w:rPr>
              <w:t xml:space="preserve">p immediately after h2</w:t>
            </w:r>
          </w:p>
        </w:tc>
      </w:tr>
      <w:tr>
        <w:tc>
          <w:tcPr>
            <w:shd w:fill="FFFFFF" w:color="FFFFFF" w:val="solid"/>
            <w:tcMar>
              <w:top w:type="dxa" w:w="60"/>
              <w:left w:type="dxa" w:w="120"/>
              <w:bottom w:type="dxa" w:w="60"/>
              <w:right w:type="dxa" w:w="120"/>
            </w:tcMar>
          </w:tcPr>
          <w:p>
            <w:r>
              <w:rPr>
                <w:sz w:val="20"/>
                <w:szCs w:val="20"/>
              </w:rPr>
              <w:t xml:space="preserve">General sibling</w:t>
            </w:r>
          </w:p>
        </w:tc>
        <w:tc>
          <w:tcPr>
            <w:shd w:fill="FFFFFF" w:color="FFFFFF" w:val="solid"/>
            <w:tcMar>
              <w:top w:type="dxa" w:w="60"/>
              <w:left w:type="dxa" w:w="120"/>
              <w:bottom w:type="dxa" w:w="60"/>
              <w:right w:type="dxa" w:w="120"/>
            </w:tcMar>
          </w:tcPr>
          <w:p>
            <w:r>
              <w:rPr>
                <w:sz w:val="20"/>
                <w:szCs w:val="20"/>
              </w:rPr>
              <w:t xml:space="preserve">h2 ~ p { }</w:t>
            </w:r>
          </w:p>
        </w:tc>
        <w:tc>
          <w:tcPr>
            <w:shd w:fill="FFFFFF" w:color="FFFFFF" w:val="solid"/>
            <w:tcMar>
              <w:top w:type="dxa" w:w="60"/>
              <w:left w:type="dxa" w:w="120"/>
              <w:bottom w:type="dxa" w:w="60"/>
              <w:right w:type="dxa" w:w="120"/>
            </w:tcMar>
          </w:tcPr>
          <w:p>
            <w:r>
              <w:rPr>
                <w:sz w:val="20"/>
                <w:szCs w:val="20"/>
              </w:rPr>
              <w:t xml:space="preserve">All p siblings after h2</w:t>
            </w:r>
          </w:p>
        </w:tc>
      </w:tr>
      <w:tr>
        <w:tc>
          <w:tcPr>
            <w:shd w:fill="F0F4FF" w:color="F0F4FF" w:val="solid"/>
            <w:tcMar>
              <w:top w:type="dxa" w:w="60"/>
              <w:left w:type="dxa" w:w="120"/>
              <w:bottom w:type="dxa" w:w="60"/>
              <w:right w:type="dxa" w:w="120"/>
            </w:tcMar>
          </w:tcPr>
          <w:p>
            <w:r>
              <w:rPr>
                <w:sz w:val="20"/>
                <w:szCs w:val="20"/>
              </w:rPr>
              <w:t xml:space="preserve">Attribute</w:t>
            </w:r>
          </w:p>
        </w:tc>
        <w:tc>
          <w:tcPr>
            <w:shd w:fill="F0F4FF" w:color="F0F4FF" w:val="solid"/>
            <w:tcMar>
              <w:top w:type="dxa" w:w="60"/>
              <w:left w:type="dxa" w:w="120"/>
              <w:bottom w:type="dxa" w:w="60"/>
              <w:right w:type="dxa" w:w="120"/>
            </w:tcMar>
          </w:tcPr>
          <w:p>
            <w:r>
              <w:rPr>
                <w:sz w:val="20"/>
                <w:szCs w:val="20"/>
              </w:rPr>
              <w:t xml:space="preserve">[type="text"]</w:t>
            </w:r>
          </w:p>
        </w:tc>
        <w:tc>
          <w:tcPr>
            <w:shd w:fill="F0F4FF" w:color="F0F4FF" w:val="solid"/>
            <w:tcMar>
              <w:top w:type="dxa" w:w="60"/>
              <w:left w:type="dxa" w:w="120"/>
              <w:bottom w:type="dxa" w:w="60"/>
              <w:right w:type="dxa" w:w="120"/>
            </w:tcMar>
          </w:tcPr>
          <w:p>
            <w:r>
              <w:rPr>
                <w:sz w:val="20"/>
                <w:szCs w:val="20"/>
              </w:rPr>
              <w:t xml:space="preserve">Input with type=text</w:t>
            </w:r>
          </w:p>
        </w:tc>
      </w:tr>
      <w:tr>
        <w:tc>
          <w:tcPr>
            <w:shd w:fill="FFFFFF" w:color="FFFFFF" w:val="solid"/>
            <w:tcMar>
              <w:top w:type="dxa" w:w="60"/>
              <w:left w:type="dxa" w:w="120"/>
              <w:bottom w:type="dxa" w:w="60"/>
              <w:right w:type="dxa" w:w="120"/>
            </w:tcMar>
          </w:tcPr>
          <w:p>
            <w:r>
              <w:rPr>
                <w:sz w:val="20"/>
                <w:szCs w:val="20"/>
              </w:rPr>
              <w:t xml:space="preserve">Attr starts with</w:t>
            </w:r>
          </w:p>
        </w:tc>
        <w:tc>
          <w:tcPr>
            <w:shd w:fill="FFFFFF" w:color="FFFFFF" w:val="solid"/>
            <w:tcMar>
              <w:top w:type="dxa" w:w="60"/>
              <w:left w:type="dxa" w:w="120"/>
              <w:bottom w:type="dxa" w:w="60"/>
              <w:right w:type="dxa" w:w="120"/>
            </w:tcMar>
          </w:tcPr>
          <w:p>
            <w:r>
              <w:rPr>
                <w:sz w:val="20"/>
                <w:szCs w:val="20"/>
              </w:rPr>
              <w:t xml:space="preserve">[href^="https"]</w:t>
            </w:r>
          </w:p>
        </w:tc>
        <w:tc>
          <w:tcPr>
            <w:shd w:fill="FFFFFF" w:color="FFFFFF" w:val="solid"/>
            <w:tcMar>
              <w:top w:type="dxa" w:w="60"/>
              <w:left w:type="dxa" w:w="120"/>
              <w:bottom w:type="dxa" w:w="60"/>
              <w:right w:type="dxa" w:w="120"/>
            </w:tcMar>
          </w:tcPr>
          <w:p>
            <w:r>
              <w:rPr>
                <w:sz w:val="20"/>
                <w:szCs w:val="20"/>
              </w:rPr>
              <w:t xml:space="preserve">Links starting with https</w:t>
            </w:r>
          </w:p>
        </w:tc>
      </w:tr>
      <w:tr>
        <w:tc>
          <w:tcPr>
            <w:shd w:fill="F0F4FF" w:color="F0F4FF" w:val="solid"/>
            <w:tcMar>
              <w:top w:type="dxa" w:w="60"/>
              <w:left w:type="dxa" w:w="120"/>
              <w:bottom w:type="dxa" w:w="60"/>
              <w:right w:type="dxa" w:w="120"/>
            </w:tcMar>
          </w:tcPr>
          <w:p>
            <w:r>
              <w:rPr>
                <w:sz w:val="20"/>
                <w:szCs w:val="20"/>
              </w:rPr>
              <w:t xml:space="preserve">Attr ends with</w:t>
            </w:r>
          </w:p>
        </w:tc>
        <w:tc>
          <w:tcPr>
            <w:shd w:fill="F0F4FF" w:color="F0F4FF" w:val="solid"/>
            <w:tcMar>
              <w:top w:type="dxa" w:w="60"/>
              <w:left w:type="dxa" w:w="120"/>
              <w:bottom w:type="dxa" w:w="60"/>
              <w:right w:type="dxa" w:w="120"/>
            </w:tcMar>
          </w:tcPr>
          <w:p>
            <w:r>
              <w:rPr>
                <w:sz w:val="20"/>
                <w:szCs w:val="20"/>
              </w:rPr>
              <w:t xml:space="preserve">[src$=".png"]</w:t>
            </w:r>
          </w:p>
        </w:tc>
        <w:tc>
          <w:tcPr>
            <w:shd w:fill="F0F4FF" w:color="F0F4FF" w:val="solid"/>
            <w:tcMar>
              <w:top w:type="dxa" w:w="60"/>
              <w:left w:type="dxa" w:w="120"/>
              <w:bottom w:type="dxa" w:w="60"/>
              <w:right w:type="dxa" w:w="120"/>
            </w:tcMar>
          </w:tcPr>
          <w:p>
            <w:r>
              <w:rPr>
                <w:sz w:val="20"/>
                <w:szCs w:val="20"/>
              </w:rPr>
              <w:t xml:space="preserve">Images with .png extension</w:t>
            </w:r>
          </w:p>
        </w:tc>
      </w:tr>
      <w:tr>
        <w:tc>
          <w:tcPr>
            <w:shd w:fill="FFFFFF" w:color="FFFFFF" w:val="solid"/>
            <w:tcMar>
              <w:top w:type="dxa" w:w="60"/>
              <w:left w:type="dxa" w:w="120"/>
              <w:bottom w:type="dxa" w:w="60"/>
              <w:right w:type="dxa" w:w="120"/>
            </w:tcMar>
          </w:tcPr>
          <w:p>
            <w:r>
              <w:rPr>
                <w:sz w:val="20"/>
                <w:szCs w:val="20"/>
              </w:rPr>
              <w:t xml:space="preserve">Attr contains</w:t>
            </w:r>
          </w:p>
        </w:tc>
        <w:tc>
          <w:tcPr>
            <w:shd w:fill="FFFFFF" w:color="FFFFFF" w:val="solid"/>
            <w:tcMar>
              <w:top w:type="dxa" w:w="60"/>
              <w:left w:type="dxa" w:w="120"/>
              <w:bottom w:type="dxa" w:w="60"/>
              <w:right w:type="dxa" w:w="120"/>
            </w:tcMar>
          </w:tcPr>
          <w:p>
            <w:r>
              <w:rPr>
                <w:sz w:val="20"/>
                <w:szCs w:val="20"/>
              </w:rPr>
              <w:t xml:space="preserve">[class*="btn"]</w:t>
            </w:r>
          </w:p>
        </w:tc>
        <w:tc>
          <w:tcPr>
            <w:shd w:fill="FFFFFF" w:color="FFFFFF" w:val="solid"/>
            <w:tcMar>
              <w:top w:type="dxa" w:w="60"/>
              <w:left w:type="dxa" w:w="120"/>
              <w:bottom w:type="dxa" w:w="60"/>
              <w:right w:type="dxa" w:w="120"/>
            </w:tcMar>
          </w:tcPr>
          <w:p>
            <w:r>
              <w:rPr>
                <w:sz w:val="20"/>
                <w:szCs w:val="20"/>
              </w:rPr>
              <w:t xml:space="preserve">Elements with btn in class</w:t>
            </w:r>
          </w:p>
        </w:tc>
      </w:tr>
      <w:tr>
        <w:tc>
          <w:tcPr>
            <w:shd w:fill="F0F4FF" w:color="F0F4FF" w:val="solid"/>
            <w:tcMar>
              <w:top w:type="dxa" w:w="60"/>
              <w:left w:type="dxa" w:w="120"/>
              <w:bottom w:type="dxa" w:w="60"/>
              <w:right w:type="dxa" w:w="120"/>
            </w:tcMar>
          </w:tcPr>
          <w:p>
            <w:r>
              <w:rPr>
                <w:sz w:val="20"/>
                <w:szCs w:val="20"/>
              </w:rPr>
              <w:t xml:space="preserve">:hover</w:t>
            </w:r>
          </w:p>
        </w:tc>
        <w:tc>
          <w:tcPr>
            <w:shd w:fill="F0F4FF" w:color="F0F4FF" w:val="solid"/>
            <w:tcMar>
              <w:top w:type="dxa" w:w="60"/>
              <w:left w:type="dxa" w:w="120"/>
              <w:bottom w:type="dxa" w:w="60"/>
              <w:right w:type="dxa" w:w="120"/>
            </w:tcMar>
          </w:tcPr>
          <w:p>
            <w:r>
              <w:rPr>
                <w:sz w:val="20"/>
                <w:szCs w:val="20"/>
              </w:rPr>
              <w:t xml:space="preserve">a:hover { }</w:t>
            </w:r>
          </w:p>
        </w:tc>
        <w:tc>
          <w:tcPr>
            <w:shd w:fill="F0F4FF" w:color="F0F4FF" w:val="solid"/>
            <w:tcMar>
              <w:top w:type="dxa" w:w="60"/>
              <w:left w:type="dxa" w:w="120"/>
              <w:bottom w:type="dxa" w:w="60"/>
              <w:right w:type="dxa" w:w="120"/>
            </w:tcMar>
          </w:tcPr>
          <w:p>
            <w:r>
              <w:rPr>
                <w:sz w:val="20"/>
                <w:szCs w:val="20"/>
              </w:rPr>
              <w:t xml:space="preserve">Element on mouse-over</w:t>
            </w:r>
          </w:p>
        </w:tc>
      </w:tr>
      <w:tr>
        <w:tc>
          <w:tcPr>
            <w:shd w:fill="FFFFFF" w:color="FFFFFF" w:val="solid"/>
            <w:tcMar>
              <w:top w:type="dxa" w:w="60"/>
              <w:left w:type="dxa" w:w="120"/>
              <w:bottom w:type="dxa" w:w="60"/>
              <w:right w:type="dxa" w:w="120"/>
            </w:tcMar>
          </w:tcPr>
          <w:p>
            <w:r>
              <w:rPr>
                <w:sz w:val="20"/>
                <w:szCs w:val="20"/>
              </w:rPr>
              <w:t xml:space="preserve">:focus</w:t>
            </w:r>
          </w:p>
        </w:tc>
        <w:tc>
          <w:tcPr>
            <w:shd w:fill="FFFFFF" w:color="FFFFFF" w:val="solid"/>
            <w:tcMar>
              <w:top w:type="dxa" w:w="60"/>
              <w:left w:type="dxa" w:w="120"/>
              <w:bottom w:type="dxa" w:w="60"/>
              <w:right w:type="dxa" w:w="120"/>
            </w:tcMar>
          </w:tcPr>
          <w:p>
            <w:r>
              <w:rPr>
                <w:sz w:val="20"/>
                <w:szCs w:val="20"/>
              </w:rPr>
              <w:t xml:space="preserve">input:focus { }</w:t>
            </w:r>
          </w:p>
        </w:tc>
        <w:tc>
          <w:tcPr>
            <w:shd w:fill="FFFFFF" w:color="FFFFFF" w:val="solid"/>
            <w:tcMar>
              <w:top w:type="dxa" w:w="60"/>
              <w:left w:type="dxa" w:w="120"/>
              <w:bottom w:type="dxa" w:w="60"/>
              <w:right w:type="dxa" w:w="120"/>
            </w:tcMar>
          </w:tcPr>
          <w:p>
            <w:r>
              <w:rPr>
                <w:sz w:val="20"/>
                <w:szCs w:val="20"/>
              </w:rPr>
              <w:t xml:space="preserve">Focused form field</w:t>
            </w:r>
          </w:p>
        </w:tc>
      </w:tr>
      <w:tr>
        <w:tc>
          <w:tcPr>
            <w:shd w:fill="F0F4FF" w:color="F0F4FF" w:val="solid"/>
            <w:tcMar>
              <w:top w:type="dxa" w:w="60"/>
              <w:left w:type="dxa" w:w="120"/>
              <w:bottom w:type="dxa" w:w="60"/>
              <w:right w:type="dxa" w:w="120"/>
            </w:tcMar>
          </w:tcPr>
          <w:p>
            <w:r>
              <w:rPr>
                <w:sz w:val="20"/>
                <w:szCs w:val="20"/>
              </w:rPr>
              <w:t xml:space="preserve">:nth-child(n)</w:t>
            </w:r>
          </w:p>
        </w:tc>
        <w:tc>
          <w:tcPr>
            <w:shd w:fill="F0F4FF" w:color="F0F4FF" w:val="solid"/>
            <w:tcMar>
              <w:top w:type="dxa" w:w="60"/>
              <w:left w:type="dxa" w:w="120"/>
              <w:bottom w:type="dxa" w:w="60"/>
              <w:right w:type="dxa" w:w="120"/>
            </w:tcMar>
          </w:tcPr>
          <w:p>
            <w:r>
              <w:rPr>
                <w:sz w:val="20"/>
                <w:szCs w:val="20"/>
              </w:rPr>
              <w:t xml:space="preserve">tr:nth-child(2n)</w:t>
            </w:r>
          </w:p>
        </w:tc>
        <w:tc>
          <w:tcPr>
            <w:shd w:fill="F0F4FF" w:color="F0F4FF" w:val="solid"/>
            <w:tcMar>
              <w:top w:type="dxa" w:w="60"/>
              <w:left w:type="dxa" w:w="120"/>
              <w:bottom w:type="dxa" w:w="60"/>
              <w:right w:type="dxa" w:w="120"/>
            </w:tcMar>
          </w:tcPr>
          <w:p>
            <w:r>
              <w:rPr>
                <w:sz w:val="20"/>
                <w:szCs w:val="20"/>
              </w:rPr>
              <w:t xml:space="preserve">Even table rows</w:t>
            </w:r>
          </w:p>
        </w:tc>
      </w:tr>
      <w:tr>
        <w:tc>
          <w:tcPr>
            <w:shd w:fill="FFFFFF" w:color="FFFFFF" w:val="solid"/>
            <w:tcMar>
              <w:top w:type="dxa" w:w="60"/>
              <w:left w:type="dxa" w:w="120"/>
              <w:bottom w:type="dxa" w:w="60"/>
              <w:right w:type="dxa" w:w="120"/>
            </w:tcMar>
          </w:tcPr>
          <w:p>
            <w:r>
              <w:rPr>
                <w:sz w:val="20"/>
                <w:szCs w:val="20"/>
              </w:rPr>
              <w:t xml:space="preserve">:first-child</w:t>
            </w:r>
          </w:p>
        </w:tc>
        <w:tc>
          <w:tcPr>
            <w:shd w:fill="FFFFFF" w:color="FFFFFF" w:val="solid"/>
            <w:tcMar>
              <w:top w:type="dxa" w:w="60"/>
              <w:left w:type="dxa" w:w="120"/>
              <w:bottom w:type="dxa" w:w="60"/>
              <w:right w:type="dxa" w:w="120"/>
            </w:tcMar>
          </w:tcPr>
          <w:p>
            <w:r>
              <w:rPr>
                <w:sz w:val="20"/>
                <w:szCs w:val="20"/>
              </w:rPr>
              <w:t xml:space="preserve">li:first-child</w:t>
            </w:r>
          </w:p>
        </w:tc>
        <w:tc>
          <w:tcPr>
            <w:shd w:fill="FFFFFF" w:color="FFFFFF" w:val="solid"/>
            <w:tcMar>
              <w:top w:type="dxa" w:w="60"/>
              <w:left w:type="dxa" w:w="120"/>
              <w:bottom w:type="dxa" w:w="60"/>
              <w:right w:type="dxa" w:w="120"/>
            </w:tcMar>
          </w:tcPr>
          <w:p>
            <w:r>
              <w:rPr>
                <w:sz w:val="20"/>
                <w:szCs w:val="20"/>
              </w:rPr>
              <w:t xml:space="preserve">First list item</w:t>
            </w:r>
          </w:p>
        </w:tc>
      </w:tr>
      <w:tr>
        <w:tc>
          <w:tcPr>
            <w:shd w:fill="F0F4FF" w:color="F0F4FF" w:val="solid"/>
            <w:tcMar>
              <w:top w:type="dxa" w:w="60"/>
              <w:left w:type="dxa" w:w="120"/>
              <w:bottom w:type="dxa" w:w="60"/>
              <w:right w:type="dxa" w:w="120"/>
            </w:tcMar>
          </w:tcPr>
          <w:p>
            <w:r>
              <w:rPr>
                <w:sz w:val="20"/>
                <w:szCs w:val="20"/>
              </w:rPr>
              <w:t xml:space="preserve">:last-child</w:t>
            </w:r>
          </w:p>
        </w:tc>
        <w:tc>
          <w:tcPr>
            <w:shd w:fill="F0F4FF" w:color="F0F4FF" w:val="solid"/>
            <w:tcMar>
              <w:top w:type="dxa" w:w="60"/>
              <w:left w:type="dxa" w:w="120"/>
              <w:bottom w:type="dxa" w:w="60"/>
              <w:right w:type="dxa" w:w="120"/>
            </w:tcMar>
          </w:tcPr>
          <w:p>
            <w:r>
              <w:rPr>
                <w:sz w:val="20"/>
                <w:szCs w:val="20"/>
              </w:rPr>
              <w:t xml:space="preserve">li:last-child</w:t>
            </w:r>
          </w:p>
        </w:tc>
        <w:tc>
          <w:tcPr>
            <w:shd w:fill="F0F4FF" w:color="F0F4FF" w:val="solid"/>
            <w:tcMar>
              <w:top w:type="dxa" w:w="60"/>
              <w:left w:type="dxa" w:w="120"/>
              <w:bottom w:type="dxa" w:w="60"/>
              <w:right w:type="dxa" w:w="120"/>
            </w:tcMar>
          </w:tcPr>
          <w:p>
            <w:r>
              <w:rPr>
                <w:sz w:val="20"/>
                <w:szCs w:val="20"/>
              </w:rPr>
              <w:t xml:space="preserve">Last list item</w:t>
            </w:r>
          </w:p>
        </w:tc>
      </w:tr>
      <w:tr>
        <w:tc>
          <w:tcPr>
            <w:shd w:fill="FFFFFF" w:color="FFFFFF" w:val="solid"/>
            <w:tcMar>
              <w:top w:type="dxa" w:w="60"/>
              <w:left w:type="dxa" w:w="120"/>
              <w:bottom w:type="dxa" w:w="60"/>
              <w:right w:type="dxa" w:w="120"/>
            </w:tcMar>
          </w:tcPr>
          <w:p>
            <w:r>
              <w:rPr>
                <w:sz w:val="20"/>
                <w:szCs w:val="20"/>
              </w:rPr>
              <w:t xml:space="preserve">:not()</w:t>
            </w:r>
          </w:p>
        </w:tc>
        <w:tc>
          <w:tcPr>
            <w:shd w:fill="FFFFFF" w:color="FFFFFF" w:val="solid"/>
            <w:tcMar>
              <w:top w:type="dxa" w:w="60"/>
              <w:left w:type="dxa" w:w="120"/>
              <w:bottom w:type="dxa" w:w="60"/>
              <w:right w:type="dxa" w:w="120"/>
            </w:tcMar>
          </w:tcPr>
          <w:p>
            <w:r>
              <w:rPr>
                <w:sz w:val="20"/>
                <w:szCs w:val="20"/>
              </w:rPr>
              <w:t xml:space="preserve">:not(.active)</w:t>
            </w:r>
          </w:p>
        </w:tc>
        <w:tc>
          <w:tcPr>
            <w:shd w:fill="FFFFFF" w:color="FFFFFF" w:val="solid"/>
            <w:tcMar>
              <w:top w:type="dxa" w:w="60"/>
              <w:left w:type="dxa" w:w="120"/>
              <w:bottom w:type="dxa" w:w="60"/>
              <w:right w:type="dxa" w:w="120"/>
            </w:tcMar>
          </w:tcPr>
          <w:p>
            <w:r>
              <w:rPr>
                <w:sz w:val="20"/>
                <w:szCs w:val="20"/>
              </w:rPr>
              <w:t xml:space="preserve">Elements without .active</w:t>
            </w:r>
          </w:p>
        </w:tc>
      </w:tr>
      <w:tr>
        <w:tc>
          <w:tcPr>
            <w:shd w:fill="F0F4FF" w:color="F0F4FF" w:val="solid"/>
            <w:tcMar>
              <w:top w:type="dxa" w:w="60"/>
              <w:left w:type="dxa" w:w="120"/>
              <w:bottom w:type="dxa" w:w="60"/>
              <w:right w:type="dxa" w:w="120"/>
            </w:tcMar>
          </w:tcPr>
          <w:p>
            <w:r>
              <w:rPr>
                <w:sz w:val="20"/>
                <w:szCs w:val="20"/>
              </w:rPr>
              <w:t xml:space="preserve">::before</w:t>
            </w:r>
          </w:p>
        </w:tc>
        <w:tc>
          <w:tcPr>
            <w:shd w:fill="F0F4FF" w:color="F0F4FF" w:val="solid"/>
            <w:tcMar>
              <w:top w:type="dxa" w:w="60"/>
              <w:left w:type="dxa" w:w="120"/>
              <w:bottom w:type="dxa" w:w="60"/>
              <w:right w:type="dxa" w:w="120"/>
            </w:tcMar>
          </w:tcPr>
          <w:p>
            <w:r>
              <w:rPr>
                <w:sz w:val="20"/>
                <w:szCs w:val="20"/>
              </w:rPr>
              <w:t xml:space="preserve">p::before</w:t>
            </w:r>
          </w:p>
        </w:tc>
        <w:tc>
          <w:tcPr>
            <w:shd w:fill="F0F4FF" w:color="F0F4FF" w:val="solid"/>
            <w:tcMar>
              <w:top w:type="dxa" w:w="60"/>
              <w:left w:type="dxa" w:w="120"/>
              <w:bottom w:type="dxa" w:w="60"/>
              <w:right w:type="dxa" w:w="120"/>
            </w:tcMar>
          </w:tcPr>
          <w:p>
            <w:r>
              <w:rPr>
                <w:sz w:val="20"/>
                <w:szCs w:val="20"/>
              </w:rPr>
              <w:t xml:space="preserve">Generated content before p</w:t>
            </w:r>
          </w:p>
        </w:tc>
      </w:tr>
      <w:tr>
        <w:tc>
          <w:tcPr>
            <w:shd w:fill="FFFFFF" w:color="FFFFFF" w:val="solid"/>
            <w:tcMar>
              <w:top w:type="dxa" w:w="60"/>
              <w:left w:type="dxa" w:w="120"/>
              <w:bottom w:type="dxa" w:w="60"/>
              <w:right w:type="dxa" w:w="120"/>
            </w:tcMar>
          </w:tcPr>
          <w:p>
            <w:r>
              <w:rPr>
                <w:sz w:val="20"/>
                <w:szCs w:val="20"/>
              </w:rPr>
              <w:t xml:space="preserve">::after</w:t>
            </w:r>
          </w:p>
        </w:tc>
        <w:tc>
          <w:tcPr>
            <w:shd w:fill="FFFFFF" w:color="FFFFFF" w:val="solid"/>
            <w:tcMar>
              <w:top w:type="dxa" w:w="60"/>
              <w:left w:type="dxa" w:w="120"/>
              <w:bottom w:type="dxa" w:w="60"/>
              <w:right w:type="dxa" w:w="120"/>
            </w:tcMar>
          </w:tcPr>
          <w:p>
            <w:r>
              <w:rPr>
                <w:sz w:val="20"/>
                <w:szCs w:val="20"/>
              </w:rPr>
              <w:t xml:space="preserve">p::after</w:t>
            </w:r>
          </w:p>
        </w:tc>
        <w:tc>
          <w:tcPr>
            <w:shd w:fill="FFFFFF" w:color="FFFFFF" w:val="solid"/>
            <w:tcMar>
              <w:top w:type="dxa" w:w="60"/>
              <w:left w:type="dxa" w:w="120"/>
              <w:bottom w:type="dxa" w:w="60"/>
              <w:right w:type="dxa" w:w="120"/>
            </w:tcMar>
          </w:tcPr>
          <w:p>
            <w:r>
              <w:rPr>
                <w:sz w:val="20"/>
                <w:szCs w:val="20"/>
              </w:rPr>
              <w:t xml:space="preserve">Generated content after p</w:t>
            </w:r>
          </w:p>
        </w:tc>
      </w:tr>
      <w:tr>
        <w:tc>
          <w:tcPr>
            <w:shd w:fill="F0F4FF" w:color="F0F4FF" w:val="solid"/>
            <w:tcMar>
              <w:top w:type="dxa" w:w="60"/>
              <w:left w:type="dxa" w:w="120"/>
              <w:bottom w:type="dxa" w:w="60"/>
              <w:right w:type="dxa" w:w="120"/>
            </w:tcMar>
          </w:tcPr>
          <w:p>
            <w:r>
              <w:rPr>
                <w:sz w:val="20"/>
                <w:szCs w:val="20"/>
              </w:rPr>
              <w:t xml:space="preserve">::placeholder</w:t>
            </w:r>
          </w:p>
        </w:tc>
        <w:tc>
          <w:tcPr>
            <w:shd w:fill="F0F4FF" w:color="F0F4FF" w:val="solid"/>
            <w:tcMar>
              <w:top w:type="dxa" w:w="60"/>
              <w:left w:type="dxa" w:w="120"/>
              <w:bottom w:type="dxa" w:w="60"/>
              <w:right w:type="dxa" w:w="120"/>
            </w:tcMar>
          </w:tcPr>
          <w:p>
            <w:r>
              <w:rPr>
                <w:sz w:val="20"/>
                <w:szCs w:val="20"/>
              </w:rPr>
              <w:t xml:space="preserve">input::placeholder</w:t>
            </w:r>
          </w:p>
        </w:tc>
        <w:tc>
          <w:tcPr>
            <w:shd w:fill="F0F4FF" w:color="F0F4FF" w:val="solid"/>
            <w:tcMar>
              <w:top w:type="dxa" w:w="60"/>
              <w:left w:type="dxa" w:w="120"/>
              <w:bottom w:type="dxa" w:w="60"/>
              <w:right w:type="dxa" w:w="120"/>
            </w:tcMar>
          </w:tcPr>
          <w:p>
            <w:r>
              <w:rPr>
                <w:sz w:val="20"/>
                <w:szCs w:val="20"/>
              </w:rPr>
              <w:t xml:space="preserve">Placeholder text styling</w:t>
            </w:r>
          </w:p>
        </w:tc>
      </w:tr>
    </w:tbl>
    <w:p>
      <w:pPr>
        <w:spacing w:before="200"/>
      </w:pPr>
    </w:p>
    <w:p>
      <w:pPr>
        <w:pBdr>
          <w:bottom w:val="single" w:color="2563EB" w:sz="4"/>
        </w:pBdr>
        <w:spacing w:after="150" w:before="300"/>
      </w:pPr>
      <w:r>
        <w:rPr>
          <w:b/>
          <w:bCs/>
          <w:color w:val="1B3A6B"/>
          <w:sz w:val="26"/>
          <w:szCs w:val="26"/>
        </w:rPr>
        <w:t xml:space="preserve">J.4 CSS Flexbox Complete Guide</w:t>
      </w:r>
    </w:p>
    <w:p>
      <w:pPr>
        <w:spacing w:after="80" w:before="80"/>
        <w:jc w:val="both"/>
      </w:pPr>
      <w:r>
        <w:rPr>
          <w:sz w:val="22"/>
          <w:szCs w:val="22"/>
        </w:rPr>
        <w:t xml:space="preserve">Flexbox (Flexible Box Layout) is a one-dimensional layout model that provides efficient alignment and distribution of space among items in a container:</w:t>
      </w:r>
    </w:p>
    <w:p>
      <w:pPr>
        <w:spacing w:after="100" w:before="200"/>
      </w:pPr>
      <w:r>
        <w:rPr>
          <w:b/>
          <w:bCs/>
          <w:color w:val="2563EB"/>
          <w:sz w:val="24"/>
          <w:szCs w:val="24"/>
        </w:rPr>
        <w:t xml:space="preserve">Container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Property</w:t>
            </w:r>
          </w:p>
        </w:tc>
        <w:tc>
          <w:tcPr>
            <w:shd w:fill="1B3A6B" w:color="1B3A6B" w:val="solid"/>
            <w:tcMar>
              <w:top w:type="dxa" w:w="80"/>
              <w:left w:type="dxa" w:w="120"/>
              <w:bottom w:type="dxa" w:w="80"/>
              <w:right w:type="dxa" w:w="120"/>
            </w:tcMar>
          </w:tcPr>
          <w:p>
            <w:r>
              <w:rPr>
                <w:b/>
                <w:bCs/>
                <w:color w:val="FFFFFF"/>
                <w:sz w:val="20"/>
                <w:szCs w:val="20"/>
              </w:rPr>
              <w:t xml:space="preserve">Values</w:t>
            </w:r>
          </w:p>
        </w:tc>
        <w:tc>
          <w:tcPr>
            <w:shd w:fill="1B3A6B" w:color="1B3A6B" w:val="solid"/>
            <w:tcMar>
              <w:top w:type="dxa" w:w="80"/>
              <w:left w:type="dxa" w:w="120"/>
              <w:bottom w:type="dxa" w:w="80"/>
              <w:right w:type="dxa" w:w="120"/>
            </w:tcMar>
          </w:tcPr>
          <w:p>
            <w:r>
              <w:rPr>
                <w:b/>
                <w:bCs/>
                <w:color w:val="FFFFFF"/>
                <w:sz w:val="20"/>
                <w:szCs w:val="20"/>
              </w:rPr>
              <w:t xml:space="preserve">Effect</w:t>
            </w:r>
          </w:p>
        </w:tc>
      </w:tr>
      <w:tr>
        <w:tc>
          <w:tcPr>
            <w:shd w:fill="FFFFFF" w:color="FFFFFF" w:val="solid"/>
            <w:tcMar>
              <w:top w:type="dxa" w:w="60"/>
              <w:left w:type="dxa" w:w="120"/>
              <w:bottom w:type="dxa" w:w="60"/>
              <w:right w:type="dxa" w:w="120"/>
            </w:tcMar>
          </w:tcPr>
          <w:p>
            <w:r>
              <w:rPr>
                <w:sz w:val="20"/>
                <w:szCs w:val="20"/>
              </w:rPr>
              <w:t xml:space="preserve">display</w:t>
            </w:r>
          </w:p>
        </w:tc>
        <w:tc>
          <w:tcPr>
            <w:shd w:fill="FFFFFF" w:color="FFFFFF" w:val="solid"/>
            <w:tcMar>
              <w:top w:type="dxa" w:w="60"/>
              <w:left w:type="dxa" w:w="120"/>
              <w:bottom w:type="dxa" w:w="60"/>
              <w:right w:type="dxa" w:w="120"/>
            </w:tcMar>
          </w:tcPr>
          <w:p>
            <w:r>
              <w:rPr>
                <w:sz w:val="20"/>
                <w:szCs w:val="20"/>
              </w:rPr>
              <w:t xml:space="preserve">flex | inline-flex</w:t>
            </w:r>
          </w:p>
        </w:tc>
        <w:tc>
          <w:tcPr>
            <w:shd w:fill="FFFFFF" w:color="FFFFFF" w:val="solid"/>
            <w:tcMar>
              <w:top w:type="dxa" w:w="60"/>
              <w:left w:type="dxa" w:w="120"/>
              <w:bottom w:type="dxa" w:w="60"/>
              <w:right w:type="dxa" w:w="120"/>
            </w:tcMar>
          </w:tcPr>
          <w:p>
            <w:r>
              <w:rPr>
                <w:sz w:val="20"/>
                <w:szCs w:val="20"/>
              </w:rPr>
              <w:t xml:space="preserve">Activates flexbox on container</w:t>
            </w:r>
          </w:p>
        </w:tc>
      </w:tr>
      <w:tr>
        <w:tc>
          <w:tcPr>
            <w:shd w:fill="F0F4FF" w:color="F0F4FF" w:val="solid"/>
            <w:tcMar>
              <w:top w:type="dxa" w:w="60"/>
              <w:left w:type="dxa" w:w="120"/>
              <w:bottom w:type="dxa" w:w="60"/>
              <w:right w:type="dxa" w:w="120"/>
            </w:tcMar>
          </w:tcPr>
          <w:p>
            <w:r>
              <w:rPr>
                <w:sz w:val="20"/>
                <w:szCs w:val="20"/>
              </w:rPr>
              <w:t xml:space="preserve">flex-direction</w:t>
            </w:r>
          </w:p>
        </w:tc>
        <w:tc>
          <w:tcPr>
            <w:shd w:fill="F0F4FF" w:color="F0F4FF" w:val="solid"/>
            <w:tcMar>
              <w:top w:type="dxa" w:w="60"/>
              <w:left w:type="dxa" w:w="120"/>
              <w:bottom w:type="dxa" w:w="60"/>
              <w:right w:type="dxa" w:w="120"/>
            </w:tcMar>
          </w:tcPr>
          <w:p>
            <w:r>
              <w:rPr>
                <w:sz w:val="20"/>
                <w:szCs w:val="20"/>
              </w:rPr>
              <w:t xml:space="preserve">row | column | row-reverse | column-reverse</w:t>
            </w:r>
          </w:p>
        </w:tc>
        <w:tc>
          <w:tcPr>
            <w:shd w:fill="F0F4FF" w:color="F0F4FF" w:val="solid"/>
            <w:tcMar>
              <w:top w:type="dxa" w:w="60"/>
              <w:left w:type="dxa" w:w="120"/>
              <w:bottom w:type="dxa" w:w="60"/>
              <w:right w:type="dxa" w:w="120"/>
            </w:tcMar>
          </w:tcPr>
          <w:p>
            <w:r>
              <w:rPr>
                <w:sz w:val="20"/>
                <w:szCs w:val="20"/>
              </w:rPr>
              <w:t xml:space="preserve">Main axis direction</w:t>
            </w:r>
          </w:p>
        </w:tc>
      </w:tr>
      <w:tr>
        <w:tc>
          <w:tcPr>
            <w:shd w:fill="FFFFFF" w:color="FFFFFF" w:val="solid"/>
            <w:tcMar>
              <w:top w:type="dxa" w:w="60"/>
              <w:left w:type="dxa" w:w="120"/>
              <w:bottom w:type="dxa" w:w="60"/>
              <w:right w:type="dxa" w:w="120"/>
            </w:tcMar>
          </w:tcPr>
          <w:p>
            <w:r>
              <w:rPr>
                <w:sz w:val="20"/>
                <w:szCs w:val="20"/>
              </w:rPr>
              <w:t xml:space="preserve">flex-wrap</w:t>
            </w:r>
          </w:p>
        </w:tc>
        <w:tc>
          <w:tcPr>
            <w:shd w:fill="FFFFFF" w:color="FFFFFF" w:val="solid"/>
            <w:tcMar>
              <w:top w:type="dxa" w:w="60"/>
              <w:left w:type="dxa" w:w="120"/>
              <w:bottom w:type="dxa" w:w="60"/>
              <w:right w:type="dxa" w:w="120"/>
            </w:tcMar>
          </w:tcPr>
          <w:p>
            <w:r>
              <w:rPr>
                <w:sz w:val="20"/>
                <w:szCs w:val="20"/>
              </w:rPr>
              <w:t xml:space="preserve">nowrap | wrap | wrap-reverse</w:t>
            </w:r>
          </w:p>
        </w:tc>
        <w:tc>
          <w:tcPr>
            <w:shd w:fill="FFFFFF" w:color="FFFFFF" w:val="solid"/>
            <w:tcMar>
              <w:top w:type="dxa" w:w="60"/>
              <w:left w:type="dxa" w:w="120"/>
              <w:bottom w:type="dxa" w:w="60"/>
              <w:right w:type="dxa" w:w="120"/>
            </w:tcMar>
          </w:tcPr>
          <w:p>
            <w:r>
              <w:rPr>
                <w:sz w:val="20"/>
                <w:szCs w:val="20"/>
              </w:rPr>
              <w:t xml:space="preserve">Item wrapping behavior</w:t>
            </w:r>
          </w:p>
        </w:tc>
      </w:tr>
      <w:tr>
        <w:tc>
          <w:tcPr>
            <w:shd w:fill="F0F4FF" w:color="F0F4FF" w:val="solid"/>
            <w:tcMar>
              <w:top w:type="dxa" w:w="60"/>
              <w:left w:type="dxa" w:w="120"/>
              <w:bottom w:type="dxa" w:w="60"/>
              <w:right w:type="dxa" w:w="120"/>
            </w:tcMar>
          </w:tcPr>
          <w:p>
            <w:r>
              <w:rPr>
                <w:sz w:val="20"/>
                <w:szCs w:val="20"/>
              </w:rPr>
              <w:t xml:space="preserve">justify-content</w:t>
            </w:r>
          </w:p>
        </w:tc>
        <w:tc>
          <w:tcPr>
            <w:shd w:fill="F0F4FF" w:color="F0F4FF" w:val="solid"/>
            <w:tcMar>
              <w:top w:type="dxa" w:w="60"/>
              <w:left w:type="dxa" w:w="120"/>
              <w:bottom w:type="dxa" w:w="60"/>
              <w:right w:type="dxa" w:w="120"/>
            </w:tcMar>
          </w:tcPr>
          <w:p>
            <w:r>
              <w:rPr>
                <w:sz w:val="20"/>
                <w:szCs w:val="20"/>
              </w:rPr>
              <w:t xml:space="preserve">flex-start | flex-end | center | space-between | space-around | space-evenly</w:t>
            </w:r>
          </w:p>
        </w:tc>
        <w:tc>
          <w:tcPr>
            <w:shd w:fill="F0F4FF" w:color="F0F4FF" w:val="solid"/>
            <w:tcMar>
              <w:top w:type="dxa" w:w="60"/>
              <w:left w:type="dxa" w:w="120"/>
              <w:bottom w:type="dxa" w:w="60"/>
              <w:right w:type="dxa" w:w="120"/>
            </w:tcMar>
          </w:tcPr>
          <w:p>
            <w:r>
              <w:rPr>
                <w:sz w:val="20"/>
                <w:szCs w:val="20"/>
              </w:rPr>
              <w:t xml:space="preserve">Alignment on main axis</w:t>
            </w:r>
          </w:p>
        </w:tc>
      </w:tr>
      <w:tr>
        <w:tc>
          <w:tcPr>
            <w:shd w:fill="FFFFFF" w:color="FFFFFF" w:val="solid"/>
            <w:tcMar>
              <w:top w:type="dxa" w:w="60"/>
              <w:left w:type="dxa" w:w="120"/>
              <w:bottom w:type="dxa" w:w="60"/>
              <w:right w:type="dxa" w:w="120"/>
            </w:tcMar>
          </w:tcPr>
          <w:p>
            <w:r>
              <w:rPr>
                <w:sz w:val="20"/>
                <w:szCs w:val="20"/>
              </w:rPr>
              <w:t xml:space="preserve">align-items</w:t>
            </w:r>
          </w:p>
        </w:tc>
        <w:tc>
          <w:tcPr>
            <w:shd w:fill="FFFFFF" w:color="FFFFFF" w:val="solid"/>
            <w:tcMar>
              <w:top w:type="dxa" w:w="60"/>
              <w:left w:type="dxa" w:w="120"/>
              <w:bottom w:type="dxa" w:w="60"/>
              <w:right w:type="dxa" w:w="120"/>
            </w:tcMar>
          </w:tcPr>
          <w:p>
            <w:r>
              <w:rPr>
                <w:sz w:val="20"/>
                <w:szCs w:val="20"/>
              </w:rPr>
              <w:t xml:space="preserve">stretch | flex-start | flex-end | center | baseline</w:t>
            </w:r>
          </w:p>
        </w:tc>
        <w:tc>
          <w:tcPr>
            <w:shd w:fill="FFFFFF" w:color="FFFFFF" w:val="solid"/>
            <w:tcMar>
              <w:top w:type="dxa" w:w="60"/>
              <w:left w:type="dxa" w:w="120"/>
              <w:bottom w:type="dxa" w:w="60"/>
              <w:right w:type="dxa" w:w="120"/>
            </w:tcMar>
          </w:tcPr>
          <w:p>
            <w:r>
              <w:rPr>
                <w:sz w:val="20"/>
                <w:szCs w:val="20"/>
              </w:rPr>
              <w:t xml:space="preserve">Alignment on cross axis</w:t>
            </w:r>
          </w:p>
        </w:tc>
      </w:tr>
      <w:tr>
        <w:tc>
          <w:tcPr>
            <w:shd w:fill="F0F4FF" w:color="F0F4FF" w:val="solid"/>
            <w:tcMar>
              <w:top w:type="dxa" w:w="60"/>
              <w:left w:type="dxa" w:w="120"/>
              <w:bottom w:type="dxa" w:w="60"/>
              <w:right w:type="dxa" w:w="120"/>
            </w:tcMar>
          </w:tcPr>
          <w:p>
            <w:r>
              <w:rPr>
                <w:sz w:val="20"/>
                <w:szCs w:val="20"/>
              </w:rPr>
              <w:t xml:space="preserve">align-content</w:t>
            </w:r>
          </w:p>
        </w:tc>
        <w:tc>
          <w:tcPr>
            <w:shd w:fill="F0F4FF" w:color="F0F4FF" w:val="solid"/>
            <w:tcMar>
              <w:top w:type="dxa" w:w="60"/>
              <w:left w:type="dxa" w:w="120"/>
              <w:bottom w:type="dxa" w:w="60"/>
              <w:right w:type="dxa" w:w="120"/>
            </w:tcMar>
          </w:tcPr>
          <w:p>
            <w:r>
              <w:rPr>
                <w:sz w:val="20"/>
                <w:szCs w:val="20"/>
              </w:rPr>
              <w:t xml:space="preserve">flex-start | flex-end | center | space-between | space-around | stretch</w:t>
            </w:r>
          </w:p>
        </w:tc>
        <w:tc>
          <w:tcPr>
            <w:shd w:fill="F0F4FF" w:color="F0F4FF" w:val="solid"/>
            <w:tcMar>
              <w:top w:type="dxa" w:w="60"/>
              <w:left w:type="dxa" w:w="120"/>
              <w:bottom w:type="dxa" w:w="60"/>
              <w:right w:type="dxa" w:w="120"/>
            </w:tcMar>
          </w:tcPr>
          <w:p>
            <w:r>
              <w:rPr>
                <w:sz w:val="20"/>
                <w:szCs w:val="20"/>
              </w:rPr>
              <w:t xml:space="preserve">Multi-line alignment</w:t>
            </w:r>
          </w:p>
        </w:tc>
      </w:tr>
      <w:tr>
        <w:tc>
          <w:tcPr>
            <w:shd w:fill="FFFFFF" w:color="FFFFFF" w:val="solid"/>
            <w:tcMar>
              <w:top w:type="dxa" w:w="60"/>
              <w:left w:type="dxa" w:w="120"/>
              <w:bottom w:type="dxa" w:w="60"/>
              <w:right w:type="dxa" w:w="120"/>
            </w:tcMar>
          </w:tcPr>
          <w:p>
            <w:r>
              <w:rPr>
                <w:sz w:val="20"/>
                <w:szCs w:val="20"/>
              </w:rPr>
              <w:t xml:space="preserve">gap</w:t>
            </w:r>
          </w:p>
        </w:tc>
        <w:tc>
          <w:tcPr>
            <w:shd w:fill="FFFFFF" w:color="FFFFFF" w:val="solid"/>
            <w:tcMar>
              <w:top w:type="dxa" w:w="60"/>
              <w:left w:type="dxa" w:w="120"/>
              <w:bottom w:type="dxa" w:w="60"/>
              <w:right w:type="dxa" w:w="120"/>
            </w:tcMar>
          </w:tcPr>
          <w:p>
            <w:r>
              <w:rPr>
                <w:sz w:val="20"/>
                <w:szCs w:val="20"/>
              </w:rPr>
              <w:t xml:space="preserve">length value</w:t>
            </w:r>
          </w:p>
        </w:tc>
        <w:tc>
          <w:tcPr>
            <w:shd w:fill="FFFFFF" w:color="FFFFFF" w:val="solid"/>
            <w:tcMar>
              <w:top w:type="dxa" w:w="60"/>
              <w:left w:type="dxa" w:w="120"/>
              <w:bottom w:type="dxa" w:w="60"/>
              <w:right w:type="dxa" w:w="120"/>
            </w:tcMar>
          </w:tcPr>
          <w:p>
            <w:r>
              <w:rPr>
                <w:sz w:val="20"/>
                <w:szCs w:val="20"/>
              </w:rPr>
              <w:t xml:space="preserve">Space between items</w:t>
            </w:r>
          </w:p>
        </w:tc>
      </w:tr>
    </w:tbl>
    <w:p>
      <w:pPr>
        <w:spacing w:before="100"/>
      </w:pPr>
    </w:p>
    <w:p>
      <w:pPr>
        <w:spacing w:after="100" w:before="200"/>
      </w:pPr>
      <w:r>
        <w:rPr>
          <w:b/>
          <w:bCs/>
          <w:color w:val="2563EB"/>
          <w:sz w:val="24"/>
          <w:szCs w:val="24"/>
        </w:rPr>
        <w:t xml:space="preserve">Item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Property</w:t>
            </w:r>
          </w:p>
        </w:tc>
        <w:tc>
          <w:tcPr>
            <w:shd w:fill="1B3A6B" w:color="1B3A6B" w:val="solid"/>
            <w:tcMar>
              <w:top w:type="dxa" w:w="80"/>
              <w:left w:type="dxa" w:w="120"/>
              <w:bottom w:type="dxa" w:w="80"/>
              <w:right w:type="dxa" w:w="120"/>
            </w:tcMar>
          </w:tcPr>
          <w:p>
            <w:r>
              <w:rPr>
                <w:b/>
                <w:bCs/>
                <w:color w:val="FFFFFF"/>
                <w:sz w:val="20"/>
                <w:szCs w:val="20"/>
              </w:rPr>
              <w:t xml:space="preserve">Values</w:t>
            </w:r>
          </w:p>
        </w:tc>
        <w:tc>
          <w:tcPr>
            <w:shd w:fill="1B3A6B" w:color="1B3A6B" w:val="solid"/>
            <w:tcMar>
              <w:top w:type="dxa" w:w="80"/>
              <w:left w:type="dxa" w:w="120"/>
              <w:bottom w:type="dxa" w:w="80"/>
              <w:right w:type="dxa" w:w="120"/>
            </w:tcMar>
          </w:tcPr>
          <w:p>
            <w:r>
              <w:rPr>
                <w:b/>
                <w:bCs/>
                <w:color w:val="FFFFFF"/>
                <w:sz w:val="20"/>
                <w:szCs w:val="20"/>
              </w:rPr>
              <w:t xml:space="preserve">Effect</w:t>
            </w:r>
          </w:p>
        </w:tc>
      </w:tr>
      <w:tr>
        <w:tc>
          <w:tcPr>
            <w:shd w:fill="FFFFFF" w:color="FFFFFF" w:val="solid"/>
            <w:tcMar>
              <w:top w:type="dxa" w:w="60"/>
              <w:left w:type="dxa" w:w="120"/>
              <w:bottom w:type="dxa" w:w="60"/>
              <w:right w:type="dxa" w:w="120"/>
            </w:tcMar>
          </w:tcPr>
          <w:p>
            <w:r>
              <w:rPr>
                <w:sz w:val="20"/>
                <w:szCs w:val="20"/>
              </w:rPr>
              <w:t xml:space="preserve">flex-grow</w:t>
            </w:r>
          </w:p>
        </w:tc>
        <w:tc>
          <w:tcPr>
            <w:shd w:fill="FFFFFF" w:color="FFFFFF" w:val="solid"/>
            <w:tcMar>
              <w:top w:type="dxa" w:w="60"/>
              <w:left w:type="dxa" w:w="120"/>
              <w:bottom w:type="dxa" w:w="60"/>
              <w:right w:type="dxa" w:w="120"/>
            </w:tcMar>
          </w:tcPr>
          <w:p>
            <w:r>
              <w:rPr>
                <w:sz w:val="20"/>
                <w:szCs w:val="20"/>
              </w:rPr>
              <w:t xml:space="preserve">number (default 0)</w:t>
            </w:r>
          </w:p>
        </w:tc>
        <w:tc>
          <w:tcPr>
            <w:shd w:fill="FFFFFF" w:color="FFFFFF" w:val="solid"/>
            <w:tcMar>
              <w:top w:type="dxa" w:w="60"/>
              <w:left w:type="dxa" w:w="120"/>
              <w:bottom w:type="dxa" w:w="60"/>
              <w:right w:type="dxa" w:w="120"/>
            </w:tcMar>
          </w:tcPr>
          <w:p>
            <w:r>
              <w:rPr>
                <w:sz w:val="20"/>
                <w:szCs w:val="20"/>
              </w:rPr>
              <w:t xml:space="preserve">How much item grows relative to others</w:t>
            </w:r>
          </w:p>
        </w:tc>
      </w:tr>
      <w:tr>
        <w:tc>
          <w:tcPr>
            <w:shd w:fill="F0F4FF" w:color="F0F4FF" w:val="solid"/>
            <w:tcMar>
              <w:top w:type="dxa" w:w="60"/>
              <w:left w:type="dxa" w:w="120"/>
              <w:bottom w:type="dxa" w:w="60"/>
              <w:right w:type="dxa" w:w="120"/>
            </w:tcMar>
          </w:tcPr>
          <w:p>
            <w:r>
              <w:rPr>
                <w:sz w:val="20"/>
                <w:szCs w:val="20"/>
              </w:rPr>
              <w:t xml:space="preserve">flex-shrink</w:t>
            </w:r>
          </w:p>
        </w:tc>
        <w:tc>
          <w:tcPr>
            <w:shd w:fill="F0F4FF" w:color="F0F4FF" w:val="solid"/>
            <w:tcMar>
              <w:top w:type="dxa" w:w="60"/>
              <w:left w:type="dxa" w:w="120"/>
              <w:bottom w:type="dxa" w:w="60"/>
              <w:right w:type="dxa" w:w="120"/>
            </w:tcMar>
          </w:tcPr>
          <w:p>
            <w:r>
              <w:rPr>
                <w:sz w:val="20"/>
                <w:szCs w:val="20"/>
              </w:rPr>
              <w:t xml:space="preserve">number (default 1)</w:t>
            </w:r>
          </w:p>
        </w:tc>
        <w:tc>
          <w:tcPr>
            <w:shd w:fill="F0F4FF" w:color="F0F4FF" w:val="solid"/>
            <w:tcMar>
              <w:top w:type="dxa" w:w="60"/>
              <w:left w:type="dxa" w:w="120"/>
              <w:bottom w:type="dxa" w:w="60"/>
              <w:right w:type="dxa" w:w="120"/>
            </w:tcMar>
          </w:tcPr>
          <w:p>
            <w:r>
              <w:rPr>
                <w:sz w:val="20"/>
                <w:szCs w:val="20"/>
              </w:rPr>
              <w:t xml:space="preserve">How much item shrinks if needed</w:t>
            </w:r>
          </w:p>
        </w:tc>
      </w:tr>
      <w:tr>
        <w:tc>
          <w:tcPr>
            <w:shd w:fill="FFFFFF" w:color="FFFFFF" w:val="solid"/>
            <w:tcMar>
              <w:top w:type="dxa" w:w="60"/>
              <w:left w:type="dxa" w:w="120"/>
              <w:bottom w:type="dxa" w:w="60"/>
              <w:right w:type="dxa" w:w="120"/>
            </w:tcMar>
          </w:tcPr>
          <w:p>
            <w:r>
              <w:rPr>
                <w:sz w:val="20"/>
                <w:szCs w:val="20"/>
              </w:rPr>
              <w:t xml:space="preserve">flex-basis</w:t>
            </w:r>
          </w:p>
        </w:tc>
        <w:tc>
          <w:tcPr>
            <w:shd w:fill="FFFFFF" w:color="FFFFFF" w:val="solid"/>
            <w:tcMar>
              <w:top w:type="dxa" w:w="60"/>
              <w:left w:type="dxa" w:w="120"/>
              <w:bottom w:type="dxa" w:w="60"/>
              <w:right w:type="dxa" w:w="120"/>
            </w:tcMar>
          </w:tcPr>
          <w:p>
            <w:r>
              <w:rPr>
                <w:sz w:val="20"/>
                <w:szCs w:val="20"/>
              </w:rPr>
              <w:t xml:space="preserve">length | auto</w:t>
            </w:r>
          </w:p>
        </w:tc>
        <w:tc>
          <w:tcPr>
            <w:shd w:fill="FFFFFF" w:color="FFFFFF" w:val="solid"/>
            <w:tcMar>
              <w:top w:type="dxa" w:w="60"/>
              <w:left w:type="dxa" w:w="120"/>
              <w:bottom w:type="dxa" w:w="60"/>
              <w:right w:type="dxa" w:w="120"/>
            </w:tcMar>
          </w:tcPr>
          <w:p>
            <w:r>
              <w:rPr>
                <w:sz w:val="20"/>
                <w:szCs w:val="20"/>
              </w:rPr>
              <w:t xml:space="preserve">Initial size before flex calculations</w:t>
            </w:r>
          </w:p>
        </w:tc>
      </w:tr>
      <w:tr>
        <w:tc>
          <w:tcPr>
            <w:shd w:fill="F0F4FF" w:color="F0F4FF" w:val="solid"/>
            <w:tcMar>
              <w:top w:type="dxa" w:w="60"/>
              <w:left w:type="dxa" w:w="120"/>
              <w:bottom w:type="dxa" w:w="60"/>
              <w:right w:type="dxa" w:w="120"/>
            </w:tcMar>
          </w:tcPr>
          <w:p>
            <w:r>
              <w:rPr>
                <w:sz w:val="20"/>
                <w:szCs w:val="20"/>
              </w:rPr>
              <w:t xml:space="preserve">flex</w:t>
            </w:r>
          </w:p>
        </w:tc>
        <w:tc>
          <w:tcPr>
            <w:shd w:fill="F0F4FF" w:color="F0F4FF" w:val="solid"/>
            <w:tcMar>
              <w:top w:type="dxa" w:w="60"/>
              <w:left w:type="dxa" w:w="120"/>
              <w:bottom w:type="dxa" w:w="60"/>
              <w:right w:type="dxa" w:w="120"/>
            </w:tcMar>
          </w:tcPr>
          <w:p>
            <w:r>
              <w:rPr>
                <w:sz w:val="20"/>
                <w:szCs w:val="20"/>
              </w:rPr>
              <w:t xml:space="preserve">shorthand: grow shrink basis</w:t>
            </w:r>
          </w:p>
        </w:tc>
        <w:tc>
          <w:tcPr>
            <w:shd w:fill="F0F4FF" w:color="F0F4FF" w:val="solid"/>
            <w:tcMar>
              <w:top w:type="dxa" w:w="60"/>
              <w:left w:type="dxa" w:w="120"/>
              <w:bottom w:type="dxa" w:w="60"/>
              <w:right w:type="dxa" w:w="120"/>
            </w:tcMar>
          </w:tcPr>
          <w:p>
            <w:r>
              <w:rPr>
                <w:sz w:val="20"/>
                <w:szCs w:val="20"/>
              </w:rPr>
              <w:t xml:space="preserve">Shorthand for above three</w:t>
            </w:r>
          </w:p>
        </w:tc>
      </w:tr>
      <w:tr>
        <w:tc>
          <w:tcPr>
            <w:shd w:fill="FFFFFF" w:color="FFFFFF" w:val="solid"/>
            <w:tcMar>
              <w:top w:type="dxa" w:w="60"/>
              <w:left w:type="dxa" w:w="120"/>
              <w:bottom w:type="dxa" w:w="60"/>
              <w:right w:type="dxa" w:w="120"/>
            </w:tcMar>
          </w:tcPr>
          <w:p>
            <w:r>
              <w:rPr>
                <w:sz w:val="20"/>
                <w:szCs w:val="20"/>
              </w:rPr>
              <w:t xml:space="preserve">align-self</w:t>
            </w:r>
          </w:p>
        </w:tc>
        <w:tc>
          <w:tcPr>
            <w:shd w:fill="FFFFFF" w:color="FFFFFF" w:val="solid"/>
            <w:tcMar>
              <w:top w:type="dxa" w:w="60"/>
              <w:left w:type="dxa" w:w="120"/>
              <w:bottom w:type="dxa" w:w="60"/>
              <w:right w:type="dxa" w:w="120"/>
            </w:tcMar>
          </w:tcPr>
          <w:p>
            <w:r>
              <w:rPr>
                <w:sz w:val="20"/>
                <w:szCs w:val="20"/>
              </w:rPr>
              <w:t xml:space="preserve">auto | flex-start | flex-end | center | stretch</w:t>
            </w:r>
          </w:p>
        </w:tc>
        <w:tc>
          <w:tcPr>
            <w:shd w:fill="FFFFFF" w:color="FFFFFF" w:val="solid"/>
            <w:tcMar>
              <w:top w:type="dxa" w:w="60"/>
              <w:left w:type="dxa" w:w="120"/>
              <w:bottom w:type="dxa" w:w="60"/>
              <w:right w:type="dxa" w:w="120"/>
            </w:tcMar>
          </w:tcPr>
          <w:p>
            <w:r>
              <w:rPr>
                <w:sz w:val="20"/>
                <w:szCs w:val="20"/>
              </w:rPr>
              <w:t xml:space="preserve">Override align-items for one item</w:t>
            </w:r>
          </w:p>
        </w:tc>
      </w:tr>
      <w:tr>
        <w:tc>
          <w:tcPr>
            <w:shd w:fill="F0F4FF" w:color="F0F4FF" w:val="solid"/>
            <w:tcMar>
              <w:top w:type="dxa" w:w="60"/>
              <w:left w:type="dxa" w:w="120"/>
              <w:bottom w:type="dxa" w:w="60"/>
              <w:right w:type="dxa" w:w="120"/>
            </w:tcMar>
          </w:tcPr>
          <w:p>
            <w:r>
              <w:rPr>
                <w:sz w:val="20"/>
                <w:szCs w:val="20"/>
              </w:rPr>
              <w:t xml:space="preserve">order</w:t>
            </w:r>
          </w:p>
        </w:tc>
        <w:tc>
          <w:tcPr>
            <w:shd w:fill="F0F4FF" w:color="F0F4FF" w:val="solid"/>
            <w:tcMar>
              <w:top w:type="dxa" w:w="60"/>
              <w:left w:type="dxa" w:w="120"/>
              <w:bottom w:type="dxa" w:w="60"/>
              <w:right w:type="dxa" w:w="120"/>
            </w:tcMar>
          </w:tcPr>
          <w:p>
            <w:r>
              <w:rPr>
                <w:sz w:val="20"/>
                <w:szCs w:val="20"/>
              </w:rPr>
              <w:t xml:space="preserve">integer (default 0)</w:t>
            </w:r>
          </w:p>
        </w:tc>
        <w:tc>
          <w:tcPr>
            <w:shd w:fill="F0F4FF" w:color="F0F4FF" w:val="solid"/>
            <w:tcMar>
              <w:top w:type="dxa" w:w="60"/>
              <w:left w:type="dxa" w:w="120"/>
              <w:bottom w:type="dxa" w:w="60"/>
              <w:right w:type="dxa" w:w="120"/>
            </w:tcMar>
          </w:tcPr>
          <w:p>
            <w:r>
              <w:rPr>
                <w:sz w:val="20"/>
                <w:szCs w:val="20"/>
              </w:rPr>
              <w:t xml:space="preserve">Visual order of item</w:t>
            </w:r>
          </w:p>
        </w:tc>
      </w:tr>
    </w:tbl>
    <w:p>
      <w:pPr>
        <w:spacing w:before="200"/>
      </w:pPr>
    </w:p>
    <w:p>
      <w:pPr>
        <w:pBdr>
          <w:bottom w:val="single" w:color="2563EB" w:sz="4"/>
        </w:pBdr>
        <w:spacing w:after="150" w:before="300"/>
      </w:pPr>
      <w:r>
        <w:rPr>
          <w:b/>
          <w:bCs/>
          <w:color w:val="1B3A6B"/>
          <w:sz w:val="26"/>
          <w:szCs w:val="26"/>
        </w:rPr>
        <w:t xml:space="preserve">J.5 CSS Grid Layout</w:t>
      </w:r>
    </w:p>
    <w:p>
      <w:pPr>
        <w:spacing w:after="80" w:before="80"/>
        <w:jc w:val="both"/>
      </w:pPr>
      <w:r>
        <w:rPr>
          <w:sz w:val="22"/>
          <w:szCs w:val="22"/>
        </w:rPr>
        <w:t xml:space="preserve">CSS Grid Layout is a two-dimensional layout system that handles both rows and columns simultaneously, enabling complex web layouts with clean, minimal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Property</w:t>
            </w:r>
          </w:p>
        </w:tc>
        <w:tc>
          <w:tcPr>
            <w:shd w:fill="1B3A6B" w:color="1B3A6B" w:val="solid"/>
            <w:tcMar>
              <w:top w:type="dxa" w:w="80"/>
              <w:left w:type="dxa" w:w="120"/>
              <w:bottom w:type="dxa" w:w="80"/>
              <w:right w:type="dxa" w:w="120"/>
            </w:tcMar>
          </w:tcPr>
          <w:p>
            <w:r>
              <w:rPr>
                <w:b/>
                <w:bCs/>
                <w:color w:val="FFFFFF"/>
                <w:sz w:val="20"/>
                <w:szCs w:val="20"/>
              </w:rPr>
              <w:t xml:space="preserve">Example</w:t>
            </w:r>
          </w:p>
        </w:tc>
        <w:tc>
          <w:tcPr>
            <w:shd w:fill="1B3A6B" w:color="1B3A6B" w:val="solid"/>
            <w:tcMar>
              <w:top w:type="dxa" w:w="80"/>
              <w:left w:type="dxa" w:w="120"/>
              <w:bottom w:type="dxa" w:w="80"/>
              <w:right w:type="dxa" w:w="120"/>
            </w:tcMar>
          </w:tcPr>
          <w:p>
            <w:r>
              <w:rPr>
                <w:b/>
                <w:bCs/>
                <w:color w:val="FFFFFF"/>
                <w:sz w:val="20"/>
                <w:szCs w:val="20"/>
              </w:rPr>
              <w:t xml:space="preserve">Description</w:t>
            </w:r>
          </w:p>
        </w:tc>
      </w:tr>
      <w:tr>
        <w:tc>
          <w:tcPr>
            <w:shd w:fill="FFFFFF" w:color="FFFFFF" w:val="solid"/>
            <w:tcMar>
              <w:top w:type="dxa" w:w="60"/>
              <w:left w:type="dxa" w:w="120"/>
              <w:bottom w:type="dxa" w:w="60"/>
              <w:right w:type="dxa" w:w="120"/>
            </w:tcMar>
          </w:tcPr>
          <w:p>
            <w:r>
              <w:rPr>
                <w:sz w:val="20"/>
                <w:szCs w:val="20"/>
              </w:rPr>
              <w:t xml:space="preserve">display: grid</w:t>
            </w:r>
          </w:p>
        </w:tc>
        <w:tc>
          <w:tcPr>
            <w:shd w:fill="FFFFFF" w:color="FFFFFF" w:val="solid"/>
            <w:tcMar>
              <w:top w:type="dxa" w:w="60"/>
              <w:left w:type="dxa" w:w="120"/>
              <w:bottom w:type="dxa" w:w="60"/>
              <w:right w:type="dxa" w:w="120"/>
            </w:tcMar>
          </w:tcPr>
          <w:p>
            <w:r>
              <w:rPr>
                <w:sz w:val="20"/>
                <w:szCs w:val="20"/>
              </w:rPr>
              <w:t xml:space="preserve">display: grid</w:t>
            </w:r>
          </w:p>
        </w:tc>
        <w:tc>
          <w:tcPr>
            <w:shd w:fill="FFFFFF" w:color="FFFFFF" w:val="solid"/>
            <w:tcMar>
              <w:top w:type="dxa" w:w="60"/>
              <w:left w:type="dxa" w:w="120"/>
              <w:bottom w:type="dxa" w:w="60"/>
              <w:right w:type="dxa" w:w="120"/>
            </w:tcMar>
          </w:tcPr>
          <w:p>
            <w:r>
              <w:rPr>
                <w:sz w:val="20"/>
                <w:szCs w:val="20"/>
              </w:rPr>
              <w:t xml:space="preserve">Activates grid on container</w:t>
            </w:r>
          </w:p>
        </w:tc>
      </w:tr>
      <w:tr>
        <w:tc>
          <w:tcPr>
            <w:shd w:fill="F0F4FF" w:color="F0F4FF" w:val="solid"/>
            <w:tcMar>
              <w:top w:type="dxa" w:w="60"/>
              <w:left w:type="dxa" w:w="120"/>
              <w:bottom w:type="dxa" w:w="60"/>
              <w:right w:type="dxa" w:w="120"/>
            </w:tcMar>
          </w:tcPr>
          <w:p>
            <w:r>
              <w:rPr>
                <w:sz w:val="20"/>
                <w:szCs w:val="20"/>
              </w:rPr>
              <w:t xml:space="preserve">grid-template-columns</w:t>
            </w:r>
          </w:p>
        </w:tc>
        <w:tc>
          <w:tcPr>
            <w:shd w:fill="F0F4FF" w:color="F0F4FF" w:val="solid"/>
            <w:tcMar>
              <w:top w:type="dxa" w:w="60"/>
              <w:left w:type="dxa" w:w="120"/>
              <w:bottom w:type="dxa" w:w="60"/>
              <w:right w:type="dxa" w:w="120"/>
            </w:tcMar>
          </w:tcPr>
          <w:p>
            <w:r>
              <w:rPr>
                <w:sz w:val="20"/>
                <w:szCs w:val="20"/>
              </w:rPr>
              <w:t xml:space="preserve">repeat(3, 1fr)</w:t>
            </w:r>
          </w:p>
        </w:tc>
        <w:tc>
          <w:tcPr>
            <w:shd w:fill="F0F4FF" w:color="F0F4FF" w:val="solid"/>
            <w:tcMar>
              <w:top w:type="dxa" w:w="60"/>
              <w:left w:type="dxa" w:w="120"/>
              <w:bottom w:type="dxa" w:w="60"/>
              <w:right w:type="dxa" w:w="120"/>
            </w:tcMar>
          </w:tcPr>
          <w:p>
            <w:r>
              <w:rPr>
                <w:sz w:val="20"/>
                <w:szCs w:val="20"/>
              </w:rPr>
              <w:t xml:space="preserve">Defines column tracks</w:t>
            </w:r>
          </w:p>
        </w:tc>
      </w:tr>
      <w:tr>
        <w:tc>
          <w:tcPr>
            <w:shd w:fill="FFFFFF" w:color="FFFFFF" w:val="solid"/>
            <w:tcMar>
              <w:top w:type="dxa" w:w="60"/>
              <w:left w:type="dxa" w:w="120"/>
              <w:bottom w:type="dxa" w:w="60"/>
              <w:right w:type="dxa" w:w="120"/>
            </w:tcMar>
          </w:tcPr>
          <w:p>
            <w:r>
              <w:rPr>
                <w:sz w:val="20"/>
                <w:szCs w:val="20"/>
              </w:rPr>
              <w:t xml:space="preserve">grid-template-rows</w:t>
            </w:r>
          </w:p>
        </w:tc>
        <w:tc>
          <w:tcPr>
            <w:shd w:fill="FFFFFF" w:color="FFFFFF" w:val="solid"/>
            <w:tcMar>
              <w:top w:type="dxa" w:w="60"/>
              <w:left w:type="dxa" w:w="120"/>
              <w:bottom w:type="dxa" w:w="60"/>
              <w:right w:type="dxa" w:w="120"/>
            </w:tcMar>
          </w:tcPr>
          <w:p>
            <w:r>
              <w:rPr>
                <w:sz w:val="20"/>
                <w:szCs w:val="20"/>
              </w:rPr>
              <w:t xml:space="preserve">100px auto 200px</w:t>
            </w:r>
          </w:p>
        </w:tc>
        <w:tc>
          <w:tcPr>
            <w:shd w:fill="FFFFFF" w:color="FFFFFF" w:val="solid"/>
            <w:tcMar>
              <w:top w:type="dxa" w:w="60"/>
              <w:left w:type="dxa" w:w="120"/>
              <w:bottom w:type="dxa" w:w="60"/>
              <w:right w:type="dxa" w:w="120"/>
            </w:tcMar>
          </w:tcPr>
          <w:p>
            <w:r>
              <w:rPr>
                <w:sz w:val="20"/>
                <w:szCs w:val="20"/>
              </w:rPr>
              <w:t xml:space="preserve">Defines row tracks</w:t>
            </w:r>
          </w:p>
        </w:tc>
      </w:tr>
      <w:tr>
        <w:tc>
          <w:tcPr>
            <w:shd w:fill="F0F4FF" w:color="F0F4FF" w:val="solid"/>
            <w:tcMar>
              <w:top w:type="dxa" w:w="60"/>
              <w:left w:type="dxa" w:w="120"/>
              <w:bottom w:type="dxa" w:w="60"/>
              <w:right w:type="dxa" w:w="120"/>
            </w:tcMar>
          </w:tcPr>
          <w:p>
            <w:r>
              <w:rPr>
                <w:sz w:val="20"/>
                <w:szCs w:val="20"/>
              </w:rPr>
              <w:t xml:space="preserve">grid-template-areas</w:t>
            </w:r>
          </w:p>
        </w:tc>
        <w:tc>
          <w:tcPr>
            <w:shd w:fill="F0F4FF" w:color="F0F4FF" w:val="solid"/>
            <w:tcMar>
              <w:top w:type="dxa" w:w="60"/>
              <w:left w:type="dxa" w:w="120"/>
              <w:bottom w:type="dxa" w:w="60"/>
              <w:right w:type="dxa" w:w="120"/>
            </w:tcMar>
          </w:tcPr>
          <w:p>
            <w:r>
              <w:rPr>
                <w:sz w:val="20"/>
                <w:szCs w:val="20"/>
              </w:rPr>
              <w:t xml:space="preserve">"header header" "sidebar main"</w:t>
            </w:r>
          </w:p>
        </w:tc>
        <w:tc>
          <w:tcPr>
            <w:shd w:fill="F0F4FF" w:color="F0F4FF" w:val="solid"/>
            <w:tcMar>
              <w:top w:type="dxa" w:w="60"/>
              <w:left w:type="dxa" w:w="120"/>
              <w:bottom w:type="dxa" w:w="60"/>
              <w:right w:type="dxa" w:w="120"/>
            </w:tcMar>
          </w:tcPr>
          <w:p>
            <w:r>
              <w:rPr>
                <w:sz w:val="20"/>
                <w:szCs w:val="20"/>
              </w:rPr>
              <w:t xml:space="preserve">Named area layout</w:t>
            </w:r>
          </w:p>
        </w:tc>
      </w:tr>
      <w:tr>
        <w:tc>
          <w:tcPr>
            <w:shd w:fill="FFFFFF" w:color="FFFFFF" w:val="solid"/>
            <w:tcMar>
              <w:top w:type="dxa" w:w="60"/>
              <w:left w:type="dxa" w:w="120"/>
              <w:bottom w:type="dxa" w:w="60"/>
              <w:right w:type="dxa" w:w="120"/>
            </w:tcMar>
          </w:tcPr>
          <w:p>
            <w:r>
              <w:rPr>
                <w:sz w:val="20"/>
                <w:szCs w:val="20"/>
              </w:rPr>
              <w:t xml:space="preserve">gap / column-gap / row-gap</w:t>
            </w:r>
          </w:p>
        </w:tc>
        <w:tc>
          <w:tcPr>
            <w:shd w:fill="FFFFFF" w:color="FFFFFF" w:val="solid"/>
            <w:tcMar>
              <w:top w:type="dxa" w:w="60"/>
              <w:left w:type="dxa" w:w="120"/>
              <w:bottom w:type="dxa" w:w="60"/>
              <w:right w:type="dxa" w:w="120"/>
            </w:tcMar>
          </w:tcPr>
          <w:p>
            <w:r>
              <w:rPr>
                <w:sz w:val="20"/>
                <w:szCs w:val="20"/>
              </w:rPr>
              <w:t xml:space="preserve">gap: 16px</w:t>
            </w:r>
          </w:p>
        </w:tc>
        <w:tc>
          <w:tcPr>
            <w:shd w:fill="FFFFFF" w:color="FFFFFF" w:val="solid"/>
            <w:tcMar>
              <w:top w:type="dxa" w:w="60"/>
              <w:left w:type="dxa" w:w="120"/>
              <w:bottom w:type="dxa" w:w="60"/>
              <w:right w:type="dxa" w:w="120"/>
            </w:tcMar>
          </w:tcPr>
          <w:p>
            <w:r>
              <w:rPr>
                <w:sz w:val="20"/>
                <w:szCs w:val="20"/>
              </w:rPr>
              <w:t xml:space="preserve">Space between grid cells</w:t>
            </w:r>
          </w:p>
        </w:tc>
      </w:tr>
      <w:tr>
        <w:tc>
          <w:tcPr>
            <w:shd w:fill="F0F4FF" w:color="F0F4FF" w:val="solid"/>
            <w:tcMar>
              <w:top w:type="dxa" w:w="60"/>
              <w:left w:type="dxa" w:w="120"/>
              <w:bottom w:type="dxa" w:w="60"/>
              <w:right w:type="dxa" w:w="120"/>
            </w:tcMar>
          </w:tcPr>
          <w:p>
            <w:r>
              <w:rPr>
                <w:sz w:val="20"/>
                <w:szCs w:val="20"/>
              </w:rPr>
              <w:t xml:space="preserve">grid-column</w:t>
            </w:r>
          </w:p>
        </w:tc>
        <w:tc>
          <w:tcPr>
            <w:shd w:fill="F0F4FF" w:color="F0F4FF" w:val="solid"/>
            <w:tcMar>
              <w:top w:type="dxa" w:w="60"/>
              <w:left w:type="dxa" w:w="120"/>
              <w:bottom w:type="dxa" w:w="60"/>
              <w:right w:type="dxa" w:w="120"/>
            </w:tcMar>
          </w:tcPr>
          <w:p>
            <w:r>
              <w:rPr>
                <w:sz w:val="20"/>
                <w:szCs w:val="20"/>
              </w:rPr>
              <w:t xml:space="preserve">1 / 3</w:t>
            </w:r>
          </w:p>
        </w:tc>
        <w:tc>
          <w:tcPr>
            <w:shd w:fill="F0F4FF" w:color="F0F4FF" w:val="solid"/>
            <w:tcMar>
              <w:top w:type="dxa" w:w="60"/>
              <w:left w:type="dxa" w:w="120"/>
              <w:bottom w:type="dxa" w:w="60"/>
              <w:right w:type="dxa" w:w="120"/>
            </w:tcMar>
          </w:tcPr>
          <w:p>
            <w:r>
              <w:rPr>
                <w:sz w:val="20"/>
                <w:szCs w:val="20"/>
              </w:rPr>
              <w:t xml:space="preserve">Item spans columns 1–2</w:t>
            </w:r>
          </w:p>
        </w:tc>
      </w:tr>
      <w:tr>
        <w:tc>
          <w:tcPr>
            <w:shd w:fill="FFFFFF" w:color="FFFFFF" w:val="solid"/>
            <w:tcMar>
              <w:top w:type="dxa" w:w="60"/>
              <w:left w:type="dxa" w:w="120"/>
              <w:bottom w:type="dxa" w:w="60"/>
              <w:right w:type="dxa" w:w="120"/>
            </w:tcMar>
          </w:tcPr>
          <w:p>
            <w:r>
              <w:rPr>
                <w:sz w:val="20"/>
                <w:szCs w:val="20"/>
              </w:rPr>
              <w:t xml:space="preserve">grid-row</w:t>
            </w:r>
          </w:p>
        </w:tc>
        <w:tc>
          <w:tcPr>
            <w:shd w:fill="FFFFFF" w:color="FFFFFF" w:val="solid"/>
            <w:tcMar>
              <w:top w:type="dxa" w:w="60"/>
              <w:left w:type="dxa" w:w="120"/>
              <w:bottom w:type="dxa" w:w="60"/>
              <w:right w:type="dxa" w:w="120"/>
            </w:tcMar>
          </w:tcPr>
          <w:p>
            <w:r>
              <w:rPr>
                <w:sz w:val="20"/>
                <w:szCs w:val="20"/>
              </w:rPr>
              <w:t xml:space="preserve">1 / span 2</w:t>
            </w:r>
          </w:p>
        </w:tc>
        <w:tc>
          <w:tcPr>
            <w:shd w:fill="FFFFFF" w:color="FFFFFF" w:val="solid"/>
            <w:tcMar>
              <w:top w:type="dxa" w:w="60"/>
              <w:left w:type="dxa" w:w="120"/>
              <w:bottom w:type="dxa" w:w="60"/>
              <w:right w:type="dxa" w:w="120"/>
            </w:tcMar>
          </w:tcPr>
          <w:p>
            <w:r>
              <w:rPr>
                <w:sz w:val="20"/>
                <w:szCs w:val="20"/>
              </w:rPr>
              <w:t xml:space="preserve">Item spans 2 rows</w:t>
            </w:r>
          </w:p>
        </w:tc>
      </w:tr>
      <w:tr>
        <w:tc>
          <w:tcPr>
            <w:shd w:fill="F0F4FF" w:color="F0F4FF" w:val="solid"/>
            <w:tcMar>
              <w:top w:type="dxa" w:w="60"/>
              <w:left w:type="dxa" w:w="120"/>
              <w:bottom w:type="dxa" w:w="60"/>
              <w:right w:type="dxa" w:w="120"/>
            </w:tcMar>
          </w:tcPr>
          <w:p>
            <w:r>
              <w:rPr>
                <w:sz w:val="20"/>
                <w:szCs w:val="20"/>
              </w:rPr>
              <w:t xml:space="preserve">grid-area</w:t>
            </w:r>
          </w:p>
        </w:tc>
        <w:tc>
          <w:tcPr>
            <w:shd w:fill="F0F4FF" w:color="F0F4FF" w:val="solid"/>
            <w:tcMar>
              <w:top w:type="dxa" w:w="60"/>
              <w:left w:type="dxa" w:w="120"/>
              <w:bottom w:type="dxa" w:w="60"/>
              <w:right w:type="dxa" w:w="120"/>
            </w:tcMar>
          </w:tcPr>
          <w:p>
            <w:r>
              <w:rPr>
                <w:sz w:val="20"/>
                <w:szCs w:val="20"/>
              </w:rPr>
              <w:t xml:space="preserve">header</w:t>
            </w:r>
          </w:p>
        </w:tc>
        <w:tc>
          <w:tcPr>
            <w:shd w:fill="F0F4FF" w:color="F0F4FF" w:val="solid"/>
            <w:tcMar>
              <w:top w:type="dxa" w:w="60"/>
              <w:left w:type="dxa" w:w="120"/>
              <w:bottom w:type="dxa" w:w="60"/>
              <w:right w:type="dxa" w:w="120"/>
            </w:tcMar>
          </w:tcPr>
          <w:p>
            <w:r>
              <w:rPr>
                <w:sz w:val="20"/>
                <w:szCs w:val="20"/>
              </w:rPr>
              <w:t xml:space="preserve">Place item in named area</w:t>
            </w:r>
          </w:p>
        </w:tc>
      </w:tr>
      <w:tr>
        <w:tc>
          <w:tcPr>
            <w:shd w:fill="FFFFFF" w:color="FFFFFF" w:val="solid"/>
            <w:tcMar>
              <w:top w:type="dxa" w:w="60"/>
              <w:left w:type="dxa" w:w="120"/>
              <w:bottom w:type="dxa" w:w="60"/>
              <w:right w:type="dxa" w:w="120"/>
            </w:tcMar>
          </w:tcPr>
          <w:p>
            <w:r>
              <w:rPr>
                <w:sz w:val="20"/>
                <w:szCs w:val="20"/>
              </w:rPr>
              <w:t xml:space="preserve">justify-items</w:t>
            </w:r>
          </w:p>
        </w:tc>
        <w:tc>
          <w:tcPr>
            <w:shd w:fill="FFFFFF" w:color="FFFFFF" w:val="solid"/>
            <w:tcMar>
              <w:top w:type="dxa" w:w="60"/>
              <w:left w:type="dxa" w:w="120"/>
              <w:bottom w:type="dxa" w:w="60"/>
              <w:right w:type="dxa" w:w="120"/>
            </w:tcMar>
          </w:tcPr>
          <w:p>
            <w:r>
              <w:rPr>
                <w:sz w:val="20"/>
                <w:szCs w:val="20"/>
              </w:rPr>
              <w:t xml:space="preserve">start | end | center | stretch</w:t>
            </w:r>
          </w:p>
        </w:tc>
        <w:tc>
          <w:tcPr>
            <w:shd w:fill="FFFFFF" w:color="FFFFFF" w:val="solid"/>
            <w:tcMar>
              <w:top w:type="dxa" w:w="60"/>
              <w:left w:type="dxa" w:w="120"/>
              <w:bottom w:type="dxa" w:w="60"/>
              <w:right w:type="dxa" w:w="120"/>
            </w:tcMar>
          </w:tcPr>
          <w:p>
            <w:r>
              <w:rPr>
                <w:sz w:val="20"/>
                <w:szCs w:val="20"/>
              </w:rPr>
              <w:t xml:space="preserve">Inline alignment of items</w:t>
            </w:r>
          </w:p>
        </w:tc>
      </w:tr>
      <w:tr>
        <w:tc>
          <w:tcPr>
            <w:shd w:fill="F0F4FF" w:color="F0F4FF" w:val="solid"/>
            <w:tcMar>
              <w:top w:type="dxa" w:w="60"/>
              <w:left w:type="dxa" w:w="120"/>
              <w:bottom w:type="dxa" w:w="60"/>
              <w:right w:type="dxa" w:w="120"/>
            </w:tcMar>
          </w:tcPr>
          <w:p>
            <w:r>
              <w:rPr>
                <w:sz w:val="20"/>
                <w:szCs w:val="20"/>
              </w:rPr>
              <w:t xml:space="preserve">align-items</w:t>
            </w:r>
          </w:p>
        </w:tc>
        <w:tc>
          <w:tcPr>
            <w:shd w:fill="F0F4FF" w:color="F0F4FF" w:val="solid"/>
            <w:tcMar>
              <w:top w:type="dxa" w:w="60"/>
              <w:left w:type="dxa" w:w="120"/>
              <w:bottom w:type="dxa" w:w="60"/>
              <w:right w:type="dxa" w:w="120"/>
            </w:tcMar>
          </w:tcPr>
          <w:p>
            <w:r>
              <w:rPr>
                <w:sz w:val="20"/>
                <w:szCs w:val="20"/>
              </w:rPr>
              <w:t xml:space="preserve">start | end | center | stretch</w:t>
            </w:r>
          </w:p>
        </w:tc>
        <w:tc>
          <w:tcPr>
            <w:shd w:fill="F0F4FF" w:color="F0F4FF" w:val="solid"/>
            <w:tcMar>
              <w:top w:type="dxa" w:w="60"/>
              <w:left w:type="dxa" w:w="120"/>
              <w:bottom w:type="dxa" w:w="60"/>
              <w:right w:type="dxa" w:w="120"/>
            </w:tcMar>
          </w:tcPr>
          <w:p>
            <w:r>
              <w:rPr>
                <w:sz w:val="20"/>
                <w:szCs w:val="20"/>
              </w:rPr>
              <w:t xml:space="preserve">Block alignment of items</w:t>
            </w:r>
          </w:p>
        </w:tc>
      </w:tr>
      <w:tr>
        <w:tc>
          <w:tcPr>
            <w:shd w:fill="FFFFFF" w:color="FFFFFF" w:val="solid"/>
            <w:tcMar>
              <w:top w:type="dxa" w:w="60"/>
              <w:left w:type="dxa" w:w="120"/>
              <w:bottom w:type="dxa" w:w="60"/>
              <w:right w:type="dxa" w:w="120"/>
            </w:tcMar>
          </w:tcPr>
          <w:p>
            <w:r>
              <w:rPr>
                <w:sz w:val="20"/>
                <w:szCs w:val="20"/>
              </w:rPr>
              <w:t xml:space="preserve">place-items</w:t>
            </w:r>
          </w:p>
        </w:tc>
        <w:tc>
          <w:tcPr>
            <w:shd w:fill="FFFFFF" w:color="FFFFFF" w:val="solid"/>
            <w:tcMar>
              <w:top w:type="dxa" w:w="60"/>
              <w:left w:type="dxa" w:w="120"/>
              <w:bottom w:type="dxa" w:w="60"/>
              <w:right w:type="dxa" w:w="120"/>
            </w:tcMar>
          </w:tcPr>
          <w:p>
            <w:r>
              <w:rPr>
                <w:sz w:val="20"/>
                <w:szCs w:val="20"/>
              </w:rPr>
              <w:t xml:space="preserve">center center</w:t>
            </w:r>
          </w:p>
        </w:tc>
        <w:tc>
          <w:tcPr>
            <w:shd w:fill="FFFFFF" w:color="FFFFFF" w:val="solid"/>
            <w:tcMar>
              <w:top w:type="dxa" w:w="60"/>
              <w:left w:type="dxa" w:w="120"/>
              <w:bottom w:type="dxa" w:w="60"/>
              <w:right w:type="dxa" w:w="120"/>
            </w:tcMar>
          </w:tcPr>
          <w:p>
            <w:r>
              <w:rPr>
                <w:sz w:val="20"/>
                <w:szCs w:val="20"/>
              </w:rPr>
              <w:t xml:space="preserve">Shorthand for both above</w:t>
            </w:r>
          </w:p>
        </w:tc>
      </w:tr>
      <w:tr>
        <w:tc>
          <w:tcPr>
            <w:shd w:fill="F0F4FF" w:color="F0F4FF" w:val="solid"/>
            <w:tcMar>
              <w:top w:type="dxa" w:w="60"/>
              <w:left w:type="dxa" w:w="120"/>
              <w:bottom w:type="dxa" w:w="60"/>
              <w:right w:type="dxa" w:w="120"/>
            </w:tcMar>
          </w:tcPr>
          <w:p>
            <w:r>
              <w:rPr>
                <w:sz w:val="20"/>
                <w:szCs w:val="20"/>
              </w:rPr>
              <w:t xml:space="preserve">auto-fill</w:t>
            </w:r>
          </w:p>
        </w:tc>
        <w:tc>
          <w:tcPr>
            <w:shd w:fill="F0F4FF" w:color="F0F4FF" w:val="solid"/>
            <w:tcMar>
              <w:top w:type="dxa" w:w="60"/>
              <w:left w:type="dxa" w:w="120"/>
              <w:bottom w:type="dxa" w:w="60"/>
              <w:right w:type="dxa" w:w="120"/>
            </w:tcMar>
          </w:tcPr>
          <w:p>
            <w:r>
              <w:rPr>
                <w:sz w:val="20"/>
                <w:szCs w:val="20"/>
              </w:rPr>
              <w:t xml:space="preserve">repeat(auto-fill, 200px)</w:t>
            </w:r>
          </w:p>
        </w:tc>
        <w:tc>
          <w:tcPr>
            <w:shd w:fill="F0F4FF" w:color="F0F4FF" w:val="solid"/>
            <w:tcMar>
              <w:top w:type="dxa" w:w="60"/>
              <w:left w:type="dxa" w:w="120"/>
              <w:bottom w:type="dxa" w:w="60"/>
              <w:right w:type="dxa" w:w="120"/>
            </w:tcMar>
          </w:tcPr>
          <w:p>
            <w:r>
              <w:rPr>
                <w:sz w:val="20"/>
                <w:szCs w:val="20"/>
              </w:rPr>
              <w:t xml:space="preserve">Fill as many columns as fit</w:t>
            </w:r>
          </w:p>
        </w:tc>
      </w:tr>
      <w:tr>
        <w:tc>
          <w:tcPr>
            <w:shd w:fill="FFFFFF" w:color="FFFFFF" w:val="solid"/>
            <w:tcMar>
              <w:top w:type="dxa" w:w="60"/>
              <w:left w:type="dxa" w:w="120"/>
              <w:bottom w:type="dxa" w:w="60"/>
              <w:right w:type="dxa" w:w="120"/>
            </w:tcMar>
          </w:tcPr>
          <w:p>
            <w:r>
              <w:rPr>
                <w:sz w:val="20"/>
                <w:szCs w:val="20"/>
              </w:rPr>
              <w:t xml:space="preserve">auto-fit</w:t>
            </w:r>
          </w:p>
        </w:tc>
        <w:tc>
          <w:tcPr>
            <w:shd w:fill="FFFFFF" w:color="FFFFFF" w:val="solid"/>
            <w:tcMar>
              <w:top w:type="dxa" w:w="60"/>
              <w:left w:type="dxa" w:w="120"/>
              <w:bottom w:type="dxa" w:w="60"/>
              <w:right w:type="dxa" w:w="120"/>
            </w:tcMar>
          </w:tcPr>
          <w:p>
            <w:r>
              <w:rPr>
                <w:sz w:val="20"/>
                <w:szCs w:val="20"/>
              </w:rPr>
              <w:t xml:space="preserve">repeat(auto-fit, minmax(200px,1fr))</w:t>
            </w:r>
          </w:p>
        </w:tc>
        <w:tc>
          <w:tcPr>
            <w:shd w:fill="FFFFFF" w:color="FFFFFF" w:val="solid"/>
            <w:tcMar>
              <w:top w:type="dxa" w:w="60"/>
              <w:left w:type="dxa" w:w="120"/>
              <w:bottom w:type="dxa" w:w="60"/>
              <w:right w:type="dxa" w:w="120"/>
            </w:tcMar>
          </w:tcPr>
          <w:p>
            <w:r>
              <w:rPr>
                <w:sz w:val="20"/>
                <w:szCs w:val="20"/>
              </w:rPr>
              <w:t xml:space="preserve">Fit and stretch columns</w:t>
            </w:r>
          </w:p>
        </w:tc>
      </w:tr>
    </w:tbl>
    <w:p>
      <w:pPr>
        <w:spacing w:before="200"/>
      </w:pPr>
    </w:p>
    <w:p>
      <w:pPr>
        <w:pBdr>
          <w:bottom w:val="single" w:color="2563EB" w:sz="4"/>
        </w:pBdr>
        <w:spacing w:after="150" w:before="300"/>
      </w:pPr>
      <w:r>
        <w:rPr>
          <w:b/>
          <w:bCs/>
          <w:color w:val="1B3A6B"/>
          <w:sz w:val="26"/>
          <w:szCs w:val="26"/>
        </w:rPr>
        <w:t xml:space="preserve">J.6 CSS Animations &amp; Transitions</w:t>
      </w:r>
    </w:p>
    <w:p>
      <w:pPr>
        <w:spacing w:after="80" w:before="80"/>
        <w:jc w:val="both"/>
      </w:pPr>
      <w:r>
        <w:rPr>
          <w:sz w:val="22"/>
          <w:szCs w:val="22"/>
        </w:rPr>
        <w:t xml:space="preserve">CSS provides two mechanisms for creating animations without JavaScript: transitions for simple state changes, and @keyframes animations for complex multi-step sequences.</w:t>
      </w:r>
    </w:p>
    <w:p>
      <w:pPr>
        <w:spacing w:after="100" w:before="200"/>
      </w:pPr>
      <w:r>
        <w:rPr>
          <w:b/>
          <w:bCs/>
          <w:color w:val="2563EB"/>
          <w:sz w:val="24"/>
          <w:szCs w:val="24"/>
        </w:rPr>
        <w:t xml:space="preserve">CSS Transitions</w:t>
      </w:r>
    </w:p>
    <w:p>
      <w:pPr>
        <w:shd w:fill="F3F4F6" w:color="F3F4F6" w:val="solid"/>
        <w:spacing w:after="40" w:before="40"/>
        <w:ind w:left="400" w:right="400"/>
      </w:pPr>
      <w:r>
        <w:rPr>
          <w:rFonts w:ascii="Courier New" w:cs="Courier New" w:eastAsia="Courier New" w:hAnsi="Courier New"/>
          <w:color w:val="1F2937"/>
          <w:sz w:val="18"/>
          <w:szCs w:val="18"/>
        </w:rPr>
        <w:t xml:space="preserve">transition: property duration timing-function delay;</w:t>
      </w:r>
    </w:p>
    <w:p>
      <w:pPr>
        <w:shd w:fill="F3F4F6" w:color="F3F4F6" w:val="solid"/>
        <w:spacing w:after="40" w:before="40"/>
        <w:ind w:left="400" w:right="400"/>
      </w:pPr>
      <w:r>
        <w:rPr>
          <w:rFonts w:ascii="Courier New" w:cs="Courier New" w:eastAsia="Courier New" w:hAnsi="Courier New"/>
          <w:color w:val="1F2937"/>
          <w:sz w:val="18"/>
          <w:szCs w:val="18"/>
        </w:rPr>
        <w:t xml:space="preserve">transition: background-color 0.3s ease-in-out;</w:t>
      </w:r>
    </w:p>
    <w:p>
      <w:pPr>
        <w:shd w:fill="F3F4F6" w:color="F3F4F6" w:val="solid"/>
        <w:spacing w:after="40" w:before="40"/>
        <w:ind w:left="400" w:right="400"/>
      </w:pPr>
      <w:r>
        <w:rPr>
          <w:rFonts w:ascii="Courier New" w:cs="Courier New" w:eastAsia="Courier New" w:hAnsi="Courier New"/>
          <w:color w:val="1F2937"/>
          <w:sz w:val="18"/>
          <w:szCs w:val="18"/>
        </w:rPr>
        <w:t xml:space="preserve">transition: all 0.2s cubic-bezier(0.4, 0, 0.2, 1);</w:t>
      </w:r>
    </w:p>
    <w:p>
      <w:pPr>
        <w:shd w:fill="F3F4F6" w:color="F3F4F6" w:val="solid"/>
        <w:spacing w:after="40" w:before="40"/>
        <w:ind w:left="400" w:right="400"/>
      </w:pPr>
      <w:r>
        <w:rPr>
          <w:rFonts w:ascii="Courier New" w:cs="Courier New" w:eastAsia="Courier New" w:hAnsi="Courier New"/>
          <w:color w:val="1F2937"/>
          <w:sz w:val="18"/>
          <w:szCs w:val="18"/>
        </w:rPr>
        <w:t xml:space="preserve"/>
      </w:r>
    </w:p>
    <w:p>
      <w:pPr>
        <w:shd w:fill="F3F4F6" w:color="F3F4F6" w:val="solid"/>
        <w:spacing w:after="40" w:before="40"/>
        <w:ind w:left="400" w:right="400"/>
      </w:pPr>
      <w:r>
        <w:rPr>
          <w:rFonts w:ascii="Courier New" w:cs="Courier New" w:eastAsia="Courier New" w:hAnsi="Courier New"/>
          <w:color w:val="1F2937"/>
          <w:sz w:val="18"/>
          <w:szCs w:val="18"/>
        </w:rPr>
        <w:t xml:space="preserve">/* Timing functions */</w:t>
      </w:r>
    </w:p>
    <w:p>
      <w:pPr>
        <w:shd w:fill="F3F4F6" w:color="F3F4F6" w:val="solid"/>
        <w:spacing w:after="40" w:before="40"/>
        <w:ind w:left="400" w:right="400"/>
      </w:pPr>
      <w:r>
        <w:rPr>
          <w:rFonts w:ascii="Courier New" w:cs="Courier New" w:eastAsia="Courier New" w:hAnsi="Courier New"/>
          <w:color w:val="1F2937"/>
          <w:sz w:val="18"/>
          <w:szCs w:val="18"/>
        </w:rPr>
        <w:t xml:space="preserve">ease        → starts slow, speeds up, slows at end</w:t>
      </w:r>
    </w:p>
    <w:p>
      <w:pPr>
        <w:shd w:fill="F3F4F6" w:color="F3F4F6" w:val="solid"/>
        <w:spacing w:after="40" w:before="40"/>
        <w:ind w:left="400" w:right="400"/>
      </w:pPr>
      <w:r>
        <w:rPr>
          <w:rFonts w:ascii="Courier New" w:cs="Courier New" w:eastAsia="Courier New" w:hAnsi="Courier New"/>
          <w:color w:val="1F2937"/>
          <w:sz w:val="18"/>
          <w:szCs w:val="18"/>
        </w:rPr>
        <w:t xml:space="preserve">linear      → constant speed</w:t>
      </w:r>
    </w:p>
    <w:p>
      <w:pPr>
        <w:shd w:fill="F3F4F6" w:color="F3F4F6" w:val="solid"/>
        <w:spacing w:after="40" w:before="40"/>
        <w:ind w:left="400" w:right="400"/>
      </w:pPr>
      <w:r>
        <w:rPr>
          <w:rFonts w:ascii="Courier New" w:cs="Courier New" w:eastAsia="Courier New" w:hAnsi="Courier New"/>
          <w:color w:val="1F2937"/>
          <w:sz w:val="18"/>
          <w:szCs w:val="18"/>
        </w:rPr>
        <w:t xml:space="preserve">ease-in     → starts slow</w:t>
      </w:r>
    </w:p>
    <w:p>
      <w:pPr>
        <w:shd w:fill="F3F4F6" w:color="F3F4F6" w:val="solid"/>
        <w:spacing w:after="40" w:before="40"/>
        <w:ind w:left="400" w:right="400"/>
      </w:pPr>
      <w:r>
        <w:rPr>
          <w:rFonts w:ascii="Courier New" w:cs="Courier New" w:eastAsia="Courier New" w:hAnsi="Courier New"/>
          <w:color w:val="1F2937"/>
          <w:sz w:val="18"/>
          <w:szCs w:val="18"/>
        </w:rPr>
        <w:t xml:space="preserve">ease-out    → ends slow</w:t>
      </w:r>
    </w:p>
    <w:p>
      <w:pPr>
        <w:shd w:fill="F3F4F6" w:color="F3F4F6" w:val="solid"/>
        <w:spacing w:after="40" w:before="40"/>
        <w:ind w:left="400" w:right="400"/>
      </w:pPr>
      <w:r>
        <w:rPr>
          <w:rFonts w:ascii="Courier New" w:cs="Courier New" w:eastAsia="Courier New" w:hAnsi="Courier New"/>
          <w:color w:val="1F2937"/>
          <w:sz w:val="18"/>
          <w:szCs w:val="18"/>
        </w:rPr>
        <w:t xml:space="preserve">ease-in-out → slow at both ends</w:t>
      </w:r>
    </w:p>
    <w:p>
      <w:pPr>
        <w:shd w:fill="F3F4F6" w:color="F3F4F6" w:val="solid"/>
        <w:spacing w:after="40" w:before="40"/>
        <w:ind w:left="400" w:right="400"/>
      </w:pPr>
      <w:r>
        <w:rPr>
          <w:rFonts w:ascii="Courier New" w:cs="Courier New" w:eastAsia="Courier New" w:hAnsi="Courier New"/>
          <w:color w:val="1F2937"/>
          <w:sz w:val="18"/>
          <w:szCs w:val="18"/>
        </w:rPr>
        <w:t xml:space="preserve">cubic-bezier(x1,y1,x2,y2) → custom curve</w:t>
      </w:r>
    </w:p>
    <w:p>
      <w:pPr>
        <w:spacing w:after="100" w:before="200"/>
      </w:pPr>
      <w:r>
        <w:rPr>
          <w:b/>
          <w:bCs/>
          <w:color w:val="2563EB"/>
          <w:sz w:val="24"/>
          <w:szCs w:val="24"/>
        </w:rPr>
        <w:t xml:space="preserve">CSS Keyframe Animations</w:t>
      </w:r>
    </w:p>
    <w:p>
      <w:pPr>
        <w:shd w:fill="F3F4F6" w:color="F3F4F6" w:val="solid"/>
        <w:spacing w:after="40" w:before="40"/>
        <w:ind w:left="400" w:right="400"/>
      </w:pPr>
      <w:r>
        <w:rPr>
          <w:rFonts w:ascii="Courier New" w:cs="Courier New" w:eastAsia="Courier New" w:hAnsi="Courier New"/>
          <w:color w:val="1F2937"/>
          <w:sz w:val="18"/>
          <w:szCs w:val="18"/>
        </w:rPr>
        <w:t xml:space="preserve">@keyframes slideIn {</w:t>
      </w:r>
    </w:p>
    <w:p>
      <w:pPr>
        <w:shd w:fill="F3F4F6" w:color="F3F4F6" w:val="solid"/>
        <w:spacing w:after="40" w:before="40"/>
        <w:ind w:left="400" w:right="400"/>
      </w:pPr>
      <w:r>
        <w:rPr>
          <w:rFonts w:ascii="Courier New" w:cs="Courier New" w:eastAsia="Courier New" w:hAnsi="Courier New"/>
          <w:color w:val="1F2937"/>
          <w:sz w:val="18"/>
          <w:szCs w:val="18"/>
        </w:rPr>
        <w:t xml:space="preserve">  from { transform: translateX(-100%); opacity: 0; }</w:t>
      </w:r>
    </w:p>
    <w:p>
      <w:pPr>
        <w:shd w:fill="F3F4F6" w:color="F3F4F6" w:val="solid"/>
        <w:spacing w:after="40" w:before="40"/>
        <w:ind w:left="400" w:right="400"/>
      </w:pPr>
      <w:r>
        <w:rPr>
          <w:rFonts w:ascii="Courier New" w:cs="Courier New" w:eastAsia="Courier New" w:hAnsi="Courier New"/>
          <w:color w:val="1F2937"/>
          <w:sz w:val="18"/>
          <w:szCs w:val="18"/>
        </w:rPr>
        <w:t xml:space="preserve">  to   { transform: translateX(0);    opacity: 1; }</w:t>
      </w:r>
    </w:p>
    <w:p>
      <w:pPr>
        <w:shd w:fill="F3F4F6" w:color="F3F4F6" w:val="solid"/>
        <w:spacing w:after="40" w:before="40"/>
        <w:ind w:left="400" w:right="400"/>
      </w:pPr>
      <w:r>
        <w:rPr>
          <w:rFonts w:ascii="Courier New" w:cs="Courier New" w:eastAsia="Courier New" w:hAnsi="Courier New"/>
          <w:color w:val="1F2937"/>
          <w:sz w:val="18"/>
          <w:szCs w:val="18"/>
        </w:rPr>
        <w:t xml:space="preserve">}</w:t>
      </w:r>
    </w:p>
    <w:p>
      <w:pPr>
        <w:shd w:fill="F3F4F6" w:color="F3F4F6" w:val="solid"/>
        <w:spacing w:after="40" w:before="40"/>
        <w:ind w:left="400" w:right="400"/>
      </w:pPr>
      <w:r>
        <w:rPr>
          <w:rFonts w:ascii="Courier New" w:cs="Courier New" w:eastAsia="Courier New" w:hAnsi="Courier New"/>
          <w:color w:val="1F2937"/>
          <w:sz w:val="18"/>
          <w:szCs w:val="18"/>
        </w:rPr>
        <w:t xml:space="preserve"/>
      </w:r>
    </w:p>
    <w:p>
      <w:pPr>
        <w:shd w:fill="F3F4F6" w:color="F3F4F6" w:val="solid"/>
        <w:spacing w:after="40" w:before="40"/>
        <w:ind w:left="400" w:right="400"/>
      </w:pPr>
      <w:r>
        <w:rPr>
          <w:rFonts w:ascii="Courier New" w:cs="Courier New" w:eastAsia="Courier New" w:hAnsi="Courier New"/>
          <w:color w:val="1F2937"/>
          <w:sz w:val="18"/>
          <w:szCs w:val="18"/>
        </w:rPr>
        <w:t xml:space="preserve">@keyframes pulse {</w:t>
      </w:r>
    </w:p>
    <w:p>
      <w:pPr>
        <w:shd w:fill="F3F4F6" w:color="F3F4F6" w:val="solid"/>
        <w:spacing w:after="40" w:before="40"/>
        <w:ind w:left="400" w:right="400"/>
      </w:pPr>
      <w:r>
        <w:rPr>
          <w:rFonts w:ascii="Courier New" w:cs="Courier New" w:eastAsia="Courier New" w:hAnsi="Courier New"/>
          <w:color w:val="1F2937"/>
          <w:sz w:val="18"/>
          <w:szCs w:val="18"/>
        </w:rPr>
        <w:t xml:space="preserve">  0%   { transform: scale(1);    }</w:t>
      </w:r>
    </w:p>
    <w:p>
      <w:pPr>
        <w:shd w:fill="F3F4F6" w:color="F3F4F6" w:val="solid"/>
        <w:spacing w:after="40" w:before="40"/>
        <w:ind w:left="400" w:right="400"/>
      </w:pPr>
      <w:r>
        <w:rPr>
          <w:rFonts w:ascii="Courier New" w:cs="Courier New" w:eastAsia="Courier New" w:hAnsi="Courier New"/>
          <w:color w:val="1F2937"/>
          <w:sz w:val="18"/>
          <w:szCs w:val="18"/>
        </w:rPr>
        <w:t xml:space="preserve">  50%  { transform: scale(1.05); }</w:t>
      </w:r>
    </w:p>
    <w:p>
      <w:pPr>
        <w:shd w:fill="F3F4F6" w:color="F3F4F6" w:val="solid"/>
        <w:spacing w:after="40" w:before="40"/>
        <w:ind w:left="400" w:right="400"/>
      </w:pPr>
      <w:r>
        <w:rPr>
          <w:rFonts w:ascii="Courier New" w:cs="Courier New" w:eastAsia="Courier New" w:hAnsi="Courier New"/>
          <w:color w:val="1F2937"/>
          <w:sz w:val="18"/>
          <w:szCs w:val="18"/>
        </w:rPr>
        <w:t xml:space="preserve">  100% { transform: scale(1);    }</w:t>
      </w:r>
    </w:p>
    <w:p>
      <w:pPr>
        <w:shd w:fill="F3F4F6" w:color="F3F4F6" w:val="solid"/>
        <w:spacing w:after="40" w:before="40"/>
        <w:ind w:left="400" w:right="400"/>
      </w:pPr>
      <w:r>
        <w:rPr>
          <w:rFonts w:ascii="Courier New" w:cs="Courier New" w:eastAsia="Courier New" w:hAnsi="Courier New"/>
          <w:color w:val="1F2937"/>
          <w:sz w:val="18"/>
          <w:szCs w:val="18"/>
        </w:rPr>
        <w:t xml:space="preserve">}</w:t>
      </w:r>
    </w:p>
    <w:p>
      <w:pPr>
        <w:shd w:fill="F3F4F6" w:color="F3F4F6" w:val="solid"/>
        <w:spacing w:after="40" w:before="40"/>
        <w:ind w:left="400" w:right="400"/>
      </w:pPr>
      <w:r>
        <w:rPr>
          <w:rFonts w:ascii="Courier New" w:cs="Courier New" w:eastAsia="Courier New" w:hAnsi="Courier New"/>
          <w:color w:val="1F2937"/>
          <w:sz w:val="18"/>
          <w:szCs w:val="18"/>
        </w:rPr>
        <w:t xml:space="preserve"/>
      </w:r>
    </w:p>
    <w:p>
      <w:pPr>
        <w:shd w:fill="F3F4F6" w:color="F3F4F6" w:val="solid"/>
        <w:spacing w:after="40" w:before="40"/>
        <w:ind w:left="400" w:right="400"/>
      </w:pPr>
      <w:r>
        <w:rPr>
          <w:rFonts w:ascii="Courier New" w:cs="Courier New" w:eastAsia="Courier New" w:hAnsi="Courier New"/>
          <w:color w:val="1F2937"/>
          <w:sz w:val="18"/>
          <w:szCs w:val="18"/>
        </w:rPr>
        <w:t xml:space="preserve">.card {</w:t>
      </w:r>
    </w:p>
    <w:p>
      <w:pPr>
        <w:shd w:fill="F3F4F6" w:color="F3F4F6" w:val="solid"/>
        <w:spacing w:after="40" w:before="40"/>
        <w:ind w:left="400" w:right="400"/>
      </w:pPr>
      <w:r>
        <w:rPr>
          <w:rFonts w:ascii="Courier New" w:cs="Courier New" w:eastAsia="Courier New" w:hAnsi="Courier New"/>
          <w:color w:val="1F2937"/>
          <w:sz w:val="18"/>
          <w:szCs w:val="18"/>
        </w:rPr>
        <w:t xml:space="preserve">  animation: slideIn 0.5s ease-out forwards;</w:t>
      </w:r>
    </w:p>
    <w:p>
      <w:pPr>
        <w:shd w:fill="F3F4F6" w:color="F3F4F6" w:val="solid"/>
        <w:spacing w:after="40" w:before="40"/>
        <w:ind w:left="400" w:right="400"/>
      </w:pPr>
      <w:r>
        <w:rPr>
          <w:rFonts w:ascii="Courier New" w:cs="Courier New" w:eastAsia="Courier New" w:hAnsi="Courier New"/>
          <w:color w:val="1F2937"/>
          <w:sz w:val="18"/>
          <w:szCs w:val="18"/>
        </w:rPr>
        <w:t xml:space="preserve">  animation-delay: 0.2s;</w:t>
      </w:r>
    </w:p>
    <w:p>
      <w:pPr>
        <w:shd w:fill="F3F4F6" w:color="F3F4F6" w:val="solid"/>
        <w:spacing w:after="40" w:before="40"/>
        <w:ind w:left="400" w:right="400"/>
      </w:pPr>
      <w:r>
        <w:rPr>
          <w:rFonts w:ascii="Courier New" w:cs="Courier New" w:eastAsia="Courier New" w:hAnsi="Courier New"/>
          <w:color w:val="1F2937"/>
          <w:sz w:val="18"/>
          <w:szCs w:val="18"/>
        </w:rPr>
        <w:t xml:space="preserve">  animation-iteration-count: 1; /* or infinite */</w:t>
      </w:r>
    </w:p>
    <w:p>
      <w:pPr>
        <w:shd w:fill="F3F4F6" w:color="F3F4F6" w:val="solid"/>
        <w:spacing w:after="40" w:before="40"/>
        <w:ind w:left="400" w:right="400"/>
      </w:pPr>
      <w:r>
        <w:rPr>
          <w:rFonts w:ascii="Courier New" w:cs="Courier New" w:eastAsia="Courier New" w:hAnsi="Courier New"/>
          <w:color w:val="1F2937"/>
          <w:sz w:val="18"/>
          <w:szCs w:val="18"/>
        </w:rPr>
        <w:t xml:space="preserve">  animation-fill-mode: forwards; /* keeps end state */</w:t>
      </w:r>
    </w:p>
    <w:p>
      <w:pPr>
        <w:shd w:fill="F3F4F6" w:color="F3F4F6" w:val="solid"/>
        <w:spacing w:after="40" w:before="40"/>
        <w:ind w:left="400" w:right="400"/>
      </w:pPr>
      <w:r>
        <w:rPr>
          <w:rFonts w:ascii="Courier New" w:cs="Courier New" w:eastAsia="Courier New" w:hAnsi="Courier New"/>
          <w:color w:val="1F2937"/>
          <w:sz w:val="18"/>
          <w:szCs w:val="18"/>
        </w:rPr>
        <w:t xml:space="preserve">}</w:t>
      </w:r>
    </w:p>
    <w:p>
      <w:r>
        <w:br w:type="page"/>
      </w:r>
    </w:p>
    <w:p>
      <w:pPr>
        <w:shd w:fill="1B3A6B" w:color="1B3A6B" w:val="solid"/>
        <w:spacing w:after="200" w:before="400"/>
        <w:jc w:val="center"/>
      </w:pPr>
      <w:r>
        <w:rPr>
          <w:b/>
          <w:bCs/>
          <w:color w:val="FFFFFF"/>
          <w:sz w:val="40"/>
          <w:szCs w:val="40"/>
        </w:rPr>
        <w:t xml:space="preserve">APPENDIX K</w:t>
      </w:r>
    </w:p>
    <w:p>
      <w:pPr>
        <w:spacing w:after="400" w:before="100"/>
        <w:jc w:val="center"/>
      </w:pPr>
      <w:r>
        <w:rPr>
          <w:b/>
          <w:bCs/>
          <w:color w:val="1B3A6B"/>
          <w:sz w:val="32"/>
          <w:szCs w:val="32"/>
        </w:rPr>
        <w:t xml:space="preserve">Advanced JavaScript &amp; ES6+ Reference</w:t>
      </w:r>
    </w:p>
    <w:p>
      <w:pPr>
        <w:pBdr>
          <w:bottom w:val="single" w:color="2563EB" w:sz="4"/>
        </w:pBdr>
        <w:spacing w:after="150" w:before="300"/>
      </w:pPr>
      <w:r>
        <w:rPr>
          <w:b/>
          <w:bCs/>
          <w:color w:val="1B3A6B"/>
          <w:sz w:val="26"/>
          <w:szCs w:val="26"/>
        </w:rPr>
        <w:t xml:space="preserve">K.1 ES6+ Features Cheat 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Feature</w:t>
            </w:r>
          </w:p>
        </w:tc>
        <w:tc>
          <w:tcPr>
            <w:shd w:fill="1B3A6B" w:color="1B3A6B" w:val="solid"/>
            <w:tcMar>
              <w:top w:type="dxa" w:w="80"/>
              <w:left w:type="dxa" w:w="120"/>
              <w:bottom w:type="dxa" w:w="80"/>
              <w:right w:type="dxa" w:w="120"/>
            </w:tcMar>
          </w:tcPr>
          <w:p>
            <w:r>
              <w:rPr>
                <w:b/>
                <w:bCs/>
                <w:color w:val="FFFFFF"/>
                <w:sz w:val="20"/>
                <w:szCs w:val="20"/>
              </w:rPr>
              <w:t xml:space="preserve">Syntax Example</w:t>
            </w:r>
          </w:p>
        </w:tc>
        <w:tc>
          <w:tcPr>
            <w:shd w:fill="1B3A6B" w:color="1B3A6B" w:val="solid"/>
            <w:tcMar>
              <w:top w:type="dxa" w:w="80"/>
              <w:left w:type="dxa" w:w="120"/>
              <w:bottom w:type="dxa" w:w="80"/>
              <w:right w:type="dxa" w:w="120"/>
            </w:tcMar>
          </w:tcPr>
          <w:p>
            <w:r>
              <w:rPr>
                <w:b/>
                <w:bCs/>
                <w:color w:val="FFFFFF"/>
                <w:sz w:val="20"/>
                <w:szCs w:val="20"/>
              </w:rPr>
              <w:t xml:space="preserve">Purpose</w:t>
            </w:r>
          </w:p>
        </w:tc>
      </w:tr>
      <w:tr>
        <w:tc>
          <w:tcPr>
            <w:shd w:fill="FFFFFF" w:color="FFFFFF" w:val="solid"/>
            <w:tcMar>
              <w:top w:type="dxa" w:w="60"/>
              <w:left w:type="dxa" w:w="120"/>
              <w:bottom w:type="dxa" w:w="60"/>
              <w:right w:type="dxa" w:w="120"/>
            </w:tcMar>
          </w:tcPr>
          <w:p>
            <w:r>
              <w:rPr>
                <w:sz w:val="20"/>
                <w:szCs w:val="20"/>
              </w:rPr>
              <w:t xml:space="preserve">let / const</w:t>
            </w:r>
          </w:p>
        </w:tc>
        <w:tc>
          <w:tcPr>
            <w:shd w:fill="FFFFFF" w:color="FFFFFF" w:val="solid"/>
            <w:tcMar>
              <w:top w:type="dxa" w:w="60"/>
              <w:left w:type="dxa" w:w="120"/>
              <w:bottom w:type="dxa" w:w="60"/>
              <w:right w:type="dxa" w:w="120"/>
            </w:tcMar>
          </w:tcPr>
          <w:p>
            <w:r>
              <w:rPr>
                <w:sz w:val="20"/>
                <w:szCs w:val="20"/>
              </w:rPr>
              <w:t xml:space="preserve">let x = 1; const PI = 3.14;</w:t>
            </w:r>
          </w:p>
        </w:tc>
        <w:tc>
          <w:tcPr>
            <w:shd w:fill="FFFFFF" w:color="FFFFFF" w:val="solid"/>
            <w:tcMar>
              <w:top w:type="dxa" w:w="60"/>
              <w:left w:type="dxa" w:w="120"/>
              <w:bottom w:type="dxa" w:w="60"/>
              <w:right w:type="dxa" w:w="120"/>
            </w:tcMar>
          </w:tcPr>
          <w:p>
            <w:r>
              <w:rPr>
                <w:sz w:val="20"/>
                <w:szCs w:val="20"/>
              </w:rPr>
              <w:t xml:space="preserve">Block-scoped variable declarations</w:t>
            </w:r>
          </w:p>
        </w:tc>
      </w:tr>
      <w:tr>
        <w:tc>
          <w:tcPr>
            <w:shd w:fill="F0F4FF" w:color="F0F4FF" w:val="solid"/>
            <w:tcMar>
              <w:top w:type="dxa" w:w="60"/>
              <w:left w:type="dxa" w:w="120"/>
              <w:bottom w:type="dxa" w:w="60"/>
              <w:right w:type="dxa" w:w="120"/>
            </w:tcMar>
          </w:tcPr>
          <w:p>
            <w:r>
              <w:rPr>
                <w:sz w:val="20"/>
                <w:szCs w:val="20"/>
              </w:rPr>
              <w:t xml:space="preserve">Arrow Functions</w:t>
            </w:r>
          </w:p>
        </w:tc>
        <w:tc>
          <w:tcPr>
            <w:shd w:fill="F0F4FF" w:color="F0F4FF" w:val="solid"/>
            <w:tcMar>
              <w:top w:type="dxa" w:w="60"/>
              <w:left w:type="dxa" w:w="120"/>
              <w:bottom w:type="dxa" w:w="60"/>
              <w:right w:type="dxa" w:w="120"/>
            </w:tcMar>
          </w:tcPr>
          <w:p>
            <w:r>
              <w:rPr>
                <w:sz w:val="20"/>
                <w:szCs w:val="20"/>
              </w:rPr>
              <w:t xml:space="preserve">const add = (a, b) =&gt; a + b;</w:t>
            </w:r>
          </w:p>
        </w:tc>
        <w:tc>
          <w:tcPr>
            <w:shd w:fill="F0F4FF" w:color="F0F4FF" w:val="solid"/>
            <w:tcMar>
              <w:top w:type="dxa" w:w="60"/>
              <w:left w:type="dxa" w:w="120"/>
              <w:bottom w:type="dxa" w:w="60"/>
              <w:right w:type="dxa" w:w="120"/>
            </w:tcMar>
          </w:tcPr>
          <w:p>
            <w:r>
              <w:rPr>
                <w:sz w:val="20"/>
                <w:szCs w:val="20"/>
              </w:rPr>
              <w:t xml:space="preserve">Concise function syntax, lexical this</w:t>
            </w:r>
          </w:p>
        </w:tc>
      </w:tr>
      <w:tr>
        <w:tc>
          <w:tcPr>
            <w:shd w:fill="FFFFFF" w:color="FFFFFF" w:val="solid"/>
            <w:tcMar>
              <w:top w:type="dxa" w:w="60"/>
              <w:left w:type="dxa" w:w="120"/>
              <w:bottom w:type="dxa" w:w="60"/>
              <w:right w:type="dxa" w:w="120"/>
            </w:tcMar>
          </w:tcPr>
          <w:p>
            <w:r>
              <w:rPr>
                <w:sz w:val="20"/>
                <w:szCs w:val="20"/>
              </w:rPr>
              <w:t xml:space="preserve">Template Literals</w:t>
            </w:r>
          </w:p>
        </w:tc>
        <w:tc>
          <w:tcPr>
            <w:shd w:fill="FFFFFF" w:color="FFFFFF" w:val="solid"/>
            <w:tcMar>
              <w:top w:type="dxa" w:w="60"/>
              <w:left w:type="dxa" w:w="120"/>
              <w:bottom w:type="dxa" w:w="60"/>
              <w:right w:type="dxa" w:w="120"/>
            </w:tcMar>
          </w:tcPr>
          <w:p>
            <w:r>
              <w:rPr>
                <w:sz w:val="20"/>
                <w:szCs w:val="20"/>
              </w:rPr>
              <w:t xml:space="preserve">`Hello ${name}!`</w:t>
            </w:r>
          </w:p>
        </w:tc>
        <w:tc>
          <w:tcPr>
            <w:shd w:fill="FFFFFF" w:color="FFFFFF" w:val="solid"/>
            <w:tcMar>
              <w:top w:type="dxa" w:w="60"/>
              <w:left w:type="dxa" w:w="120"/>
              <w:bottom w:type="dxa" w:w="60"/>
              <w:right w:type="dxa" w:w="120"/>
            </w:tcMar>
          </w:tcPr>
          <w:p>
            <w:r>
              <w:rPr>
                <w:sz w:val="20"/>
                <w:szCs w:val="20"/>
              </w:rPr>
              <w:t xml:space="preserve">String interpolation, multi-line strings</w:t>
            </w:r>
          </w:p>
        </w:tc>
      </w:tr>
      <w:tr>
        <w:tc>
          <w:tcPr>
            <w:shd w:fill="F0F4FF" w:color="F0F4FF" w:val="solid"/>
            <w:tcMar>
              <w:top w:type="dxa" w:w="60"/>
              <w:left w:type="dxa" w:w="120"/>
              <w:bottom w:type="dxa" w:w="60"/>
              <w:right w:type="dxa" w:w="120"/>
            </w:tcMar>
          </w:tcPr>
          <w:p>
            <w:r>
              <w:rPr>
                <w:sz w:val="20"/>
                <w:szCs w:val="20"/>
              </w:rPr>
              <w:t xml:space="preserve">Destructuring</w:t>
            </w:r>
          </w:p>
        </w:tc>
        <w:tc>
          <w:tcPr>
            <w:shd w:fill="F0F4FF" w:color="F0F4FF" w:val="solid"/>
            <w:tcMar>
              <w:top w:type="dxa" w:w="60"/>
              <w:left w:type="dxa" w:w="120"/>
              <w:bottom w:type="dxa" w:w="60"/>
              <w:right w:type="dxa" w:w="120"/>
            </w:tcMar>
          </w:tcPr>
          <w:p>
            <w:r>
              <w:rPr>
                <w:sz w:val="20"/>
                <w:szCs w:val="20"/>
              </w:rPr>
              <w:t xml:space="preserve">const {a, b} = obj;</w:t>
            </w:r>
          </w:p>
        </w:tc>
        <w:tc>
          <w:tcPr>
            <w:shd w:fill="F0F4FF" w:color="F0F4FF" w:val="solid"/>
            <w:tcMar>
              <w:top w:type="dxa" w:w="60"/>
              <w:left w:type="dxa" w:w="120"/>
              <w:bottom w:type="dxa" w:w="60"/>
              <w:right w:type="dxa" w:w="120"/>
            </w:tcMar>
          </w:tcPr>
          <w:p>
            <w:r>
              <w:rPr>
                <w:sz w:val="20"/>
                <w:szCs w:val="20"/>
              </w:rPr>
              <w:t xml:space="preserve">Extract values from objects/arrays</w:t>
            </w:r>
          </w:p>
        </w:tc>
      </w:tr>
      <w:tr>
        <w:tc>
          <w:tcPr>
            <w:shd w:fill="FFFFFF" w:color="FFFFFF" w:val="solid"/>
            <w:tcMar>
              <w:top w:type="dxa" w:w="60"/>
              <w:left w:type="dxa" w:w="120"/>
              <w:bottom w:type="dxa" w:w="60"/>
              <w:right w:type="dxa" w:w="120"/>
            </w:tcMar>
          </w:tcPr>
          <w:p>
            <w:r>
              <w:rPr>
                <w:sz w:val="20"/>
                <w:szCs w:val="20"/>
              </w:rPr>
              <w:t xml:space="preserve">Spread Operator</w:t>
            </w:r>
          </w:p>
        </w:tc>
        <w:tc>
          <w:tcPr>
            <w:shd w:fill="FFFFFF" w:color="FFFFFF" w:val="solid"/>
            <w:tcMar>
              <w:top w:type="dxa" w:w="60"/>
              <w:left w:type="dxa" w:w="120"/>
              <w:bottom w:type="dxa" w:w="60"/>
              <w:right w:type="dxa" w:w="120"/>
            </w:tcMar>
          </w:tcPr>
          <w:p>
            <w:r>
              <w:rPr>
                <w:sz w:val="20"/>
                <w:szCs w:val="20"/>
              </w:rPr>
              <w:t xml:space="preserve">[...arr1, ...arr2]</w:t>
            </w:r>
          </w:p>
        </w:tc>
        <w:tc>
          <w:tcPr>
            <w:shd w:fill="FFFFFF" w:color="FFFFFF" w:val="solid"/>
            <w:tcMar>
              <w:top w:type="dxa" w:w="60"/>
              <w:left w:type="dxa" w:w="120"/>
              <w:bottom w:type="dxa" w:w="60"/>
              <w:right w:type="dxa" w:w="120"/>
            </w:tcMar>
          </w:tcPr>
          <w:p>
            <w:r>
              <w:rPr>
                <w:sz w:val="20"/>
                <w:szCs w:val="20"/>
              </w:rPr>
              <w:t xml:space="preserve">Expand iterables into arguments/arrays</w:t>
            </w:r>
          </w:p>
        </w:tc>
      </w:tr>
      <w:tr>
        <w:tc>
          <w:tcPr>
            <w:shd w:fill="F0F4FF" w:color="F0F4FF" w:val="solid"/>
            <w:tcMar>
              <w:top w:type="dxa" w:w="60"/>
              <w:left w:type="dxa" w:w="120"/>
              <w:bottom w:type="dxa" w:w="60"/>
              <w:right w:type="dxa" w:w="120"/>
            </w:tcMar>
          </w:tcPr>
          <w:p>
            <w:r>
              <w:rPr>
                <w:sz w:val="20"/>
                <w:szCs w:val="20"/>
              </w:rPr>
              <w:t xml:space="preserve">Rest Parameters</w:t>
            </w:r>
          </w:p>
        </w:tc>
        <w:tc>
          <w:tcPr>
            <w:shd w:fill="F0F4FF" w:color="F0F4FF" w:val="solid"/>
            <w:tcMar>
              <w:top w:type="dxa" w:w="60"/>
              <w:left w:type="dxa" w:w="120"/>
              <w:bottom w:type="dxa" w:w="60"/>
              <w:right w:type="dxa" w:w="120"/>
            </w:tcMar>
          </w:tcPr>
          <w:p>
            <w:r>
              <w:rPr>
                <w:sz w:val="20"/>
                <w:szCs w:val="20"/>
              </w:rPr>
              <w:t xml:space="preserve">function f(...args) {}</w:t>
            </w:r>
          </w:p>
        </w:tc>
        <w:tc>
          <w:tcPr>
            <w:shd w:fill="F0F4FF" w:color="F0F4FF" w:val="solid"/>
            <w:tcMar>
              <w:top w:type="dxa" w:w="60"/>
              <w:left w:type="dxa" w:w="120"/>
              <w:bottom w:type="dxa" w:w="60"/>
              <w:right w:type="dxa" w:w="120"/>
            </w:tcMar>
          </w:tcPr>
          <w:p>
            <w:r>
              <w:rPr>
                <w:sz w:val="20"/>
                <w:szCs w:val="20"/>
              </w:rPr>
              <w:t xml:space="preserve">Collect remaining arguments into array</w:t>
            </w:r>
          </w:p>
        </w:tc>
      </w:tr>
      <w:tr>
        <w:tc>
          <w:tcPr>
            <w:shd w:fill="FFFFFF" w:color="FFFFFF" w:val="solid"/>
            <w:tcMar>
              <w:top w:type="dxa" w:w="60"/>
              <w:left w:type="dxa" w:w="120"/>
              <w:bottom w:type="dxa" w:w="60"/>
              <w:right w:type="dxa" w:w="120"/>
            </w:tcMar>
          </w:tcPr>
          <w:p>
            <w:r>
              <w:rPr>
                <w:sz w:val="20"/>
                <w:szCs w:val="20"/>
              </w:rPr>
              <w:t xml:space="preserve">Default Params</w:t>
            </w:r>
          </w:p>
        </w:tc>
        <w:tc>
          <w:tcPr>
            <w:shd w:fill="FFFFFF" w:color="FFFFFF" w:val="solid"/>
            <w:tcMar>
              <w:top w:type="dxa" w:w="60"/>
              <w:left w:type="dxa" w:w="120"/>
              <w:bottom w:type="dxa" w:w="60"/>
              <w:right w:type="dxa" w:w="120"/>
            </w:tcMar>
          </w:tcPr>
          <w:p>
            <w:r>
              <w:rPr>
                <w:sz w:val="20"/>
                <w:szCs w:val="20"/>
              </w:rPr>
              <w:t xml:space="preserve">function f(x = 10) {}</w:t>
            </w:r>
          </w:p>
        </w:tc>
        <w:tc>
          <w:tcPr>
            <w:shd w:fill="FFFFFF" w:color="FFFFFF" w:val="solid"/>
            <w:tcMar>
              <w:top w:type="dxa" w:w="60"/>
              <w:left w:type="dxa" w:w="120"/>
              <w:bottom w:type="dxa" w:w="60"/>
              <w:right w:type="dxa" w:w="120"/>
            </w:tcMar>
          </w:tcPr>
          <w:p>
            <w:r>
              <w:rPr>
                <w:sz w:val="20"/>
                <w:szCs w:val="20"/>
              </w:rPr>
              <w:t xml:space="preserve">Default values for parameters</w:t>
            </w:r>
          </w:p>
        </w:tc>
      </w:tr>
      <w:tr>
        <w:tc>
          <w:tcPr>
            <w:shd w:fill="F0F4FF" w:color="F0F4FF" w:val="solid"/>
            <w:tcMar>
              <w:top w:type="dxa" w:w="60"/>
              <w:left w:type="dxa" w:w="120"/>
              <w:bottom w:type="dxa" w:w="60"/>
              <w:right w:type="dxa" w:w="120"/>
            </w:tcMar>
          </w:tcPr>
          <w:p>
            <w:r>
              <w:rPr>
                <w:sz w:val="20"/>
                <w:szCs w:val="20"/>
              </w:rPr>
              <w:t xml:space="preserve">Optional Chaining</w:t>
            </w:r>
          </w:p>
        </w:tc>
        <w:tc>
          <w:tcPr>
            <w:shd w:fill="F0F4FF" w:color="F0F4FF" w:val="solid"/>
            <w:tcMar>
              <w:top w:type="dxa" w:w="60"/>
              <w:left w:type="dxa" w:w="120"/>
              <w:bottom w:type="dxa" w:w="60"/>
              <w:right w:type="dxa" w:w="120"/>
            </w:tcMar>
          </w:tcPr>
          <w:p>
            <w:r>
              <w:rPr>
                <w:sz w:val="20"/>
                <w:szCs w:val="20"/>
              </w:rPr>
              <w:t xml:space="preserve">user?.address?.city</w:t>
            </w:r>
          </w:p>
        </w:tc>
        <w:tc>
          <w:tcPr>
            <w:shd w:fill="F0F4FF" w:color="F0F4FF" w:val="solid"/>
            <w:tcMar>
              <w:top w:type="dxa" w:w="60"/>
              <w:left w:type="dxa" w:w="120"/>
              <w:bottom w:type="dxa" w:w="60"/>
              <w:right w:type="dxa" w:w="120"/>
            </w:tcMar>
          </w:tcPr>
          <w:p>
            <w:r>
              <w:rPr>
                <w:sz w:val="20"/>
                <w:szCs w:val="20"/>
              </w:rPr>
              <w:t xml:space="preserve">Safe property access without errors</w:t>
            </w:r>
          </w:p>
        </w:tc>
      </w:tr>
      <w:tr>
        <w:tc>
          <w:tcPr>
            <w:shd w:fill="FFFFFF" w:color="FFFFFF" w:val="solid"/>
            <w:tcMar>
              <w:top w:type="dxa" w:w="60"/>
              <w:left w:type="dxa" w:w="120"/>
              <w:bottom w:type="dxa" w:w="60"/>
              <w:right w:type="dxa" w:w="120"/>
            </w:tcMar>
          </w:tcPr>
          <w:p>
            <w:r>
              <w:rPr>
                <w:sz w:val="20"/>
                <w:szCs w:val="20"/>
              </w:rPr>
              <w:t xml:space="preserve">Nullish Coalescing</w:t>
            </w:r>
          </w:p>
        </w:tc>
        <w:tc>
          <w:tcPr>
            <w:shd w:fill="FFFFFF" w:color="FFFFFF" w:val="solid"/>
            <w:tcMar>
              <w:top w:type="dxa" w:w="60"/>
              <w:left w:type="dxa" w:w="120"/>
              <w:bottom w:type="dxa" w:w="60"/>
              <w:right w:type="dxa" w:w="120"/>
            </w:tcMar>
          </w:tcPr>
          <w:p>
            <w:r>
              <w:rPr>
                <w:sz w:val="20"/>
                <w:szCs w:val="20"/>
              </w:rPr>
              <w:t xml:space="preserve">value ?? "default"</w:t>
            </w:r>
          </w:p>
        </w:tc>
        <w:tc>
          <w:tcPr>
            <w:shd w:fill="FFFFFF" w:color="FFFFFF" w:val="solid"/>
            <w:tcMar>
              <w:top w:type="dxa" w:w="60"/>
              <w:left w:type="dxa" w:w="120"/>
              <w:bottom w:type="dxa" w:w="60"/>
              <w:right w:type="dxa" w:w="120"/>
            </w:tcMar>
          </w:tcPr>
          <w:p>
            <w:r>
              <w:rPr>
                <w:sz w:val="20"/>
                <w:szCs w:val="20"/>
              </w:rPr>
              <w:t xml:space="preserve">Fallback only for null/undefined</w:t>
            </w:r>
          </w:p>
        </w:tc>
      </w:tr>
      <w:tr>
        <w:tc>
          <w:tcPr>
            <w:shd w:fill="F0F4FF" w:color="F0F4FF" w:val="solid"/>
            <w:tcMar>
              <w:top w:type="dxa" w:w="60"/>
              <w:left w:type="dxa" w:w="120"/>
              <w:bottom w:type="dxa" w:w="60"/>
              <w:right w:type="dxa" w:w="120"/>
            </w:tcMar>
          </w:tcPr>
          <w:p>
            <w:r>
              <w:rPr>
                <w:sz w:val="20"/>
                <w:szCs w:val="20"/>
              </w:rPr>
              <w:t xml:space="preserve">Logical Assignment</w:t>
            </w:r>
          </w:p>
        </w:tc>
        <w:tc>
          <w:tcPr>
            <w:shd w:fill="F0F4FF" w:color="F0F4FF" w:val="solid"/>
            <w:tcMar>
              <w:top w:type="dxa" w:w="60"/>
              <w:left w:type="dxa" w:w="120"/>
              <w:bottom w:type="dxa" w:w="60"/>
              <w:right w:type="dxa" w:w="120"/>
            </w:tcMar>
          </w:tcPr>
          <w:p>
            <w:r>
              <w:rPr>
                <w:sz w:val="20"/>
                <w:szCs w:val="20"/>
              </w:rPr>
              <w:t xml:space="preserve">x ||= y; x &amp;&amp;= y;</w:t>
            </w:r>
          </w:p>
        </w:tc>
        <w:tc>
          <w:tcPr>
            <w:shd w:fill="F0F4FF" w:color="F0F4FF" w:val="solid"/>
            <w:tcMar>
              <w:top w:type="dxa" w:w="60"/>
              <w:left w:type="dxa" w:w="120"/>
              <w:bottom w:type="dxa" w:w="60"/>
              <w:right w:type="dxa" w:w="120"/>
            </w:tcMar>
          </w:tcPr>
          <w:p>
            <w:r>
              <w:rPr>
                <w:sz w:val="20"/>
                <w:szCs w:val="20"/>
              </w:rPr>
              <w:t xml:space="preserve">Conditional assignment operators</w:t>
            </w:r>
          </w:p>
        </w:tc>
      </w:tr>
      <w:tr>
        <w:tc>
          <w:tcPr>
            <w:shd w:fill="FFFFFF" w:color="FFFFFF" w:val="solid"/>
            <w:tcMar>
              <w:top w:type="dxa" w:w="60"/>
              <w:left w:type="dxa" w:w="120"/>
              <w:bottom w:type="dxa" w:w="60"/>
              <w:right w:type="dxa" w:w="120"/>
            </w:tcMar>
          </w:tcPr>
          <w:p>
            <w:r>
              <w:rPr>
                <w:sz w:val="20"/>
                <w:szCs w:val="20"/>
              </w:rPr>
              <w:t xml:space="preserve">Object Shorthand</w:t>
            </w:r>
          </w:p>
        </w:tc>
        <w:tc>
          <w:tcPr>
            <w:shd w:fill="FFFFFF" w:color="FFFFFF" w:val="solid"/>
            <w:tcMar>
              <w:top w:type="dxa" w:w="60"/>
              <w:left w:type="dxa" w:w="120"/>
              <w:bottom w:type="dxa" w:w="60"/>
              <w:right w:type="dxa" w:w="120"/>
            </w:tcMar>
          </w:tcPr>
          <w:p>
            <w:r>
              <w:rPr>
                <w:sz w:val="20"/>
                <w:szCs w:val="20"/>
              </w:rPr>
              <w:t xml:space="preserve">{name, age}</w:t>
            </w:r>
          </w:p>
        </w:tc>
        <w:tc>
          <w:tcPr>
            <w:shd w:fill="FFFFFF" w:color="FFFFFF" w:val="solid"/>
            <w:tcMar>
              <w:top w:type="dxa" w:w="60"/>
              <w:left w:type="dxa" w:w="120"/>
              <w:bottom w:type="dxa" w:w="60"/>
              <w:right w:type="dxa" w:w="120"/>
            </w:tcMar>
          </w:tcPr>
          <w:p>
            <w:r>
              <w:rPr>
                <w:sz w:val="20"/>
                <w:szCs w:val="20"/>
              </w:rPr>
              <w:t xml:space="preserve">Property name equals variable name</w:t>
            </w:r>
          </w:p>
        </w:tc>
      </w:tr>
      <w:tr>
        <w:tc>
          <w:tcPr>
            <w:shd w:fill="F0F4FF" w:color="F0F4FF" w:val="solid"/>
            <w:tcMar>
              <w:top w:type="dxa" w:w="60"/>
              <w:left w:type="dxa" w:w="120"/>
              <w:bottom w:type="dxa" w:w="60"/>
              <w:right w:type="dxa" w:w="120"/>
            </w:tcMar>
          </w:tcPr>
          <w:p>
            <w:r>
              <w:rPr>
                <w:sz w:val="20"/>
                <w:szCs w:val="20"/>
              </w:rPr>
              <w:t xml:space="preserve">Computed Properties</w:t>
            </w:r>
          </w:p>
        </w:tc>
        <w:tc>
          <w:tcPr>
            <w:shd w:fill="F0F4FF" w:color="F0F4FF" w:val="solid"/>
            <w:tcMar>
              <w:top w:type="dxa" w:w="60"/>
              <w:left w:type="dxa" w:w="120"/>
              <w:bottom w:type="dxa" w:w="60"/>
              <w:right w:type="dxa" w:w="120"/>
            </w:tcMar>
          </w:tcPr>
          <w:p>
            <w:r>
              <w:rPr>
                <w:sz w:val="20"/>
                <w:szCs w:val="20"/>
              </w:rPr>
              <w:t xml:space="preserve">{[key]: value}</w:t>
            </w:r>
          </w:p>
        </w:tc>
        <w:tc>
          <w:tcPr>
            <w:shd w:fill="F0F4FF" w:color="F0F4FF" w:val="solid"/>
            <w:tcMar>
              <w:top w:type="dxa" w:w="60"/>
              <w:left w:type="dxa" w:w="120"/>
              <w:bottom w:type="dxa" w:w="60"/>
              <w:right w:type="dxa" w:w="120"/>
            </w:tcMar>
          </w:tcPr>
          <w:p>
            <w:r>
              <w:rPr>
                <w:sz w:val="20"/>
                <w:szCs w:val="20"/>
              </w:rPr>
              <w:t xml:space="preserve">Dynamic property names</w:t>
            </w:r>
          </w:p>
        </w:tc>
      </w:tr>
      <w:tr>
        <w:tc>
          <w:tcPr>
            <w:shd w:fill="FFFFFF" w:color="FFFFFF" w:val="solid"/>
            <w:tcMar>
              <w:top w:type="dxa" w:w="60"/>
              <w:left w:type="dxa" w:w="120"/>
              <w:bottom w:type="dxa" w:w="60"/>
              <w:right w:type="dxa" w:w="120"/>
            </w:tcMar>
          </w:tcPr>
          <w:p>
            <w:r>
              <w:rPr>
                <w:sz w:val="20"/>
                <w:szCs w:val="20"/>
              </w:rPr>
              <w:t xml:space="preserve">Class syntax</w:t>
            </w:r>
          </w:p>
        </w:tc>
        <w:tc>
          <w:tcPr>
            <w:shd w:fill="FFFFFF" w:color="FFFFFF" w:val="solid"/>
            <w:tcMar>
              <w:top w:type="dxa" w:w="60"/>
              <w:left w:type="dxa" w:w="120"/>
              <w:bottom w:type="dxa" w:w="60"/>
              <w:right w:type="dxa" w:w="120"/>
            </w:tcMar>
          </w:tcPr>
          <w:p>
            <w:r>
              <w:rPr>
                <w:sz w:val="20"/>
                <w:szCs w:val="20"/>
              </w:rPr>
              <w:t xml:space="preserve">class Animal { constructor() {} }</w:t>
            </w:r>
          </w:p>
        </w:tc>
        <w:tc>
          <w:tcPr>
            <w:shd w:fill="FFFFFF" w:color="FFFFFF" w:val="solid"/>
            <w:tcMar>
              <w:top w:type="dxa" w:w="60"/>
              <w:left w:type="dxa" w:w="120"/>
              <w:bottom w:type="dxa" w:w="60"/>
              <w:right w:type="dxa" w:w="120"/>
            </w:tcMar>
          </w:tcPr>
          <w:p>
            <w:r>
              <w:rPr>
                <w:sz w:val="20"/>
                <w:szCs w:val="20"/>
              </w:rPr>
              <w:t xml:space="preserve">Syntactic sugar for prototypes</w:t>
            </w:r>
          </w:p>
        </w:tc>
      </w:tr>
      <w:tr>
        <w:tc>
          <w:tcPr>
            <w:shd w:fill="F0F4FF" w:color="F0F4FF" w:val="solid"/>
            <w:tcMar>
              <w:top w:type="dxa" w:w="60"/>
              <w:left w:type="dxa" w:w="120"/>
              <w:bottom w:type="dxa" w:w="60"/>
              <w:right w:type="dxa" w:w="120"/>
            </w:tcMar>
          </w:tcPr>
          <w:p>
            <w:r>
              <w:rPr>
                <w:sz w:val="20"/>
                <w:szCs w:val="20"/>
              </w:rPr>
              <w:t xml:space="preserve">Modules</w:t>
            </w:r>
          </w:p>
        </w:tc>
        <w:tc>
          <w:tcPr>
            <w:shd w:fill="F0F4FF" w:color="F0F4FF" w:val="solid"/>
            <w:tcMar>
              <w:top w:type="dxa" w:w="60"/>
              <w:left w:type="dxa" w:w="120"/>
              <w:bottom w:type="dxa" w:w="60"/>
              <w:right w:type="dxa" w:w="120"/>
            </w:tcMar>
          </w:tcPr>
          <w:p>
            <w:r>
              <w:rPr>
                <w:sz w:val="20"/>
                <w:szCs w:val="20"/>
              </w:rPr>
              <w:t xml:space="preserve">import/export</w:t>
            </w:r>
          </w:p>
        </w:tc>
        <w:tc>
          <w:tcPr>
            <w:shd w:fill="F0F4FF" w:color="F0F4FF" w:val="solid"/>
            <w:tcMar>
              <w:top w:type="dxa" w:w="60"/>
              <w:left w:type="dxa" w:w="120"/>
              <w:bottom w:type="dxa" w:w="60"/>
              <w:right w:type="dxa" w:w="120"/>
            </w:tcMar>
          </w:tcPr>
          <w:p>
            <w:r>
              <w:rPr>
                <w:sz w:val="20"/>
                <w:szCs w:val="20"/>
              </w:rPr>
              <w:t xml:space="preserve">Native module system</w:t>
            </w:r>
          </w:p>
        </w:tc>
      </w:tr>
      <w:tr>
        <w:tc>
          <w:tcPr>
            <w:shd w:fill="FFFFFF" w:color="FFFFFF" w:val="solid"/>
            <w:tcMar>
              <w:top w:type="dxa" w:w="60"/>
              <w:left w:type="dxa" w:w="120"/>
              <w:bottom w:type="dxa" w:w="60"/>
              <w:right w:type="dxa" w:w="120"/>
            </w:tcMar>
          </w:tcPr>
          <w:p>
            <w:r>
              <w:rPr>
                <w:sz w:val="20"/>
                <w:szCs w:val="20"/>
              </w:rPr>
              <w:t xml:space="preserve">Promise</w:t>
            </w:r>
          </w:p>
        </w:tc>
        <w:tc>
          <w:tcPr>
            <w:shd w:fill="FFFFFF" w:color="FFFFFF" w:val="solid"/>
            <w:tcMar>
              <w:top w:type="dxa" w:w="60"/>
              <w:left w:type="dxa" w:w="120"/>
              <w:bottom w:type="dxa" w:w="60"/>
              <w:right w:type="dxa" w:w="120"/>
            </w:tcMar>
          </w:tcPr>
          <w:p>
            <w:r>
              <w:rPr>
                <w:sz w:val="20"/>
                <w:szCs w:val="20"/>
              </w:rPr>
              <w:t xml:space="preserve">new Promise((res, rej) =&gt; {})</w:t>
            </w:r>
          </w:p>
        </w:tc>
        <w:tc>
          <w:tcPr>
            <w:shd w:fill="FFFFFF" w:color="FFFFFF" w:val="solid"/>
            <w:tcMar>
              <w:top w:type="dxa" w:w="60"/>
              <w:left w:type="dxa" w:w="120"/>
              <w:bottom w:type="dxa" w:w="60"/>
              <w:right w:type="dxa" w:w="120"/>
            </w:tcMar>
          </w:tcPr>
          <w:p>
            <w:r>
              <w:rPr>
                <w:sz w:val="20"/>
                <w:szCs w:val="20"/>
              </w:rPr>
              <w:t xml:space="preserve">Async operation handling</w:t>
            </w:r>
          </w:p>
        </w:tc>
      </w:tr>
      <w:tr>
        <w:tc>
          <w:tcPr>
            <w:shd w:fill="F0F4FF" w:color="F0F4FF" w:val="solid"/>
            <w:tcMar>
              <w:top w:type="dxa" w:w="60"/>
              <w:left w:type="dxa" w:w="120"/>
              <w:bottom w:type="dxa" w:w="60"/>
              <w:right w:type="dxa" w:w="120"/>
            </w:tcMar>
          </w:tcPr>
          <w:p>
            <w:r>
              <w:rPr>
                <w:sz w:val="20"/>
                <w:szCs w:val="20"/>
              </w:rPr>
              <w:t xml:space="preserve">async/await</w:t>
            </w:r>
          </w:p>
        </w:tc>
        <w:tc>
          <w:tcPr>
            <w:shd w:fill="F0F4FF" w:color="F0F4FF" w:val="solid"/>
            <w:tcMar>
              <w:top w:type="dxa" w:w="60"/>
              <w:left w:type="dxa" w:w="120"/>
              <w:bottom w:type="dxa" w:w="60"/>
              <w:right w:type="dxa" w:w="120"/>
            </w:tcMar>
          </w:tcPr>
          <w:p>
            <w:r>
              <w:rPr>
                <w:sz w:val="20"/>
                <w:szCs w:val="20"/>
              </w:rPr>
              <w:t xml:space="preserve">async function f() { await p; }</w:t>
            </w:r>
          </w:p>
        </w:tc>
        <w:tc>
          <w:tcPr>
            <w:shd w:fill="F0F4FF" w:color="F0F4FF" w:val="solid"/>
            <w:tcMar>
              <w:top w:type="dxa" w:w="60"/>
              <w:left w:type="dxa" w:w="120"/>
              <w:bottom w:type="dxa" w:w="60"/>
              <w:right w:type="dxa" w:w="120"/>
            </w:tcMar>
          </w:tcPr>
          <w:p>
            <w:r>
              <w:rPr>
                <w:sz w:val="20"/>
                <w:szCs w:val="20"/>
              </w:rPr>
              <w:t xml:space="preserve">Synchronous-style async code</w:t>
            </w:r>
          </w:p>
        </w:tc>
      </w:tr>
      <w:tr>
        <w:tc>
          <w:tcPr>
            <w:shd w:fill="FFFFFF" w:color="FFFFFF" w:val="solid"/>
            <w:tcMar>
              <w:top w:type="dxa" w:w="60"/>
              <w:left w:type="dxa" w:w="120"/>
              <w:bottom w:type="dxa" w:w="60"/>
              <w:right w:type="dxa" w:w="120"/>
            </w:tcMar>
          </w:tcPr>
          <w:p>
            <w:r>
              <w:rPr>
                <w:sz w:val="20"/>
                <w:szCs w:val="20"/>
              </w:rPr>
              <w:t xml:space="preserve">Symbol</w:t>
            </w:r>
          </w:p>
        </w:tc>
        <w:tc>
          <w:tcPr>
            <w:shd w:fill="FFFFFF" w:color="FFFFFF" w:val="solid"/>
            <w:tcMar>
              <w:top w:type="dxa" w:w="60"/>
              <w:left w:type="dxa" w:w="120"/>
              <w:bottom w:type="dxa" w:w="60"/>
              <w:right w:type="dxa" w:w="120"/>
            </w:tcMar>
          </w:tcPr>
          <w:p>
            <w:r>
              <w:rPr>
                <w:sz w:val="20"/>
                <w:szCs w:val="20"/>
              </w:rPr>
              <w:t xml:space="preserve">Symbol("id")</w:t>
            </w:r>
          </w:p>
        </w:tc>
        <w:tc>
          <w:tcPr>
            <w:shd w:fill="FFFFFF" w:color="FFFFFF" w:val="solid"/>
            <w:tcMar>
              <w:top w:type="dxa" w:w="60"/>
              <w:left w:type="dxa" w:w="120"/>
              <w:bottom w:type="dxa" w:w="60"/>
              <w:right w:type="dxa" w:w="120"/>
            </w:tcMar>
          </w:tcPr>
          <w:p>
            <w:r>
              <w:rPr>
                <w:sz w:val="20"/>
                <w:szCs w:val="20"/>
              </w:rPr>
              <w:t xml:space="preserve">Unique, immutable primitive</w:t>
            </w:r>
          </w:p>
        </w:tc>
      </w:tr>
      <w:tr>
        <w:tc>
          <w:tcPr>
            <w:shd w:fill="F0F4FF" w:color="F0F4FF" w:val="solid"/>
            <w:tcMar>
              <w:top w:type="dxa" w:w="60"/>
              <w:left w:type="dxa" w:w="120"/>
              <w:bottom w:type="dxa" w:w="60"/>
              <w:right w:type="dxa" w:w="120"/>
            </w:tcMar>
          </w:tcPr>
          <w:p>
            <w:r>
              <w:rPr>
                <w:sz w:val="20"/>
                <w:szCs w:val="20"/>
              </w:rPr>
              <w:t xml:space="preserve">Map/Set</w:t>
            </w:r>
          </w:p>
        </w:tc>
        <w:tc>
          <w:tcPr>
            <w:shd w:fill="F0F4FF" w:color="F0F4FF" w:val="solid"/>
            <w:tcMar>
              <w:top w:type="dxa" w:w="60"/>
              <w:left w:type="dxa" w:w="120"/>
              <w:bottom w:type="dxa" w:w="60"/>
              <w:right w:type="dxa" w:w="120"/>
            </w:tcMar>
          </w:tcPr>
          <w:p>
            <w:r>
              <w:rPr>
                <w:sz w:val="20"/>
                <w:szCs w:val="20"/>
              </w:rPr>
              <w:t xml:space="preserve">new Map(); new Set();</w:t>
            </w:r>
          </w:p>
        </w:tc>
        <w:tc>
          <w:tcPr>
            <w:shd w:fill="F0F4FF" w:color="F0F4FF" w:val="solid"/>
            <w:tcMar>
              <w:top w:type="dxa" w:w="60"/>
              <w:left w:type="dxa" w:w="120"/>
              <w:bottom w:type="dxa" w:w="60"/>
              <w:right w:type="dxa" w:w="120"/>
            </w:tcMar>
          </w:tcPr>
          <w:p>
            <w:r>
              <w:rPr>
                <w:sz w:val="20"/>
                <w:szCs w:val="20"/>
              </w:rPr>
              <w:t xml:space="preserve">Key-value &amp; unique value collections</w:t>
            </w:r>
          </w:p>
        </w:tc>
      </w:tr>
      <w:tr>
        <w:tc>
          <w:tcPr>
            <w:shd w:fill="FFFFFF" w:color="FFFFFF" w:val="solid"/>
            <w:tcMar>
              <w:top w:type="dxa" w:w="60"/>
              <w:left w:type="dxa" w:w="120"/>
              <w:bottom w:type="dxa" w:w="60"/>
              <w:right w:type="dxa" w:w="120"/>
            </w:tcMar>
          </w:tcPr>
          <w:p>
            <w:r>
              <w:rPr>
                <w:sz w:val="20"/>
                <w:szCs w:val="20"/>
              </w:rPr>
              <w:t xml:space="preserve">WeakMap/WeakRef</w:t>
            </w:r>
          </w:p>
        </w:tc>
        <w:tc>
          <w:tcPr>
            <w:shd w:fill="FFFFFF" w:color="FFFFFF" w:val="solid"/>
            <w:tcMar>
              <w:top w:type="dxa" w:w="60"/>
              <w:left w:type="dxa" w:w="120"/>
              <w:bottom w:type="dxa" w:w="60"/>
              <w:right w:type="dxa" w:w="120"/>
            </w:tcMar>
          </w:tcPr>
          <w:p>
            <w:r>
              <w:rPr>
                <w:sz w:val="20"/>
                <w:szCs w:val="20"/>
              </w:rPr>
              <w:t xml:space="preserve">new WeakMap()</w:t>
            </w:r>
          </w:p>
        </w:tc>
        <w:tc>
          <w:tcPr>
            <w:shd w:fill="FFFFFF" w:color="FFFFFF" w:val="solid"/>
            <w:tcMar>
              <w:top w:type="dxa" w:w="60"/>
              <w:left w:type="dxa" w:w="120"/>
              <w:bottom w:type="dxa" w:w="60"/>
              <w:right w:type="dxa" w:w="120"/>
            </w:tcMar>
          </w:tcPr>
          <w:p>
            <w:r>
              <w:rPr>
                <w:sz w:val="20"/>
                <w:szCs w:val="20"/>
              </w:rPr>
              <w:t xml:space="preserve">Garbage-collectable references</w:t>
            </w:r>
          </w:p>
        </w:tc>
      </w:tr>
      <w:tr>
        <w:tc>
          <w:tcPr>
            <w:shd w:fill="F0F4FF" w:color="F0F4FF" w:val="solid"/>
            <w:tcMar>
              <w:top w:type="dxa" w:w="60"/>
              <w:left w:type="dxa" w:w="120"/>
              <w:bottom w:type="dxa" w:w="60"/>
              <w:right w:type="dxa" w:w="120"/>
            </w:tcMar>
          </w:tcPr>
          <w:p>
            <w:r>
              <w:rPr>
                <w:sz w:val="20"/>
                <w:szCs w:val="20"/>
              </w:rPr>
              <w:t xml:space="preserve">Proxy</w:t>
            </w:r>
          </w:p>
        </w:tc>
        <w:tc>
          <w:tcPr>
            <w:shd w:fill="F0F4FF" w:color="F0F4FF" w:val="solid"/>
            <w:tcMar>
              <w:top w:type="dxa" w:w="60"/>
              <w:left w:type="dxa" w:w="120"/>
              <w:bottom w:type="dxa" w:w="60"/>
              <w:right w:type="dxa" w:w="120"/>
            </w:tcMar>
          </w:tcPr>
          <w:p>
            <w:r>
              <w:rPr>
                <w:sz w:val="20"/>
                <w:szCs w:val="20"/>
              </w:rPr>
              <w:t xml:space="preserve">new Proxy(obj, handler)</w:t>
            </w:r>
          </w:p>
        </w:tc>
        <w:tc>
          <w:tcPr>
            <w:shd w:fill="F0F4FF" w:color="F0F4FF" w:val="solid"/>
            <w:tcMar>
              <w:top w:type="dxa" w:w="60"/>
              <w:left w:type="dxa" w:w="120"/>
              <w:bottom w:type="dxa" w:w="60"/>
              <w:right w:type="dxa" w:w="120"/>
            </w:tcMar>
          </w:tcPr>
          <w:p>
            <w:r>
              <w:rPr>
                <w:sz w:val="20"/>
                <w:szCs w:val="20"/>
              </w:rPr>
              <w:t xml:space="preserve">Intercept object operations</w:t>
            </w:r>
          </w:p>
        </w:tc>
      </w:tr>
    </w:tbl>
    <w:p>
      <w:pPr>
        <w:spacing w:before="200"/>
      </w:pPr>
    </w:p>
    <w:p>
      <w:pPr>
        <w:pBdr>
          <w:bottom w:val="single" w:color="2563EB" w:sz="4"/>
        </w:pBdr>
        <w:spacing w:after="150" w:before="300"/>
      </w:pPr>
      <w:r>
        <w:rPr>
          <w:b/>
          <w:bCs/>
          <w:color w:val="1B3A6B"/>
          <w:sz w:val="26"/>
          <w:szCs w:val="26"/>
        </w:rPr>
        <w:t xml:space="preserve">K.2 Prototype Chain &amp; Inheritance</w:t>
      </w:r>
    </w:p>
    <w:p>
      <w:pPr>
        <w:spacing w:after="80" w:before="80"/>
        <w:jc w:val="both"/>
      </w:pPr>
      <w:r>
        <w:rPr>
          <w:sz w:val="22"/>
          <w:szCs w:val="22"/>
        </w:rPr>
        <w:t xml:space="preserve">JavaScript uses prototypal inheritance, where objects inherit properties and methods from other objects through the prototype chain. Understanding this mechanism is essential for advanced JavaScript development.</w:t>
      </w:r>
    </w:p>
    <w:p>
      <w:pPr>
        <w:shd w:fill="F3F4F6" w:color="F3F4F6" w:val="solid"/>
        <w:spacing w:after="40" w:before="40"/>
        <w:ind w:left="400" w:right="400"/>
      </w:pPr>
      <w:r>
        <w:rPr>
          <w:rFonts w:ascii="Courier New" w:cs="Courier New" w:eastAsia="Courier New" w:hAnsi="Courier New"/>
          <w:color w:val="1F2937"/>
          <w:sz w:val="18"/>
          <w:szCs w:val="18"/>
        </w:rPr>
        <w:t xml:space="preserve">// ES5 Prototype-based inheritance</w:t>
      </w:r>
    </w:p>
    <w:p>
      <w:pPr>
        <w:shd w:fill="F3F4F6" w:color="F3F4F6" w:val="solid"/>
        <w:spacing w:after="40" w:before="40"/>
        <w:ind w:left="400" w:right="400"/>
      </w:pPr>
      <w:r>
        <w:rPr>
          <w:rFonts w:ascii="Courier New" w:cs="Courier New" w:eastAsia="Courier New" w:hAnsi="Courier New"/>
          <w:color w:val="1F2937"/>
          <w:sz w:val="18"/>
          <w:szCs w:val="18"/>
        </w:rPr>
        <w:t xml:space="preserve">function Animal(name) {</w:t>
      </w:r>
    </w:p>
    <w:p>
      <w:pPr>
        <w:shd w:fill="F3F4F6" w:color="F3F4F6" w:val="solid"/>
        <w:spacing w:after="40" w:before="40"/>
        <w:ind w:left="400" w:right="400"/>
      </w:pPr>
      <w:r>
        <w:rPr>
          <w:rFonts w:ascii="Courier New" w:cs="Courier New" w:eastAsia="Courier New" w:hAnsi="Courier New"/>
          <w:color w:val="1F2937"/>
          <w:sz w:val="18"/>
          <w:szCs w:val="18"/>
        </w:rPr>
        <w:t xml:space="preserve">  this.name = name;</w:t>
      </w:r>
    </w:p>
    <w:p>
      <w:pPr>
        <w:shd w:fill="F3F4F6" w:color="F3F4F6" w:val="solid"/>
        <w:spacing w:after="40" w:before="40"/>
        <w:ind w:left="400" w:right="400"/>
      </w:pPr>
      <w:r>
        <w:rPr>
          <w:rFonts w:ascii="Courier New" w:cs="Courier New" w:eastAsia="Courier New" w:hAnsi="Courier New"/>
          <w:color w:val="1F2937"/>
          <w:sz w:val="18"/>
          <w:szCs w:val="18"/>
        </w:rPr>
        <w:t xml:space="preserve">}</w:t>
      </w:r>
    </w:p>
    <w:p>
      <w:pPr>
        <w:shd w:fill="F3F4F6" w:color="F3F4F6" w:val="solid"/>
        <w:spacing w:after="40" w:before="40"/>
        <w:ind w:left="400" w:right="400"/>
      </w:pPr>
      <w:r>
        <w:rPr>
          <w:rFonts w:ascii="Courier New" w:cs="Courier New" w:eastAsia="Courier New" w:hAnsi="Courier New"/>
          <w:color w:val="1F2937"/>
          <w:sz w:val="18"/>
          <w:szCs w:val="18"/>
        </w:rPr>
        <w:t xml:space="preserve">Animal.prototype.speak = function() {</w:t>
      </w:r>
    </w:p>
    <w:p>
      <w:pPr>
        <w:shd w:fill="F3F4F6" w:color="F3F4F6" w:val="solid"/>
        <w:spacing w:after="40" w:before="40"/>
        <w:ind w:left="400" w:right="400"/>
      </w:pPr>
      <w:r>
        <w:rPr>
          <w:rFonts w:ascii="Courier New" w:cs="Courier New" w:eastAsia="Courier New" w:hAnsi="Courier New"/>
          <w:color w:val="1F2937"/>
          <w:sz w:val="18"/>
          <w:szCs w:val="18"/>
        </w:rPr>
        <w:t xml:space="preserve">  console.log(`${this.name} makes a sound`);</w:t>
      </w:r>
    </w:p>
    <w:p>
      <w:pPr>
        <w:shd w:fill="F3F4F6" w:color="F3F4F6" w:val="solid"/>
        <w:spacing w:after="40" w:before="40"/>
        <w:ind w:left="400" w:right="400"/>
      </w:pPr>
      <w:r>
        <w:rPr>
          <w:rFonts w:ascii="Courier New" w:cs="Courier New" w:eastAsia="Courier New" w:hAnsi="Courier New"/>
          <w:color w:val="1F2937"/>
          <w:sz w:val="18"/>
          <w:szCs w:val="18"/>
        </w:rPr>
        <w:t xml:space="preserve">};</w:t>
      </w:r>
    </w:p>
    <w:p>
      <w:pPr>
        <w:shd w:fill="F3F4F6" w:color="F3F4F6" w:val="solid"/>
        <w:spacing w:after="40" w:before="40"/>
        <w:ind w:left="400" w:right="400"/>
      </w:pPr>
      <w:r>
        <w:rPr>
          <w:rFonts w:ascii="Courier New" w:cs="Courier New" w:eastAsia="Courier New" w:hAnsi="Courier New"/>
          <w:color w:val="1F2937"/>
          <w:sz w:val="18"/>
          <w:szCs w:val="18"/>
        </w:rPr>
        <w:t xml:space="preserve"/>
      </w:r>
    </w:p>
    <w:p>
      <w:pPr>
        <w:shd w:fill="F3F4F6" w:color="F3F4F6" w:val="solid"/>
        <w:spacing w:after="40" w:before="40"/>
        <w:ind w:left="400" w:right="400"/>
      </w:pPr>
      <w:r>
        <w:rPr>
          <w:rFonts w:ascii="Courier New" w:cs="Courier New" w:eastAsia="Courier New" w:hAnsi="Courier New"/>
          <w:color w:val="1F2937"/>
          <w:sz w:val="18"/>
          <w:szCs w:val="18"/>
        </w:rPr>
        <w:t xml:space="preserve">function Dog(name, breed) {</w:t>
      </w:r>
    </w:p>
    <w:p>
      <w:pPr>
        <w:shd w:fill="F3F4F6" w:color="F3F4F6" w:val="solid"/>
        <w:spacing w:after="40" w:before="40"/>
        <w:ind w:left="400" w:right="400"/>
      </w:pPr>
      <w:r>
        <w:rPr>
          <w:rFonts w:ascii="Courier New" w:cs="Courier New" w:eastAsia="Courier New" w:hAnsi="Courier New"/>
          <w:color w:val="1F2937"/>
          <w:sz w:val="18"/>
          <w:szCs w:val="18"/>
        </w:rPr>
        <w:t xml:space="preserve">  Animal.call(this, name);   // call parent constructor</w:t>
      </w:r>
    </w:p>
    <w:p>
      <w:pPr>
        <w:shd w:fill="F3F4F6" w:color="F3F4F6" w:val="solid"/>
        <w:spacing w:after="40" w:before="40"/>
        <w:ind w:left="400" w:right="400"/>
      </w:pPr>
      <w:r>
        <w:rPr>
          <w:rFonts w:ascii="Courier New" w:cs="Courier New" w:eastAsia="Courier New" w:hAnsi="Courier New"/>
          <w:color w:val="1F2937"/>
          <w:sz w:val="18"/>
          <w:szCs w:val="18"/>
        </w:rPr>
        <w:t xml:space="preserve">  this.breed = breed;</w:t>
      </w:r>
    </w:p>
    <w:p>
      <w:pPr>
        <w:shd w:fill="F3F4F6" w:color="F3F4F6" w:val="solid"/>
        <w:spacing w:after="40" w:before="40"/>
        <w:ind w:left="400" w:right="400"/>
      </w:pPr>
      <w:r>
        <w:rPr>
          <w:rFonts w:ascii="Courier New" w:cs="Courier New" w:eastAsia="Courier New" w:hAnsi="Courier New"/>
          <w:color w:val="1F2937"/>
          <w:sz w:val="18"/>
          <w:szCs w:val="18"/>
        </w:rPr>
        <w:t xml:space="preserve">}</w:t>
      </w:r>
    </w:p>
    <w:p>
      <w:pPr>
        <w:shd w:fill="F3F4F6" w:color="F3F4F6" w:val="solid"/>
        <w:spacing w:after="40" w:before="40"/>
        <w:ind w:left="400" w:right="400"/>
      </w:pPr>
      <w:r>
        <w:rPr>
          <w:rFonts w:ascii="Courier New" w:cs="Courier New" w:eastAsia="Courier New" w:hAnsi="Courier New"/>
          <w:color w:val="1F2937"/>
          <w:sz w:val="18"/>
          <w:szCs w:val="18"/>
        </w:rPr>
        <w:t xml:space="preserve">Dog.prototype = Object.create(Animal.prototype);</w:t>
      </w:r>
    </w:p>
    <w:p>
      <w:pPr>
        <w:shd w:fill="F3F4F6" w:color="F3F4F6" w:val="solid"/>
        <w:spacing w:after="40" w:before="40"/>
        <w:ind w:left="400" w:right="400"/>
      </w:pPr>
      <w:r>
        <w:rPr>
          <w:rFonts w:ascii="Courier New" w:cs="Courier New" w:eastAsia="Courier New" w:hAnsi="Courier New"/>
          <w:color w:val="1F2937"/>
          <w:sz w:val="18"/>
          <w:szCs w:val="18"/>
        </w:rPr>
        <w:t xml:space="preserve">Dog.prototype.constructor = Dog;</w:t>
      </w:r>
    </w:p>
    <w:p>
      <w:pPr>
        <w:shd w:fill="F3F4F6" w:color="F3F4F6" w:val="solid"/>
        <w:spacing w:after="40" w:before="40"/>
        <w:ind w:left="400" w:right="400"/>
      </w:pPr>
      <w:r>
        <w:rPr>
          <w:rFonts w:ascii="Courier New" w:cs="Courier New" w:eastAsia="Courier New" w:hAnsi="Courier New"/>
          <w:color w:val="1F2937"/>
          <w:sz w:val="18"/>
          <w:szCs w:val="18"/>
        </w:rPr>
        <w:t xml:space="preserve">Dog.prototype.bark = function() {</w:t>
      </w:r>
    </w:p>
    <w:p>
      <w:pPr>
        <w:shd w:fill="F3F4F6" w:color="F3F4F6" w:val="solid"/>
        <w:spacing w:after="40" w:before="40"/>
        <w:ind w:left="400" w:right="400"/>
      </w:pPr>
      <w:r>
        <w:rPr>
          <w:rFonts w:ascii="Courier New" w:cs="Courier New" w:eastAsia="Courier New" w:hAnsi="Courier New"/>
          <w:color w:val="1F2937"/>
          <w:sz w:val="18"/>
          <w:szCs w:val="18"/>
        </w:rPr>
        <w:t xml:space="preserve">  console.log(`${this.name} barks!`);</w:t>
      </w:r>
    </w:p>
    <w:p>
      <w:pPr>
        <w:shd w:fill="F3F4F6" w:color="F3F4F6" w:val="solid"/>
        <w:spacing w:after="40" w:before="40"/>
        <w:ind w:left="400" w:right="400"/>
      </w:pPr>
      <w:r>
        <w:rPr>
          <w:rFonts w:ascii="Courier New" w:cs="Courier New" w:eastAsia="Courier New" w:hAnsi="Courier New"/>
          <w:color w:val="1F2937"/>
          <w:sz w:val="18"/>
          <w:szCs w:val="18"/>
        </w:rPr>
        <w:t xml:space="preserve">};</w:t>
      </w:r>
    </w:p>
    <w:p>
      <w:pPr>
        <w:shd w:fill="F3F4F6" w:color="F3F4F6" w:val="solid"/>
        <w:spacing w:after="40" w:before="40"/>
        <w:ind w:left="400" w:right="400"/>
      </w:pPr>
      <w:r>
        <w:rPr>
          <w:rFonts w:ascii="Courier New" w:cs="Courier New" w:eastAsia="Courier New" w:hAnsi="Courier New"/>
          <w:color w:val="1F2937"/>
          <w:sz w:val="18"/>
          <w:szCs w:val="18"/>
        </w:rPr>
        <w:t xml:space="preserve"/>
      </w:r>
    </w:p>
    <w:p>
      <w:pPr>
        <w:shd w:fill="F3F4F6" w:color="F3F4F6" w:val="solid"/>
        <w:spacing w:after="40" w:before="40"/>
        <w:ind w:left="400" w:right="400"/>
      </w:pPr>
      <w:r>
        <w:rPr>
          <w:rFonts w:ascii="Courier New" w:cs="Courier New" w:eastAsia="Courier New" w:hAnsi="Courier New"/>
          <w:color w:val="1F2937"/>
          <w:sz w:val="18"/>
          <w:szCs w:val="18"/>
        </w:rPr>
        <w:t xml:space="preserve">// ES6 Class-based (same prototype chain underneath)</w:t>
      </w:r>
    </w:p>
    <w:p>
      <w:pPr>
        <w:shd w:fill="F3F4F6" w:color="F3F4F6" w:val="solid"/>
        <w:spacing w:after="40" w:before="40"/>
        <w:ind w:left="400" w:right="400"/>
      </w:pPr>
      <w:r>
        <w:rPr>
          <w:rFonts w:ascii="Courier New" w:cs="Courier New" w:eastAsia="Courier New" w:hAnsi="Courier New"/>
          <w:color w:val="1F2937"/>
          <w:sz w:val="18"/>
          <w:szCs w:val="18"/>
        </w:rPr>
        <w:t xml:space="preserve">class Animal {</w:t>
      </w:r>
    </w:p>
    <w:p>
      <w:pPr>
        <w:shd w:fill="F3F4F6" w:color="F3F4F6" w:val="solid"/>
        <w:spacing w:after="40" w:before="40"/>
        <w:ind w:left="400" w:right="400"/>
      </w:pPr>
      <w:r>
        <w:rPr>
          <w:rFonts w:ascii="Courier New" w:cs="Courier New" w:eastAsia="Courier New" w:hAnsi="Courier New"/>
          <w:color w:val="1F2937"/>
          <w:sz w:val="18"/>
          <w:szCs w:val="18"/>
        </w:rPr>
        <w:t xml:space="preserve">  constructor(name) { this.name = name; }</w:t>
      </w:r>
    </w:p>
    <w:p>
      <w:pPr>
        <w:shd w:fill="F3F4F6" w:color="F3F4F6" w:val="solid"/>
        <w:spacing w:after="40" w:before="40"/>
        <w:ind w:left="400" w:right="400"/>
      </w:pPr>
      <w:r>
        <w:rPr>
          <w:rFonts w:ascii="Courier New" w:cs="Courier New" w:eastAsia="Courier New" w:hAnsi="Courier New"/>
          <w:color w:val="1F2937"/>
          <w:sz w:val="18"/>
          <w:szCs w:val="18"/>
        </w:rPr>
        <w:t xml:space="preserve">  speak() { console.log(`${this.name} makes a sound`); }</w:t>
      </w:r>
    </w:p>
    <w:p>
      <w:pPr>
        <w:shd w:fill="F3F4F6" w:color="F3F4F6" w:val="solid"/>
        <w:spacing w:after="40" w:before="40"/>
        <w:ind w:left="400" w:right="400"/>
      </w:pPr>
      <w:r>
        <w:rPr>
          <w:rFonts w:ascii="Courier New" w:cs="Courier New" w:eastAsia="Courier New" w:hAnsi="Courier New"/>
          <w:color w:val="1F2937"/>
          <w:sz w:val="18"/>
          <w:szCs w:val="18"/>
        </w:rPr>
        <w:t xml:space="preserve">}</w:t>
      </w:r>
    </w:p>
    <w:p>
      <w:pPr>
        <w:shd w:fill="F3F4F6" w:color="F3F4F6" w:val="solid"/>
        <w:spacing w:after="40" w:before="40"/>
        <w:ind w:left="400" w:right="400"/>
      </w:pPr>
      <w:r>
        <w:rPr>
          <w:rFonts w:ascii="Courier New" w:cs="Courier New" w:eastAsia="Courier New" w:hAnsi="Courier New"/>
          <w:color w:val="1F2937"/>
          <w:sz w:val="18"/>
          <w:szCs w:val="18"/>
        </w:rPr>
        <w:t xml:space="preserve">class Dog extends Animal {</w:t>
      </w:r>
    </w:p>
    <w:p>
      <w:pPr>
        <w:shd w:fill="F3F4F6" w:color="F3F4F6" w:val="solid"/>
        <w:spacing w:after="40" w:before="40"/>
        <w:ind w:left="400" w:right="400"/>
      </w:pPr>
      <w:r>
        <w:rPr>
          <w:rFonts w:ascii="Courier New" w:cs="Courier New" w:eastAsia="Courier New" w:hAnsi="Courier New"/>
          <w:color w:val="1F2937"/>
          <w:sz w:val="18"/>
          <w:szCs w:val="18"/>
        </w:rPr>
        <w:t xml:space="preserve">  constructor(name, breed) {</w:t>
      </w:r>
    </w:p>
    <w:p>
      <w:pPr>
        <w:shd w:fill="F3F4F6" w:color="F3F4F6" w:val="solid"/>
        <w:spacing w:after="40" w:before="40"/>
        <w:ind w:left="400" w:right="400"/>
      </w:pPr>
      <w:r>
        <w:rPr>
          <w:rFonts w:ascii="Courier New" w:cs="Courier New" w:eastAsia="Courier New" w:hAnsi="Courier New"/>
          <w:color w:val="1F2937"/>
          <w:sz w:val="18"/>
          <w:szCs w:val="18"/>
        </w:rPr>
        <w:t xml:space="preserve">    super(name);             // call parent constructor</w:t>
      </w:r>
    </w:p>
    <w:p>
      <w:pPr>
        <w:shd w:fill="F3F4F6" w:color="F3F4F6" w:val="solid"/>
        <w:spacing w:after="40" w:before="40"/>
        <w:ind w:left="400" w:right="400"/>
      </w:pPr>
      <w:r>
        <w:rPr>
          <w:rFonts w:ascii="Courier New" w:cs="Courier New" w:eastAsia="Courier New" w:hAnsi="Courier New"/>
          <w:color w:val="1F2937"/>
          <w:sz w:val="18"/>
          <w:szCs w:val="18"/>
        </w:rPr>
        <w:t xml:space="preserve">    this.breed = breed;</w:t>
      </w:r>
    </w:p>
    <w:p>
      <w:pPr>
        <w:shd w:fill="F3F4F6" w:color="F3F4F6" w:val="solid"/>
        <w:spacing w:after="40" w:before="40"/>
        <w:ind w:left="400" w:right="400"/>
      </w:pPr>
      <w:r>
        <w:rPr>
          <w:rFonts w:ascii="Courier New" w:cs="Courier New" w:eastAsia="Courier New" w:hAnsi="Courier New"/>
          <w:color w:val="1F2937"/>
          <w:sz w:val="18"/>
          <w:szCs w:val="18"/>
        </w:rPr>
        <w:t xml:space="preserve">  }</w:t>
      </w:r>
    </w:p>
    <w:p>
      <w:pPr>
        <w:shd w:fill="F3F4F6" w:color="F3F4F6" w:val="solid"/>
        <w:spacing w:after="40" w:before="40"/>
        <w:ind w:left="400" w:right="400"/>
      </w:pPr>
      <w:r>
        <w:rPr>
          <w:rFonts w:ascii="Courier New" w:cs="Courier New" w:eastAsia="Courier New" w:hAnsi="Courier New"/>
          <w:color w:val="1F2937"/>
          <w:sz w:val="18"/>
          <w:szCs w:val="18"/>
        </w:rPr>
        <w:t xml:space="preserve">  bark() { console.log(`${this.name} barks!`); }</w:t>
      </w:r>
    </w:p>
    <w:p>
      <w:pPr>
        <w:shd w:fill="F3F4F6" w:color="F3F4F6" w:val="solid"/>
        <w:spacing w:after="40" w:before="40"/>
        <w:ind w:left="400" w:right="400"/>
      </w:pPr>
      <w:r>
        <w:rPr>
          <w:rFonts w:ascii="Courier New" w:cs="Courier New" w:eastAsia="Courier New" w:hAnsi="Courier New"/>
          <w:color w:val="1F2937"/>
          <w:sz w:val="18"/>
          <w:szCs w:val="18"/>
        </w:rPr>
        <w:t xml:space="preserve">}</w:t>
      </w:r>
    </w:p>
    <w:p>
      <w:pPr>
        <w:spacing w:before="200"/>
      </w:pPr>
    </w:p>
    <w:p>
      <w:pPr>
        <w:pBdr>
          <w:bottom w:val="single" w:color="2563EB" w:sz="4"/>
        </w:pBdr>
        <w:spacing w:after="150" w:before="300"/>
      </w:pPr>
      <w:r>
        <w:rPr>
          <w:b/>
          <w:bCs/>
          <w:color w:val="1B3A6B"/>
          <w:sz w:val="26"/>
          <w:szCs w:val="26"/>
        </w:rPr>
        <w:t xml:space="preserve">K.3 Asynchronous JavaScript Patterns</w:t>
      </w:r>
    </w:p>
    <w:p>
      <w:pPr>
        <w:spacing w:after="80" w:before="80"/>
        <w:jc w:val="both"/>
      </w:pPr>
      <w:r>
        <w:rPr>
          <w:sz w:val="22"/>
          <w:szCs w:val="22"/>
        </w:rPr>
        <w:t xml:space="preserve">Modern JavaScript applications rely heavily on asynchronous operations for fetching data, reading files, timers, and more. Three major patterns have evolved over time:</w:t>
      </w:r>
    </w:p>
    <w:p>
      <w:pPr>
        <w:spacing w:after="100" w:before="200"/>
      </w:pPr>
      <w:r>
        <w:rPr>
          <w:b/>
          <w:bCs/>
          <w:color w:val="2563EB"/>
          <w:sz w:val="24"/>
          <w:szCs w:val="24"/>
        </w:rPr>
        <w:t xml:space="preserve">1. Callbacks (Legacy)</w:t>
      </w:r>
    </w:p>
    <w:p>
      <w:pPr>
        <w:shd w:fill="F3F4F6" w:color="F3F4F6" w:val="solid"/>
        <w:spacing w:after="40" w:before="40"/>
        <w:ind w:left="400" w:right="400"/>
      </w:pPr>
      <w:r>
        <w:rPr>
          <w:rFonts w:ascii="Courier New" w:cs="Courier New" w:eastAsia="Courier New" w:hAnsi="Courier New"/>
          <w:color w:val="1F2937"/>
          <w:sz w:val="18"/>
          <w:szCs w:val="18"/>
        </w:rPr>
        <w:t xml:space="preserve">fs.readFile("data.txt", "utf8", (err, data) =&gt; {</w:t>
      </w:r>
    </w:p>
    <w:p>
      <w:pPr>
        <w:shd w:fill="F3F4F6" w:color="F3F4F6" w:val="solid"/>
        <w:spacing w:after="40" w:before="40"/>
        <w:ind w:left="400" w:right="400"/>
      </w:pPr>
      <w:r>
        <w:rPr>
          <w:rFonts w:ascii="Courier New" w:cs="Courier New" w:eastAsia="Courier New" w:hAnsi="Courier New"/>
          <w:color w:val="1F2937"/>
          <w:sz w:val="18"/>
          <w:szCs w:val="18"/>
        </w:rPr>
        <w:t xml:space="preserve">  if (err) { console.error(err); return; }</w:t>
      </w:r>
    </w:p>
    <w:p>
      <w:pPr>
        <w:shd w:fill="F3F4F6" w:color="F3F4F6" w:val="solid"/>
        <w:spacing w:after="40" w:before="40"/>
        <w:ind w:left="400" w:right="400"/>
      </w:pPr>
      <w:r>
        <w:rPr>
          <w:rFonts w:ascii="Courier New" w:cs="Courier New" w:eastAsia="Courier New" w:hAnsi="Courier New"/>
          <w:color w:val="1F2937"/>
          <w:sz w:val="18"/>
          <w:szCs w:val="18"/>
        </w:rPr>
        <w:t xml:space="preserve">  processData(data, (err, result) =&gt; {   // callback hell begins</w:t>
      </w:r>
    </w:p>
    <w:p>
      <w:pPr>
        <w:shd w:fill="F3F4F6" w:color="F3F4F6" w:val="solid"/>
        <w:spacing w:after="40" w:before="40"/>
        <w:ind w:left="400" w:right="400"/>
      </w:pPr>
      <w:r>
        <w:rPr>
          <w:rFonts w:ascii="Courier New" w:cs="Courier New" w:eastAsia="Courier New" w:hAnsi="Courier New"/>
          <w:color w:val="1F2937"/>
          <w:sz w:val="18"/>
          <w:szCs w:val="18"/>
        </w:rPr>
        <w:t xml:space="preserve">    if (err) { console.error(err); return; }</w:t>
      </w:r>
    </w:p>
    <w:p>
      <w:pPr>
        <w:shd w:fill="F3F4F6" w:color="F3F4F6" w:val="solid"/>
        <w:spacing w:after="40" w:before="40"/>
        <w:ind w:left="400" w:right="400"/>
      </w:pPr>
      <w:r>
        <w:rPr>
          <w:rFonts w:ascii="Courier New" w:cs="Courier New" w:eastAsia="Courier New" w:hAnsi="Courier New"/>
          <w:color w:val="1F2937"/>
          <w:sz w:val="18"/>
          <w:szCs w:val="18"/>
        </w:rPr>
        <w:t xml:space="preserve">    saveResult(result, (err) =&gt; {         // deeply nested</w:t>
      </w:r>
    </w:p>
    <w:p>
      <w:pPr>
        <w:shd w:fill="F3F4F6" w:color="F3F4F6" w:val="solid"/>
        <w:spacing w:after="40" w:before="40"/>
        <w:ind w:left="400" w:right="400"/>
      </w:pPr>
      <w:r>
        <w:rPr>
          <w:rFonts w:ascii="Courier New" w:cs="Courier New" w:eastAsia="Courier New" w:hAnsi="Courier New"/>
          <w:color w:val="1F2937"/>
          <w:sz w:val="18"/>
          <w:szCs w:val="18"/>
        </w:rPr>
        <w:t xml:space="preserve">      if (err) console.error(err);</w:t>
      </w:r>
    </w:p>
    <w:p>
      <w:pPr>
        <w:shd w:fill="F3F4F6" w:color="F3F4F6" w:val="solid"/>
        <w:spacing w:after="40" w:before="40"/>
        <w:ind w:left="400" w:right="400"/>
      </w:pPr>
      <w:r>
        <w:rPr>
          <w:rFonts w:ascii="Courier New" w:cs="Courier New" w:eastAsia="Courier New" w:hAnsi="Courier New"/>
          <w:color w:val="1F2937"/>
          <w:sz w:val="18"/>
          <w:szCs w:val="18"/>
        </w:rPr>
        <w:t xml:space="preserve">      else console.log("Done!");</w:t>
      </w:r>
    </w:p>
    <w:p>
      <w:pPr>
        <w:shd w:fill="F3F4F6" w:color="F3F4F6" w:val="solid"/>
        <w:spacing w:after="40" w:before="40"/>
        <w:ind w:left="400" w:right="400"/>
      </w:pPr>
      <w:r>
        <w:rPr>
          <w:rFonts w:ascii="Courier New" w:cs="Courier New" w:eastAsia="Courier New" w:hAnsi="Courier New"/>
          <w:color w:val="1F2937"/>
          <w:sz w:val="18"/>
          <w:szCs w:val="18"/>
        </w:rPr>
        <w:t xml:space="preserve">    });</w:t>
      </w:r>
    </w:p>
    <w:p>
      <w:pPr>
        <w:shd w:fill="F3F4F6" w:color="F3F4F6" w:val="solid"/>
        <w:spacing w:after="40" w:before="40"/>
        <w:ind w:left="400" w:right="400"/>
      </w:pPr>
      <w:r>
        <w:rPr>
          <w:rFonts w:ascii="Courier New" w:cs="Courier New" w:eastAsia="Courier New" w:hAnsi="Courier New"/>
          <w:color w:val="1F2937"/>
          <w:sz w:val="18"/>
          <w:szCs w:val="18"/>
        </w:rPr>
        <w:t xml:space="preserve">  });</w:t>
      </w:r>
    </w:p>
    <w:p>
      <w:pPr>
        <w:shd w:fill="F3F4F6" w:color="F3F4F6" w:val="solid"/>
        <w:spacing w:after="40" w:before="40"/>
        <w:ind w:left="400" w:right="400"/>
      </w:pPr>
      <w:r>
        <w:rPr>
          <w:rFonts w:ascii="Courier New" w:cs="Courier New" w:eastAsia="Courier New" w:hAnsi="Courier New"/>
          <w:color w:val="1F2937"/>
          <w:sz w:val="18"/>
          <w:szCs w:val="18"/>
        </w:rPr>
        <w:t xml:space="preserve">});</w:t>
      </w:r>
    </w:p>
    <w:p>
      <w:pPr>
        <w:spacing w:after="100" w:before="200"/>
      </w:pPr>
      <w:r>
        <w:rPr>
          <w:b/>
          <w:bCs/>
          <w:color w:val="2563EB"/>
          <w:sz w:val="24"/>
          <w:szCs w:val="24"/>
        </w:rPr>
        <w:t xml:space="preserve">2. Promises (ES2015)</w:t>
      </w:r>
    </w:p>
    <w:p>
      <w:pPr>
        <w:shd w:fill="F3F4F6" w:color="F3F4F6" w:val="solid"/>
        <w:spacing w:after="40" w:before="40"/>
        <w:ind w:left="400" w:right="400"/>
      </w:pPr>
      <w:r>
        <w:rPr>
          <w:rFonts w:ascii="Courier New" w:cs="Courier New" w:eastAsia="Courier New" w:hAnsi="Courier New"/>
          <w:color w:val="1F2937"/>
          <w:sz w:val="18"/>
          <w:szCs w:val="18"/>
        </w:rPr>
        <w:t xml:space="preserve">fetch("/api/users")</w:t>
      </w:r>
    </w:p>
    <w:p>
      <w:pPr>
        <w:shd w:fill="F3F4F6" w:color="F3F4F6" w:val="solid"/>
        <w:spacing w:after="40" w:before="40"/>
        <w:ind w:left="400" w:right="400"/>
      </w:pPr>
      <w:r>
        <w:rPr>
          <w:rFonts w:ascii="Courier New" w:cs="Courier New" w:eastAsia="Courier New" w:hAnsi="Courier New"/>
          <w:color w:val="1F2937"/>
          <w:sz w:val="18"/>
          <w:szCs w:val="18"/>
        </w:rPr>
        <w:t xml:space="preserve">  .then(response =&gt; response.json())</w:t>
      </w:r>
    </w:p>
    <w:p>
      <w:pPr>
        <w:shd w:fill="F3F4F6" w:color="F3F4F6" w:val="solid"/>
        <w:spacing w:after="40" w:before="40"/>
        <w:ind w:left="400" w:right="400"/>
      </w:pPr>
      <w:r>
        <w:rPr>
          <w:rFonts w:ascii="Courier New" w:cs="Courier New" w:eastAsia="Courier New" w:hAnsi="Courier New"/>
          <w:color w:val="1F2937"/>
          <w:sz w:val="18"/>
          <w:szCs w:val="18"/>
        </w:rPr>
        <w:t xml:space="preserve">  .then(users =&gt; filterActiveUsers(users))</w:t>
      </w:r>
    </w:p>
    <w:p>
      <w:pPr>
        <w:shd w:fill="F3F4F6" w:color="F3F4F6" w:val="solid"/>
        <w:spacing w:after="40" w:before="40"/>
        <w:ind w:left="400" w:right="400"/>
      </w:pPr>
      <w:r>
        <w:rPr>
          <w:rFonts w:ascii="Courier New" w:cs="Courier New" w:eastAsia="Courier New" w:hAnsi="Courier New"/>
          <w:color w:val="1F2937"/>
          <w:sz w:val="18"/>
          <w:szCs w:val="18"/>
        </w:rPr>
        <w:t xml:space="preserve">  .then(active =&gt; displayUsers(active))</w:t>
      </w:r>
    </w:p>
    <w:p>
      <w:pPr>
        <w:shd w:fill="F3F4F6" w:color="F3F4F6" w:val="solid"/>
        <w:spacing w:after="40" w:before="40"/>
        <w:ind w:left="400" w:right="400"/>
      </w:pPr>
      <w:r>
        <w:rPr>
          <w:rFonts w:ascii="Courier New" w:cs="Courier New" w:eastAsia="Courier New" w:hAnsi="Courier New"/>
          <w:color w:val="1F2937"/>
          <w:sz w:val="18"/>
          <w:szCs w:val="18"/>
        </w:rPr>
        <w:t xml:space="preserve">  .catch(err =&gt; console.error("Error:", err))</w:t>
      </w:r>
    </w:p>
    <w:p>
      <w:pPr>
        <w:shd w:fill="F3F4F6" w:color="F3F4F6" w:val="solid"/>
        <w:spacing w:after="40" w:before="40"/>
        <w:ind w:left="400" w:right="400"/>
      </w:pPr>
      <w:r>
        <w:rPr>
          <w:rFonts w:ascii="Courier New" w:cs="Courier New" w:eastAsia="Courier New" w:hAnsi="Courier New"/>
          <w:color w:val="1F2937"/>
          <w:sz w:val="18"/>
          <w:szCs w:val="18"/>
        </w:rPr>
        <w:t xml:space="preserve">  .finally(() =&gt; hideLoader());</w:t>
      </w:r>
    </w:p>
    <w:p>
      <w:pPr>
        <w:shd w:fill="F3F4F6" w:color="F3F4F6" w:val="solid"/>
        <w:spacing w:after="40" w:before="40"/>
        <w:ind w:left="400" w:right="400"/>
      </w:pPr>
      <w:r>
        <w:rPr>
          <w:rFonts w:ascii="Courier New" w:cs="Courier New" w:eastAsia="Courier New" w:hAnsi="Courier New"/>
          <w:color w:val="1F2937"/>
          <w:sz w:val="18"/>
          <w:szCs w:val="18"/>
        </w:rPr>
        <w:t xml:space="preserve"/>
      </w:r>
    </w:p>
    <w:p>
      <w:pPr>
        <w:shd w:fill="F3F4F6" w:color="F3F4F6" w:val="solid"/>
        <w:spacing w:after="40" w:before="40"/>
        <w:ind w:left="400" w:right="400"/>
      </w:pPr>
      <w:r>
        <w:rPr>
          <w:rFonts w:ascii="Courier New" w:cs="Courier New" w:eastAsia="Courier New" w:hAnsi="Courier New"/>
          <w:color w:val="1F2937"/>
          <w:sz w:val="18"/>
          <w:szCs w:val="18"/>
        </w:rPr>
        <w:t xml:space="preserve">// Promise combinators</w:t>
      </w:r>
    </w:p>
    <w:p>
      <w:pPr>
        <w:shd w:fill="F3F4F6" w:color="F3F4F6" w:val="solid"/>
        <w:spacing w:after="40" w:before="40"/>
        <w:ind w:left="400" w:right="400"/>
      </w:pPr>
      <w:r>
        <w:rPr>
          <w:rFonts w:ascii="Courier New" w:cs="Courier New" w:eastAsia="Courier New" w:hAnsi="Courier New"/>
          <w:color w:val="1F2937"/>
          <w:sz w:val="18"/>
          <w:szCs w:val="18"/>
        </w:rPr>
        <w:t xml:space="preserve">Promise.all([p1, p2, p3])        // wait for all</w:t>
      </w:r>
    </w:p>
    <w:p>
      <w:pPr>
        <w:shd w:fill="F3F4F6" w:color="F3F4F6" w:val="solid"/>
        <w:spacing w:after="40" w:before="40"/>
        <w:ind w:left="400" w:right="400"/>
      </w:pPr>
      <w:r>
        <w:rPr>
          <w:rFonts w:ascii="Courier New" w:cs="Courier New" w:eastAsia="Courier New" w:hAnsi="Courier New"/>
          <w:color w:val="1F2937"/>
          <w:sz w:val="18"/>
          <w:szCs w:val="18"/>
        </w:rPr>
        <w:t xml:space="preserve">Promise.race([p1, p2])            // first to settle</w:t>
      </w:r>
    </w:p>
    <w:p>
      <w:pPr>
        <w:shd w:fill="F3F4F6" w:color="F3F4F6" w:val="solid"/>
        <w:spacing w:after="40" w:before="40"/>
        <w:ind w:left="400" w:right="400"/>
      </w:pPr>
      <w:r>
        <w:rPr>
          <w:rFonts w:ascii="Courier New" w:cs="Courier New" w:eastAsia="Courier New" w:hAnsi="Courier New"/>
          <w:color w:val="1F2937"/>
          <w:sz w:val="18"/>
          <w:szCs w:val="18"/>
        </w:rPr>
        <w:t xml:space="preserve">Promise.allSettled([p1, p2])      // all settled (pass or fail)</w:t>
      </w:r>
    </w:p>
    <w:p>
      <w:pPr>
        <w:shd w:fill="F3F4F6" w:color="F3F4F6" w:val="solid"/>
        <w:spacing w:after="40" w:before="40"/>
        <w:ind w:left="400" w:right="400"/>
      </w:pPr>
      <w:r>
        <w:rPr>
          <w:rFonts w:ascii="Courier New" w:cs="Courier New" w:eastAsia="Courier New" w:hAnsi="Courier New"/>
          <w:color w:val="1F2937"/>
          <w:sz w:val="18"/>
          <w:szCs w:val="18"/>
        </w:rPr>
        <w:t xml:space="preserve">Promise.any([p1, p2])             // first to fulfill</w:t>
      </w:r>
    </w:p>
    <w:p>
      <w:pPr>
        <w:spacing w:after="100" w:before="200"/>
      </w:pPr>
      <w:r>
        <w:rPr>
          <w:b/>
          <w:bCs/>
          <w:color w:val="2563EB"/>
          <w:sz w:val="24"/>
          <w:szCs w:val="24"/>
        </w:rPr>
        <w:t xml:space="preserve">3. Async/Await (ES2017) — Preferred</w:t>
      </w:r>
    </w:p>
    <w:p>
      <w:pPr>
        <w:shd w:fill="F3F4F6" w:color="F3F4F6" w:val="solid"/>
        <w:spacing w:after="40" w:before="40"/>
        <w:ind w:left="400" w:right="400"/>
      </w:pPr>
      <w:r>
        <w:rPr>
          <w:rFonts w:ascii="Courier New" w:cs="Courier New" w:eastAsia="Courier New" w:hAnsi="Courier New"/>
          <w:color w:val="1F2937"/>
          <w:sz w:val="18"/>
          <w:szCs w:val="18"/>
        </w:rPr>
        <w:t xml:space="preserve">async function loadDashboard(userId) {</w:t>
      </w:r>
    </w:p>
    <w:p>
      <w:pPr>
        <w:shd w:fill="F3F4F6" w:color="F3F4F6" w:val="solid"/>
        <w:spacing w:after="40" w:before="40"/>
        <w:ind w:left="400" w:right="400"/>
      </w:pPr>
      <w:r>
        <w:rPr>
          <w:rFonts w:ascii="Courier New" w:cs="Courier New" w:eastAsia="Courier New" w:hAnsi="Courier New"/>
          <w:color w:val="1F2937"/>
          <w:sz w:val="18"/>
          <w:szCs w:val="18"/>
        </w:rPr>
        <w:t xml:space="preserve">  try {</w:t>
      </w:r>
    </w:p>
    <w:p>
      <w:pPr>
        <w:shd w:fill="F3F4F6" w:color="F3F4F6" w:val="solid"/>
        <w:spacing w:after="40" w:before="40"/>
        <w:ind w:left="400" w:right="400"/>
      </w:pPr>
      <w:r>
        <w:rPr>
          <w:rFonts w:ascii="Courier New" w:cs="Courier New" w:eastAsia="Courier New" w:hAnsi="Courier New"/>
          <w:color w:val="1F2937"/>
          <w:sz w:val="18"/>
          <w:szCs w:val="18"/>
        </w:rPr>
        <w:t xml:space="preserve">    const user    = await fetch(`/api/users/${userId}`).then(r =&gt; r.json());</w:t>
      </w:r>
    </w:p>
    <w:p>
      <w:pPr>
        <w:shd w:fill="F3F4F6" w:color="F3F4F6" w:val="solid"/>
        <w:spacing w:after="40" w:before="40"/>
        <w:ind w:left="400" w:right="400"/>
      </w:pPr>
      <w:r>
        <w:rPr>
          <w:rFonts w:ascii="Courier New" w:cs="Courier New" w:eastAsia="Courier New" w:hAnsi="Courier New"/>
          <w:color w:val="1F2937"/>
          <w:sz w:val="18"/>
          <w:szCs w:val="18"/>
        </w:rPr>
        <w:t xml:space="preserve">    const [posts, orders] = await Promise.all([</w:t>
      </w:r>
    </w:p>
    <w:p>
      <w:pPr>
        <w:shd w:fill="F3F4F6" w:color="F3F4F6" w:val="solid"/>
        <w:spacing w:after="40" w:before="40"/>
        <w:ind w:left="400" w:right="400"/>
      </w:pPr>
      <w:r>
        <w:rPr>
          <w:rFonts w:ascii="Courier New" w:cs="Courier New" w:eastAsia="Courier New" w:hAnsi="Courier New"/>
          <w:color w:val="1F2937"/>
          <w:sz w:val="18"/>
          <w:szCs w:val="18"/>
        </w:rPr>
        <w:t xml:space="preserve">      fetch(`/api/posts?user=${userId}`).then(r =&gt; r.json()),</w:t>
      </w:r>
    </w:p>
    <w:p>
      <w:pPr>
        <w:shd w:fill="F3F4F6" w:color="F3F4F6" w:val="solid"/>
        <w:spacing w:after="40" w:before="40"/>
        <w:ind w:left="400" w:right="400"/>
      </w:pPr>
      <w:r>
        <w:rPr>
          <w:rFonts w:ascii="Courier New" w:cs="Courier New" w:eastAsia="Courier New" w:hAnsi="Courier New"/>
          <w:color w:val="1F2937"/>
          <w:sz w:val="18"/>
          <w:szCs w:val="18"/>
        </w:rPr>
        <w:t xml:space="preserve">      fetch(`/api/orders?user=${userId}`).then(r =&gt; r.json()),</w:t>
      </w:r>
    </w:p>
    <w:p>
      <w:pPr>
        <w:shd w:fill="F3F4F6" w:color="F3F4F6" w:val="solid"/>
        <w:spacing w:after="40" w:before="40"/>
        <w:ind w:left="400" w:right="400"/>
      </w:pPr>
      <w:r>
        <w:rPr>
          <w:rFonts w:ascii="Courier New" w:cs="Courier New" w:eastAsia="Courier New" w:hAnsi="Courier New"/>
          <w:color w:val="1F2937"/>
          <w:sz w:val="18"/>
          <w:szCs w:val="18"/>
        </w:rPr>
        <w:t xml:space="preserve">    ]);</w:t>
      </w:r>
    </w:p>
    <w:p>
      <w:pPr>
        <w:shd w:fill="F3F4F6" w:color="F3F4F6" w:val="solid"/>
        <w:spacing w:after="40" w:before="40"/>
        <w:ind w:left="400" w:right="400"/>
      </w:pPr>
      <w:r>
        <w:rPr>
          <w:rFonts w:ascii="Courier New" w:cs="Courier New" w:eastAsia="Courier New" w:hAnsi="Courier New"/>
          <w:color w:val="1F2937"/>
          <w:sz w:val="18"/>
          <w:szCs w:val="18"/>
        </w:rPr>
        <w:t xml:space="preserve">    renderDashboard({ user, posts, orders });</w:t>
      </w:r>
    </w:p>
    <w:p>
      <w:pPr>
        <w:shd w:fill="F3F4F6" w:color="F3F4F6" w:val="solid"/>
        <w:spacing w:after="40" w:before="40"/>
        <w:ind w:left="400" w:right="400"/>
      </w:pPr>
      <w:r>
        <w:rPr>
          <w:rFonts w:ascii="Courier New" w:cs="Courier New" w:eastAsia="Courier New" w:hAnsi="Courier New"/>
          <w:color w:val="1F2937"/>
          <w:sz w:val="18"/>
          <w:szCs w:val="18"/>
        </w:rPr>
        <w:t xml:space="preserve">  } catch (error) {</w:t>
      </w:r>
    </w:p>
    <w:p>
      <w:pPr>
        <w:shd w:fill="F3F4F6" w:color="F3F4F6" w:val="solid"/>
        <w:spacing w:after="40" w:before="40"/>
        <w:ind w:left="400" w:right="400"/>
      </w:pPr>
      <w:r>
        <w:rPr>
          <w:rFonts w:ascii="Courier New" w:cs="Courier New" w:eastAsia="Courier New" w:hAnsi="Courier New"/>
          <w:color w:val="1F2937"/>
          <w:sz w:val="18"/>
          <w:szCs w:val="18"/>
        </w:rPr>
        <w:t xml:space="preserve">    showError(error.message);</w:t>
      </w:r>
    </w:p>
    <w:p>
      <w:pPr>
        <w:shd w:fill="F3F4F6" w:color="F3F4F6" w:val="solid"/>
        <w:spacing w:after="40" w:before="40"/>
        <w:ind w:left="400" w:right="400"/>
      </w:pPr>
      <w:r>
        <w:rPr>
          <w:rFonts w:ascii="Courier New" w:cs="Courier New" w:eastAsia="Courier New" w:hAnsi="Courier New"/>
          <w:color w:val="1F2937"/>
          <w:sz w:val="18"/>
          <w:szCs w:val="18"/>
        </w:rPr>
        <w:t xml:space="preserve">  } finally {</w:t>
      </w:r>
    </w:p>
    <w:p>
      <w:pPr>
        <w:shd w:fill="F3F4F6" w:color="F3F4F6" w:val="solid"/>
        <w:spacing w:after="40" w:before="40"/>
        <w:ind w:left="400" w:right="400"/>
      </w:pPr>
      <w:r>
        <w:rPr>
          <w:rFonts w:ascii="Courier New" w:cs="Courier New" w:eastAsia="Courier New" w:hAnsi="Courier New"/>
          <w:color w:val="1F2937"/>
          <w:sz w:val="18"/>
          <w:szCs w:val="18"/>
        </w:rPr>
        <w:t xml:space="preserve">    hideSpinner();</w:t>
      </w:r>
    </w:p>
    <w:p>
      <w:pPr>
        <w:shd w:fill="F3F4F6" w:color="F3F4F6" w:val="solid"/>
        <w:spacing w:after="40" w:before="40"/>
        <w:ind w:left="400" w:right="400"/>
      </w:pPr>
      <w:r>
        <w:rPr>
          <w:rFonts w:ascii="Courier New" w:cs="Courier New" w:eastAsia="Courier New" w:hAnsi="Courier New"/>
          <w:color w:val="1F2937"/>
          <w:sz w:val="18"/>
          <w:szCs w:val="18"/>
        </w:rPr>
        <w:t xml:space="preserve">  }</w:t>
      </w:r>
    </w:p>
    <w:p>
      <w:pPr>
        <w:shd w:fill="F3F4F6" w:color="F3F4F6" w:val="solid"/>
        <w:spacing w:after="40" w:before="40"/>
        <w:ind w:left="400" w:right="400"/>
      </w:pPr>
      <w:r>
        <w:rPr>
          <w:rFonts w:ascii="Courier New" w:cs="Courier New" w:eastAsia="Courier New" w:hAnsi="Courier New"/>
          <w:color w:val="1F2937"/>
          <w:sz w:val="18"/>
          <w:szCs w:val="18"/>
        </w:rPr>
        <w:t xml:space="preserve">}</w:t>
      </w:r>
    </w:p>
    <w:p>
      <w:pPr>
        <w:spacing w:before="200"/>
      </w:pPr>
    </w:p>
    <w:p>
      <w:pPr>
        <w:pBdr>
          <w:bottom w:val="single" w:color="2563EB" w:sz="4"/>
        </w:pBdr>
        <w:spacing w:after="150" w:before="300"/>
      </w:pPr>
      <w:r>
        <w:rPr>
          <w:b/>
          <w:bCs/>
          <w:color w:val="1B3A6B"/>
          <w:sz w:val="26"/>
          <w:szCs w:val="26"/>
        </w:rPr>
        <w:t xml:space="preserve">K.4 JavaScript Array Methods Reference</w:t>
      </w:r>
    </w:p>
    <w:p>
      <w:pPr>
        <w:spacing w:after="80" w:before="80"/>
        <w:jc w:val="both"/>
      </w:pPr>
      <w:r>
        <w:rPr>
          <w:sz w:val="22"/>
          <w:szCs w:val="22"/>
        </w:rPr>
        <w:t xml:space="preserve">JavaScript arrays provide a rich set of built-in methods for transformation, filtering, searching, and aggregation. Mastery of these methods is essential for modern frontend development: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Method</w:t>
            </w:r>
          </w:p>
        </w:tc>
        <w:tc>
          <w:tcPr>
            <w:shd w:fill="1B3A6B" w:color="1B3A6B" w:val="solid"/>
            <w:tcMar>
              <w:top w:type="dxa" w:w="80"/>
              <w:left w:type="dxa" w:w="120"/>
              <w:bottom w:type="dxa" w:w="80"/>
              <w:right w:type="dxa" w:w="120"/>
            </w:tcMar>
          </w:tcPr>
          <w:p>
            <w:r>
              <w:rPr>
                <w:b/>
                <w:bCs/>
                <w:color w:val="FFFFFF"/>
                <w:sz w:val="20"/>
                <w:szCs w:val="20"/>
              </w:rPr>
              <w:t xml:space="preserve">Returns</w:t>
            </w:r>
          </w:p>
        </w:tc>
        <w:tc>
          <w:tcPr>
            <w:shd w:fill="1B3A6B" w:color="1B3A6B" w:val="solid"/>
            <w:tcMar>
              <w:top w:type="dxa" w:w="80"/>
              <w:left w:type="dxa" w:w="120"/>
              <w:bottom w:type="dxa" w:w="80"/>
              <w:right w:type="dxa" w:w="120"/>
            </w:tcMar>
          </w:tcPr>
          <w:p>
            <w:r>
              <w:rPr>
                <w:b/>
                <w:bCs/>
                <w:color w:val="FFFFFF"/>
                <w:sz w:val="20"/>
                <w:szCs w:val="20"/>
              </w:rPr>
              <w:t xml:space="preserve">Example</w:t>
            </w:r>
          </w:p>
        </w:tc>
      </w:tr>
      <w:tr>
        <w:tc>
          <w:tcPr>
            <w:shd w:fill="FFFFFF" w:color="FFFFFF" w:val="solid"/>
            <w:tcMar>
              <w:top w:type="dxa" w:w="60"/>
              <w:left w:type="dxa" w:w="120"/>
              <w:bottom w:type="dxa" w:w="60"/>
              <w:right w:type="dxa" w:w="120"/>
            </w:tcMar>
          </w:tcPr>
          <w:p>
            <w:r>
              <w:rPr>
                <w:sz w:val="20"/>
                <w:szCs w:val="20"/>
              </w:rPr>
              <w:t xml:space="preserve">map(fn)</w:t>
            </w:r>
          </w:p>
        </w:tc>
        <w:tc>
          <w:tcPr>
            <w:shd w:fill="FFFFFF" w:color="FFFFFF" w:val="solid"/>
            <w:tcMar>
              <w:top w:type="dxa" w:w="60"/>
              <w:left w:type="dxa" w:w="120"/>
              <w:bottom w:type="dxa" w:w="60"/>
              <w:right w:type="dxa" w:w="120"/>
            </w:tcMar>
          </w:tcPr>
          <w:p>
            <w:r>
              <w:rPr>
                <w:sz w:val="20"/>
                <w:szCs w:val="20"/>
              </w:rPr>
              <w:t xml:space="preserve">New array</w:t>
            </w:r>
          </w:p>
        </w:tc>
        <w:tc>
          <w:tcPr>
            <w:shd w:fill="FFFFFF" w:color="FFFFFF" w:val="solid"/>
            <w:tcMar>
              <w:top w:type="dxa" w:w="60"/>
              <w:left w:type="dxa" w:w="120"/>
              <w:bottom w:type="dxa" w:w="60"/>
              <w:right w:type="dxa" w:w="120"/>
            </w:tcMar>
          </w:tcPr>
          <w:p>
            <w:r>
              <w:rPr>
                <w:sz w:val="20"/>
                <w:szCs w:val="20"/>
              </w:rPr>
              <w:t xml:space="preserve">[1,2,3].map(x =&gt; x*2) → [2,4,6]</w:t>
            </w:r>
          </w:p>
        </w:tc>
      </w:tr>
      <w:tr>
        <w:tc>
          <w:tcPr>
            <w:shd w:fill="F0F4FF" w:color="F0F4FF" w:val="solid"/>
            <w:tcMar>
              <w:top w:type="dxa" w:w="60"/>
              <w:left w:type="dxa" w:w="120"/>
              <w:bottom w:type="dxa" w:w="60"/>
              <w:right w:type="dxa" w:w="120"/>
            </w:tcMar>
          </w:tcPr>
          <w:p>
            <w:r>
              <w:rPr>
                <w:sz w:val="20"/>
                <w:szCs w:val="20"/>
              </w:rPr>
              <w:t xml:space="preserve">filter(fn)</w:t>
            </w:r>
          </w:p>
        </w:tc>
        <w:tc>
          <w:tcPr>
            <w:shd w:fill="F0F4FF" w:color="F0F4FF" w:val="solid"/>
            <w:tcMar>
              <w:top w:type="dxa" w:w="60"/>
              <w:left w:type="dxa" w:w="120"/>
              <w:bottom w:type="dxa" w:w="60"/>
              <w:right w:type="dxa" w:w="120"/>
            </w:tcMar>
          </w:tcPr>
          <w:p>
            <w:r>
              <w:rPr>
                <w:sz w:val="20"/>
                <w:szCs w:val="20"/>
              </w:rPr>
              <w:t xml:space="preserve">New array</w:t>
            </w:r>
          </w:p>
        </w:tc>
        <w:tc>
          <w:tcPr>
            <w:shd w:fill="F0F4FF" w:color="F0F4FF" w:val="solid"/>
            <w:tcMar>
              <w:top w:type="dxa" w:w="60"/>
              <w:left w:type="dxa" w:w="120"/>
              <w:bottom w:type="dxa" w:w="60"/>
              <w:right w:type="dxa" w:w="120"/>
            </w:tcMar>
          </w:tcPr>
          <w:p>
            <w:r>
              <w:rPr>
                <w:sz w:val="20"/>
                <w:szCs w:val="20"/>
              </w:rPr>
              <w:t xml:space="preserve">[1,2,3].filter(x =&gt; x&gt;1) → [2,3]</w:t>
            </w:r>
          </w:p>
        </w:tc>
      </w:tr>
      <w:tr>
        <w:tc>
          <w:tcPr>
            <w:shd w:fill="FFFFFF" w:color="FFFFFF" w:val="solid"/>
            <w:tcMar>
              <w:top w:type="dxa" w:w="60"/>
              <w:left w:type="dxa" w:w="120"/>
              <w:bottom w:type="dxa" w:w="60"/>
              <w:right w:type="dxa" w:w="120"/>
            </w:tcMar>
          </w:tcPr>
          <w:p>
            <w:r>
              <w:rPr>
                <w:sz w:val="20"/>
                <w:szCs w:val="20"/>
              </w:rPr>
              <w:t xml:space="preserve">reduce(fn, init)</w:t>
            </w:r>
          </w:p>
        </w:tc>
        <w:tc>
          <w:tcPr>
            <w:shd w:fill="FFFFFF" w:color="FFFFFF" w:val="solid"/>
            <w:tcMar>
              <w:top w:type="dxa" w:w="60"/>
              <w:left w:type="dxa" w:w="120"/>
              <w:bottom w:type="dxa" w:w="60"/>
              <w:right w:type="dxa" w:w="120"/>
            </w:tcMar>
          </w:tcPr>
          <w:p>
            <w:r>
              <w:rPr>
                <w:sz w:val="20"/>
                <w:szCs w:val="20"/>
              </w:rPr>
              <w:t xml:space="preserve">Single value</w:t>
            </w:r>
          </w:p>
        </w:tc>
        <w:tc>
          <w:tcPr>
            <w:shd w:fill="FFFFFF" w:color="FFFFFF" w:val="solid"/>
            <w:tcMar>
              <w:top w:type="dxa" w:w="60"/>
              <w:left w:type="dxa" w:w="120"/>
              <w:bottom w:type="dxa" w:w="60"/>
              <w:right w:type="dxa" w:w="120"/>
            </w:tcMar>
          </w:tcPr>
          <w:p>
            <w:r>
              <w:rPr>
                <w:sz w:val="20"/>
                <w:szCs w:val="20"/>
              </w:rPr>
              <w:t xml:space="preserve">[1,2,3].reduce((a,b)=&gt;a+b, 0) → 6</w:t>
            </w:r>
          </w:p>
        </w:tc>
      </w:tr>
      <w:tr>
        <w:tc>
          <w:tcPr>
            <w:shd w:fill="F0F4FF" w:color="F0F4FF" w:val="solid"/>
            <w:tcMar>
              <w:top w:type="dxa" w:w="60"/>
              <w:left w:type="dxa" w:w="120"/>
              <w:bottom w:type="dxa" w:w="60"/>
              <w:right w:type="dxa" w:w="120"/>
            </w:tcMar>
          </w:tcPr>
          <w:p>
            <w:r>
              <w:rPr>
                <w:sz w:val="20"/>
                <w:szCs w:val="20"/>
              </w:rPr>
              <w:t xml:space="preserve">find(fn)</w:t>
            </w:r>
          </w:p>
        </w:tc>
        <w:tc>
          <w:tcPr>
            <w:shd w:fill="F0F4FF" w:color="F0F4FF" w:val="solid"/>
            <w:tcMar>
              <w:top w:type="dxa" w:w="60"/>
              <w:left w:type="dxa" w:w="120"/>
              <w:bottom w:type="dxa" w:w="60"/>
              <w:right w:type="dxa" w:w="120"/>
            </w:tcMar>
          </w:tcPr>
          <w:p>
            <w:r>
              <w:rPr>
                <w:sz w:val="20"/>
                <w:szCs w:val="20"/>
              </w:rPr>
              <w:t xml:space="preserve">First match or undefined</w:t>
            </w:r>
          </w:p>
        </w:tc>
        <w:tc>
          <w:tcPr>
            <w:shd w:fill="F0F4FF" w:color="F0F4FF" w:val="solid"/>
            <w:tcMar>
              <w:top w:type="dxa" w:w="60"/>
              <w:left w:type="dxa" w:w="120"/>
              <w:bottom w:type="dxa" w:w="60"/>
              <w:right w:type="dxa" w:w="120"/>
            </w:tcMar>
          </w:tcPr>
          <w:p>
            <w:r>
              <w:rPr>
                <w:sz w:val="20"/>
                <w:szCs w:val="20"/>
              </w:rPr>
              <w:t xml:space="preserve">arr.find(x =&gt; x.id === 5)</w:t>
            </w:r>
          </w:p>
        </w:tc>
      </w:tr>
      <w:tr>
        <w:tc>
          <w:tcPr>
            <w:shd w:fill="FFFFFF" w:color="FFFFFF" w:val="solid"/>
            <w:tcMar>
              <w:top w:type="dxa" w:w="60"/>
              <w:left w:type="dxa" w:w="120"/>
              <w:bottom w:type="dxa" w:w="60"/>
              <w:right w:type="dxa" w:w="120"/>
            </w:tcMar>
          </w:tcPr>
          <w:p>
            <w:r>
              <w:rPr>
                <w:sz w:val="20"/>
                <w:szCs w:val="20"/>
              </w:rPr>
              <w:t xml:space="preserve">findIndex(fn)</w:t>
            </w:r>
          </w:p>
        </w:tc>
        <w:tc>
          <w:tcPr>
            <w:shd w:fill="FFFFFF" w:color="FFFFFF" w:val="solid"/>
            <w:tcMar>
              <w:top w:type="dxa" w:w="60"/>
              <w:left w:type="dxa" w:w="120"/>
              <w:bottom w:type="dxa" w:w="60"/>
              <w:right w:type="dxa" w:w="120"/>
            </w:tcMar>
          </w:tcPr>
          <w:p>
            <w:r>
              <w:rPr>
                <w:sz w:val="20"/>
                <w:szCs w:val="20"/>
              </w:rPr>
              <w:t xml:space="preserve">Index or -1</w:t>
            </w:r>
          </w:p>
        </w:tc>
        <w:tc>
          <w:tcPr>
            <w:shd w:fill="FFFFFF" w:color="FFFFFF" w:val="solid"/>
            <w:tcMar>
              <w:top w:type="dxa" w:w="60"/>
              <w:left w:type="dxa" w:w="120"/>
              <w:bottom w:type="dxa" w:w="60"/>
              <w:right w:type="dxa" w:w="120"/>
            </w:tcMar>
          </w:tcPr>
          <w:p>
            <w:r>
              <w:rPr>
                <w:sz w:val="20"/>
                <w:szCs w:val="20"/>
              </w:rPr>
              <w:t xml:space="preserve">arr.findIndex(x =&gt; x.id === 5)</w:t>
            </w:r>
          </w:p>
        </w:tc>
      </w:tr>
      <w:tr>
        <w:tc>
          <w:tcPr>
            <w:shd w:fill="F0F4FF" w:color="F0F4FF" w:val="solid"/>
            <w:tcMar>
              <w:top w:type="dxa" w:w="60"/>
              <w:left w:type="dxa" w:w="120"/>
              <w:bottom w:type="dxa" w:w="60"/>
              <w:right w:type="dxa" w:w="120"/>
            </w:tcMar>
          </w:tcPr>
          <w:p>
            <w:r>
              <w:rPr>
                <w:sz w:val="20"/>
                <w:szCs w:val="20"/>
              </w:rPr>
              <w:t xml:space="preserve">some(fn)</w:t>
            </w:r>
          </w:p>
        </w:tc>
        <w:tc>
          <w:tcPr>
            <w:shd w:fill="F0F4FF" w:color="F0F4FF" w:val="solid"/>
            <w:tcMar>
              <w:top w:type="dxa" w:w="60"/>
              <w:left w:type="dxa" w:w="120"/>
              <w:bottom w:type="dxa" w:w="60"/>
              <w:right w:type="dxa" w:w="120"/>
            </w:tcMar>
          </w:tcPr>
          <w:p>
            <w:r>
              <w:rPr>
                <w:sz w:val="20"/>
                <w:szCs w:val="20"/>
              </w:rPr>
              <w:t xml:space="preserve">Boolean</w:t>
            </w:r>
          </w:p>
        </w:tc>
        <w:tc>
          <w:tcPr>
            <w:shd w:fill="F0F4FF" w:color="F0F4FF" w:val="solid"/>
            <w:tcMar>
              <w:top w:type="dxa" w:w="60"/>
              <w:left w:type="dxa" w:w="120"/>
              <w:bottom w:type="dxa" w:w="60"/>
              <w:right w:type="dxa" w:w="120"/>
            </w:tcMar>
          </w:tcPr>
          <w:p>
            <w:r>
              <w:rPr>
                <w:sz w:val="20"/>
                <w:szCs w:val="20"/>
              </w:rPr>
              <w:t xml:space="preserve">[1,2,3].some(x =&gt; x &gt; 2) → true</w:t>
            </w:r>
          </w:p>
        </w:tc>
      </w:tr>
      <w:tr>
        <w:tc>
          <w:tcPr>
            <w:shd w:fill="FFFFFF" w:color="FFFFFF" w:val="solid"/>
            <w:tcMar>
              <w:top w:type="dxa" w:w="60"/>
              <w:left w:type="dxa" w:w="120"/>
              <w:bottom w:type="dxa" w:w="60"/>
              <w:right w:type="dxa" w:w="120"/>
            </w:tcMar>
          </w:tcPr>
          <w:p>
            <w:r>
              <w:rPr>
                <w:sz w:val="20"/>
                <w:szCs w:val="20"/>
              </w:rPr>
              <w:t xml:space="preserve">every(fn)</w:t>
            </w:r>
          </w:p>
        </w:tc>
        <w:tc>
          <w:tcPr>
            <w:shd w:fill="FFFFFF" w:color="FFFFFF" w:val="solid"/>
            <w:tcMar>
              <w:top w:type="dxa" w:w="60"/>
              <w:left w:type="dxa" w:w="120"/>
              <w:bottom w:type="dxa" w:w="60"/>
              <w:right w:type="dxa" w:w="120"/>
            </w:tcMar>
          </w:tcPr>
          <w:p>
            <w:r>
              <w:rPr>
                <w:sz w:val="20"/>
                <w:szCs w:val="20"/>
              </w:rPr>
              <w:t xml:space="preserve">Boolean</w:t>
            </w:r>
          </w:p>
        </w:tc>
        <w:tc>
          <w:tcPr>
            <w:shd w:fill="FFFFFF" w:color="FFFFFF" w:val="solid"/>
            <w:tcMar>
              <w:top w:type="dxa" w:w="60"/>
              <w:left w:type="dxa" w:w="120"/>
              <w:bottom w:type="dxa" w:w="60"/>
              <w:right w:type="dxa" w:w="120"/>
            </w:tcMar>
          </w:tcPr>
          <w:p>
            <w:r>
              <w:rPr>
                <w:sz w:val="20"/>
                <w:szCs w:val="20"/>
              </w:rPr>
              <w:t xml:space="preserve">[1,2,3].every(x =&gt; x &gt; 0) → true</w:t>
            </w:r>
          </w:p>
        </w:tc>
      </w:tr>
      <w:tr>
        <w:tc>
          <w:tcPr>
            <w:shd w:fill="F0F4FF" w:color="F0F4FF" w:val="solid"/>
            <w:tcMar>
              <w:top w:type="dxa" w:w="60"/>
              <w:left w:type="dxa" w:w="120"/>
              <w:bottom w:type="dxa" w:w="60"/>
              <w:right w:type="dxa" w:w="120"/>
            </w:tcMar>
          </w:tcPr>
          <w:p>
            <w:r>
              <w:rPr>
                <w:sz w:val="20"/>
                <w:szCs w:val="20"/>
              </w:rPr>
              <w:t xml:space="preserve">includes(val)</w:t>
            </w:r>
          </w:p>
        </w:tc>
        <w:tc>
          <w:tcPr>
            <w:shd w:fill="F0F4FF" w:color="F0F4FF" w:val="solid"/>
            <w:tcMar>
              <w:top w:type="dxa" w:w="60"/>
              <w:left w:type="dxa" w:w="120"/>
              <w:bottom w:type="dxa" w:w="60"/>
              <w:right w:type="dxa" w:w="120"/>
            </w:tcMar>
          </w:tcPr>
          <w:p>
            <w:r>
              <w:rPr>
                <w:sz w:val="20"/>
                <w:szCs w:val="20"/>
              </w:rPr>
              <w:t xml:space="preserve">Boolean</w:t>
            </w:r>
          </w:p>
        </w:tc>
        <w:tc>
          <w:tcPr>
            <w:shd w:fill="F0F4FF" w:color="F0F4FF" w:val="solid"/>
            <w:tcMar>
              <w:top w:type="dxa" w:w="60"/>
              <w:left w:type="dxa" w:w="120"/>
              <w:bottom w:type="dxa" w:w="60"/>
              <w:right w:type="dxa" w:w="120"/>
            </w:tcMar>
          </w:tcPr>
          <w:p>
            <w:r>
              <w:rPr>
                <w:sz w:val="20"/>
                <w:szCs w:val="20"/>
              </w:rPr>
              <w:t xml:space="preserve">[1,2,3].includes(2) → true</w:t>
            </w:r>
          </w:p>
        </w:tc>
      </w:tr>
      <w:tr>
        <w:tc>
          <w:tcPr>
            <w:shd w:fill="FFFFFF" w:color="FFFFFF" w:val="solid"/>
            <w:tcMar>
              <w:top w:type="dxa" w:w="60"/>
              <w:left w:type="dxa" w:w="120"/>
              <w:bottom w:type="dxa" w:w="60"/>
              <w:right w:type="dxa" w:w="120"/>
            </w:tcMar>
          </w:tcPr>
          <w:p>
            <w:r>
              <w:rPr>
                <w:sz w:val="20"/>
                <w:szCs w:val="20"/>
              </w:rPr>
              <w:t xml:space="preserve">flat(depth)</w:t>
            </w:r>
          </w:p>
        </w:tc>
        <w:tc>
          <w:tcPr>
            <w:shd w:fill="FFFFFF" w:color="FFFFFF" w:val="solid"/>
            <w:tcMar>
              <w:top w:type="dxa" w:w="60"/>
              <w:left w:type="dxa" w:w="120"/>
              <w:bottom w:type="dxa" w:w="60"/>
              <w:right w:type="dxa" w:w="120"/>
            </w:tcMar>
          </w:tcPr>
          <w:p>
            <w:r>
              <w:rPr>
                <w:sz w:val="20"/>
                <w:szCs w:val="20"/>
              </w:rPr>
              <w:t xml:space="preserve">New array</w:t>
            </w:r>
          </w:p>
        </w:tc>
        <w:tc>
          <w:tcPr>
            <w:shd w:fill="FFFFFF" w:color="FFFFFF" w:val="solid"/>
            <w:tcMar>
              <w:top w:type="dxa" w:w="60"/>
              <w:left w:type="dxa" w:w="120"/>
              <w:bottom w:type="dxa" w:w="60"/>
              <w:right w:type="dxa" w:w="120"/>
            </w:tcMar>
          </w:tcPr>
          <w:p>
            <w:r>
              <w:rPr>
                <w:sz w:val="20"/>
                <w:szCs w:val="20"/>
              </w:rPr>
              <w:t xml:space="preserve">[[1,[2]],3].flat(2) → [1,2,3]</w:t>
            </w:r>
          </w:p>
        </w:tc>
      </w:tr>
      <w:tr>
        <w:tc>
          <w:tcPr>
            <w:shd w:fill="F0F4FF" w:color="F0F4FF" w:val="solid"/>
            <w:tcMar>
              <w:top w:type="dxa" w:w="60"/>
              <w:left w:type="dxa" w:w="120"/>
              <w:bottom w:type="dxa" w:w="60"/>
              <w:right w:type="dxa" w:w="120"/>
            </w:tcMar>
          </w:tcPr>
          <w:p>
            <w:r>
              <w:rPr>
                <w:sz w:val="20"/>
                <w:szCs w:val="20"/>
              </w:rPr>
              <w:t xml:space="preserve">flatMap(fn)</w:t>
            </w:r>
          </w:p>
        </w:tc>
        <w:tc>
          <w:tcPr>
            <w:shd w:fill="F0F4FF" w:color="F0F4FF" w:val="solid"/>
            <w:tcMar>
              <w:top w:type="dxa" w:w="60"/>
              <w:left w:type="dxa" w:w="120"/>
              <w:bottom w:type="dxa" w:w="60"/>
              <w:right w:type="dxa" w:w="120"/>
            </w:tcMar>
          </w:tcPr>
          <w:p>
            <w:r>
              <w:rPr>
                <w:sz w:val="20"/>
                <w:szCs w:val="20"/>
              </w:rPr>
              <w:t xml:space="preserve">New array</w:t>
            </w:r>
          </w:p>
        </w:tc>
        <w:tc>
          <w:tcPr>
            <w:shd w:fill="F0F4FF" w:color="F0F4FF" w:val="solid"/>
            <w:tcMar>
              <w:top w:type="dxa" w:w="60"/>
              <w:left w:type="dxa" w:w="120"/>
              <w:bottom w:type="dxa" w:w="60"/>
              <w:right w:type="dxa" w:w="120"/>
            </w:tcMar>
          </w:tcPr>
          <w:p>
            <w:r>
              <w:rPr>
                <w:sz w:val="20"/>
                <w:szCs w:val="20"/>
              </w:rPr>
              <w:t xml:space="preserve">[1,2].flatMap(x=&gt;[x,x*2]) → [1,2,2,4]</w:t>
            </w:r>
          </w:p>
        </w:tc>
      </w:tr>
      <w:tr>
        <w:tc>
          <w:tcPr>
            <w:shd w:fill="FFFFFF" w:color="FFFFFF" w:val="solid"/>
            <w:tcMar>
              <w:top w:type="dxa" w:w="60"/>
              <w:left w:type="dxa" w:w="120"/>
              <w:bottom w:type="dxa" w:w="60"/>
              <w:right w:type="dxa" w:w="120"/>
            </w:tcMar>
          </w:tcPr>
          <w:p>
            <w:r>
              <w:rPr>
                <w:sz w:val="20"/>
                <w:szCs w:val="20"/>
              </w:rPr>
              <w:t xml:space="preserve">sort(fn)</w:t>
            </w:r>
          </w:p>
        </w:tc>
        <w:tc>
          <w:tcPr>
            <w:shd w:fill="FFFFFF" w:color="FFFFFF" w:val="solid"/>
            <w:tcMar>
              <w:top w:type="dxa" w:w="60"/>
              <w:left w:type="dxa" w:w="120"/>
              <w:bottom w:type="dxa" w:w="60"/>
              <w:right w:type="dxa" w:w="120"/>
            </w:tcMar>
          </w:tcPr>
          <w:p>
            <w:r>
              <w:rPr>
                <w:sz w:val="20"/>
                <w:szCs w:val="20"/>
              </w:rPr>
              <w:t xml:space="preserve">Sorted array (in-place)</w:t>
            </w:r>
          </w:p>
        </w:tc>
        <w:tc>
          <w:tcPr>
            <w:shd w:fill="FFFFFF" w:color="FFFFFF" w:val="solid"/>
            <w:tcMar>
              <w:top w:type="dxa" w:w="60"/>
              <w:left w:type="dxa" w:w="120"/>
              <w:bottom w:type="dxa" w:w="60"/>
              <w:right w:type="dxa" w:w="120"/>
            </w:tcMar>
          </w:tcPr>
          <w:p>
            <w:r>
              <w:rPr>
                <w:sz w:val="20"/>
                <w:szCs w:val="20"/>
              </w:rPr>
              <w:t xml:space="preserve">arr.sort((a,b) =&gt; a.age - b.age)</w:t>
            </w:r>
          </w:p>
        </w:tc>
      </w:tr>
      <w:tr>
        <w:tc>
          <w:tcPr>
            <w:shd w:fill="F0F4FF" w:color="F0F4FF" w:val="solid"/>
            <w:tcMar>
              <w:top w:type="dxa" w:w="60"/>
              <w:left w:type="dxa" w:w="120"/>
              <w:bottom w:type="dxa" w:w="60"/>
              <w:right w:type="dxa" w:w="120"/>
            </w:tcMar>
          </w:tcPr>
          <w:p>
            <w:r>
              <w:rPr>
                <w:sz w:val="20"/>
                <w:szCs w:val="20"/>
              </w:rPr>
              <w:t xml:space="preserve">slice(s, e)</w:t>
            </w:r>
          </w:p>
        </w:tc>
        <w:tc>
          <w:tcPr>
            <w:shd w:fill="F0F4FF" w:color="F0F4FF" w:val="solid"/>
            <w:tcMar>
              <w:top w:type="dxa" w:w="60"/>
              <w:left w:type="dxa" w:w="120"/>
              <w:bottom w:type="dxa" w:w="60"/>
              <w:right w:type="dxa" w:w="120"/>
            </w:tcMar>
          </w:tcPr>
          <w:p>
            <w:r>
              <w:rPr>
                <w:sz w:val="20"/>
                <w:szCs w:val="20"/>
              </w:rPr>
              <w:t xml:space="preserve">New subarray</w:t>
            </w:r>
          </w:p>
        </w:tc>
        <w:tc>
          <w:tcPr>
            <w:shd w:fill="F0F4FF" w:color="F0F4FF" w:val="solid"/>
            <w:tcMar>
              <w:top w:type="dxa" w:w="60"/>
              <w:left w:type="dxa" w:w="120"/>
              <w:bottom w:type="dxa" w:w="60"/>
              <w:right w:type="dxa" w:w="120"/>
            </w:tcMar>
          </w:tcPr>
          <w:p>
            <w:r>
              <w:rPr>
                <w:sz w:val="20"/>
                <w:szCs w:val="20"/>
              </w:rPr>
              <w:t xml:space="preserve">[1,2,3,4].slice(1,3) → [2,3]</w:t>
            </w:r>
          </w:p>
        </w:tc>
      </w:tr>
      <w:tr>
        <w:tc>
          <w:tcPr>
            <w:shd w:fill="FFFFFF" w:color="FFFFFF" w:val="solid"/>
            <w:tcMar>
              <w:top w:type="dxa" w:w="60"/>
              <w:left w:type="dxa" w:w="120"/>
              <w:bottom w:type="dxa" w:w="60"/>
              <w:right w:type="dxa" w:w="120"/>
            </w:tcMar>
          </w:tcPr>
          <w:p>
            <w:r>
              <w:rPr>
                <w:sz w:val="20"/>
                <w:szCs w:val="20"/>
              </w:rPr>
              <w:t xml:space="preserve">splice(i, n)</w:t>
            </w:r>
          </w:p>
        </w:tc>
        <w:tc>
          <w:tcPr>
            <w:shd w:fill="FFFFFF" w:color="FFFFFF" w:val="solid"/>
            <w:tcMar>
              <w:top w:type="dxa" w:w="60"/>
              <w:left w:type="dxa" w:w="120"/>
              <w:bottom w:type="dxa" w:w="60"/>
              <w:right w:type="dxa" w:w="120"/>
            </w:tcMar>
          </w:tcPr>
          <w:p>
            <w:r>
              <w:rPr>
                <w:sz w:val="20"/>
                <w:szCs w:val="20"/>
              </w:rPr>
              <w:t xml:space="preserve">Removed items</w:t>
            </w:r>
          </w:p>
        </w:tc>
        <w:tc>
          <w:tcPr>
            <w:shd w:fill="FFFFFF" w:color="FFFFFF" w:val="solid"/>
            <w:tcMar>
              <w:top w:type="dxa" w:w="60"/>
              <w:left w:type="dxa" w:w="120"/>
              <w:bottom w:type="dxa" w:w="60"/>
              <w:right w:type="dxa" w:w="120"/>
            </w:tcMar>
          </w:tcPr>
          <w:p>
            <w:r>
              <w:rPr>
                <w:sz w:val="20"/>
                <w:szCs w:val="20"/>
              </w:rPr>
              <w:t xml:space="preserve">arr.splice(1, 2) removes 2 from index 1</w:t>
            </w:r>
          </w:p>
        </w:tc>
      </w:tr>
      <w:tr>
        <w:tc>
          <w:tcPr>
            <w:shd w:fill="F0F4FF" w:color="F0F4FF" w:val="solid"/>
            <w:tcMar>
              <w:top w:type="dxa" w:w="60"/>
              <w:left w:type="dxa" w:w="120"/>
              <w:bottom w:type="dxa" w:w="60"/>
              <w:right w:type="dxa" w:w="120"/>
            </w:tcMar>
          </w:tcPr>
          <w:p>
            <w:r>
              <w:rPr>
                <w:sz w:val="20"/>
                <w:szCs w:val="20"/>
              </w:rPr>
              <w:t xml:space="preserve">forEach(fn)</w:t>
            </w:r>
          </w:p>
        </w:tc>
        <w:tc>
          <w:tcPr>
            <w:shd w:fill="F0F4FF" w:color="F0F4FF" w:val="solid"/>
            <w:tcMar>
              <w:top w:type="dxa" w:w="60"/>
              <w:left w:type="dxa" w:w="120"/>
              <w:bottom w:type="dxa" w:w="60"/>
              <w:right w:type="dxa" w:w="120"/>
            </w:tcMar>
          </w:tcPr>
          <w:p>
            <w:r>
              <w:rPr>
                <w:sz w:val="20"/>
                <w:szCs w:val="20"/>
              </w:rPr>
              <w:t xml:space="preserve">undefined</w:t>
            </w:r>
          </w:p>
        </w:tc>
        <w:tc>
          <w:tcPr>
            <w:shd w:fill="F0F4FF" w:color="F0F4FF" w:val="solid"/>
            <w:tcMar>
              <w:top w:type="dxa" w:w="60"/>
              <w:left w:type="dxa" w:w="120"/>
              <w:bottom w:type="dxa" w:w="60"/>
              <w:right w:type="dxa" w:w="120"/>
            </w:tcMar>
          </w:tcPr>
          <w:p>
            <w:r>
              <w:rPr>
                <w:sz w:val="20"/>
                <w:szCs w:val="20"/>
              </w:rPr>
              <w:t xml:space="preserve">arr.forEach(x =&gt; console.log(x))</w:t>
            </w:r>
          </w:p>
        </w:tc>
      </w:tr>
      <w:tr>
        <w:tc>
          <w:tcPr>
            <w:shd w:fill="FFFFFF" w:color="FFFFFF" w:val="solid"/>
            <w:tcMar>
              <w:top w:type="dxa" w:w="60"/>
              <w:left w:type="dxa" w:w="120"/>
              <w:bottom w:type="dxa" w:w="60"/>
              <w:right w:type="dxa" w:w="120"/>
            </w:tcMar>
          </w:tcPr>
          <w:p>
            <w:r>
              <w:rPr>
                <w:sz w:val="20"/>
                <w:szCs w:val="20"/>
              </w:rPr>
              <w:t xml:space="preserve">Array.from()</w:t>
            </w:r>
          </w:p>
        </w:tc>
        <w:tc>
          <w:tcPr>
            <w:shd w:fill="FFFFFF" w:color="FFFFFF" w:val="solid"/>
            <w:tcMar>
              <w:top w:type="dxa" w:w="60"/>
              <w:left w:type="dxa" w:w="120"/>
              <w:bottom w:type="dxa" w:w="60"/>
              <w:right w:type="dxa" w:w="120"/>
            </w:tcMar>
          </w:tcPr>
          <w:p>
            <w:r>
              <w:rPr>
                <w:sz w:val="20"/>
                <w:szCs w:val="20"/>
              </w:rPr>
              <w:t xml:space="preserve">New array</w:t>
            </w:r>
          </w:p>
        </w:tc>
        <w:tc>
          <w:tcPr>
            <w:shd w:fill="FFFFFF" w:color="FFFFFF" w:val="solid"/>
            <w:tcMar>
              <w:top w:type="dxa" w:w="60"/>
              <w:left w:type="dxa" w:w="120"/>
              <w:bottom w:type="dxa" w:w="60"/>
              <w:right w:type="dxa" w:w="120"/>
            </w:tcMar>
          </w:tcPr>
          <w:p>
            <w:r>
              <w:rPr>
                <w:sz w:val="20"/>
                <w:szCs w:val="20"/>
              </w:rPr>
              <w:t xml:space="preserve">Array.from({length:3}, (_,i)=&gt;i) → [0,1,2]</w:t>
            </w:r>
          </w:p>
        </w:tc>
      </w:tr>
      <w:tr>
        <w:tc>
          <w:tcPr>
            <w:shd w:fill="F0F4FF" w:color="F0F4FF" w:val="solid"/>
            <w:tcMar>
              <w:top w:type="dxa" w:w="60"/>
              <w:left w:type="dxa" w:w="120"/>
              <w:bottom w:type="dxa" w:w="60"/>
              <w:right w:type="dxa" w:w="120"/>
            </w:tcMar>
          </w:tcPr>
          <w:p>
            <w:r>
              <w:rPr>
                <w:sz w:val="20"/>
                <w:szCs w:val="20"/>
              </w:rPr>
              <w:t xml:space="preserve">Array.isArray()</w:t>
            </w:r>
          </w:p>
        </w:tc>
        <w:tc>
          <w:tcPr>
            <w:shd w:fill="F0F4FF" w:color="F0F4FF" w:val="solid"/>
            <w:tcMar>
              <w:top w:type="dxa" w:w="60"/>
              <w:left w:type="dxa" w:w="120"/>
              <w:bottom w:type="dxa" w:w="60"/>
              <w:right w:type="dxa" w:w="120"/>
            </w:tcMar>
          </w:tcPr>
          <w:p>
            <w:r>
              <w:rPr>
                <w:sz w:val="20"/>
                <w:szCs w:val="20"/>
              </w:rPr>
              <w:t xml:space="preserve">Boolean</w:t>
            </w:r>
          </w:p>
        </w:tc>
        <w:tc>
          <w:tcPr>
            <w:shd w:fill="F0F4FF" w:color="F0F4FF" w:val="solid"/>
            <w:tcMar>
              <w:top w:type="dxa" w:w="60"/>
              <w:left w:type="dxa" w:w="120"/>
              <w:bottom w:type="dxa" w:w="60"/>
              <w:right w:type="dxa" w:w="120"/>
            </w:tcMar>
          </w:tcPr>
          <w:p>
            <w:r>
              <w:rPr>
                <w:sz w:val="20"/>
                <w:szCs w:val="20"/>
              </w:rPr>
              <w:t xml:space="preserve">Array.isArray([]) → true</w:t>
            </w:r>
          </w:p>
        </w:tc>
      </w:tr>
    </w:tbl>
    <w:p>
      <w:pPr>
        <w:spacing w:before="200"/>
      </w:pPr>
    </w:p>
    <w:p>
      <w:pPr>
        <w:pBdr>
          <w:bottom w:val="single" w:color="2563EB" w:sz="4"/>
        </w:pBdr>
        <w:spacing w:after="150" w:before="300"/>
      </w:pPr>
      <w:r>
        <w:rPr>
          <w:b/>
          <w:bCs/>
          <w:color w:val="1B3A6B"/>
          <w:sz w:val="26"/>
          <w:szCs w:val="26"/>
        </w:rPr>
        <w:t xml:space="preserve">K.5 Event Loop &amp; Microtask Queue</w:t>
      </w:r>
    </w:p>
    <w:p>
      <w:pPr>
        <w:spacing w:after="80" w:before="80"/>
        <w:jc w:val="both"/>
      </w:pPr>
      <w:r>
        <w:rPr>
          <w:sz w:val="22"/>
          <w:szCs w:val="22"/>
        </w:rPr>
        <w:t xml:space="preserve">The JavaScript Event Loop is the mechanism that allows single-threaded JavaScript to handle asynchronous operations. Understanding the task queue, microtask queue, and event loop is critical for writing performant asynchronous code.</w:t>
      </w:r>
    </w:p>
    <w:p>
      <w:pPr>
        <w:shd w:fill="F3F4F6" w:color="F3F4F6" w:val="solid"/>
        <w:spacing w:after="40" w:before="40"/>
        <w:ind w:left="400" w:right="400"/>
      </w:pPr>
      <w:r>
        <w:rPr>
          <w:rFonts w:ascii="Courier New" w:cs="Courier New" w:eastAsia="Courier New" w:hAnsi="Courier New"/>
          <w:color w:val="1F2937"/>
          <w:sz w:val="18"/>
          <w:szCs w:val="18"/>
        </w:rPr>
        <w:t xml:space="preserve">// Execution order example</w:t>
      </w:r>
    </w:p>
    <w:p>
      <w:pPr>
        <w:shd w:fill="F3F4F6" w:color="F3F4F6" w:val="solid"/>
        <w:spacing w:after="40" w:before="40"/>
        <w:ind w:left="400" w:right="400"/>
      </w:pPr>
      <w:r>
        <w:rPr>
          <w:rFonts w:ascii="Courier New" w:cs="Courier New" w:eastAsia="Courier New" w:hAnsi="Courier New"/>
          <w:color w:val="1F2937"/>
          <w:sz w:val="18"/>
          <w:szCs w:val="18"/>
        </w:rPr>
        <w:t xml:space="preserve">console.log("1 - Synchronous");</w:t>
      </w:r>
    </w:p>
    <w:p>
      <w:pPr>
        <w:shd w:fill="F3F4F6" w:color="F3F4F6" w:val="solid"/>
        <w:spacing w:after="40" w:before="40"/>
        <w:ind w:left="400" w:right="400"/>
      </w:pPr>
      <w:r>
        <w:rPr>
          <w:rFonts w:ascii="Courier New" w:cs="Courier New" w:eastAsia="Courier New" w:hAnsi="Courier New"/>
          <w:color w:val="1F2937"/>
          <w:sz w:val="18"/>
          <w:szCs w:val="18"/>
        </w:rPr>
        <w:t xml:space="preserve"/>
      </w:r>
    </w:p>
    <w:p>
      <w:pPr>
        <w:shd w:fill="F3F4F6" w:color="F3F4F6" w:val="solid"/>
        <w:spacing w:after="40" w:before="40"/>
        <w:ind w:left="400" w:right="400"/>
      </w:pPr>
      <w:r>
        <w:rPr>
          <w:rFonts w:ascii="Courier New" w:cs="Courier New" w:eastAsia="Courier New" w:hAnsi="Courier New"/>
          <w:color w:val="1F2937"/>
          <w:sz w:val="18"/>
          <w:szCs w:val="18"/>
        </w:rPr>
        <w:t xml:space="preserve">setTimeout(() =&gt; console.log("4 - Macro-task (setTimeout 0ms)"), 0);</w:t>
      </w:r>
    </w:p>
    <w:p>
      <w:pPr>
        <w:shd w:fill="F3F4F6" w:color="F3F4F6" w:val="solid"/>
        <w:spacing w:after="40" w:before="40"/>
        <w:ind w:left="400" w:right="400"/>
      </w:pPr>
      <w:r>
        <w:rPr>
          <w:rFonts w:ascii="Courier New" w:cs="Courier New" w:eastAsia="Courier New" w:hAnsi="Courier New"/>
          <w:color w:val="1F2937"/>
          <w:sz w:val="18"/>
          <w:szCs w:val="18"/>
        </w:rPr>
        <w:t xml:space="preserve"/>
      </w:r>
    </w:p>
    <w:p>
      <w:pPr>
        <w:shd w:fill="F3F4F6" w:color="F3F4F6" w:val="solid"/>
        <w:spacing w:after="40" w:before="40"/>
        <w:ind w:left="400" w:right="400"/>
      </w:pPr>
      <w:r>
        <w:rPr>
          <w:rFonts w:ascii="Courier New" w:cs="Courier New" w:eastAsia="Courier New" w:hAnsi="Courier New"/>
          <w:color w:val="1F2937"/>
          <w:sz w:val="18"/>
          <w:szCs w:val="18"/>
        </w:rPr>
        <w:t xml:space="preserve">Promise.resolve()</w:t>
      </w:r>
    </w:p>
    <w:p>
      <w:pPr>
        <w:shd w:fill="F3F4F6" w:color="F3F4F6" w:val="solid"/>
        <w:spacing w:after="40" w:before="40"/>
        <w:ind w:left="400" w:right="400"/>
      </w:pPr>
      <w:r>
        <w:rPr>
          <w:rFonts w:ascii="Courier New" w:cs="Courier New" w:eastAsia="Courier New" w:hAnsi="Courier New"/>
          <w:color w:val="1F2937"/>
          <w:sz w:val="18"/>
          <w:szCs w:val="18"/>
        </w:rPr>
        <w:t xml:space="preserve">  .then(() =&gt; console.log("3 - Microtask (Promise)"));</w:t>
      </w:r>
    </w:p>
    <w:p>
      <w:pPr>
        <w:shd w:fill="F3F4F6" w:color="F3F4F6" w:val="solid"/>
        <w:spacing w:after="40" w:before="40"/>
        <w:ind w:left="400" w:right="400"/>
      </w:pPr>
      <w:r>
        <w:rPr>
          <w:rFonts w:ascii="Courier New" w:cs="Courier New" w:eastAsia="Courier New" w:hAnsi="Courier New"/>
          <w:color w:val="1F2937"/>
          <w:sz w:val="18"/>
          <w:szCs w:val="18"/>
        </w:rPr>
        <w:t xml:space="preserve"/>
      </w:r>
    </w:p>
    <w:p>
      <w:pPr>
        <w:shd w:fill="F3F4F6" w:color="F3F4F6" w:val="solid"/>
        <w:spacing w:after="40" w:before="40"/>
        <w:ind w:left="400" w:right="400"/>
      </w:pPr>
      <w:r>
        <w:rPr>
          <w:rFonts w:ascii="Courier New" w:cs="Courier New" w:eastAsia="Courier New" w:hAnsi="Courier New"/>
          <w:color w:val="1F2937"/>
          <w:sz w:val="18"/>
          <w:szCs w:val="18"/>
        </w:rPr>
        <w:t xml:space="preserve">queueMicrotask(() =&gt; console.log("2.5 - Microtask (queueMicrotask)"));</w:t>
      </w:r>
    </w:p>
    <w:p>
      <w:pPr>
        <w:shd w:fill="F3F4F6" w:color="F3F4F6" w:val="solid"/>
        <w:spacing w:after="40" w:before="40"/>
        <w:ind w:left="400" w:right="400"/>
      </w:pPr>
      <w:r>
        <w:rPr>
          <w:rFonts w:ascii="Courier New" w:cs="Courier New" w:eastAsia="Courier New" w:hAnsi="Courier New"/>
          <w:color w:val="1F2937"/>
          <w:sz w:val="18"/>
          <w:szCs w:val="18"/>
        </w:rPr>
        <w:t xml:space="preserve"/>
      </w:r>
    </w:p>
    <w:p>
      <w:pPr>
        <w:shd w:fill="F3F4F6" w:color="F3F4F6" w:val="solid"/>
        <w:spacing w:after="40" w:before="40"/>
        <w:ind w:left="400" w:right="400"/>
      </w:pPr>
      <w:r>
        <w:rPr>
          <w:rFonts w:ascii="Courier New" w:cs="Courier New" w:eastAsia="Courier New" w:hAnsi="Courier New"/>
          <w:color w:val="1F2937"/>
          <w:sz w:val="18"/>
          <w:szCs w:val="18"/>
        </w:rPr>
        <w:t xml:space="preserve">console.log("2 - Synchronous");</w:t>
      </w:r>
    </w:p>
    <w:p>
      <w:pPr>
        <w:shd w:fill="F3F4F6" w:color="F3F4F6" w:val="solid"/>
        <w:spacing w:after="40" w:before="40"/>
        <w:ind w:left="400" w:right="400"/>
      </w:pPr>
      <w:r>
        <w:rPr>
          <w:rFonts w:ascii="Courier New" w:cs="Courier New" w:eastAsia="Courier New" w:hAnsi="Courier New"/>
          <w:color w:val="1F2937"/>
          <w:sz w:val="18"/>
          <w:szCs w:val="18"/>
        </w:rPr>
        <w:t xml:space="preserve"/>
      </w:r>
    </w:p>
    <w:p>
      <w:pPr>
        <w:shd w:fill="F3F4F6" w:color="F3F4F6" w:val="solid"/>
        <w:spacing w:after="40" w:before="40"/>
        <w:ind w:left="400" w:right="400"/>
      </w:pPr>
      <w:r>
        <w:rPr>
          <w:rFonts w:ascii="Courier New" w:cs="Courier New" w:eastAsia="Courier New" w:hAnsi="Courier New"/>
          <w:color w:val="1F2937"/>
          <w:sz w:val="18"/>
          <w:szCs w:val="18"/>
        </w:rPr>
        <w:t xml:space="preserve">// Output order: 1, 2, 2.5, 3, 4</w:t>
      </w:r>
    </w:p>
    <w:p>
      <w:pPr>
        <w:shd w:fill="F3F4F6" w:color="F3F4F6" w:val="solid"/>
        <w:spacing w:after="40" w:before="40"/>
        <w:ind w:left="400" w:right="400"/>
      </w:pPr>
      <w:r>
        <w:rPr>
          <w:rFonts w:ascii="Courier New" w:cs="Courier New" w:eastAsia="Courier New" w:hAnsi="Courier New"/>
          <w:color w:val="1F2937"/>
          <w:sz w:val="18"/>
          <w:szCs w:val="18"/>
        </w:rPr>
        <w:t xml:space="preserve">// Reason: Sync code → Microtasks → Macro-tasks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Queue Type</w:t>
            </w:r>
          </w:p>
        </w:tc>
        <w:tc>
          <w:tcPr>
            <w:shd w:fill="1B3A6B" w:color="1B3A6B" w:val="solid"/>
            <w:tcMar>
              <w:top w:type="dxa" w:w="80"/>
              <w:left w:type="dxa" w:w="120"/>
              <w:bottom w:type="dxa" w:w="80"/>
              <w:right w:type="dxa" w:w="120"/>
            </w:tcMar>
          </w:tcPr>
          <w:p>
            <w:r>
              <w:rPr>
                <w:b/>
                <w:bCs/>
                <w:color w:val="FFFFFF"/>
                <w:sz w:val="20"/>
                <w:szCs w:val="20"/>
              </w:rPr>
              <w:t xml:space="preserve">Examples</w:t>
            </w:r>
          </w:p>
        </w:tc>
        <w:tc>
          <w:tcPr>
            <w:shd w:fill="1B3A6B" w:color="1B3A6B" w:val="solid"/>
            <w:tcMar>
              <w:top w:type="dxa" w:w="80"/>
              <w:left w:type="dxa" w:w="120"/>
              <w:bottom w:type="dxa" w:w="80"/>
              <w:right w:type="dxa" w:w="120"/>
            </w:tcMar>
          </w:tcPr>
          <w:p>
            <w:r>
              <w:rPr>
                <w:b/>
                <w:bCs/>
                <w:color w:val="FFFFFF"/>
                <w:sz w:val="20"/>
                <w:szCs w:val="20"/>
              </w:rPr>
              <w:t xml:space="preserve">Priority</w:t>
            </w:r>
          </w:p>
        </w:tc>
      </w:tr>
      <w:tr>
        <w:tc>
          <w:tcPr>
            <w:shd w:fill="FFFFFF" w:color="FFFFFF" w:val="solid"/>
            <w:tcMar>
              <w:top w:type="dxa" w:w="60"/>
              <w:left w:type="dxa" w:w="120"/>
              <w:bottom w:type="dxa" w:w="60"/>
              <w:right w:type="dxa" w:w="120"/>
            </w:tcMar>
          </w:tcPr>
          <w:p>
            <w:r>
              <w:rPr>
                <w:sz w:val="20"/>
                <w:szCs w:val="20"/>
              </w:rPr>
              <w:t xml:space="preserve">Call Stack</w:t>
            </w:r>
          </w:p>
        </w:tc>
        <w:tc>
          <w:tcPr>
            <w:shd w:fill="FFFFFF" w:color="FFFFFF" w:val="solid"/>
            <w:tcMar>
              <w:top w:type="dxa" w:w="60"/>
              <w:left w:type="dxa" w:w="120"/>
              <w:bottom w:type="dxa" w:w="60"/>
              <w:right w:type="dxa" w:w="120"/>
            </w:tcMar>
          </w:tcPr>
          <w:p>
            <w:r>
              <w:rPr>
                <w:sz w:val="20"/>
                <w:szCs w:val="20"/>
              </w:rPr>
              <w:t xml:space="preserve">Synchronous function calls</w:t>
            </w:r>
          </w:p>
        </w:tc>
        <w:tc>
          <w:tcPr>
            <w:shd w:fill="FFFFFF" w:color="FFFFFF" w:val="solid"/>
            <w:tcMar>
              <w:top w:type="dxa" w:w="60"/>
              <w:left w:type="dxa" w:w="120"/>
              <w:bottom w:type="dxa" w:w="60"/>
              <w:right w:type="dxa" w:w="120"/>
            </w:tcMar>
          </w:tcPr>
          <w:p>
            <w:r>
              <w:rPr>
                <w:sz w:val="20"/>
                <w:szCs w:val="20"/>
              </w:rPr>
              <w:t xml:space="preserve">Highest — runs first</w:t>
            </w:r>
          </w:p>
        </w:tc>
      </w:tr>
      <w:tr>
        <w:tc>
          <w:tcPr>
            <w:shd w:fill="F0F4FF" w:color="F0F4FF" w:val="solid"/>
            <w:tcMar>
              <w:top w:type="dxa" w:w="60"/>
              <w:left w:type="dxa" w:w="120"/>
              <w:bottom w:type="dxa" w:w="60"/>
              <w:right w:type="dxa" w:w="120"/>
            </w:tcMar>
          </w:tcPr>
          <w:p>
            <w:r>
              <w:rPr>
                <w:sz w:val="20"/>
                <w:szCs w:val="20"/>
              </w:rPr>
              <w:t xml:space="preserve">Microtask Queue</w:t>
            </w:r>
          </w:p>
        </w:tc>
        <w:tc>
          <w:tcPr>
            <w:shd w:fill="F0F4FF" w:color="F0F4FF" w:val="solid"/>
            <w:tcMar>
              <w:top w:type="dxa" w:w="60"/>
              <w:left w:type="dxa" w:w="120"/>
              <w:bottom w:type="dxa" w:w="60"/>
              <w:right w:type="dxa" w:w="120"/>
            </w:tcMar>
          </w:tcPr>
          <w:p>
            <w:r>
              <w:rPr>
                <w:sz w:val="20"/>
                <w:szCs w:val="20"/>
              </w:rPr>
              <w:t xml:space="preserve">Promise.then(), queueMicrotask(), MutationObserver</w:t>
            </w:r>
          </w:p>
        </w:tc>
        <w:tc>
          <w:tcPr>
            <w:shd w:fill="F0F4FF" w:color="F0F4FF" w:val="solid"/>
            <w:tcMar>
              <w:top w:type="dxa" w:w="60"/>
              <w:left w:type="dxa" w:w="120"/>
              <w:bottom w:type="dxa" w:w="60"/>
              <w:right w:type="dxa" w:w="120"/>
            </w:tcMar>
          </w:tcPr>
          <w:p>
            <w:r>
              <w:rPr>
                <w:sz w:val="20"/>
                <w:szCs w:val="20"/>
              </w:rPr>
              <w:t xml:space="preserve">After each task, before rendering</w:t>
            </w:r>
          </w:p>
        </w:tc>
      </w:tr>
      <w:tr>
        <w:tc>
          <w:tcPr>
            <w:shd w:fill="FFFFFF" w:color="FFFFFF" w:val="solid"/>
            <w:tcMar>
              <w:top w:type="dxa" w:w="60"/>
              <w:left w:type="dxa" w:w="120"/>
              <w:bottom w:type="dxa" w:w="60"/>
              <w:right w:type="dxa" w:w="120"/>
            </w:tcMar>
          </w:tcPr>
          <w:p>
            <w:r>
              <w:rPr>
                <w:sz w:val="20"/>
                <w:szCs w:val="20"/>
              </w:rPr>
              <w:t xml:space="preserve">Macro-task Queue</w:t>
            </w:r>
          </w:p>
        </w:tc>
        <w:tc>
          <w:tcPr>
            <w:shd w:fill="FFFFFF" w:color="FFFFFF" w:val="solid"/>
            <w:tcMar>
              <w:top w:type="dxa" w:w="60"/>
              <w:left w:type="dxa" w:w="120"/>
              <w:bottom w:type="dxa" w:w="60"/>
              <w:right w:type="dxa" w:w="120"/>
            </w:tcMar>
          </w:tcPr>
          <w:p>
            <w:r>
              <w:rPr>
                <w:sz w:val="20"/>
                <w:szCs w:val="20"/>
              </w:rPr>
              <w:t xml:space="preserve">setTimeout, setInterval, I/O, UI events</w:t>
            </w:r>
          </w:p>
        </w:tc>
        <w:tc>
          <w:tcPr>
            <w:shd w:fill="FFFFFF" w:color="FFFFFF" w:val="solid"/>
            <w:tcMar>
              <w:top w:type="dxa" w:w="60"/>
              <w:left w:type="dxa" w:w="120"/>
              <w:bottom w:type="dxa" w:w="60"/>
              <w:right w:type="dxa" w:w="120"/>
            </w:tcMar>
          </w:tcPr>
          <w:p>
            <w:r>
              <w:rPr>
                <w:sz w:val="20"/>
                <w:szCs w:val="20"/>
              </w:rPr>
              <w:t xml:space="preserve">Lowest — after microtasks</w:t>
            </w:r>
          </w:p>
        </w:tc>
      </w:tr>
      <w:tr>
        <w:tc>
          <w:tcPr>
            <w:shd w:fill="F0F4FF" w:color="F0F4FF" w:val="solid"/>
            <w:tcMar>
              <w:top w:type="dxa" w:w="60"/>
              <w:left w:type="dxa" w:w="120"/>
              <w:bottom w:type="dxa" w:w="60"/>
              <w:right w:type="dxa" w:w="120"/>
            </w:tcMar>
          </w:tcPr>
          <w:p>
            <w:r>
              <w:rPr>
                <w:sz w:val="20"/>
                <w:szCs w:val="20"/>
              </w:rPr>
              <w:t xml:space="preserve">Animation Frame</w:t>
            </w:r>
          </w:p>
        </w:tc>
        <w:tc>
          <w:tcPr>
            <w:shd w:fill="F0F4FF" w:color="F0F4FF" w:val="solid"/>
            <w:tcMar>
              <w:top w:type="dxa" w:w="60"/>
              <w:left w:type="dxa" w:w="120"/>
              <w:bottom w:type="dxa" w:w="60"/>
              <w:right w:type="dxa" w:w="120"/>
            </w:tcMar>
          </w:tcPr>
          <w:p>
            <w:r>
              <w:rPr>
                <w:sz w:val="20"/>
                <w:szCs w:val="20"/>
              </w:rPr>
              <w:t xml:space="preserve">requestAnimationFrame()</w:t>
            </w:r>
          </w:p>
        </w:tc>
        <w:tc>
          <w:tcPr>
            <w:shd w:fill="F0F4FF" w:color="F0F4FF" w:val="solid"/>
            <w:tcMar>
              <w:top w:type="dxa" w:w="60"/>
              <w:left w:type="dxa" w:w="120"/>
              <w:bottom w:type="dxa" w:w="60"/>
              <w:right w:type="dxa" w:w="120"/>
            </w:tcMar>
          </w:tcPr>
          <w:p>
            <w:r>
              <w:rPr>
                <w:sz w:val="20"/>
                <w:szCs w:val="20"/>
              </w:rPr>
              <w:t xml:space="preserve">Before repaint, after microtasks</w:t>
            </w:r>
          </w:p>
        </w:tc>
      </w:tr>
    </w:tbl>
    <w:p>
      <w:r>
        <w:br w:type="page"/>
      </w:r>
    </w:p>
    <w:p>
      <w:pPr>
        <w:shd w:fill="1B3A6B" w:color="1B3A6B" w:val="solid"/>
        <w:spacing w:after="200" w:before="400"/>
        <w:jc w:val="center"/>
      </w:pPr>
      <w:r>
        <w:rPr>
          <w:b/>
          <w:bCs/>
          <w:color w:val="FFFFFF"/>
          <w:sz w:val="40"/>
          <w:szCs w:val="40"/>
        </w:rPr>
        <w:t xml:space="preserve">APPENDIX L</w:t>
      </w:r>
    </w:p>
    <w:p>
      <w:pPr>
        <w:spacing w:after="400" w:before="100"/>
        <w:jc w:val="center"/>
      </w:pPr>
      <w:r>
        <w:rPr>
          <w:b/>
          <w:bCs/>
          <w:color w:val="1B3A6B"/>
          <w:sz w:val="32"/>
          <w:szCs w:val="32"/>
        </w:rPr>
        <w:t xml:space="preserve">Java Programming &amp; Data Structures Extended Reference</w:t>
      </w:r>
    </w:p>
    <w:p>
      <w:pPr>
        <w:pBdr>
          <w:bottom w:val="single" w:color="2563EB" w:sz="4"/>
        </w:pBdr>
        <w:spacing w:after="150" w:before="300"/>
      </w:pPr>
      <w:r>
        <w:rPr>
          <w:b/>
          <w:bCs/>
          <w:color w:val="1B3A6B"/>
          <w:sz w:val="26"/>
          <w:szCs w:val="26"/>
        </w:rPr>
        <w:t xml:space="preserve">L.1 Java Collections Framework</w:t>
      </w:r>
    </w:p>
    <w:p>
      <w:pPr>
        <w:spacing w:after="80" w:before="80"/>
        <w:jc w:val="both"/>
      </w:pPr>
      <w:r>
        <w:rPr>
          <w:sz w:val="22"/>
          <w:szCs w:val="22"/>
        </w:rPr>
        <w:t xml:space="preserve">The Java Collections Framework (JCF) provides a unified architecture for representing and manipulating groups of objects. It consists of interfaces, implementations, and algorithms that operate on data structures.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Interface</w:t>
            </w:r>
          </w:p>
        </w:tc>
        <w:tc>
          <w:tcPr>
            <w:shd w:fill="1B3A6B" w:color="1B3A6B" w:val="solid"/>
            <w:tcMar>
              <w:top w:type="dxa" w:w="80"/>
              <w:left w:type="dxa" w:w="120"/>
              <w:bottom w:type="dxa" w:w="80"/>
              <w:right w:type="dxa" w:w="120"/>
            </w:tcMar>
          </w:tcPr>
          <w:p>
            <w:r>
              <w:rPr>
                <w:b/>
                <w:bCs/>
                <w:color w:val="FFFFFF"/>
                <w:sz w:val="20"/>
                <w:szCs w:val="20"/>
              </w:rPr>
              <w:t xml:space="preserve">Common Implementations</w:t>
            </w:r>
          </w:p>
        </w:tc>
        <w:tc>
          <w:tcPr>
            <w:shd w:fill="1B3A6B" w:color="1B3A6B" w:val="solid"/>
            <w:tcMar>
              <w:top w:type="dxa" w:w="80"/>
              <w:left w:type="dxa" w:w="120"/>
              <w:bottom w:type="dxa" w:w="80"/>
              <w:right w:type="dxa" w:w="120"/>
            </w:tcMar>
          </w:tcPr>
          <w:p>
            <w:r>
              <w:rPr>
                <w:b/>
                <w:bCs/>
                <w:color w:val="FFFFFF"/>
                <w:sz w:val="20"/>
                <w:szCs w:val="20"/>
              </w:rPr>
              <w:t xml:space="preserve">Characteristics</w:t>
            </w:r>
          </w:p>
        </w:tc>
      </w:tr>
      <w:tr>
        <w:tc>
          <w:tcPr>
            <w:shd w:fill="FFFFFF" w:color="FFFFFF" w:val="solid"/>
            <w:tcMar>
              <w:top w:type="dxa" w:w="60"/>
              <w:left w:type="dxa" w:w="120"/>
              <w:bottom w:type="dxa" w:w="60"/>
              <w:right w:type="dxa" w:w="120"/>
            </w:tcMar>
          </w:tcPr>
          <w:p>
            <w:r>
              <w:rPr>
                <w:sz w:val="20"/>
                <w:szCs w:val="20"/>
              </w:rPr>
              <w:t xml:space="preserve">List</w:t>
            </w:r>
          </w:p>
        </w:tc>
        <w:tc>
          <w:tcPr>
            <w:shd w:fill="FFFFFF" w:color="FFFFFF" w:val="solid"/>
            <w:tcMar>
              <w:top w:type="dxa" w:w="60"/>
              <w:left w:type="dxa" w:w="120"/>
              <w:bottom w:type="dxa" w:w="60"/>
              <w:right w:type="dxa" w:w="120"/>
            </w:tcMar>
          </w:tcPr>
          <w:p>
            <w:r>
              <w:rPr>
                <w:sz w:val="20"/>
                <w:szCs w:val="20"/>
              </w:rPr>
              <w:t xml:space="preserve">ArrayList, LinkedList, Vector</w:t>
            </w:r>
          </w:p>
        </w:tc>
        <w:tc>
          <w:tcPr>
            <w:shd w:fill="FFFFFF" w:color="FFFFFF" w:val="solid"/>
            <w:tcMar>
              <w:top w:type="dxa" w:w="60"/>
              <w:left w:type="dxa" w:w="120"/>
              <w:bottom w:type="dxa" w:w="60"/>
              <w:right w:type="dxa" w:w="120"/>
            </w:tcMar>
          </w:tcPr>
          <w:p>
            <w:r>
              <w:rPr>
                <w:sz w:val="20"/>
                <w:szCs w:val="20"/>
              </w:rPr>
              <w:t xml:space="preserve">Ordered, allows duplicates, index access</w:t>
            </w:r>
          </w:p>
        </w:tc>
      </w:tr>
      <w:tr>
        <w:tc>
          <w:tcPr>
            <w:shd w:fill="F0F4FF" w:color="F0F4FF" w:val="solid"/>
            <w:tcMar>
              <w:top w:type="dxa" w:w="60"/>
              <w:left w:type="dxa" w:w="120"/>
              <w:bottom w:type="dxa" w:w="60"/>
              <w:right w:type="dxa" w:w="120"/>
            </w:tcMar>
          </w:tcPr>
          <w:p>
            <w:r>
              <w:rPr>
                <w:sz w:val="20"/>
                <w:szCs w:val="20"/>
              </w:rPr>
              <w:t xml:space="preserve">Set</w:t>
            </w:r>
          </w:p>
        </w:tc>
        <w:tc>
          <w:tcPr>
            <w:shd w:fill="F0F4FF" w:color="F0F4FF" w:val="solid"/>
            <w:tcMar>
              <w:top w:type="dxa" w:w="60"/>
              <w:left w:type="dxa" w:w="120"/>
              <w:bottom w:type="dxa" w:w="60"/>
              <w:right w:type="dxa" w:w="120"/>
            </w:tcMar>
          </w:tcPr>
          <w:p>
            <w:r>
              <w:rPr>
                <w:sz w:val="20"/>
                <w:szCs w:val="20"/>
              </w:rPr>
              <w:t xml:space="preserve">HashSet, TreeSet, LinkedHashSet</w:t>
            </w:r>
          </w:p>
        </w:tc>
        <w:tc>
          <w:tcPr>
            <w:shd w:fill="F0F4FF" w:color="F0F4FF" w:val="solid"/>
            <w:tcMar>
              <w:top w:type="dxa" w:w="60"/>
              <w:left w:type="dxa" w:w="120"/>
              <w:bottom w:type="dxa" w:w="60"/>
              <w:right w:type="dxa" w:w="120"/>
            </w:tcMar>
          </w:tcPr>
          <w:p>
            <w:r>
              <w:rPr>
                <w:sz w:val="20"/>
                <w:szCs w:val="20"/>
              </w:rPr>
              <w:t xml:space="preserve">No duplicates; HashSet unordered, TreeSet sorted</w:t>
            </w:r>
          </w:p>
        </w:tc>
      </w:tr>
      <w:tr>
        <w:tc>
          <w:tcPr>
            <w:shd w:fill="FFFFFF" w:color="FFFFFF" w:val="solid"/>
            <w:tcMar>
              <w:top w:type="dxa" w:w="60"/>
              <w:left w:type="dxa" w:w="120"/>
              <w:bottom w:type="dxa" w:w="60"/>
              <w:right w:type="dxa" w:w="120"/>
            </w:tcMar>
          </w:tcPr>
          <w:p>
            <w:r>
              <w:rPr>
                <w:sz w:val="20"/>
                <w:szCs w:val="20"/>
              </w:rPr>
              <w:t xml:space="preserve">Queue</w:t>
            </w:r>
          </w:p>
        </w:tc>
        <w:tc>
          <w:tcPr>
            <w:shd w:fill="FFFFFF" w:color="FFFFFF" w:val="solid"/>
            <w:tcMar>
              <w:top w:type="dxa" w:w="60"/>
              <w:left w:type="dxa" w:w="120"/>
              <w:bottom w:type="dxa" w:w="60"/>
              <w:right w:type="dxa" w:w="120"/>
            </w:tcMar>
          </w:tcPr>
          <w:p>
            <w:r>
              <w:rPr>
                <w:sz w:val="20"/>
                <w:szCs w:val="20"/>
              </w:rPr>
              <w:t xml:space="preserve">LinkedList, PriorityQueue, ArrayDeque</w:t>
            </w:r>
          </w:p>
        </w:tc>
        <w:tc>
          <w:tcPr>
            <w:shd w:fill="FFFFFF" w:color="FFFFFF" w:val="solid"/>
            <w:tcMar>
              <w:top w:type="dxa" w:w="60"/>
              <w:left w:type="dxa" w:w="120"/>
              <w:bottom w:type="dxa" w:w="60"/>
              <w:right w:type="dxa" w:w="120"/>
            </w:tcMar>
          </w:tcPr>
          <w:p>
            <w:r>
              <w:rPr>
                <w:sz w:val="20"/>
                <w:szCs w:val="20"/>
              </w:rPr>
              <w:t xml:space="preserve">FIFO ordering; PriorityQueue by natural order</w:t>
            </w:r>
          </w:p>
        </w:tc>
      </w:tr>
      <w:tr>
        <w:tc>
          <w:tcPr>
            <w:shd w:fill="F0F4FF" w:color="F0F4FF" w:val="solid"/>
            <w:tcMar>
              <w:top w:type="dxa" w:w="60"/>
              <w:left w:type="dxa" w:w="120"/>
              <w:bottom w:type="dxa" w:w="60"/>
              <w:right w:type="dxa" w:w="120"/>
            </w:tcMar>
          </w:tcPr>
          <w:p>
            <w:r>
              <w:rPr>
                <w:sz w:val="20"/>
                <w:szCs w:val="20"/>
              </w:rPr>
              <w:t xml:space="preserve">Deque</w:t>
            </w:r>
          </w:p>
        </w:tc>
        <w:tc>
          <w:tcPr>
            <w:shd w:fill="F0F4FF" w:color="F0F4FF" w:val="solid"/>
            <w:tcMar>
              <w:top w:type="dxa" w:w="60"/>
              <w:left w:type="dxa" w:w="120"/>
              <w:bottom w:type="dxa" w:w="60"/>
              <w:right w:type="dxa" w:w="120"/>
            </w:tcMar>
          </w:tcPr>
          <w:p>
            <w:r>
              <w:rPr>
                <w:sz w:val="20"/>
                <w:szCs w:val="20"/>
              </w:rPr>
              <w:t xml:space="preserve">ArrayDeque, LinkedList</w:t>
            </w:r>
          </w:p>
        </w:tc>
        <w:tc>
          <w:tcPr>
            <w:shd w:fill="F0F4FF" w:color="F0F4FF" w:val="solid"/>
            <w:tcMar>
              <w:top w:type="dxa" w:w="60"/>
              <w:left w:type="dxa" w:w="120"/>
              <w:bottom w:type="dxa" w:w="60"/>
              <w:right w:type="dxa" w:w="120"/>
            </w:tcMar>
          </w:tcPr>
          <w:p>
            <w:r>
              <w:rPr>
                <w:sz w:val="20"/>
                <w:szCs w:val="20"/>
              </w:rPr>
              <w:t xml:space="preserve">Double-ended queue, faster than Stack</w:t>
            </w:r>
          </w:p>
        </w:tc>
      </w:tr>
      <w:tr>
        <w:tc>
          <w:tcPr>
            <w:shd w:fill="FFFFFF" w:color="FFFFFF" w:val="solid"/>
            <w:tcMar>
              <w:top w:type="dxa" w:w="60"/>
              <w:left w:type="dxa" w:w="120"/>
              <w:bottom w:type="dxa" w:w="60"/>
              <w:right w:type="dxa" w:w="120"/>
            </w:tcMar>
          </w:tcPr>
          <w:p>
            <w:r>
              <w:rPr>
                <w:sz w:val="20"/>
                <w:szCs w:val="20"/>
              </w:rPr>
              <w:t xml:space="preserve">Map</w:t>
            </w:r>
          </w:p>
        </w:tc>
        <w:tc>
          <w:tcPr>
            <w:shd w:fill="FFFFFF" w:color="FFFFFF" w:val="solid"/>
            <w:tcMar>
              <w:top w:type="dxa" w:w="60"/>
              <w:left w:type="dxa" w:w="120"/>
              <w:bottom w:type="dxa" w:w="60"/>
              <w:right w:type="dxa" w:w="120"/>
            </w:tcMar>
          </w:tcPr>
          <w:p>
            <w:r>
              <w:rPr>
                <w:sz w:val="20"/>
                <w:szCs w:val="20"/>
              </w:rPr>
              <w:t xml:space="preserve">HashMap, TreeMap, LinkedHashMap</w:t>
            </w:r>
          </w:p>
        </w:tc>
        <w:tc>
          <w:tcPr>
            <w:shd w:fill="FFFFFF" w:color="FFFFFF" w:val="solid"/>
            <w:tcMar>
              <w:top w:type="dxa" w:w="60"/>
              <w:left w:type="dxa" w:w="120"/>
              <w:bottom w:type="dxa" w:w="60"/>
              <w:right w:type="dxa" w:w="120"/>
            </w:tcMar>
          </w:tcPr>
          <w:p>
            <w:r>
              <w:rPr>
                <w:sz w:val="20"/>
                <w:szCs w:val="20"/>
              </w:rPr>
              <w:t xml:space="preserve">Key-value pairs; HashMap unordered, TreeMap sorted</w:t>
            </w:r>
          </w:p>
        </w:tc>
      </w:tr>
      <w:tr>
        <w:tc>
          <w:tcPr>
            <w:shd w:fill="F0F4FF" w:color="F0F4FF" w:val="solid"/>
            <w:tcMar>
              <w:top w:type="dxa" w:w="60"/>
              <w:left w:type="dxa" w:w="120"/>
              <w:bottom w:type="dxa" w:w="60"/>
              <w:right w:type="dxa" w:w="120"/>
            </w:tcMar>
          </w:tcPr>
          <w:p>
            <w:r>
              <w:rPr>
                <w:sz w:val="20"/>
                <w:szCs w:val="20"/>
              </w:rPr>
              <w:t xml:space="preserve">SortedSet</w:t>
            </w:r>
          </w:p>
        </w:tc>
        <w:tc>
          <w:tcPr>
            <w:shd w:fill="F0F4FF" w:color="F0F4FF" w:val="solid"/>
            <w:tcMar>
              <w:top w:type="dxa" w:w="60"/>
              <w:left w:type="dxa" w:w="120"/>
              <w:bottom w:type="dxa" w:w="60"/>
              <w:right w:type="dxa" w:w="120"/>
            </w:tcMar>
          </w:tcPr>
          <w:p>
            <w:r>
              <w:rPr>
                <w:sz w:val="20"/>
                <w:szCs w:val="20"/>
              </w:rPr>
              <w:t xml:space="preserve">TreeSet</w:t>
            </w:r>
          </w:p>
        </w:tc>
        <w:tc>
          <w:tcPr>
            <w:shd w:fill="F0F4FF" w:color="F0F4FF" w:val="solid"/>
            <w:tcMar>
              <w:top w:type="dxa" w:w="60"/>
              <w:left w:type="dxa" w:w="120"/>
              <w:bottom w:type="dxa" w:w="60"/>
              <w:right w:type="dxa" w:w="120"/>
            </w:tcMar>
          </w:tcPr>
          <w:p>
            <w:r>
              <w:rPr>
                <w:sz w:val="20"/>
                <w:szCs w:val="20"/>
              </w:rPr>
              <w:t xml:space="preserve">Set with guaranteed sorted order</w:t>
            </w:r>
          </w:p>
        </w:tc>
      </w:tr>
      <w:tr>
        <w:tc>
          <w:tcPr>
            <w:shd w:fill="FFFFFF" w:color="FFFFFF" w:val="solid"/>
            <w:tcMar>
              <w:top w:type="dxa" w:w="60"/>
              <w:left w:type="dxa" w:w="120"/>
              <w:bottom w:type="dxa" w:w="60"/>
              <w:right w:type="dxa" w:w="120"/>
            </w:tcMar>
          </w:tcPr>
          <w:p>
            <w:r>
              <w:rPr>
                <w:sz w:val="20"/>
                <w:szCs w:val="20"/>
              </w:rPr>
              <w:t xml:space="preserve">SortedMap</w:t>
            </w:r>
          </w:p>
        </w:tc>
        <w:tc>
          <w:tcPr>
            <w:shd w:fill="FFFFFF" w:color="FFFFFF" w:val="solid"/>
            <w:tcMar>
              <w:top w:type="dxa" w:w="60"/>
              <w:left w:type="dxa" w:w="120"/>
              <w:bottom w:type="dxa" w:w="60"/>
              <w:right w:type="dxa" w:w="120"/>
            </w:tcMar>
          </w:tcPr>
          <w:p>
            <w:r>
              <w:rPr>
                <w:sz w:val="20"/>
                <w:szCs w:val="20"/>
              </w:rPr>
              <w:t xml:space="preserve">TreeMap</w:t>
            </w:r>
          </w:p>
        </w:tc>
        <w:tc>
          <w:tcPr>
            <w:shd w:fill="FFFFFF" w:color="FFFFFF" w:val="solid"/>
            <w:tcMar>
              <w:top w:type="dxa" w:w="60"/>
              <w:left w:type="dxa" w:w="120"/>
              <w:bottom w:type="dxa" w:w="60"/>
              <w:right w:type="dxa" w:w="120"/>
            </w:tcMar>
          </w:tcPr>
          <w:p>
            <w:r>
              <w:rPr>
                <w:sz w:val="20"/>
                <w:szCs w:val="20"/>
              </w:rPr>
              <w:t xml:space="preserve">Map with sorted keys</w:t>
            </w:r>
          </w:p>
        </w:tc>
      </w:tr>
    </w:tbl>
    <w:p>
      <w:pPr>
        <w:spacing w:before="200"/>
      </w:pPr>
    </w:p>
    <w:p>
      <w:pPr>
        <w:pBdr>
          <w:bottom w:val="single" w:color="2563EB" w:sz="4"/>
        </w:pBdr>
        <w:spacing w:after="150" w:before="300"/>
      </w:pPr>
      <w:r>
        <w:rPr>
          <w:b/>
          <w:bCs/>
          <w:color w:val="1B3A6B"/>
          <w:sz w:val="26"/>
          <w:szCs w:val="26"/>
        </w:rPr>
        <w:t xml:space="preserve">L.2 Time &amp; Space Complexity Reference</w:t>
      </w:r>
    </w:p>
    <w:p>
      <w:pPr>
        <w:spacing w:after="80" w:before="80"/>
        <w:jc w:val="both"/>
      </w:pPr>
      <w:r>
        <w:rPr>
          <w:sz w:val="22"/>
          <w:szCs w:val="22"/>
        </w:rPr>
        <w:t xml:space="preserve">Algorithm complexity analysis is fundamental to writing efficient software. The following table provides a comprehensive reference for common data structure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Data Structure</w:t>
            </w:r>
          </w:p>
        </w:tc>
        <w:tc>
          <w:tcPr>
            <w:shd w:fill="1B3A6B" w:color="1B3A6B" w:val="solid"/>
            <w:tcMar>
              <w:top w:type="dxa" w:w="80"/>
              <w:left w:type="dxa" w:w="120"/>
              <w:bottom w:type="dxa" w:w="80"/>
              <w:right w:type="dxa" w:w="120"/>
            </w:tcMar>
          </w:tcPr>
          <w:p>
            <w:r>
              <w:rPr>
                <w:b/>
                <w:bCs/>
                <w:color w:val="FFFFFF"/>
                <w:sz w:val="20"/>
                <w:szCs w:val="20"/>
              </w:rPr>
              <w:t xml:space="preserve">Access</w:t>
            </w:r>
          </w:p>
        </w:tc>
        <w:tc>
          <w:tcPr>
            <w:shd w:fill="1B3A6B" w:color="1B3A6B" w:val="solid"/>
            <w:tcMar>
              <w:top w:type="dxa" w:w="80"/>
              <w:left w:type="dxa" w:w="120"/>
              <w:bottom w:type="dxa" w:w="80"/>
              <w:right w:type="dxa" w:w="120"/>
            </w:tcMar>
          </w:tcPr>
          <w:p>
            <w:r>
              <w:rPr>
                <w:b/>
                <w:bCs/>
                <w:color w:val="FFFFFF"/>
                <w:sz w:val="20"/>
                <w:szCs w:val="20"/>
              </w:rPr>
              <w:t xml:space="preserve">Search</w:t>
            </w:r>
          </w:p>
        </w:tc>
        <w:tc>
          <w:tcPr>
            <w:shd w:fill="1B3A6B" w:color="1B3A6B" w:val="solid"/>
            <w:tcMar>
              <w:top w:type="dxa" w:w="80"/>
              <w:left w:type="dxa" w:w="120"/>
              <w:bottom w:type="dxa" w:w="80"/>
              <w:right w:type="dxa" w:w="120"/>
            </w:tcMar>
          </w:tcPr>
          <w:p>
            <w:r>
              <w:rPr>
                <w:b/>
                <w:bCs/>
                <w:color w:val="FFFFFF"/>
                <w:sz w:val="20"/>
                <w:szCs w:val="20"/>
              </w:rPr>
              <w:t xml:space="preserve">Insertion</w:t>
            </w:r>
          </w:p>
        </w:tc>
        <w:tc>
          <w:tcPr>
            <w:shd w:fill="1B3A6B" w:color="1B3A6B" w:val="solid"/>
            <w:tcMar>
              <w:top w:type="dxa" w:w="80"/>
              <w:left w:type="dxa" w:w="120"/>
              <w:bottom w:type="dxa" w:w="80"/>
              <w:right w:type="dxa" w:w="120"/>
            </w:tcMar>
          </w:tcPr>
          <w:p>
            <w:r>
              <w:rPr>
                <w:b/>
                <w:bCs/>
                <w:color w:val="FFFFFF"/>
                <w:sz w:val="20"/>
                <w:szCs w:val="20"/>
              </w:rPr>
              <w:t xml:space="preserve">Deletion</w:t>
            </w:r>
          </w:p>
        </w:tc>
        <w:tc>
          <w:tcPr>
            <w:shd w:fill="1B3A6B" w:color="1B3A6B" w:val="solid"/>
            <w:tcMar>
              <w:top w:type="dxa" w:w="80"/>
              <w:left w:type="dxa" w:w="120"/>
              <w:bottom w:type="dxa" w:w="80"/>
              <w:right w:type="dxa" w:w="120"/>
            </w:tcMar>
          </w:tcPr>
          <w:p>
            <w:r>
              <w:rPr>
                <w:b/>
                <w:bCs/>
                <w:color w:val="FFFFFF"/>
                <w:sz w:val="20"/>
                <w:szCs w:val="20"/>
              </w:rPr>
              <w:t xml:space="preserve">Space</w:t>
            </w:r>
          </w:p>
        </w:tc>
      </w:tr>
      <w:tr>
        <w:tc>
          <w:tcPr>
            <w:shd w:fill="FFFFFF" w:color="FFFFFF" w:val="solid"/>
            <w:tcMar>
              <w:top w:type="dxa" w:w="60"/>
              <w:left w:type="dxa" w:w="120"/>
              <w:bottom w:type="dxa" w:w="60"/>
              <w:right w:type="dxa" w:w="120"/>
            </w:tcMar>
          </w:tcPr>
          <w:p>
            <w:r>
              <w:rPr>
                <w:sz w:val="20"/>
                <w:szCs w:val="20"/>
              </w:rPr>
              <w:t xml:space="preserve">Array</w:t>
            </w:r>
          </w:p>
        </w:tc>
        <w:tc>
          <w:tcPr>
            <w:shd w:fill="FFFFFF" w:color="FFFFFF" w:val="solid"/>
            <w:tcMar>
              <w:top w:type="dxa" w:w="60"/>
              <w:left w:type="dxa" w:w="120"/>
              <w:bottom w:type="dxa" w:w="60"/>
              <w:right w:type="dxa" w:w="120"/>
            </w:tcMar>
          </w:tcPr>
          <w:p>
            <w:r>
              <w:rPr>
                <w:sz w:val="20"/>
                <w:szCs w:val="20"/>
              </w:rPr>
              <w:t xml:space="preserve">O(1)</w:t>
            </w:r>
          </w:p>
        </w:tc>
        <w:tc>
          <w:tcPr>
            <w:shd w:fill="FFFFFF" w:color="FFFFFF" w:val="solid"/>
            <w:tcMar>
              <w:top w:type="dxa" w:w="60"/>
              <w:left w:type="dxa" w:w="120"/>
              <w:bottom w:type="dxa" w:w="60"/>
              <w:right w:type="dxa" w:w="120"/>
            </w:tcMar>
          </w:tcPr>
          <w:p>
            <w:r>
              <w:rPr>
                <w:sz w:val="20"/>
                <w:szCs w:val="20"/>
              </w:rPr>
              <w:t xml:space="preserve">O(n)</w:t>
            </w:r>
          </w:p>
        </w:tc>
        <w:tc>
          <w:tcPr>
            <w:shd w:fill="FFFFFF" w:color="FFFFFF" w:val="solid"/>
            <w:tcMar>
              <w:top w:type="dxa" w:w="60"/>
              <w:left w:type="dxa" w:w="120"/>
              <w:bottom w:type="dxa" w:w="60"/>
              <w:right w:type="dxa" w:w="120"/>
            </w:tcMar>
          </w:tcPr>
          <w:p>
            <w:r>
              <w:rPr>
                <w:sz w:val="20"/>
                <w:szCs w:val="20"/>
              </w:rPr>
              <w:t xml:space="preserve">O(n)</w:t>
            </w:r>
          </w:p>
        </w:tc>
        <w:tc>
          <w:tcPr>
            <w:shd w:fill="FFFFFF" w:color="FFFFFF" w:val="solid"/>
            <w:tcMar>
              <w:top w:type="dxa" w:w="60"/>
              <w:left w:type="dxa" w:w="120"/>
              <w:bottom w:type="dxa" w:w="60"/>
              <w:right w:type="dxa" w:w="120"/>
            </w:tcMar>
          </w:tcPr>
          <w:p>
            <w:r>
              <w:rPr>
                <w:sz w:val="20"/>
                <w:szCs w:val="20"/>
              </w:rPr>
              <w:t xml:space="preserve">O(n)</w:t>
            </w:r>
          </w:p>
        </w:tc>
        <w:tc>
          <w:tcPr>
            <w:shd w:fill="FFFFFF" w:color="FFFFFF" w:val="solid"/>
            <w:tcMar>
              <w:top w:type="dxa" w:w="60"/>
              <w:left w:type="dxa" w:w="120"/>
              <w:bottom w:type="dxa" w:w="60"/>
              <w:right w:type="dxa" w:w="120"/>
            </w:tcMar>
          </w:tcPr>
          <w:p>
            <w:r>
              <w:rPr>
                <w:sz w:val="20"/>
                <w:szCs w:val="20"/>
              </w:rPr>
              <w:t xml:space="preserve">O(n)</w:t>
            </w:r>
          </w:p>
        </w:tc>
      </w:tr>
      <w:tr>
        <w:tc>
          <w:tcPr>
            <w:shd w:fill="F0F4FF" w:color="F0F4FF" w:val="solid"/>
            <w:tcMar>
              <w:top w:type="dxa" w:w="60"/>
              <w:left w:type="dxa" w:w="120"/>
              <w:bottom w:type="dxa" w:w="60"/>
              <w:right w:type="dxa" w:w="120"/>
            </w:tcMar>
          </w:tcPr>
          <w:p>
            <w:r>
              <w:rPr>
                <w:sz w:val="20"/>
                <w:szCs w:val="20"/>
              </w:rPr>
              <w:t xml:space="preserve">Dynamic Array (ArrayList)</w:t>
            </w:r>
          </w:p>
        </w:tc>
        <w:tc>
          <w:tcPr>
            <w:shd w:fill="F0F4FF" w:color="F0F4FF" w:val="solid"/>
            <w:tcMar>
              <w:top w:type="dxa" w:w="60"/>
              <w:left w:type="dxa" w:w="120"/>
              <w:bottom w:type="dxa" w:w="60"/>
              <w:right w:type="dxa" w:w="120"/>
            </w:tcMar>
          </w:tcPr>
          <w:p>
            <w:r>
              <w:rPr>
                <w:sz w:val="20"/>
                <w:szCs w:val="20"/>
              </w:rPr>
              <w:t xml:space="preserve">O(1)</w:t>
            </w:r>
          </w:p>
        </w:tc>
        <w:tc>
          <w:tcPr>
            <w:shd w:fill="F0F4FF" w:color="F0F4FF" w:val="solid"/>
            <w:tcMar>
              <w:top w:type="dxa" w:w="60"/>
              <w:left w:type="dxa" w:w="120"/>
              <w:bottom w:type="dxa" w:w="60"/>
              <w:right w:type="dxa" w:w="120"/>
            </w:tcMar>
          </w:tcPr>
          <w:p>
            <w:r>
              <w:rPr>
                <w:sz w:val="20"/>
                <w:szCs w:val="20"/>
              </w:rPr>
              <w:t xml:space="preserve">O(n)</w:t>
            </w:r>
          </w:p>
        </w:tc>
        <w:tc>
          <w:tcPr>
            <w:shd w:fill="F0F4FF" w:color="F0F4FF" w:val="solid"/>
            <w:tcMar>
              <w:top w:type="dxa" w:w="60"/>
              <w:left w:type="dxa" w:w="120"/>
              <w:bottom w:type="dxa" w:w="60"/>
              <w:right w:type="dxa" w:w="120"/>
            </w:tcMar>
          </w:tcPr>
          <w:p>
            <w:r>
              <w:rPr>
                <w:sz w:val="20"/>
                <w:szCs w:val="20"/>
              </w:rPr>
              <w:t xml:space="preserve">O(1) amortized</w:t>
            </w:r>
          </w:p>
        </w:tc>
        <w:tc>
          <w:tcPr>
            <w:shd w:fill="F0F4FF" w:color="F0F4FF" w:val="solid"/>
            <w:tcMar>
              <w:top w:type="dxa" w:w="60"/>
              <w:left w:type="dxa" w:w="120"/>
              <w:bottom w:type="dxa" w:w="60"/>
              <w:right w:type="dxa" w:w="120"/>
            </w:tcMar>
          </w:tcPr>
          <w:p>
            <w:r>
              <w:rPr>
                <w:sz w:val="20"/>
                <w:szCs w:val="20"/>
              </w:rPr>
              <w:t xml:space="preserve">O(n)</w:t>
            </w:r>
          </w:p>
        </w:tc>
        <w:tc>
          <w:tcPr>
            <w:shd w:fill="F0F4FF" w:color="F0F4FF" w:val="solid"/>
            <w:tcMar>
              <w:top w:type="dxa" w:w="60"/>
              <w:left w:type="dxa" w:w="120"/>
              <w:bottom w:type="dxa" w:w="60"/>
              <w:right w:type="dxa" w:w="120"/>
            </w:tcMar>
          </w:tcPr>
          <w:p>
            <w:r>
              <w:rPr>
                <w:sz w:val="20"/>
                <w:szCs w:val="20"/>
              </w:rPr>
              <w:t xml:space="preserve">O(n)</w:t>
            </w:r>
          </w:p>
        </w:tc>
      </w:tr>
      <w:tr>
        <w:tc>
          <w:tcPr>
            <w:shd w:fill="FFFFFF" w:color="FFFFFF" w:val="solid"/>
            <w:tcMar>
              <w:top w:type="dxa" w:w="60"/>
              <w:left w:type="dxa" w:w="120"/>
              <w:bottom w:type="dxa" w:w="60"/>
              <w:right w:type="dxa" w:w="120"/>
            </w:tcMar>
          </w:tcPr>
          <w:p>
            <w:r>
              <w:rPr>
                <w:sz w:val="20"/>
                <w:szCs w:val="20"/>
              </w:rPr>
              <w:t xml:space="preserve">Linked List</w:t>
            </w:r>
          </w:p>
        </w:tc>
        <w:tc>
          <w:tcPr>
            <w:shd w:fill="FFFFFF" w:color="FFFFFF" w:val="solid"/>
            <w:tcMar>
              <w:top w:type="dxa" w:w="60"/>
              <w:left w:type="dxa" w:w="120"/>
              <w:bottom w:type="dxa" w:w="60"/>
              <w:right w:type="dxa" w:w="120"/>
            </w:tcMar>
          </w:tcPr>
          <w:p>
            <w:r>
              <w:rPr>
                <w:sz w:val="20"/>
                <w:szCs w:val="20"/>
              </w:rPr>
              <w:t xml:space="preserve">O(n)</w:t>
            </w:r>
          </w:p>
        </w:tc>
        <w:tc>
          <w:tcPr>
            <w:shd w:fill="FFFFFF" w:color="FFFFFF" w:val="solid"/>
            <w:tcMar>
              <w:top w:type="dxa" w:w="60"/>
              <w:left w:type="dxa" w:w="120"/>
              <w:bottom w:type="dxa" w:w="60"/>
              <w:right w:type="dxa" w:w="120"/>
            </w:tcMar>
          </w:tcPr>
          <w:p>
            <w:r>
              <w:rPr>
                <w:sz w:val="20"/>
                <w:szCs w:val="20"/>
              </w:rPr>
              <w:t xml:space="preserve">O(n)</w:t>
            </w:r>
          </w:p>
        </w:tc>
        <w:tc>
          <w:tcPr>
            <w:shd w:fill="FFFFFF" w:color="FFFFFF" w:val="solid"/>
            <w:tcMar>
              <w:top w:type="dxa" w:w="60"/>
              <w:left w:type="dxa" w:w="120"/>
              <w:bottom w:type="dxa" w:w="60"/>
              <w:right w:type="dxa" w:w="120"/>
            </w:tcMar>
          </w:tcPr>
          <w:p>
            <w:r>
              <w:rPr>
                <w:sz w:val="20"/>
                <w:szCs w:val="20"/>
              </w:rPr>
              <w:t xml:space="preserve">O(1)</w:t>
            </w:r>
          </w:p>
        </w:tc>
        <w:tc>
          <w:tcPr>
            <w:shd w:fill="FFFFFF" w:color="FFFFFF" w:val="solid"/>
            <w:tcMar>
              <w:top w:type="dxa" w:w="60"/>
              <w:left w:type="dxa" w:w="120"/>
              <w:bottom w:type="dxa" w:w="60"/>
              <w:right w:type="dxa" w:w="120"/>
            </w:tcMar>
          </w:tcPr>
          <w:p>
            <w:r>
              <w:rPr>
                <w:sz w:val="20"/>
                <w:szCs w:val="20"/>
              </w:rPr>
              <w:t xml:space="preserve">O(1)</w:t>
            </w:r>
          </w:p>
        </w:tc>
        <w:tc>
          <w:tcPr>
            <w:shd w:fill="FFFFFF" w:color="FFFFFF" w:val="solid"/>
            <w:tcMar>
              <w:top w:type="dxa" w:w="60"/>
              <w:left w:type="dxa" w:w="120"/>
              <w:bottom w:type="dxa" w:w="60"/>
              <w:right w:type="dxa" w:w="120"/>
            </w:tcMar>
          </w:tcPr>
          <w:p>
            <w:r>
              <w:rPr>
                <w:sz w:val="20"/>
                <w:szCs w:val="20"/>
              </w:rPr>
              <w:t xml:space="preserve">O(n)</w:t>
            </w:r>
          </w:p>
        </w:tc>
      </w:tr>
      <w:tr>
        <w:tc>
          <w:tcPr>
            <w:shd w:fill="F0F4FF" w:color="F0F4FF" w:val="solid"/>
            <w:tcMar>
              <w:top w:type="dxa" w:w="60"/>
              <w:left w:type="dxa" w:w="120"/>
              <w:bottom w:type="dxa" w:w="60"/>
              <w:right w:type="dxa" w:w="120"/>
            </w:tcMar>
          </w:tcPr>
          <w:p>
            <w:r>
              <w:rPr>
                <w:sz w:val="20"/>
                <w:szCs w:val="20"/>
              </w:rPr>
              <w:t xml:space="preserve">Stack</w:t>
            </w:r>
          </w:p>
        </w:tc>
        <w:tc>
          <w:tcPr>
            <w:shd w:fill="F0F4FF" w:color="F0F4FF" w:val="solid"/>
            <w:tcMar>
              <w:top w:type="dxa" w:w="60"/>
              <w:left w:type="dxa" w:w="120"/>
              <w:bottom w:type="dxa" w:w="60"/>
              <w:right w:type="dxa" w:w="120"/>
            </w:tcMar>
          </w:tcPr>
          <w:p>
            <w:r>
              <w:rPr>
                <w:sz w:val="20"/>
                <w:szCs w:val="20"/>
              </w:rPr>
              <w:t xml:space="preserve">O(n)</w:t>
            </w:r>
          </w:p>
        </w:tc>
        <w:tc>
          <w:tcPr>
            <w:shd w:fill="F0F4FF" w:color="F0F4FF" w:val="solid"/>
            <w:tcMar>
              <w:top w:type="dxa" w:w="60"/>
              <w:left w:type="dxa" w:w="120"/>
              <w:bottom w:type="dxa" w:w="60"/>
              <w:right w:type="dxa" w:w="120"/>
            </w:tcMar>
          </w:tcPr>
          <w:p>
            <w:r>
              <w:rPr>
                <w:sz w:val="20"/>
                <w:szCs w:val="20"/>
              </w:rPr>
              <w:t xml:space="preserve">O(n)</w:t>
            </w:r>
          </w:p>
        </w:tc>
        <w:tc>
          <w:tcPr>
            <w:shd w:fill="F0F4FF" w:color="F0F4FF" w:val="solid"/>
            <w:tcMar>
              <w:top w:type="dxa" w:w="60"/>
              <w:left w:type="dxa" w:w="120"/>
              <w:bottom w:type="dxa" w:w="60"/>
              <w:right w:type="dxa" w:w="120"/>
            </w:tcMar>
          </w:tcPr>
          <w:p>
            <w:r>
              <w:rPr>
                <w:sz w:val="20"/>
                <w:szCs w:val="20"/>
              </w:rPr>
              <w:t xml:space="preserve">O(1)</w:t>
            </w:r>
          </w:p>
        </w:tc>
        <w:tc>
          <w:tcPr>
            <w:shd w:fill="F0F4FF" w:color="F0F4FF" w:val="solid"/>
            <w:tcMar>
              <w:top w:type="dxa" w:w="60"/>
              <w:left w:type="dxa" w:w="120"/>
              <w:bottom w:type="dxa" w:w="60"/>
              <w:right w:type="dxa" w:w="120"/>
            </w:tcMar>
          </w:tcPr>
          <w:p>
            <w:r>
              <w:rPr>
                <w:sz w:val="20"/>
                <w:szCs w:val="20"/>
              </w:rPr>
              <w:t xml:space="preserve">O(1)</w:t>
            </w:r>
          </w:p>
        </w:tc>
        <w:tc>
          <w:tcPr>
            <w:shd w:fill="F0F4FF" w:color="F0F4FF" w:val="solid"/>
            <w:tcMar>
              <w:top w:type="dxa" w:w="60"/>
              <w:left w:type="dxa" w:w="120"/>
              <w:bottom w:type="dxa" w:w="60"/>
              <w:right w:type="dxa" w:w="120"/>
            </w:tcMar>
          </w:tcPr>
          <w:p>
            <w:r>
              <w:rPr>
                <w:sz w:val="20"/>
                <w:szCs w:val="20"/>
              </w:rPr>
              <w:t xml:space="preserve">O(n)</w:t>
            </w:r>
          </w:p>
        </w:tc>
      </w:tr>
      <w:tr>
        <w:tc>
          <w:tcPr>
            <w:shd w:fill="FFFFFF" w:color="FFFFFF" w:val="solid"/>
            <w:tcMar>
              <w:top w:type="dxa" w:w="60"/>
              <w:left w:type="dxa" w:w="120"/>
              <w:bottom w:type="dxa" w:w="60"/>
              <w:right w:type="dxa" w:w="120"/>
            </w:tcMar>
          </w:tcPr>
          <w:p>
            <w:r>
              <w:rPr>
                <w:sz w:val="20"/>
                <w:szCs w:val="20"/>
              </w:rPr>
              <w:t xml:space="preserve">Queue</w:t>
            </w:r>
          </w:p>
        </w:tc>
        <w:tc>
          <w:tcPr>
            <w:shd w:fill="FFFFFF" w:color="FFFFFF" w:val="solid"/>
            <w:tcMar>
              <w:top w:type="dxa" w:w="60"/>
              <w:left w:type="dxa" w:w="120"/>
              <w:bottom w:type="dxa" w:w="60"/>
              <w:right w:type="dxa" w:w="120"/>
            </w:tcMar>
          </w:tcPr>
          <w:p>
            <w:r>
              <w:rPr>
                <w:sz w:val="20"/>
                <w:szCs w:val="20"/>
              </w:rPr>
              <w:t xml:space="preserve">O(n)</w:t>
            </w:r>
          </w:p>
        </w:tc>
        <w:tc>
          <w:tcPr>
            <w:shd w:fill="FFFFFF" w:color="FFFFFF" w:val="solid"/>
            <w:tcMar>
              <w:top w:type="dxa" w:w="60"/>
              <w:left w:type="dxa" w:w="120"/>
              <w:bottom w:type="dxa" w:w="60"/>
              <w:right w:type="dxa" w:w="120"/>
            </w:tcMar>
          </w:tcPr>
          <w:p>
            <w:r>
              <w:rPr>
                <w:sz w:val="20"/>
                <w:szCs w:val="20"/>
              </w:rPr>
              <w:t xml:space="preserve">O(n)</w:t>
            </w:r>
          </w:p>
        </w:tc>
        <w:tc>
          <w:tcPr>
            <w:shd w:fill="FFFFFF" w:color="FFFFFF" w:val="solid"/>
            <w:tcMar>
              <w:top w:type="dxa" w:w="60"/>
              <w:left w:type="dxa" w:w="120"/>
              <w:bottom w:type="dxa" w:w="60"/>
              <w:right w:type="dxa" w:w="120"/>
            </w:tcMar>
          </w:tcPr>
          <w:p>
            <w:r>
              <w:rPr>
                <w:sz w:val="20"/>
                <w:szCs w:val="20"/>
              </w:rPr>
              <w:t xml:space="preserve">O(1)</w:t>
            </w:r>
          </w:p>
        </w:tc>
        <w:tc>
          <w:tcPr>
            <w:shd w:fill="FFFFFF" w:color="FFFFFF" w:val="solid"/>
            <w:tcMar>
              <w:top w:type="dxa" w:w="60"/>
              <w:left w:type="dxa" w:w="120"/>
              <w:bottom w:type="dxa" w:w="60"/>
              <w:right w:type="dxa" w:w="120"/>
            </w:tcMar>
          </w:tcPr>
          <w:p>
            <w:r>
              <w:rPr>
                <w:sz w:val="20"/>
                <w:szCs w:val="20"/>
              </w:rPr>
              <w:t xml:space="preserve">O(1)</w:t>
            </w:r>
          </w:p>
        </w:tc>
        <w:tc>
          <w:tcPr>
            <w:shd w:fill="FFFFFF" w:color="FFFFFF" w:val="solid"/>
            <w:tcMar>
              <w:top w:type="dxa" w:w="60"/>
              <w:left w:type="dxa" w:w="120"/>
              <w:bottom w:type="dxa" w:w="60"/>
              <w:right w:type="dxa" w:w="120"/>
            </w:tcMar>
          </w:tcPr>
          <w:p>
            <w:r>
              <w:rPr>
                <w:sz w:val="20"/>
                <w:szCs w:val="20"/>
              </w:rPr>
              <w:t xml:space="preserve">O(n)</w:t>
            </w:r>
          </w:p>
        </w:tc>
      </w:tr>
      <w:tr>
        <w:tc>
          <w:tcPr>
            <w:shd w:fill="F0F4FF" w:color="F0F4FF" w:val="solid"/>
            <w:tcMar>
              <w:top w:type="dxa" w:w="60"/>
              <w:left w:type="dxa" w:w="120"/>
              <w:bottom w:type="dxa" w:w="60"/>
              <w:right w:type="dxa" w:w="120"/>
            </w:tcMar>
          </w:tcPr>
          <w:p>
            <w:r>
              <w:rPr>
                <w:sz w:val="20"/>
                <w:szCs w:val="20"/>
              </w:rPr>
              <w:t xml:space="preserve">Hash Table (HashMap)</w:t>
            </w:r>
          </w:p>
        </w:tc>
        <w:tc>
          <w:tcPr>
            <w:shd w:fill="F0F4FF" w:color="F0F4FF" w:val="solid"/>
            <w:tcMar>
              <w:top w:type="dxa" w:w="60"/>
              <w:left w:type="dxa" w:w="120"/>
              <w:bottom w:type="dxa" w:w="60"/>
              <w:right w:type="dxa" w:w="120"/>
            </w:tcMar>
          </w:tcPr>
          <w:p>
            <w:r>
              <w:rPr>
                <w:sz w:val="20"/>
                <w:szCs w:val="20"/>
              </w:rPr>
              <w:t xml:space="preserve">N/A</w:t>
            </w:r>
          </w:p>
        </w:tc>
        <w:tc>
          <w:tcPr>
            <w:shd w:fill="F0F4FF" w:color="F0F4FF" w:val="solid"/>
            <w:tcMar>
              <w:top w:type="dxa" w:w="60"/>
              <w:left w:type="dxa" w:w="120"/>
              <w:bottom w:type="dxa" w:w="60"/>
              <w:right w:type="dxa" w:w="120"/>
            </w:tcMar>
          </w:tcPr>
          <w:p>
            <w:r>
              <w:rPr>
                <w:sz w:val="20"/>
                <w:szCs w:val="20"/>
              </w:rPr>
              <w:t xml:space="preserve">O(1) avg</w:t>
            </w:r>
          </w:p>
        </w:tc>
        <w:tc>
          <w:tcPr>
            <w:shd w:fill="F0F4FF" w:color="F0F4FF" w:val="solid"/>
            <w:tcMar>
              <w:top w:type="dxa" w:w="60"/>
              <w:left w:type="dxa" w:w="120"/>
              <w:bottom w:type="dxa" w:w="60"/>
              <w:right w:type="dxa" w:w="120"/>
            </w:tcMar>
          </w:tcPr>
          <w:p>
            <w:r>
              <w:rPr>
                <w:sz w:val="20"/>
                <w:szCs w:val="20"/>
              </w:rPr>
              <w:t xml:space="preserve">O(1) avg</w:t>
            </w:r>
          </w:p>
        </w:tc>
        <w:tc>
          <w:tcPr>
            <w:shd w:fill="F0F4FF" w:color="F0F4FF" w:val="solid"/>
            <w:tcMar>
              <w:top w:type="dxa" w:w="60"/>
              <w:left w:type="dxa" w:w="120"/>
              <w:bottom w:type="dxa" w:w="60"/>
              <w:right w:type="dxa" w:w="120"/>
            </w:tcMar>
          </w:tcPr>
          <w:p>
            <w:r>
              <w:rPr>
                <w:sz w:val="20"/>
                <w:szCs w:val="20"/>
              </w:rPr>
              <w:t xml:space="preserve">O(1) avg</w:t>
            </w:r>
          </w:p>
        </w:tc>
        <w:tc>
          <w:tcPr>
            <w:shd w:fill="F0F4FF" w:color="F0F4FF" w:val="solid"/>
            <w:tcMar>
              <w:top w:type="dxa" w:w="60"/>
              <w:left w:type="dxa" w:w="120"/>
              <w:bottom w:type="dxa" w:w="60"/>
              <w:right w:type="dxa" w:w="120"/>
            </w:tcMar>
          </w:tcPr>
          <w:p>
            <w:r>
              <w:rPr>
                <w:sz w:val="20"/>
                <w:szCs w:val="20"/>
              </w:rPr>
              <w:t xml:space="preserve">O(n)</w:t>
            </w:r>
          </w:p>
        </w:tc>
      </w:tr>
      <w:tr>
        <w:tc>
          <w:tcPr>
            <w:shd w:fill="FFFFFF" w:color="FFFFFF" w:val="solid"/>
            <w:tcMar>
              <w:top w:type="dxa" w:w="60"/>
              <w:left w:type="dxa" w:w="120"/>
              <w:bottom w:type="dxa" w:w="60"/>
              <w:right w:type="dxa" w:w="120"/>
            </w:tcMar>
          </w:tcPr>
          <w:p>
            <w:r>
              <w:rPr>
                <w:sz w:val="20"/>
                <w:szCs w:val="20"/>
              </w:rPr>
              <w:t xml:space="preserve">Binary Search Tree</w:t>
            </w:r>
          </w:p>
        </w:tc>
        <w:tc>
          <w:tcPr>
            <w:shd w:fill="FFFFFF" w:color="FFFFFF" w:val="solid"/>
            <w:tcMar>
              <w:top w:type="dxa" w:w="60"/>
              <w:left w:type="dxa" w:w="120"/>
              <w:bottom w:type="dxa" w:w="60"/>
              <w:right w:type="dxa" w:w="120"/>
            </w:tcMar>
          </w:tcPr>
          <w:p>
            <w:r>
              <w:rPr>
                <w:sz w:val="20"/>
                <w:szCs w:val="20"/>
              </w:rPr>
              <w:t xml:space="preserve">O(log n)</w:t>
            </w:r>
          </w:p>
        </w:tc>
        <w:tc>
          <w:tcPr>
            <w:shd w:fill="FFFFFF" w:color="FFFFFF" w:val="solid"/>
            <w:tcMar>
              <w:top w:type="dxa" w:w="60"/>
              <w:left w:type="dxa" w:w="120"/>
              <w:bottom w:type="dxa" w:w="60"/>
              <w:right w:type="dxa" w:w="120"/>
            </w:tcMar>
          </w:tcPr>
          <w:p>
            <w:r>
              <w:rPr>
                <w:sz w:val="20"/>
                <w:szCs w:val="20"/>
              </w:rPr>
              <w:t xml:space="preserve">O(log n)</w:t>
            </w:r>
          </w:p>
        </w:tc>
        <w:tc>
          <w:tcPr>
            <w:shd w:fill="FFFFFF" w:color="FFFFFF" w:val="solid"/>
            <w:tcMar>
              <w:top w:type="dxa" w:w="60"/>
              <w:left w:type="dxa" w:w="120"/>
              <w:bottom w:type="dxa" w:w="60"/>
              <w:right w:type="dxa" w:w="120"/>
            </w:tcMar>
          </w:tcPr>
          <w:p>
            <w:r>
              <w:rPr>
                <w:sz w:val="20"/>
                <w:szCs w:val="20"/>
              </w:rPr>
              <w:t xml:space="preserve">O(log n)</w:t>
            </w:r>
          </w:p>
        </w:tc>
        <w:tc>
          <w:tcPr>
            <w:shd w:fill="FFFFFF" w:color="FFFFFF" w:val="solid"/>
            <w:tcMar>
              <w:top w:type="dxa" w:w="60"/>
              <w:left w:type="dxa" w:w="120"/>
              <w:bottom w:type="dxa" w:w="60"/>
              <w:right w:type="dxa" w:w="120"/>
            </w:tcMar>
          </w:tcPr>
          <w:p>
            <w:r>
              <w:rPr>
                <w:sz w:val="20"/>
                <w:szCs w:val="20"/>
              </w:rPr>
              <w:t xml:space="preserve">O(log n)</w:t>
            </w:r>
          </w:p>
        </w:tc>
        <w:tc>
          <w:tcPr>
            <w:shd w:fill="FFFFFF" w:color="FFFFFF" w:val="solid"/>
            <w:tcMar>
              <w:top w:type="dxa" w:w="60"/>
              <w:left w:type="dxa" w:w="120"/>
              <w:bottom w:type="dxa" w:w="60"/>
              <w:right w:type="dxa" w:w="120"/>
            </w:tcMar>
          </w:tcPr>
          <w:p>
            <w:r>
              <w:rPr>
                <w:sz w:val="20"/>
                <w:szCs w:val="20"/>
              </w:rPr>
              <w:t xml:space="preserve">O(n)</w:t>
            </w:r>
          </w:p>
        </w:tc>
      </w:tr>
      <w:tr>
        <w:tc>
          <w:tcPr>
            <w:shd w:fill="F0F4FF" w:color="F0F4FF" w:val="solid"/>
            <w:tcMar>
              <w:top w:type="dxa" w:w="60"/>
              <w:left w:type="dxa" w:w="120"/>
              <w:bottom w:type="dxa" w:w="60"/>
              <w:right w:type="dxa" w:w="120"/>
            </w:tcMar>
          </w:tcPr>
          <w:p>
            <w:r>
              <w:rPr>
                <w:sz w:val="20"/>
                <w:szCs w:val="20"/>
              </w:rPr>
              <w:t xml:space="preserve">AVL Tree</w:t>
            </w:r>
          </w:p>
        </w:tc>
        <w:tc>
          <w:tcPr>
            <w:shd w:fill="F0F4FF" w:color="F0F4FF" w:val="solid"/>
            <w:tcMar>
              <w:top w:type="dxa" w:w="60"/>
              <w:left w:type="dxa" w:w="120"/>
              <w:bottom w:type="dxa" w:w="60"/>
              <w:right w:type="dxa" w:w="120"/>
            </w:tcMar>
          </w:tcPr>
          <w:p>
            <w:r>
              <w:rPr>
                <w:sz w:val="20"/>
                <w:szCs w:val="20"/>
              </w:rPr>
              <w:t xml:space="preserve">O(log n)</w:t>
            </w:r>
          </w:p>
        </w:tc>
        <w:tc>
          <w:tcPr>
            <w:shd w:fill="F0F4FF" w:color="F0F4FF" w:val="solid"/>
            <w:tcMar>
              <w:top w:type="dxa" w:w="60"/>
              <w:left w:type="dxa" w:w="120"/>
              <w:bottom w:type="dxa" w:w="60"/>
              <w:right w:type="dxa" w:w="120"/>
            </w:tcMar>
          </w:tcPr>
          <w:p>
            <w:r>
              <w:rPr>
                <w:sz w:val="20"/>
                <w:szCs w:val="20"/>
              </w:rPr>
              <w:t xml:space="preserve">O(log n)</w:t>
            </w:r>
          </w:p>
        </w:tc>
        <w:tc>
          <w:tcPr>
            <w:shd w:fill="F0F4FF" w:color="F0F4FF" w:val="solid"/>
            <w:tcMar>
              <w:top w:type="dxa" w:w="60"/>
              <w:left w:type="dxa" w:w="120"/>
              <w:bottom w:type="dxa" w:w="60"/>
              <w:right w:type="dxa" w:w="120"/>
            </w:tcMar>
          </w:tcPr>
          <w:p>
            <w:r>
              <w:rPr>
                <w:sz w:val="20"/>
                <w:szCs w:val="20"/>
              </w:rPr>
              <w:t xml:space="preserve">O(log n)</w:t>
            </w:r>
          </w:p>
        </w:tc>
        <w:tc>
          <w:tcPr>
            <w:shd w:fill="F0F4FF" w:color="F0F4FF" w:val="solid"/>
            <w:tcMar>
              <w:top w:type="dxa" w:w="60"/>
              <w:left w:type="dxa" w:w="120"/>
              <w:bottom w:type="dxa" w:w="60"/>
              <w:right w:type="dxa" w:w="120"/>
            </w:tcMar>
          </w:tcPr>
          <w:p>
            <w:r>
              <w:rPr>
                <w:sz w:val="20"/>
                <w:szCs w:val="20"/>
              </w:rPr>
              <w:t xml:space="preserve">O(log n)</w:t>
            </w:r>
          </w:p>
        </w:tc>
        <w:tc>
          <w:tcPr>
            <w:shd w:fill="F0F4FF" w:color="F0F4FF" w:val="solid"/>
            <w:tcMar>
              <w:top w:type="dxa" w:w="60"/>
              <w:left w:type="dxa" w:w="120"/>
              <w:bottom w:type="dxa" w:w="60"/>
              <w:right w:type="dxa" w:w="120"/>
            </w:tcMar>
          </w:tcPr>
          <w:p>
            <w:r>
              <w:rPr>
                <w:sz w:val="20"/>
                <w:szCs w:val="20"/>
              </w:rPr>
              <w:t xml:space="preserve">O(n)</w:t>
            </w:r>
          </w:p>
        </w:tc>
      </w:tr>
      <w:tr>
        <w:tc>
          <w:tcPr>
            <w:shd w:fill="FFFFFF" w:color="FFFFFF" w:val="solid"/>
            <w:tcMar>
              <w:top w:type="dxa" w:w="60"/>
              <w:left w:type="dxa" w:w="120"/>
              <w:bottom w:type="dxa" w:w="60"/>
              <w:right w:type="dxa" w:w="120"/>
            </w:tcMar>
          </w:tcPr>
          <w:p>
            <w:r>
              <w:rPr>
                <w:sz w:val="20"/>
                <w:szCs w:val="20"/>
              </w:rPr>
              <w:t xml:space="preserve">B-Tree</w:t>
            </w:r>
          </w:p>
        </w:tc>
        <w:tc>
          <w:tcPr>
            <w:shd w:fill="FFFFFF" w:color="FFFFFF" w:val="solid"/>
            <w:tcMar>
              <w:top w:type="dxa" w:w="60"/>
              <w:left w:type="dxa" w:w="120"/>
              <w:bottom w:type="dxa" w:w="60"/>
              <w:right w:type="dxa" w:w="120"/>
            </w:tcMar>
          </w:tcPr>
          <w:p>
            <w:r>
              <w:rPr>
                <w:sz w:val="20"/>
                <w:szCs w:val="20"/>
              </w:rPr>
              <w:t xml:space="preserve">O(log n)</w:t>
            </w:r>
          </w:p>
        </w:tc>
        <w:tc>
          <w:tcPr>
            <w:shd w:fill="FFFFFF" w:color="FFFFFF" w:val="solid"/>
            <w:tcMar>
              <w:top w:type="dxa" w:w="60"/>
              <w:left w:type="dxa" w:w="120"/>
              <w:bottom w:type="dxa" w:w="60"/>
              <w:right w:type="dxa" w:w="120"/>
            </w:tcMar>
          </w:tcPr>
          <w:p>
            <w:r>
              <w:rPr>
                <w:sz w:val="20"/>
                <w:szCs w:val="20"/>
              </w:rPr>
              <w:t xml:space="preserve">O(log n)</w:t>
            </w:r>
          </w:p>
        </w:tc>
        <w:tc>
          <w:tcPr>
            <w:shd w:fill="FFFFFF" w:color="FFFFFF" w:val="solid"/>
            <w:tcMar>
              <w:top w:type="dxa" w:w="60"/>
              <w:left w:type="dxa" w:w="120"/>
              <w:bottom w:type="dxa" w:w="60"/>
              <w:right w:type="dxa" w:w="120"/>
            </w:tcMar>
          </w:tcPr>
          <w:p>
            <w:r>
              <w:rPr>
                <w:sz w:val="20"/>
                <w:szCs w:val="20"/>
              </w:rPr>
              <w:t xml:space="preserve">O(log n)</w:t>
            </w:r>
          </w:p>
        </w:tc>
        <w:tc>
          <w:tcPr>
            <w:shd w:fill="FFFFFF" w:color="FFFFFF" w:val="solid"/>
            <w:tcMar>
              <w:top w:type="dxa" w:w="60"/>
              <w:left w:type="dxa" w:w="120"/>
              <w:bottom w:type="dxa" w:w="60"/>
              <w:right w:type="dxa" w:w="120"/>
            </w:tcMar>
          </w:tcPr>
          <w:p>
            <w:r>
              <w:rPr>
                <w:sz w:val="20"/>
                <w:szCs w:val="20"/>
              </w:rPr>
              <w:t xml:space="preserve">O(log n)</w:t>
            </w:r>
          </w:p>
        </w:tc>
        <w:tc>
          <w:tcPr>
            <w:shd w:fill="FFFFFF" w:color="FFFFFF" w:val="solid"/>
            <w:tcMar>
              <w:top w:type="dxa" w:w="60"/>
              <w:left w:type="dxa" w:w="120"/>
              <w:bottom w:type="dxa" w:w="60"/>
              <w:right w:type="dxa" w:w="120"/>
            </w:tcMar>
          </w:tcPr>
          <w:p>
            <w:r>
              <w:rPr>
                <w:sz w:val="20"/>
                <w:szCs w:val="20"/>
              </w:rPr>
              <w:t xml:space="preserve">O(n)</w:t>
            </w:r>
          </w:p>
        </w:tc>
      </w:tr>
      <w:tr>
        <w:tc>
          <w:tcPr>
            <w:shd w:fill="F0F4FF" w:color="F0F4FF" w:val="solid"/>
            <w:tcMar>
              <w:top w:type="dxa" w:w="60"/>
              <w:left w:type="dxa" w:w="120"/>
              <w:bottom w:type="dxa" w:w="60"/>
              <w:right w:type="dxa" w:w="120"/>
            </w:tcMar>
          </w:tcPr>
          <w:p>
            <w:r>
              <w:rPr>
                <w:sz w:val="20"/>
                <w:szCs w:val="20"/>
              </w:rPr>
              <w:t xml:space="preserve">Red-Black Tree</w:t>
            </w:r>
          </w:p>
        </w:tc>
        <w:tc>
          <w:tcPr>
            <w:shd w:fill="F0F4FF" w:color="F0F4FF" w:val="solid"/>
            <w:tcMar>
              <w:top w:type="dxa" w:w="60"/>
              <w:left w:type="dxa" w:w="120"/>
              <w:bottom w:type="dxa" w:w="60"/>
              <w:right w:type="dxa" w:w="120"/>
            </w:tcMar>
          </w:tcPr>
          <w:p>
            <w:r>
              <w:rPr>
                <w:sz w:val="20"/>
                <w:szCs w:val="20"/>
              </w:rPr>
              <w:t xml:space="preserve">O(log n)</w:t>
            </w:r>
          </w:p>
        </w:tc>
        <w:tc>
          <w:tcPr>
            <w:shd w:fill="F0F4FF" w:color="F0F4FF" w:val="solid"/>
            <w:tcMar>
              <w:top w:type="dxa" w:w="60"/>
              <w:left w:type="dxa" w:w="120"/>
              <w:bottom w:type="dxa" w:w="60"/>
              <w:right w:type="dxa" w:w="120"/>
            </w:tcMar>
          </w:tcPr>
          <w:p>
            <w:r>
              <w:rPr>
                <w:sz w:val="20"/>
                <w:szCs w:val="20"/>
              </w:rPr>
              <w:t xml:space="preserve">O(log n)</w:t>
            </w:r>
          </w:p>
        </w:tc>
        <w:tc>
          <w:tcPr>
            <w:shd w:fill="F0F4FF" w:color="F0F4FF" w:val="solid"/>
            <w:tcMar>
              <w:top w:type="dxa" w:w="60"/>
              <w:left w:type="dxa" w:w="120"/>
              <w:bottom w:type="dxa" w:w="60"/>
              <w:right w:type="dxa" w:w="120"/>
            </w:tcMar>
          </w:tcPr>
          <w:p>
            <w:r>
              <w:rPr>
                <w:sz w:val="20"/>
                <w:szCs w:val="20"/>
              </w:rPr>
              <w:t xml:space="preserve">O(log n)</w:t>
            </w:r>
          </w:p>
        </w:tc>
        <w:tc>
          <w:tcPr>
            <w:shd w:fill="F0F4FF" w:color="F0F4FF" w:val="solid"/>
            <w:tcMar>
              <w:top w:type="dxa" w:w="60"/>
              <w:left w:type="dxa" w:w="120"/>
              <w:bottom w:type="dxa" w:w="60"/>
              <w:right w:type="dxa" w:w="120"/>
            </w:tcMar>
          </w:tcPr>
          <w:p>
            <w:r>
              <w:rPr>
                <w:sz w:val="20"/>
                <w:szCs w:val="20"/>
              </w:rPr>
              <w:t xml:space="preserve">O(log n)</w:t>
            </w:r>
          </w:p>
        </w:tc>
        <w:tc>
          <w:tcPr>
            <w:shd w:fill="F0F4FF" w:color="F0F4FF" w:val="solid"/>
            <w:tcMar>
              <w:top w:type="dxa" w:w="60"/>
              <w:left w:type="dxa" w:w="120"/>
              <w:bottom w:type="dxa" w:w="60"/>
              <w:right w:type="dxa" w:w="120"/>
            </w:tcMar>
          </w:tcPr>
          <w:p>
            <w:r>
              <w:rPr>
                <w:sz w:val="20"/>
                <w:szCs w:val="20"/>
              </w:rPr>
              <w:t xml:space="preserve">O(n)</w:t>
            </w:r>
          </w:p>
        </w:tc>
      </w:tr>
      <w:tr>
        <w:tc>
          <w:tcPr>
            <w:shd w:fill="FFFFFF" w:color="FFFFFF" w:val="solid"/>
            <w:tcMar>
              <w:top w:type="dxa" w:w="60"/>
              <w:left w:type="dxa" w:w="120"/>
              <w:bottom w:type="dxa" w:w="60"/>
              <w:right w:type="dxa" w:w="120"/>
            </w:tcMar>
          </w:tcPr>
          <w:p>
            <w:r>
              <w:rPr>
                <w:sz w:val="20"/>
                <w:szCs w:val="20"/>
              </w:rPr>
              <w:t xml:space="preserve">Heap (Priority Queue)</w:t>
            </w:r>
          </w:p>
        </w:tc>
        <w:tc>
          <w:tcPr>
            <w:shd w:fill="FFFFFF" w:color="FFFFFF" w:val="solid"/>
            <w:tcMar>
              <w:top w:type="dxa" w:w="60"/>
              <w:left w:type="dxa" w:w="120"/>
              <w:bottom w:type="dxa" w:w="60"/>
              <w:right w:type="dxa" w:w="120"/>
            </w:tcMar>
          </w:tcPr>
          <w:p>
            <w:r>
              <w:rPr>
                <w:sz w:val="20"/>
                <w:szCs w:val="20"/>
              </w:rPr>
              <w:t xml:space="preserve">O(1) max/min</w:t>
            </w:r>
          </w:p>
        </w:tc>
        <w:tc>
          <w:tcPr>
            <w:shd w:fill="FFFFFF" w:color="FFFFFF" w:val="solid"/>
            <w:tcMar>
              <w:top w:type="dxa" w:w="60"/>
              <w:left w:type="dxa" w:w="120"/>
              <w:bottom w:type="dxa" w:w="60"/>
              <w:right w:type="dxa" w:w="120"/>
            </w:tcMar>
          </w:tcPr>
          <w:p>
            <w:r>
              <w:rPr>
                <w:sz w:val="20"/>
                <w:szCs w:val="20"/>
              </w:rPr>
              <w:t xml:space="preserve">O(n)</w:t>
            </w:r>
          </w:p>
        </w:tc>
        <w:tc>
          <w:tcPr>
            <w:shd w:fill="FFFFFF" w:color="FFFFFF" w:val="solid"/>
            <w:tcMar>
              <w:top w:type="dxa" w:w="60"/>
              <w:left w:type="dxa" w:w="120"/>
              <w:bottom w:type="dxa" w:w="60"/>
              <w:right w:type="dxa" w:w="120"/>
            </w:tcMar>
          </w:tcPr>
          <w:p>
            <w:r>
              <w:rPr>
                <w:sz w:val="20"/>
                <w:szCs w:val="20"/>
              </w:rPr>
              <w:t xml:space="preserve">O(log n)</w:t>
            </w:r>
          </w:p>
        </w:tc>
        <w:tc>
          <w:tcPr>
            <w:shd w:fill="FFFFFF" w:color="FFFFFF" w:val="solid"/>
            <w:tcMar>
              <w:top w:type="dxa" w:w="60"/>
              <w:left w:type="dxa" w:w="120"/>
              <w:bottom w:type="dxa" w:w="60"/>
              <w:right w:type="dxa" w:w="120"/>
            </w:tcMar>
          </w:tcPr>
          <w:p>
            <w:r>
              <w:rPr>
                <w:sz w:val="20"/>
                <w:szCs w:val="20"/>
              </w:rPr>
              <w:t xml:space="preserve">O(log n)</w:t>
            </w:r>
          </w:p>
        </w:tc>
        <w:tc>
          <w:tcPr>
            <w:shd w:fill="FFFFFF" w:color="FFFFFF" w:val="solid"/>
            <w:tcMar>
              <w:top w:type="dxa" w:w="60"/>
              <w:left w:type="dxa" w:w="120"/>
              <w:bottom w:type="dxa" w:w="60"/>
              <w:right w:type="dxa" w:w="120"/>
            </w:tcMar>
          </w:tcPr>
          <w:p>
            <w:r>
              <w:rPr>
                <w:sz w:val="20"/>
                <w:szCs w:val="20"/>
              </w:rPr>
              <w:t xml:space="preserve">O(n)</w:t>
            </w:r>
          </w:p>
        </w:tc>
      </w:tr>
      <w:tr>
        <w:tc>
          <w:tcPr>
            <w:shd w:fill="F0F4FF" w:color="F0F4FF" w:val="solid"/>
            <w:tcMar>
              <w:top w:type="dxa" w:w="60"/>
              <w:left w:type="dxa" w:w="120"/>
              <w:bottom w:type="dxa" w:w="60"/>
              <w:right w:type="dxa" w:w="120"/>
            </w:tcMar>
          </w:tcPr>
          <w:p>
            <w:r>
              <w:rPr>
                <w:sz w:val="20"/>
                <w:szCs w:val="20"/>
              </w:rPr>
              <w:t xml:space="preserve">Graph (Adjacency Matrix)</w:t>
            </w:r>
          </w:p>
        </w:tc>
        <w:tc>
          <w:tcPr>
            <w:shd w:fill="F0F4FF" w:color="F0F4FF" w:val="solid"/>
            <w:tcMar>
              <w:top w:type="dxa" w:w="60"/>
              <w:left w:type="dxa" w:w="120"/>
              <w:bottom w:type="dxa" w:w="60"/>
              <w:right w:type="dxa" w:w="120"/>
            </w:tcMar>
          </w:tcPr>
          <w:p>
            <w:r>
              <w:rPr>
                <w:sz w:val="20"/>
                <w:szCs w:val="20"/>
              </w:rPr>
              <w:t xml:space="preserve">O(1)</w:t>
            </w:r>
          </w:p>
        </w:tc>
        <w:tc>
          <w:tcPr>
            <w:shd w:fill="F0F4FF" w:color="F0F4FF" w:val="solid"/>
            <w:tcMar>
              <w:top w:type="dxa" w:w="60"/>
              <w:left w:type="dxa" w:w="120"/>
              <w:bottom w:type="dxa" w:w="60"/>
              <w:right w:type="dxa" w:w="120"/>
            </w:tcMar>
          </w:tcPr>
          <w:p>
            <w:r>
              <w:rPr>
                <w:sz w:val="20"/>
                <w:szCs w:val="20"/>
              </w:rPr>
              <w:t xml:space="preserve">O(1)</w:t>
            </w:r>
          </w:p>
        </w:tc>
        <w:tc>
          <w:tcPr>
            <w:shd w:fill="F0F4FF" w:color="F0F4FF" w:val="solid"/>
            <w:tcMar>
              <w:top w:type="dxa" w:w="60"/>
              <w:left w:type="dxa" w:w="120"/>
              <w:bottom w:type="dxa" w:w="60"/>
              <w:right w:type="dxa" w:w="120"/>
            </w:tcMar>
          </w:tcPr>
          <w:p>
            <w:r>
              <w:rPr>
                <w:sz w:val="20"/>
                <w:szCs w:val="20"/>
              </w:rPr>
              <w:t xml:space="preserve">O(1)</w:t>
            </w:r>
          </w:p>
        </w:tc>
        <w:tc>
          <w:tcPr>
            <w:shd w:fill="F0F4FF" w:color="F0F4FF" w:val="solid"/>
            <w:tcMar>
              <w:top w:type="dxa" w:w="60"/>
              <w:left w:type="dxa" w:w="120"/>
              <w:bottom w:type="dxa" w:w="60"/>
              <w:right w:type="dxa" w:w="120"/>
            </w:tcMar>
          </w:tcPr>
          <w:p>
            <w:r>
              <w:rPr>
                <w:sz w:val="20"/>
                <w:szCs w:val="20"/>
              </w:rPr>
              <w:t xml:space="preserve">O(1)</w:t>
            </w:r>
          </w:p>
        </w:tc>
        <w:tc>
          <w:tcPr>
            <w:shd w:fill="F0F4FF" w:color="F0F4FF" w:val="solid"/>
            <w:tcMar>
              <w:top w:type="dxa" w:w="60"/>
              <w:left w:type="dxa" w:w="120"/>
              <w:bottom w:type="dxa" w:w="60"/>
              <w:right w:type="dxa" w:w="120"/>
            </w:tcMar>
          </w:tcPr>
          <w:p>
            <w:r>
              <w:rPr>
                <w:sz w:val="20"/>
                <w:szCs w:val="20"/>
              </w:rPr>
              <w:t xml:space="preserve">O(V²)</w:t>
            </w:r>
          </w:p>
        </w:tc>
      </w:tr>
      <w:tr>
        <w:tc>
          <w:tcPr>
            <w:shd w:fill="FFFFFF" w:color="FFFFFF" w:val="solid"/>
            <w:tcMar>
              <w:top w:type="dxa" w:w="60"/>
              <w:left w:type="dxa" w:w="120"/>
              <w:bottom w:type="dxa" w:w="60"/>
              <w:right w:type="dxa" w:w="120"/>
            </w:tcMar>
          </w:tcPr>
          <w:p>
            <w:r>
              <w:rPr>
                <w:sz w:val="20"/>
                <w:szCs w:val="20"/>
              </w:rPr>
              <w:t xml:space="preserve">Graph (Adjacency List)</w:t>
            </w:r>
          </w:p>
        </w:tc>
        <w:tc>
          <w:tcPr>
            <w:shd w:fill="FFFFFF" w:color="FFFFFF" w:val="solid"/>
            <w:tcMar>
              <w:top w:type="dxa" w:w="60"/>
              <w:left w:type="dxa" w:w="120"/>
              <w:bottom w:type="dxa" w:w="60"/>
              <w:right w:type="dxa" w:w="120"/>
            </w:tcMar>
          </w:tcPr>
          <w:p>
            <w:r>
              <w:rPr>
                <w:sz w:val="20"/>
                <w:szCs w:val="20"/>
              </w:rPr>
              <w:t xml:space="preserve">O(V+E)</w:t>
            </w:r>
          </w:p>
        </w:tc>
        <w:tc>
          <w:tcPr>
            <w:shd w:fill="FFFFFF" w:color="FFFFFF" w:val="solid"/>
            <w:tcMar>
              <w:top w:type="dxa" w:w="60"/>
              <w:left w:type="dxa" w:w="120"/>
              <w:bottom w:type="dxa" w:w="60"/>
              <w:right w:type="dxa" w:w="120"/>
            </w:tcMar>
          </w:tcPr>
          <w:p>
            <w:r>
              <w:rPr>
                <w:sz w:val="20"/>
                <w:szCs w:val="20"/>
              </w:rPr>
              <w:t xml:space="preserve">O(V+E)</w:t>
            </w:r>
          </w:p>
        </w:tc>
        <w:tc>
          <w:tcPr>
            <w:shd w:fill="FFFFFF" w:color="FFFFFF" w:val="solid"/>
            <w:tcMar>
              <w:top w:type="dxa" w:w="60"/>
              <w:left w:type="dxa" w:w="120"/>
              <w:bottom w:type="dxa" w:w="60"/>
              <w:right w:type="dxa" w:w="120"/>
            </w:tcMar>
          </w:tcPr>
          <w:p>
            <w:r>
              <w:rPr>
                <w:sz w:val="20"/>
                <w:szCs w:val="20"/>
              </w:rPr>
              <w:t xml:space="preserve">O(1)</w:t>
            </w:r>
          </w:p>
        </w:tc>
        <w:tc>
          <w:tcPr>
            <w:shd w:fill="FFFFFF" w:color="FFFFFF" w:val="solid"/>
            <w:tcMar>
              <w:top w:type="dxa" w:w="60"/>
              <w:left w:type="dxa" w:w="120"/>
              <w:bottom w:type="dxa" w:w="60"/>
              <w:right w:type="dxa" w:w="120"/>
            </w:tcMar>
          </w:tcPr>
          <w:p>
            <w:r>
              <w:rPr>
                <w:sz w:val="20"/>
                <w:szCs w:val="20"/>
              </w:rPr>
              <w:t xml:space="preserve">O(E)</w:t>
            </w:r>
          </w:p>
        </w:tc>
        <w:tc>
          <w:tcPr>
            <w:shd w:fill="FFFFFF" w:color="FFFFFF" w:val="solid"/>
            <w:tcMar>
              <w:top w:type="dxa" w:w="60"/>
              <w:left w:type="dxa" w:w="120"/>
              <w:bottom w:type="dxa" w:w="60"/>
              <w:right w:type="dxa" w:w="120"/>
            </w:tcMar>
          </w:tcPr>
          <w:p>
            <w:r>
              <w:rPr>
                <w:sz w:val="20"/>
                <w:szCs w:val="20"/>
              </w:rPr>
              <w:t xml:space="preserve">O(V+E)</w:t>
            </w:r>
          </w:p>
        </w:tc>
      </w:tr>
      <w:tr>
        <w:tc>
          <w:tcPr>
            <w:shd w:fill="F0F4FF" w:color="F0F4FF" w:val="solid"/>
            <w:tcMar>
              <w:top w:type="dxa" w:w="60"/>
              <w:left w:type="dxa" w:w="120"/>
              <w:bottom w:type="dxa" w:w="60"/>
              <w:right w:type="dxa" w:w="120"/>
            </w:tcMar>
          </w:tcPr>
          <w:p>
            <w:r>
              <w:rPr>
                <w:sz w:val="20"/>
                <w:szCs w:val="20"/>
              </w:rPr>
              <w:t xml:space="preserve">Trie</w:t>
            </w:r>
          </w:p>
        </w:tc>
        <w:tc>
          <w:tcPr>
            <w:shd w:fill="F0F4FF" w:color="F0F4FF" w:val="solid"/>
            <w:tcMar>
              <w:top w:type="dxa" w:w="60"/>
              <w:left w:type="dxa" w:w="120"/>
              <w:bottom w:type="dxa" w:w="60"/>
              <w:right w:type="dxa" w:w="120"/>
            </w:tcMar>
          </w:tcPr>
          <w:p>
            <w:r>
              <w:rPr>
                <w:sz w:val="20"/>
                <w:szCs w:val="20"/>
              </w:rPr>
              <w:t xml:space="preserve">O(k)</w:t>
            </w:r>
          </w:p>
        </w:tc>
        <w:tc>
          <w:tcPr>
            <w:shd w:fill="F0F4FF" w:color="F0F4FF" w:val="solid"/>
            <w:tcMar>
              <w:top w:type="dxa" w:w="60"/>
              <w:left w:type="dxa" w:w="120"/>
              <w:bottom w:type="dxa" w:w="60"/>
              <w:right w:type="dxa" w:w="120"/>
            </w:tcMar>
          </w:tcPr>
          <w:p>
            <w:r>
              <w:rPr>
                <w:sz w:val="20"/>
                <w:szCs w:val="20"/>
              </w:rPr>
              <w:t xml:space="preserve">O(k)</w:t>
            </w:r>
          </w:p>
        </w:tc>
        <w:tc>
          <w:tcPr>
            <w:shd w:fill="F0F4FF" w:color="F0F4FF" w:val="solid"/>
            <w:tcMar>
              <w:top w:type="dxa" w:w="60"/>
              <w:left w:type="dxa" w:w="120"/>
              <w:bottom w:type="dxa" w:w="60"/>
              <w:right w:type="dxa" w:w="120"/>
            </w:tcMar>
          </w:tcPr>
          <w:p>
            <w:r>
              <w:rPr>
                <w:sz w:val="20"/>
                <w:szCs w:val="20"/>
              </w:rPr>
              <w:t xml:space="preserve">O(k)</w:t>
            </w:r>
          </w:p>
        </w:tc>
        <w:tc>
          <w:tcPr>
            <w:shd w:fill="F0F4FF" w:color="F0F4FF" w:val="solid"/>
            <w:tcMar>
              <w:top w:type="dxa" w:w="60"/>
              <w:left w:type="dxa" w:w="120"/>
              <w:bottom w:type="dxa" w:w="60"/>
              <w:right w:type="dxa" w:w="120"/>
            </w:tcMar>
          </w:tcPr>
          <w:p>
            <w:r>
              <w:rPr>
                <w:sz w:val="20"/>
                <w:szCs w:val="20"/>
              </w:rPr>
              <w:t xml:space="preserve">O(k)</w:t>
            </w:r>
          </w:p>
        </w:tc>
        <w:tc>
          <w:tcPr>
            <w:shd w:fill="F0F4FF" w:color="F0F4FF" w:val="solid"/>
            <w:tcMar>
              <w:top w:type="dxa" w:w="60"/>
              <w:left w:type="dxa" w:w="120"/>
              <w:bottom w:type="dxa" w:w="60"/>
              <w:right w:type="dxa" w:w="120"/>
            </w:tcMar>
          </w:tcPr>
          <w:p>
            <w:r>
              <w:rPr>
                <w:sz w:val="20"/>
                <w:szCs w:val="20"/>
              </w:rPr>
              <w:t xml:space="preserve">O(n*k)</w:t>
            </w:r>
          </w:p>
        </w:tc>
      </w:tr>
    </w:tbl>
    <w:p>
      <w:pPr>
        <w:spacing w:before="200"/>
      </w:pPr>
    </w:p>
    <w:p>
      <w:pPr>
        <w:pBdr>
          <w:bottom w:val="single" w:color="2563EB" w:sz="4"/>
        </w:pBdr>
        <w:spacing w:after="150" w:before="300"/>
      </w:pPr>
      <w:r>
        <w:rPr>
          <w:b/>
          <w:bCs/>
          <w:color w:val="1B3A6B"/>
          <w:sz w:val="26"/>
          <w:szCs w:val="26"/>
        </w:rPr>
        <w:t xml:space="preserve">L.3 Sorting Algorithms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Algorithm</w:t>
            </w:r>
          </w:p>
        </w:tc>
        <w:tc>
          <w:tcPr>
            <w:shd w:fill="1B3A6B" w:color="1B3A6B" w:val="solid"/>
            <w:tcMar>
              <w:top w:type="dxa" w:w="80"/>
              <w:left w:type="dxa" w:w="120"/>
              <w:bottom w:type="dxa" w:w="80"/>
              <w:right w:type="dxa" w:w="120"/>
            </w:tcMar>
          </w:tcPr>
          <w:p>
            <w:r>
              <w:rPr>
                <w:b/>
                <w:bCs/>
                <w:color w:val="FFFFFF"/>
                <w:sz w:val="20"/>
                <w:szCs w:val="20"/>
              </w:rPr>
              <w:t xml:space="preserve">Best Case</w:t>
            </w:r>
          </w:p>
        </w:tc>
        <w:tc>
          <w:tcPr>
            <w:shd w:fill="1B3A6B" w:color="1B3A6B" w:val="solid"/>
            <w:tcMar>
              <w:top w:type="dxa" w:w="80"/>
              <w:left w:type="dxa" w:w="120"/>
              <w:bottom w:type="dxa" w:w="80"/>
              <w:right w:type="dxa" w:w="120"/>
            </w:tcMar>
          </w:tcPr>
          <w:p>
            <w:r>
              <w:rPr>
                <w:b/>
                <w:bCs/>
                <w:color w:val="FFFFFF"/>
                <w:sz w:val="20"/>
                <w:szCs w:val="20"/>
              </w:rPr>
              <w:t xml:space="preserve">Average Case</w:t>
            </w:r>
          </w:p>
        </w:tc>
        <w:tc>
          <w:tcPr>
            <w:shd w:fill="1B3A6B" w:color="1B3A6B" w:val="solid"/>
            <w:tcMar>
              <w:top w:type="dxa" w:w="80"/>
              <w:left w:type="dxa" w:w="120"/>
              <w:bottom w:type="dxa" w:w="80"/>
              <w:right w:type="dxa" w:w="120"/>
            </w:tcMar>
          </w:tcPr>
          <w:p>
            <w:r>
              <w:rPr>
                <w:b/>
                <w:bCs/>
                <w:color w:val="FFFFFF"/>
                <w:sz w:val="20"/>
                <w:szCs w:val="20"/>
              </w:rPr>
              <w:t xml:space="preserve">Worst Case</w:t>
            </w:r>
          </w:p>
        </w:tc>
        <w:tc>
          <w:tcPr>
            <w:shd w:fill="1B3A6B" w:color="1B3A6B" w:val="solid"/>
            <w:tcMar>
              <w:top w:type="dxa" w:w="80"/>
              <w:left w:type="dxa" w:w="120"/>
              <w:bottom w:type="dxa" w:w="80"/>
              <w:right w:type="dxa" w:w="120"/>
            </w:tcMar>
          </w:tcPr>
          <w:p>
            <w:r>
              <w:rPr>
                <w:b/>
                <w:bCs/>
                <w:color w:val="FFFFFF"/>
                <w:sz w:val="20"/>
                <w:szCs w:val="20"/>
              </w:rPr>
              <w:t xml:space="preserve">Space</w:t>
            </w:r>
          </w:p>
        </w:tc>
        <w:tc>
          <w:tcPr>
            <w:shd w:fill="1B3A6B" w:color="1B3A6B" w:val="solid"/>
            <w:tcMar>
              <w:top w:type="dxa" w:w="80"/>
              <w:left w:type="dxa" w:w="120"/>
              <w:bottom w:type="dxa" w:w="80"/>
              <w:right w:type="dxa" w:w="120"/>
            </w:tcMar>
          </w:tcPr>
          <w:p>
            <w:r>
              <w:rPr>
                <w:b/>
                <w:bCs/>
                <w:color w:val="FFFFFF"/>
                <w:sz w:val="20"/>
                <w:szCs w:val="20"/>
              </w:rPr>
              <w:t xml:space="preserve">Stable?</w:t>
            </w:r>
          </w:p>
        </w:tc>
      </w:tr>
      <w:tr>
        <w:tc>
          <w:tcPr>
            <w:shd w:fill="FFFFFF" w:color="FFFFFF" w:val="solid"/>
            <w:tcMar>
              <w:top w:type="dxa" w:w="60"/>
              <w:left w:type="dxa" w:w="120"/>
              <w:bottom w:type="dxa" w:w="60"/>
              <w:right w:type="dxa" w:w="120"/>
            </w:tcMar>
          </w:tcPr>
          <w:p>
            <w:r>
              <w:rPr>
                <w:sz w:val="20"/>
                <w:szCs w:val="20"/>
              </w:rPr>
              <w:t xml:space="preserve">Bubble Sort</w:t>
            </w:r>
          </w:p>
        </w:tc>
        <w:tc>
          <w:tcPr>
            <w:shd w:fill="FFFFFF" w:color="FFFFFF" w:val="solid"/>
            <w:tcMar>
              <w:top w:type="dxa" w:w="60"/>
              <w:left w:type="dxa" w:w="120"/>
              <w:bottom w:type="dxa" w:w="60"/>
              <w:right w:type="dxa" w:w="120"/>
            </w:tcMar>
          </w:tcPr>
          <w:p>
            <w:r>
              <w:rPr>
                <w:sz w:val="20"/>
                <w:szCs w:val="20"/>
              </w:rPr>
              <w:t xml:space="preserve">O(n)</w:t>
            </w:r>
          </w:p>
        </w:tc>
        <w:tc>
          <w:tcPr>
            <w:shd w:fill="FFFFFF" w:color="FFFFFF" w:val="solid"/>
            <w:tcMar>
              <w:top w:type="dxa" w:w="60"/>
              <w:left w:type="dxa" w:w="120"/>
              <w:bottom w:type="dxa" w:w="60"/>
              <w:right w:type="dxa" w:w="120"/>
            </w:tcMar>
          </w:tcPr>
          <w:p>
            <w:r>
              <w:rPr>
                <w:sz w:val="20"/>
                <w:szCs w:val="20"/>
              </w:rPr>
              <w:t xml:space="preserve">O(n²)</w:t>
            </w:r>
          </w:p>
        </w:tc>
        <w:tc>
          <w:tcPr>
            <w:shd w:fill="FFFFFF" w:color="FFFFFF" w:val="solid"/>
            <w:tcMar>
              <w:top w:type="dxa" w:w="60"/>
              <w:left w:type="dxa" w:w="120"/>
              <w:bottom w:type="dxa" w:w="60"/>
              <w:right w:type="dxa" w:w="120"/>
            </w:tcMar>
          </w:tcPr>
          <w:p>
            <w:r>
              <w:rPr>
                <w:sz w:val="20"/>
                <w:szCs w:val="20"/>
              </w:rPr>
              <w:t xml:space="preserve">O(n²)</w:t>
            </w:r>
          </w:p>
        </w:tc>
        <w:tc>
          <w:tcPr>
            <w:shd w:fill="FFFFFF" w:color="FFFFFF" w:val="solid"/>
            <w:tcMar>
              <w:top w:type="dxa" w:w="60"/>
              <w:left w:type="dxa" w:w="120"/>
              <w:bottom w:type="dxa" w:w="60"/>
              <w:right w:type="dxa" w:w="120"/>
            </w:tcMar>
          </w:tcPr>
          <w:p>
            <w:r>
              <w:rPr>
                <w:sz w:val="20"/>
                <w:szCs w:val="20"/>
              </w:rPr>
              <w:t xml:space="preserve">O(1)</w:t>
            </w:r>
          </w:p>
        </w:tc>
        <w:tc>
          <w:tcPr>
            <w:shd w:fill="FFFFFF" w:color="FFFFFF" w:val="solid"/>
            <w:tcMar>
              <w:top w:type="dxa" w:w="60"/>
              <w:left w:type="dxa" w:w="120"/>
              <w:bottom w:type="dxa" w:w="60"/>
              <w:right w:type="dxa" w:w="120"/>
            </w:tcMar>
          </w:tcPr>
          <w:p>
            <w:r>
              <w:rPr>
                <w:sz w:val="20"/>
                <w:szCs w:val="20"/>
              </w:rPr>
              <w:t xml:space="preserve">Yes</w:t>
            </w:r>
          </w:p>
        </w:tc>
      </w:tr>
      <w:tr>
        <w:tc>
          <w:tcPr>
            <w:shd w:fill="F0F4FF" w:color="F0F4FF" w:val="solid"/>
            <w:tcMar>
              <w:top w:type="dxa" w:w="60"/>
              <w:left w:type="dxa" w:w="120"/>
              <w:bottom w:type="dxa" w:w="60"/>
              <w:right w:type="dxa" w:w="120"/>
            </w:tcMar>
          </w:tcPr>
          <w:p>
            <w:r>
              <w:rPr>
                <w:sz w:val="20"/>
                <w:szCs w:val="20"/>
              </w:rPr>
              <w:t xml:space="preserve">Selection Sort</w:t>
            </w:r>
          </w:p>
        </w:tc>
        <w:tc>
          <w:tcPr>
            <w:shd w:fill="F0F4FF" w:color="F0F4FF" w:val="solid"/>
            <w:tcMar>
              <w:top w:type="dxa" w:w="60"/>
              <w:left w:type="dxa" w:w="120"/>
              <w:bottom w:type="dxa" w:w="60"/>
              <w:right w:type="dxa" w:w="120"/>
            </w:tcMar>
          </w:tcPr>
          <w:p>
            <w:r>
              <w:rPr>
                <w:sz w:val="20"/>
                <w:szCs w:val="20"/>
              </w:rPr>
              <w:t xml:space="preserve">O(n²)</w:t>
            </w:r>
          </w:p>
        </w:tc>
        <w:tc>
          <w:tcPr>
            <w:shd w:fill="F0F4FF" w:color="F0F4FF" w:val="solid"/>
            <w:tcMar>
              <w:top w:type="dxa" w:w="60"/>
              <w:left w:type="dxa" w:w="120"/>
              <w:bottom w:type="dxa" w:w="60"/>
              <w:right w:type="dxa" w:w="120"/>
            </w:tcMar>
          </w:tcPr>
          <w:p>
            <w:r>
              <w:rPr>
                <w:sz w:val="20"/>
                <w:szCs w:val="20"/>
              </w:rPr>
              <w:t xml:space="preserve">O(n²)</w:t>
            </w:r>
          </w:p>
        </w:tc>
        <w:tc>
          <w:tcPr>
            <w:shd w:fill="F0F4FF" w:color="F0F4FF" w:val="solid"/>
            <w:tcMar>
              <w:top w:type="dxa" w:w="60"/>
              <w:left w:type="dxa" w:w="120"/>
              <w:bottom w:type="dxa" w:w="60"/>
              <w:right w:type="dxa" w:w="120"/>
            </w:tcMar>
          </w:tcPr>
          <w:p>
            <w:r>
              <w:rPr>
                <w:sz w:val="20"/>
                <w:szCs w:val="20"/>
              </w:rPr>
              <w:t xml:space="preserve">O(n²)</w:t>
            </w:r>
          </w:p>
        </w:tc>
        <w:tc>
          <w:tcPr>
            <w:shd w:fill="F0F4FF" w:color="F0F4FF" w:val="solid"/>
            <w:tcMar>
              <w:top w:type="dxa" w:w="60"/>
              <w:left w:type="dxa" w:w="120"/>
              <w:bottom w:type="dxa" w:w="60"/>
              <w:right w:type="dxa" w:w="120"/>
            </w:tcMar>
          </w:tcPr>
          <w:p>
            <w:r>
              <w:rPr>
                <w:sz w:val="20"/>
                <w:szCs w:val="20"/>
              </w:rPr>
              <w:t xml:space="preserve">O(1)</w:t>
            </w:r>
          </w:p>
        </w:tc>
        <w:tc>
          <w:tcPr>
            <w:shd w:fill="F0F4FF" w:color="F0F4FF" w:val="solid"/>
            <w:tcMar>
              <w:top w:type="dxa" w:w="60"/>
              <w:left w:type="dxa" w:w="120"/>
              <w:bottom w:type="dxa" w:w="60"/>
              <w:right w:type="dxa" w:w="120"/>
            </w:tcMar>
          </w:tcPr>
          <w:p>
            <w:r>
              <w:rPr>
                <w:sz w:val="20"/>
                <w:szCs w:val="20"/>
              </w:rPr>
              <w:t xml:space="preserve">No</w:t>
            </w:r>
          </w:p>
        </w:tc>
      </w:tr>
      <w:tr>
        <w:tc>
          <w:tcPr>
            <w:shd w:fill="FFFFFF" w:color="FFFFFF" w:val="solid"/>
            <w:tcMar>
              <w:top w:type="dxa" w:w="60"/>
              <w:left w:type="dxa" w:w="120"/>
              <w:bottom w:type="dxa" w:w="60"/>
              <w:right w:type="dxa" w:w="120"/>
            </w:tcMar>
          </w:tcPr>
          <w:p>
            <w:r>
              <w:rPr>
                <w:sz w:val="20"/>
                <w:szCs w:val="20"/>
              </w:rPr>
              <w:t xml:space="preserve">Insertion Sort</w:t>
            </w:r>
          </w:p>
        </w:tc>
        <w:tc>
          <w:tcPr>
            <w:shd w:fill="FFFFFF" w:color="FFFFFF" w:val="solid"/>
            <w:tcMar>
              <w:top w:type="dxa" w:w="60"/>
              <w:left w:type="dxa" w:w="120"/>
              <w:bottom w:type="dxa" w:w="60"/>
              <w:right w:type="dxa" w:w="120"/>
            </w:tcMar>
          </w:tcPr>
          <w:p>
            <w:r>
              <w:rPr>
                <w:sz w:val="20"/>
                <w:szCs w:val="20"/>
              </w:rPr>
              <w:t xml:space="preserve">O(n)</w:t>
            </w:r>
          </w:p>
        </w:tc>
        <w:tc>
          <w:tcPr>
            <w:shd w:fill="FFFFFF" w:color="FFFFFF" w:val="solid"/>
            <w:tcMar>
              <w:top w:type="dxa" w:w="60"/>
              <w:left w:type="dxa" w:w="120"/>
              <w:bottom w:type="dxa" w:w="60"/>
              <w:right w:type="dxa" w:w="120"/>
            </w:tcMar>
          </w:tcPr>
          <w:p>
            <w:r>
              <w:rPr>
                <w:sz w:val="20"/>
                <w:szCs w:val="20"/>
              </w:rPr>
              <w:t xml:space="preserve">O(n²)</w:t>
            </w:r>
          </w:p>
        </w:tc>
        <w:tc>
          <w:tcPr>
            <w:shd w:fill="FFFFFF" w:color="FFFFFF" w:val="solid"/>
            <w:tcMar>
              <w:top w:type="dxa" w:w="60"/>
              <w:left w:type="dxa" w:w="120"/>
              <w:bottom w:type="dxa" w:w="60"/>
              <w:right w:type="dxa" w:w="120"/>
            </w:tcMar>
          </w:tcPr>
          <w:p>
            <w:r>
              <w:rPr>
                <w:sz w:val="20"/>
                <w:szCs w:val="20"/>
              </w:rPr>
              <w:t xml:space="preserve">O(n²)</w:t>
            </w:r>
          </w:p>
        </w:tc>
        <w:tc>
          <w:tcPr>
            <w:shd w:fill="FFFFFF" w:color="FFFFFF" w:val="solid"/>
            <w:tcMar>
              <w:top w:type="dxa" w:w="60"/>
              <w:left w:type="dxa" w:w="120"/>
              <w:bottom w:type="dxa" w:w="60"/>
              <w:right w:type="dxa" w:w="120"/>
            </w:tcMar>
          </w:tcPr>
          <w:p>
            <w:r>
              <w:rPr>
                <w:sz w:val="20"/>
                <w:szCs w:val="20"/>
              </w:rPr>
              <w:t xml:space="preserve">O(1)</w:t>
            </w:r>
          </w:p>
        </w:tc>
        <w:tc>
          <w:tcPr>
            <w:shd w:fill="FFFFFF" w:color="FFFFFF" w:val="solid"/>
            <w:tcMar>
              <w:top w:type="dxa" w:w="60"/>
              <w:left w:type="dxa" w:w="120"/>
              <w:bottom w:type="dxa" w:w="60"/>
              <w:right w:type="dxa" w:w="120"/>
            </w:tcMar>
          </w:tcPr>
          <w:p>
            <w:r>
              <w:rPr>
                <w:sz w:val="20"/>
                <w:szCs w:val="20"/>
              </w:rPr>
              <w:t xml:space="preserve">Yes</w:t>
            </w:r>
          </w:p>
        </w:tc>
      </w:tr>
      <w:tr>
        <w:tc>
          <w:tcPr>
            <w:shd w:fill="F0F4FF" w:color="F0F4FF" w:val="solid"/>
            <w:tcMar>
              <w:top w:type="dxa" w:w="60"/>
              <w:left w:type="dxa" w:w="120"/>
              <w:bottom w:type="dxa" w:w="60"/>
              <w:right w:type="dxa" w:w="120"/>
            </w:tcMar>
          </w:tcPr>
          <w:p>
            <w:r>
              <w:rPr>
                <w:sz w:val="20"/>
                <w:szCs w:val="20"/>
              </w:rPr>
              <w:t xml:space="preserve">Shell Sort</w:t>
            </w:r>
          </w:p>
        </w:tc>
        <w:tc>
          <w:tcPr>
            <w:shd w:fill="F0F4FF" w:color="F0F4FF" w:val="solid"/>
            <w:tcMar>
              <w:top w:type="dxa" w:w="60"/>
              <w:left w:type="dxa" w:w="120"/>
              <w:bottom w:type="dxa" w:w="60"/>
              <w:right w:type="dxa" w:w="120"/>
            </w:tcMar>
          </w:tcPr>
          <w:p>
            <w:r>
              <w:rPr>
                <w:sz w:val="20"/>
                <w:szCs w:val="20"/>
              </w:rPr>
              <w:t xml:space="preserve">O(n log n)</w:t>
            </w:r>
          </w:p>
        </w:tc>
        <w:tc>
          <w:tcPr>
            <w:shd w:fill="F0F4FF" w:color="F0F4FF" w:val="solid"/>
            <w:tcMar>
              <w:top w:type="dxa" w:w="60"/>
              <w:left w:type="dxa" w:w="120"/>
              <w:bottom w:type="dxa" w:w="60"/>
              <w:right w:type="dxa" w:w="120"/>
            </w:tcMar>
          </w:tcPr>
          <w:p>
            <w:r>
              <w:rPr>
                <w:sz w:val="20"/>
                <w:szCs w:val="20"/>
              </w:rPr>
              <w:t xml:space="preserve">O(n log² n)</w:t>
            </w:r>
          </w:p>
        </w:tc>
        <w:tc>
          <w:tcPr>
            <w:shd w:fill="F0F4FF" w:color="F0F4FF" w:val="solid"/>
            <w:tcMar>
              <w:top w:type="dxa" w:w="60"/>
              <w:left w:type="dxa" w:w="120"/>
              <w:bottom w:type="dxa" w:w="60"/>
              <w:right w:type="dxa" w:w="120"/>
            </w:tcMar>
          </w:tcPr>
          <w:p>
            <w:r>
              <w:rPr>
                <w:sz w:val="20"/>
                <w:szCs w:val="20"/>
              </w:rPr>
              <w:t xml:space="preserve">O(n²)</w:t>
            </w:r>
          </w:p>
        </w:tc>
        <w:tc>
          <w:tcPr>
            <w:shd w:fill="F0F4FF" w:color="F0F4FF" w:val="solid"/>
            <w:tcMar>
              <w:top w:type="dxa" w:w="60"/>
              <w:left w:type="dxa" w:w="120"/>
              <w:bottom w:type="dxa" w:w="60"/>
              <w:right w:type="dxa" w:w="120"/>
            </w:tcMar>
          </w:tcPr>
          <w:p>
            <w:r>
              <w:rPr>
                <w:sz w:val="20"/>
                <w:szCs w:val="20"/>
              </w:rPr>
              <w:t xml:space="preserve">O(1)</w:t>
            </w:r>
          </w:p>
        </w:tc>
        <w:tc>
          <w:tcPr>
            <w:shd w:fill="F0F4FF" w:color="F0F4FF" w:val="solid"/>
            <w:tcMar>
              <w:top w:type="dxa" w:w="60"/>
              <w:left w:type="dxa" w:w="120"/>
              <w:bottom w:type="dxa" w:w="60"/>
              <w:right w:type="dxa" w:w="120"/>
            </w:tcMar>
          </w:tcPr>
          <w:p>
            <w:r>
              <w:rPr>
                <w:sz w:val="20"/>
                <w:szCs w:val="20"/>
              </w:rPr>
              <w:t xml:space="preserve">No</w:t>
            </w:r>
          </w:p>
        </w:tc>
      </w:tr>
      <w:tr>
        <w:tc>
          <w:tcPr>
            <w:shd w:fill="FFFFFF" w:color="FFFFFF" w:val="solid"/>
            <w:tcMar>
              <w:top w:type="dxa" w:w="60"/>
              <w:left w:type="dxa" w:w="120"/>
              <w:bottom w:type="dxa" w:w="60"/>
              <w:right w:type="dxa" w:w="120"/>
            </w:tcMar>
          </w:tcPr>
          <w:p>
            <w:r>
              <w:rPr>
                <w:sz w:val="20"/>
                <w:szCs w:val="20"/>
              </w:rPr>
              <w:t xml:space="preserve">Merge Sort</w:t>
            </w:r>
          </w:p>
        </w:tc>
        <w:tc>
          <w:tcPr>
            <w:shd w:fill="FFFFFF" w:color="FFFFFF" w:val="solid"/>
            <w:tcMar>
              <w:top w:type="dxa" w:w="60"/>
              <w:left w:type="dxa" w:w="120"/>
              <w:bottom w:type="dxa" w:w="60"/>
              <w:right w:type="dxa" w:w="120"/>
            </w:tcMar>
          </w:tcPr>
          <w:p>
            <w:r>
              <w:rPr>
                <w:sz w:val="20"/>
                <w:szCs w:val="20"/>
              </w:rPr>
              <w:t xml:space="preserve">O(n log n)</w:t>
            </w:r>
          </w:p>
        </w:tc>
        <w:tc>
          <w:tcPr>
            <w:shd w:fill="FFFFFF" w:color="FFFFFF" w:val="solid"/>
            <w:tcMar>
              <w:top w:type="dxa" w:w="60"/>
              <w:left w:type="dxa" w:w="120"/>
              <w:bottom w:type="dxa" w:w="60"/>
              <w:right w:type="dxa" w:w="120"/>
            </w:tcMar>
          </w:tcPr>
          <w:p>
            <w:r>
              <w:rPr>
                <w:sz w:val="20"/>
                <w:szCs w:val="20"/>
              </w:rPr>
              <w:t xml:space="preserve">O(n log n)</w:t>
            </w:r>
          </w:p>
        </w:tc>
        <w:tc>
          <w:tcPr>
            <w:shd w:fill="FFFFFF" w:color="FFFFFF" w:val="solid"/>
            <w:tcMar>
              <w:top w:type="dxa" w:w="60"/>
              <w:left w:type="dxa" w:w="120"/>
              <w:bottom w:type="dxa" w:w="60"/>
              <w:right w:type="dxa" w:w="120"/>
            </w:tcMar>
          </w:tcPr>
          <w:p>
            <w:r>
              <w:rPr>
                <w:sz w:val="20"/>
                <w:szCs w:val="20"/>
              </w:rPr>
              <w:t xml:space="preserve">O(n log n)</w:t>
            </w:r>
          </w:p>
        </w:tc>
        <w:tc>
          <w:tcPr>
            <w:shd w:fill="FFFFFF" w:color="FFFFFF" w:val="solid"/>
            <w:tcMar>
              <w:top w:type="dxa" w:w="60"/>
              <w:left w:type="dxa" w:w="120"/>
              <w:bottom w:type="dxa" w:w="60"/>
              <w:right w:type="dxa" w:w="120"/>
            </w:tcMar>
          </w:tcPr>
          <w:p>
            <w:r>
              <w:rPr>
                <w:sz w:val="20"/>
                <w:szCs w:val="20"/>
              </w:rPr>
              <w:t xml:space="preserve">O(n)</w:t>
            </w:r>
          </w:p>
        </w:tc>
        <w:tc>
          <w:tcPr>
            <w:shd w:fill="FFFFFF" w:color="FFFFFF" w:val="solid"/>
            <w:tcMar>
              <w:top w:type="dxa" w:w="60"/>
              <w:left w:type="dxa" w:w="120"/>
              <w:bottom w:type="dxa" w:w="60"/>
              <w:right w:type="dxa" w:w="120"/>
            </w:tcMar>
          </w:tcPr>
          <w:p>
            <w:r>
              <w:rPr>
                <w:sz w:val="20"/>
                <w:szCs w:val="20"/>
              </w:rPr>
              <w:t xml:space="preserve">Yes</w:t>
            </w:r>
          </w:p>
        </w:tc>
      </w:tr>
      <w:tr>
        <w:tc>
          <w:tcPr>
            <w:shd w:fill="F0F4FF" w:color="F0F4FF" w:val="solid"/>
            <w:tcMar>
              <w:top w:type="dxa" w:w="60"/>
              <w:left w:type="dxa" w:w="120"/>
              <w:bottom w:type="dxa" w:w="60"/>
              <w:right w:type="dxa" w:w="120"/>
            </w:tcMar>
          </w:tcPr>
          <w:p>
            <w:r>
              <w:rPr>
                <w:sz w:val="20"/>
                <w:szCs w:val="20"/>
              </w:rPr>
              <w:t xml:space="preserve">Quick Sort</w:t>
            </w:r>
          </w:p>
        </w:tc>
        <w:tc>
          <w:tcPr>
            <w:shd w:fill="F0F4FF" w:color="F0F4FF" w:val="solid"/>
            <w:tcMar>
              <w:top w:type="dxa" w:w="60"/>
              <w:left w:type="dxa" w:w="120"/>
              <w:bottom w:type="dxa" w:w="60"/>
              <w:right w:type="dxa" w:w="120"/>
            </w:tcMar>
          </w:tcPr>
          <w:p>
            <w:r>
              <w:rPr>
                <w:sz w:val="20"/>
                <w:szCs w:val="20"/>
              </w:rPr>
              <w:t xml:space="preserve">O(n log n)</w:t>
            </w:r>
          </w:p>
        </w:tc>
        <w:tc>
          <w:tcPr>
            <w:shd w:fill="F0F4FF" w:color="F0F4FF" w:val="solid"/>
            <w:tcMar>
              <w:top w:type="dxa" w:w="60"/>
              <w:left w:type="dxa" w:w="120"/>
              <w:bottom w:type="dxa" w:w="60"/>
              <w:right w:type="dxa" w:w="120"/>
            </w:tcMar>
          </w:tcPr>
          <w:p>
            <w:r>
              <w:rPr>
                <w:sz w:val="20"/>
                <w:szCs w:val="20"/>
              </w:rPr>
              <w:t xml:space="preserve">O(n log n)</w:t>
            </w:r>
          </w:p>
        </w:tc>
        <w:tc>
          <w:tcPr>
            <w:shd w:fill="F0F4FF" w:color="F0F4FF" w:val="solid"/>
            <w:tcMar>
              <w:top w:type="dxa" w:w="60"/>
              <w:left w:type="dxa" w:w="120"/>
              <w:bottom w:type="dxa" w:w="60"/>
              <w:right w:type="dxa" w:w="120"/>
            </w:tcMar>
          </w:tcPr>
          <w:p>
            <w:r>
              <w:rPr>
                <w:sz w:val="20"/>
                <w:szCs w:val="20"/>
              </w:rPr>
              <w:t xml:space="preserve">O(n²)</w:t>
            </w:r>
          </w:p>
        </w:tc>
        <w:tc>
          <w:tcPr>
            <w:shd w:fill="F0F4FF" w:color="F0F4FF" w:val="solid"/>
            <w:tcMar>
              <w:top w:type="dxa" w:w="60"/>
              <w:left w:type="dxa" w:w="120"/>
              <w:bottom w:type="dxa" w:w="60"/>
              <w:right w:type="dxa" w:w="120"/>
            </w:tcMar>
          </w:tcPr>
          <w:p>
            <w:r>
              <w:rPr>
                <w:sz w:val="20"/>
                <w:szCs w:val="20"/>
              </w:rPr>
              <w:t xml:space="preserve">O(log n)</w:t>
            </w:r>
          </w:p>
        </w:tc>
        <w:tc>
          <w:tcPr>
            <w:shd w:fill="F0F4FF" w:color="F0F4FF" w:val="solid"/>
            <w:tcMar>
              <w:top w:type="dxa" w:w="60"/>
              <w:left w:type="dxa" w:w="120"/>
              <w:bottom w:type="dxa" w:w="60"/>
              <w:right w:type="dxa" w:w="120"/>
            </w:tcMar>
          </w:tcPr>
          <w:p>
            <w:r>
              <w:rPr>
                <w:sz w:val="20"/>
                <w:szCs w:val="20"/>
              </w:rPr>
              <w:t xml:space="preserve">No</w:t>
            </w:r>
          </w:p>
        </w:tc>
      </w:tr>
      <w:tr>
        <w:tc>
          <w:tcPr>
            <w:shd w:fill="FFFFFF" w:color="FFFFFF" w:val="solid"/>
            <w:tcMar>
              <w:top w:type="dxa" w:w="60"/>
              <w:left w:type="dxa" w:w="120"/>
              <w:bottom w:type="dxa" w:w="60"/>
              <w:right w:type="dxa" w:w="120"/>
            </w:tcMar>
          </w:tcPr>
          <w:p>
            <w:r>
              <w:rPr>
                <w:sz w:val="20"/>
                <w:szCs w:val="20"/>
              </w:rPr>
              <w:t xml:space="preserve">Heap Sort</w:t>
            </w:r>
          </w:p>
        </w:tc>
        <w:tc>
          <w:tcPr>
            <w:shd w:fill="FFFFFF" w:color="FFFFFF" w:val="solid"/>
            <w:tcMar>
              <w:top w:type="dxa" w:w="60"/>
              <w:left w:type="dxa" w:w="120"/>
              <w:bottom w:type="dxa" w:w="60"/>
              <w:right w:type="dxa" w:w="120"/>
            </w:tcMar>
          </w:tcPr>
          <w:p>
            <w:r>
              <w:rPr>
                <w:sz w:val="20"/>
                <w:szCs w:val="20"/>
              </w:rPr>
              <w:t xml:space="preserve">O(n log n)</w:t>
            </w:r>
          </w:p>
        </w:tc>
        <w:tc>
          <w:tcPr>
            <w:shd w:fill="FFFFFF" w:color="FFFFFF" w:val="solid"/>
            <w:tcMar>
              <w:top w:type="dxa" w:w="60"/>
              <w:left w:type="dxa" w:w="120"/>
              <w:bottom w:type="dxa" w:w="60"/>
              <w:right w:type="dxa" w:w="120"/>
            </w:tcMar>
          </w:tcPr>
          <w:p>
            <w:r>
              <w:rPr>
                <w:sz w:val="20"/>
                <w:szCs w:val="20"/>
              </w:rPr>
              <w:t xml:space="preserve">O(n log n)</w:t>
            </w:r>
          </w:p>
        </w:tc>
        <w:tc>
          <w:tcPr>
            <w:shd w:fill="FFFFFF" w:color="FFFFFF" w:val="solid"/>
            <w:tcMar>
              <w:top w:type="dxa" w:w="60"/>
              <w:left w:type="dxa" w:w="120"/>
              <w:bottom w:type="dxa" w:w="60"/>
              <w:right w:type="dxa" w:w="120"/>
            </w:tcMar>
          </w:tcPr>
          <w:p>
            <w:r>
              <w:rPr>
                <w:sz w:val="20"/>
                <w:szCs w:val="20"/>
              </w:rPr>
              <w:t xml:space="preserve">O(n log n)</w:t>
            </w:r>
          </w:p>
        </w:tc>
        <w:tc>
          <w:tcPr>
            <w:shd w:fill="FFFFFF" w:color="FFFFFF" w:val="solid"/>
            <w:tcMar>
              <w:top w:type="dxa" w:w="60"/>
              <w:left w:type="dxa" w:w="120"/>
              <w:bottom w:type="dxa" w:w="60"/>
              <w:right w:type="dxa" w:w="120"/>
            </w:tcMar>
          </w:tcPr>
          <w:p>
            <w:r>
              <w:rPr>
                <w:sz w:val="20"/>
                <w:szCs w:val="20"/>
              </w:rPr>
              <w:t xml:space="preserve">O(1)</w:t>
            </w:r>
          </w:p>
        </w:tc>
        <w:tc>
          <w:tcPr>
            <w:shd w:fill="FFFFFF" w:color="FFFFFF" w:val="solid"/>
            <w:tcMar>
              <w:top w:type="dxa" w:w="60"/>
              <w:left w:type="dxa" w:w="120"/>
              <w:bottom w:type="dxa" w:w="60"/>
              <w:right w:type="dxa" w:w="120"/>
            </w:tcMar>
          </w:tcPr>
          <w:p>
            <w:r>
              <w:rPr>
                <w:sz w:val="20"/>
                <w:szCs w:val="20"/>
              </w:rPr>
              <w:t xml:space="preserve">No</w:t>
            </w:r>
          </w:p>
        </w:tc>
      </w:tr>
      <w:tr>
        <w:tc>
          <w:tcPr>
            <w:shd w:fill="F0F4FF" w:color="F0F4FF" w:val="solid"/>
            <w:tcMar>
              <w:top w:type="dxa" w:w="60"/>
              <w:left w:type="dxa" w:w="120"/>
              <w:bottom w:type="dxa" w:w="60"/>
              <w:right w:type="dxa" w:w="120"/>
            </w:tcMar>
          </w:tcPr>
          <w:p>
            <w:r>
              <w:rPr>
                <w:sz w:val="20"/>
                <w:szCs w:val="20"/>
              </w:rPr>
              <w:t xml:space="preserve">Counting Sort</w:t>
            </w:r>
          </w:p>
        </w:tc>
        <w:tc>
          <w:tcPr>
            <w:shd w:fill="F0F4FF" w:color="F0F4FF" w:val="solid"/>
            <w:tcMar>
              <w:top w:type="dxa" w:w="60"/>
              <w:left w:type="dxa" w:w="120"/>
              <w:bottom w:type="dxa" w:w="60"/>
              <w:right w:type="dxa" w:w="120"/>
            </w:tcMar>
          </w:tcPr>
          <w:p>
            <w:r>
              <w:rPr>
                <w:sz w:val="20"/>
                <w:szCs w:val="20"/>
              </w:rPr>
              <w:t xml:space="preserve">O(n+k)</w:t>
            </w:r>
          </w:p>
        </w:tc>
        <w:tc>
          <w:tcPr>
            <w:shd w:fill="F0F4FF" w:color="F0F4FF" w:val="solid"/>
            <w:tcMar>
              <w:top w:type="dxa" w:w="60"/>
              <w:left w:type="dxa" w:w="120"/>
              <w:bottom w:type="dxa" w:w="60"/>
              <w:right w:type="dxa" w:w="120"/>
            </w:tcMar>
          </w:tcPr>
          <w:p>
            <w:r>
              <w:rPr>
                <w:sz w:val="20"/>
                <w:szCs w:val="20"/>
              </w:rPr>
              <w:t xml:space="preserve">O(n+k)</w:t>
            </w:r>
          </w:p>
        </w:tc>
        <w:tc>
          <w:tcPr>
            <w:shd w:fill="F0F4FF" w:color="F0F4FF" w:val="solid"/>
            <w:tcMar>
              <w:top w:type="dxa" w:w="60"/>
              <w:left w:type="dxa" w:w="120"/>
              <w:bottom w:type="dxa" w:w="60"/>
              <w:right w:type="dxa" w:w="120"/>
            </w:tcMar>
          </w:tcPr>
          <w:p>
            <w:r>
              <w:rPr>
                <w:sz w:val="20"/>
                <w:szCs w:val="20"/>
              </w:rPr>
              <w:t xml:space="preserve">O(n+k)</w:t>
            </w:r>
          </w:p>
        </w:tc>
        <w:tc>
          <w:tcPr>
            <w:shd w:fill="F0F4FF" w:color="F0F4FF" w:val="solid"/>
            <w:tcMar>
              <w:top w:type="dxa" w:w="60"/>
              <w:left w:type="dxa" w:w="120"/>
              <w:bottom w:type="dxa" w:w="60"/>
              <w:right w:type="dxa" w:w="120"/>
            </w:tcMar>
          </w:tcPr>
          <w:p>
            <w:r>
              <w:rPr>
                <w:sz w:val="20"/>
                <w:szCs w:val="20"/>
              </w:rPr>
              <w:t xml:space="preserve">O(k)</w:t>
            </w:r>
          </w:p>
        </w:tc>
        <w:tc>
          <w:tcPr>
            <w:shd w:fill="F0F4FF" w:color="F0F4FF" w:val="solid"/>
            <w:tcMar>
              <w:top w:type="dxa" w:w="60"/>
              <w:left w:type="dxa" w:w="120"/>
              <w:bottom w:type="dxa" w:w="60"/>
              <w:right w:type="dxa" w:w="120"/>
            </w:tcMar>
          </w:tcPr>
          <w:p>
            <w:r>
              <w:rPr>
                <w:sz w:val="20"/>
                <w:szCs w:val="20"/>
              </w:rPr>
              <w:t xml:space="preserve">Yes</w:t>
            </w:r>
          </w:p>
        </w:tc>
      </w:tr>
      <w:tr>
        <w:tc>
          <w:tcPr>
            <w:shd w:fill="FFFFFF" w:color="FFFFFF" w:val="solid"/>
            <w:tcMar>
              <w:top w:type="dxa" w:w="60"/>
              <w:left w:type="dxa" w:w="120"/>
              <w:bottom w:type="dxa" w:w="60"/>
              <w:right w:type="dxa" w:w="120"/>
            </w:tcMar>
          </w:tcPr>
          <w:p>
            <w:r>
              <w:rPr>
                <w:sz w:val="20"/>
                <w:szCs w:val="20"/>
              </w:rPr>
              <w:t xml:space="preserve">Radix Sort</w:t>
            </w:r>
          </w:p>
        </w:tc>
        <w:tc>
          <w:tcPr>
            <w:shd w:fill="FFFFFF" w:color="FFFFFF" w:val="solid"/>
            <w:tcMar>
              <w:top w:type="dxa" w:w="60"/>
              <w:left w:type="dxa" w:w="120"/>
              <w:bottom w:type="dxa" w:w="60"/>
              <w:right w:type="dxa" w:w="120"/>
            </w:tcMar>
          </w:tcPr>
          <w:p>
            <w:r>
              <w:rPr>
                <w:sz w:val="20"/>
                <w:szCs w:val="20"/>
              </w:rPr>
              <w:t xml:space="preserve">O(nk)</w:t>
            </w:r>
          </w:p>
        </w:tc>
        <w:tc>
          <w:tcPr>
            <w:shd w:fill="FFFFFF" w:color="FFFFFF" w:val="solid"/>
            <w:tcMar>
              <w:top w:type="dxa" w:w="60"/>
              <w:left w:type="dxa" w:w="120"/>
              <w:bottom w:type="dxa" w:w="60"/>
              <w:right w:type="dxa" w:w="120"/>
            </w:tcMar>
          </w:tcPr>
          <w:p>
            <w:r>
              <w:rPr>
                <w:sz w:val="20"/>
                <w:szCs w:val="20"/>
              </w:rPr>
              <w:t xml:space="preserve">O(nk)</w:t>
            </w:r>
          </w:p>
        </w:tc>
        <w:tc>
          <w:tcPr>
            <w:shd w:fill="FFFFFF" w:color="FFFFFF" w:val="solid"/>
            <w:tcMar>
              <w:top w:type="dxa" w:w="60"/>
              <w:left w:type="dxa" w:w="120"/>
              <w:bottom w:type="dxa" w:w="60"/>
              <w:right w:type="dxa" w:w="120"/>
            </w:tcMar>
          </w:tcPr>
          <w:p>
            <w:r>
              <w:rPr>
                <w:sz w:val="20"/>
                <w:szCs w:val="20"/>
              </w:rPr>
              <w:t xml:space="preserve">O(nk)</w:t>
            </w:r>
          </w:p>
        </w:tc>
        <w:tc>
          <w:tcPr>
            <w:shd w:fill="FFFFFF" w:color="FFFFFF" w:val="solid"/>
            <w:tcMar>
              <w:top w:type="dxa" w:w="60"/>
              <w:left w:type="dxa" w:w="120"/>
              <w:bottom w:type="dxa" w:w="60"/>
              <w:right w:type="dxa" w:w="120"/>
            </w:tcMar>
          </w:tcPr>
          <w:p>
            <w:r>
              <w:rPr>
                <w:sz w:val="20"/>
                <w:szCs w:val="20"/>
              </w:rPr>
              <w:t xml:space="preserve">O(n+k)</w:t>
            </w:r>
          </w:p>
        </w:tc>
        <w:tc>
          <w:tcPr>
            <w:shd w:fill="FFFFFF" w:color="FFFFFF" w:val="solid"/>
            <w:tcMar>
              <w:top w:type="dxa" w:w="60"/>
              <w:left w:type="dxa" w:w="120"/>
              <w:bottom w:type="dxa" w:w="60"/>
              <w:right w:type="dxa" w:w="120"/>
            </w:tcMar>
          </w:tcPr>
          <w:p>
            <w:r>
              <w:rPr>
                <w:sz w:val="20"/>
                <w:szCs w:val="20"/>
              </w:rPr>
              <w:t xml:space="preserve">Yes</w:t>
            </w:r>
          </w:p>
        </w:tc>
      </w:tr>
      <w:tr>
        <w:tc>
          <w:tcPr>
            <w:shd w:fill="F0F4FF" w:color="F0F4FF" w:val="solid"/>
            <w:tcMar>
              <w:top w:type="dxa" w:w="60"/>
              <w:left w:type="dxa" w:w="120"/>
              <w:bottom w:type="dxa" w:w="60"/>
              <w:right w:type="dxa" w:w="120"/>
            </w:tcMar>
          </w:tcPr>
          <w:p>
            <w:r>
              <w:rPr>
                <w:sz w:val="20"/>
                <w:szCs w:val="20"/>
              </w:rPr>
              <w:t xml:space="preserve">Tim Sort (Java default)</w:t>
            </w:r>
          </w:p>
        </w:tc>
        <w:tc>
          <w:tcPr>
            <w:shd w:fill="F0F4FF" w:color="F0F4FF" w:val="solid"/>
            <w:tcMar>
              <w:top w:type="dxa" w:w="60"/>
              <w:left w:type="dxa" w:w="120"/>
              <w:bottom w:type="dxa" w:w="60"/>
              <w:right w:type="dxa" w:w="120"/>
            </w:tcMar>
          </w:tcPr>
          <w:p>
            <w:r>
              <w:rPr>
                <w:sz w:val="20"/>
                <w:szCs w:val="20"/>
              </w:rPr>
              <w:t xml:space="preserve">O(n)</w:t>
            </w:r>
          </w:p>
        </w:tc>
        <w:tc>
          <w:tcPr>
            <w:shd w:fill="F0F4FF" w:color="F0F4FF" w:val="solid"/>
            <w:tcMar>
              <w:top w:type="dxa" w:w="60"/>
              <w:left w:type="dxa" w:w="120"/>
              <w:bottom w:type="dxa" w:w="60"/>
              <w:right w:type="dxa" w:w="120"/>
            </w:tcMar>
          </w:tcPr>
          <w:p>
            <w:r>
              <w:rPr>
                <w:sz w:val="20"/>
                <w:szCs w:val="20"/>
              </w:rPr>
              <w:t xml:space="preserve">O(n log n)</w:t>
            </w:r>
          </w:p>
        </w:tc>
        <w:tc>
          <w:tcPr>
            <w:shd w:fill="F0F4FF" w:color="F0F4FF" w:val="solid"/>
            <w:tcMar>
              <w:top w:type="dxa" w:w="60"/>
              <w:left w:type="dxa" w:w="120"/>
              <w:bottom w:type="dxa" w:w="60"/>
              <w:right w:type="dxa" w:w="120"/>
            </w:tcMar>
          </w:tcPr>
          <w:p>
            <w:r>
              <w:rPr>
                <w:sz w:val="20"/>
                <w:szCs w:val="20"/>
              </w:rPr>
              <w:t xml:space="preserve">O(n log n)</w:t>
            </w:r>
          </w:p>
        </w:tc>
        <w:tc>
          <w:tcPr>
            <w:shd w:fill="F0F4FF" w:color="F0F4FF" w:val="solid"/>
            <w:tcMar>
              <w:top w:type="dxa" w:w="60"/>
              <w:left w:type="dxa" w:w="120"/>
              <w:bottom w:type="dxa" w:w="60"/>
              <w:right w:type="dxa" w:w="120"/>
            </w:tcMar>
          </w:tcPr>
          <w:p>
            <w:r>
              <w:rPr>
                <w:sz w:val="20"/>
                <w:szCs w:val="20"/>
              </w:rPr>
              <w:t xml:space="preserve">O(n)</w:t>
            </w:r>
          </w:p>
        </w:tc>
        <w:tc>
          <w:tcPr>
            <w:shd w:fill="F0F4FF" w:color="F0F4FF" w:val="solid"/>
            <w:tcMar>
              <w:top w:type="dxa" w:w="60"/>
              <w:left w:type="dxa" w:w="120"/>
              <w:bottom w:type="dxa" w:w="60"/>
              <w:right w:type="dxa" w:w="120"/>
            </w:tcMar>
          </w:tcPr>
          <w:p>
            <w:r>
              <w:rPr>
                <w:sz w:val="20"/>
                <w:szCs w:val="20"/>
              </w:rPr>
              <w:t xml:space="preserve">Yes</w:t>
            </w:r>
          </w:p>
        </w:tc>
      </w:tr>
    </w:tbl>
    <w:p>
      <w:pPr>
        <w:spacing w:before="200"/>
      </w:pPr>
    </w:p>
    <w:p>
      <w:pPr>
        <w:pBdr>
          <w:bottom w:val="single" w:color="2563EB" w:sz="4"/>
        </w:pBdr>
        <w:spacing w:after="150" w:before="300"/>
      </w:pPr>
      <w:r>
        <w:rPr>
          <w:b/>
          <w:bCs/>
          <w:color w:val="1B3A6B"/>
          <w:sz w:val="26"/>
          <w:szCs w:val="26"/>
        </w:rPr>
        <w:t xml:space="preserve">L.4 Graph Algorithms</w:t>
      </w:r>
    </w:p>
    <w:p>
      <w:pPr>
        <w:spacing w:after="80" w:before="80"/>
        <w:jc w:val="both"/>
      </w:pPr>
      <w:r>
        <w:rPr>
          <w:sz w:val="22"/>
          <w:szCs w:val="22"/>
        </w:rPr>
        <w:t xml:space="preserve">Graph algorithms are used extensively in network analysis, pathfinding, scheduling, and dependency resolution. The following algorithms were studied and implemented during the internship: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Algorithm</w:t>
            </w:r>
          </w:p>
        </w:tc>
        <w:tc>
          <w:tcPr>
            <w:shd w:fill="1B3A6B" w:color="1B3A6B" w:val="solid"/>
            <w:tcMar>
              <w:top w:type="dxa" w:w="80"/>
              <w:left w:type="dxa" w:w="120"/>
              <w:bottom w:type="dxa" w:w="80"/>
              <w:right w:type="dxa" w:w="120"/>
            </w:tcMar>
          </w:tcPr>
          <w:p>
            <w:r>
              <w:rPr>
                <w:b/>
                <w:bCs/>
                <w:color w:val="FFFFFF"/>
                <w:sz w:val="20"/>
                <w:szCs w:val="20"/>
              </w:rPr>
              <w:t xml:space="preserve">Type</w:t>
            </w:r>
          </w:p>
        </w:tc>
        <w:tc>
          <w:tcPr>
            <w:shd w:fill="1B3A6B" w:color="1B3A6B" w:val="solid"/>
            <w:tcMar>
              <w:top w:type="dxa" w:w="80"/>
              <w:left w:type="dxa" w:w="120"/>
              <w:bottom w:type="dxa" w:w="80"/>
              <w:right w:type="dxa" w:w="120"/>
            </w:tcMar>
          </w:tcPr>
          <w:p>
            <w:r>
              <w:rPr>
                <w:b/>
                <w:bCs/>
                <w:color w:val="FFFFFF"/>
                <w:sz w:val="20"/>
                <w:szCs w:val="20"/>
              </w:rPr>
              <w:t xml:space="preserve">Time Complexity</w:t>
            </w:r>
          </w:p>
        </w:tc>
        <w:tc>
          <w:tcPr>
            <w:shd w:fill="1B3A6B" w:color="1B3A6B" w:val="solid"/>
            <w:tcMar>
              <w:top w:type="dxa" w:w="80"/>
              <w:left w:type="dxa" w:w="120"/>
              <w:bottom w:type="dxa" w:w="80"/>
              <w:right w:type="dxa" w:w="120"/>
            </w:tcMar>
          </w:tcPr>
          <w:p>
            <w:r>
              <w:rPr>
                <w:b/>
                <w:bCs/>
                <w:color w:val="FFFFFF"/>
                <w:sz w:val="20"/>
                <w:szCs w:val="20"/>
              </w:rPr>
              <w:t xml:space="preserve">Use Case</w:t>
            </w:r>
          </w:p>
        </w:tc>
      </w:tr>
      <w:tr>
        <w:tc>
          <w:tcPr>
            <w:shd w:fill="FFFFFF" w:color="FFFFFF" w:val="solid"/>
            <w:tcMar>
              <w:top w:type="dxa" w:w="60"/>
              <w:left w:type="dxa" w:w="120"/>
              <w:bottom w:type="dxa" w:w="60"/>
              <w:right w:type="dxa" w:w="120"/>
            </w:tcMar>
          </w:tcPr>
          <w:p>
            <w:r>
              <w:rPr>
                <w:sz w:val="20"/>
                <w:szCs w:val="20"/>
              </w:rPr>
              <w:t xml:space="preserve">BFS (Breadth-First Search)</w:t>
            </w:r>
          </w:p>
        </w:tc>
        <w:tc>
          <w:tcPr>
            <w:shd w:fill="FFFFFF" w:color="FFFFFF" w:val="solid"/>
            <w:tcMar>
              <w:top w:type="dxa" w:w="60"/>
              <w:left w:type="dxa" w:w="120"/>
              <w:bottom w:type="dxa" w:w="60"/>
              <w:right w:type="dxa" w:w="120"/>
            </w:tcMar>
          </w:tcPr>
          <w:p>
            <w:r>
              <w:rPr>
                <w:sz w:val="20"/>
                <w:szCs w:val="20"/>
              </w:rPr>
              <w:t xml:space="preserve">Traversal</w:t>
            </w:r>
          </w:p>
        </w:tc>
        <w:tc>
          <w:tcPr>
            <w:shd w:fill="FFFFFF" w:color="FFFFFF" w:val="solid"/>
            <w:tcMar>
              <w:top w:type="dxa" w:w="60"/>
              <w:left w:type="dxa" w:w="120"/>
              <w:bottom w:type="dxa" w:w="60"/>
              <w:right w:type="dxa" w:w="120"/>
            </w:tcMar>
          </w:tcPr>
          <w:p>
            <w:r>
              <w:rPr>
                <w:sz w:val="20"/>
                <w:szCs w:val="20"/>
              </w:rPr>
              <w:t xml:space="preserve">O(V + E)</w:t>
            </w:r>
          </w:p>
        </w:tc>
        <w:tc>
          <w:tcPr>
            <w:shd w:fill="FFFFFF" w:color="FFFFFF" w:val="solid"/>
            <w:tcMar>
              <w:top w:type="dxa" w:w="60"/>
              <w:left w:type="dxa" w:w="120"/>
              <w:bottom w:type="dxa" w:w="60"/>
              <w:right w:type="dxa" w:w="120"/>
            </w:tcMar>
          </w:tcPr>
          <w:p>
            <w:r>
              <w:rPr>
                <w:sz w:val="20"/>
                <w:szCs w:val="20"/>
              </w:rPr>
              <w:t xml:space="preserve">Shortest path (unweighted), level-order</w:t>
            </w:r>
          </w:p>
        </w:tc>
      </w:tr>
      <w:tr>
        <w:tc>
          <w:tcPr>
            <w:shd w:fill="F0F4FF" w:color="F0F4FF" w:val="solid"/>
            <w:tcMar>
              <w:top w:type="dxa" w:w="60"/>
              <w:left w:type="dxa" w:w="120"/>
              <w:bottom w:type="dxa" w:w="60"/>
              <w:right w:type="dxa" w:w="120"/>
            </w:tcMar>
          </w:tcPr>
          <w:p>
            <w:r>
              <w:rPr>
                <w:sz w:val="20"/>
                <w:szCs w:val="20"/>
              </w:rPr>
              <w:t xml:space="preserve">DFS (Depth-First Search)</w:t>
            </w:r>
          </w:p>
        </w:tc>
        <w:tc>
          <w:tcPr>
            <w:shd w:fill="F0F4FF" w:color="F0F4FF" w:val="solid"/>
            <w:tcMar>
              <w:top w:type="dxa" w:w="60"/>
              <w:left w:type="dxa" w:w="120"/>
              <w:bottom w:type="dxa" w:w="60"/>
              <w:right w:type="dxa" w:w="120"/>
            </w:tcMar>
          </w:tcPr>
          <w:p>
            <w:r>
              <w:rPr>
                <w:sz w:val="20"/>
                <w:szCs w:val="20"/>
              </w:rPr>
              <w:t xml:space="preserve">Traversal</w:t>
            </w:r>
          </w:p>
        </w:tc>
        <w:tc>
          <w:tcPr>
            <w:shd w:fill="F0F4FF" w:color="F0F4FF" w:val="solid"/>
            <w:tcMar>
              <w:top w:type="dxa" w:w="60"/>
              <w:left w:type="dxa" w:w="120"/>
              <w:bottom w:type="dxa" w:w="60"/>
              <w:right w:type="dxa" w:w="120"/>
            </w:tcMar>
          </w:tcPr>
          <w:p>
            <w:r>
              <w:rPr>
                <w:sz w:val="20"/>
                <w:szCs w:val="20"/>
              </w:rPr>
              <w:t xml:space="preserve">O(V + E)</w:t>
            </w:r>
          </w:p>
        </w:tc>
        <w:tc>
          <w:tcPr>
            <w:shd w:fill="F0F4FF" w:color="F0F4FF" w:val="solid"/>
            <w:tcMar>
              <w:top w:type="dxa" w:w="60"/>
              <w:left w:type="dxa" w:w="120"/>
              <w:bottom w:type="dxa" w:w="60"/>
              <w:right w:type="dxa" w:w="120"/>
            </w:tcMar>
          </w:tcPr>
          <w:p>
            <w:r>
              <w:rPr>
                <w:sz w:val="20"/>
                <w:szCs w:val="20"/>
              </w:rPr>
              <w:t xml:space="preserve">Cycle detection, topological sort, connected components</w:t>
            </w:r>
          </w:p>
        </w:tc>
      </w:tr>
      <w:tr>
        <w:tc>
          <w:tcPr>
            <w:shd w:fill="FFFFFF" w:color="FFFFFF" w:val="solid"/>
            <w:tcMar>
              <w:top w:type="dxa" w:w="60"/>
              <w:left w:type="dxa" w:w="120"/>
              <w:bottom w:type="dxa" w:w="60"/>
              <w:right w:type="dxa" w:w="120"/>
            </w:tcMar>
          </w:tcPr>
          <w:p>
            <w:r>
              <w:rPr>
                <w:sz w:val="20"/>
                <w:szCs w:val="20"/>
              </w:rPr>
              <w:t xml:space="preserve">Dijkstra's Algorithm</w:t>
            </w:r>
          </w:p>
        </w:tc>
        <w:tc>
          <w:tcPr>
            <w:shd w:fill="FFFFFF" w:color="FFFFFF" w:val="solid"/>
            <w:tcMar>
              <w:top w:type="dxa" w:w="60"/>
              <w:left w:type="dxa" w:w="120"/>
              <w:bottom w:type="dxa" w:w="60"/>
              <w:right w:type="dxa" w:w="120"/>
            </w:tcMar>
          </w:tcPr>
          <w:p>
            <w:r>
              <w:rPr>
                <w:sz w:val="20"/>
                <w:szCs w:val="20"/>
              </w:rPr>
              <w:t xml:space="preserve">Shortest Path</w:t>
            </w:r>
          </w:p>
        </w:tc>
        <w:tc>
          <w:tcPr>
            <w:shd w:fill="FFFFFF" w:color="FFFFFF" w:val="solid"/>
            <w:tcMar>
              <w:top w:type="dxa" w:w="60"/>
              <w:left w:type="dxa" w:w="120"/>
              <w:bottom w:type="dxa" w:w="60"/>
              <w:right w:type="dxa" w:w="120"/>
            </w:tcMar>
          </w:tcPr>
          <w:p>
            <w:r>
              <w:rPr>
                <w:sz w:val="20"/>
                <w:szCs w:val="20"/>
              </w:rPr>
              <w:t xml:space="preserve">O((V + E) log V)</w:t>
            </w:r>
          </w:p>
        </w:tc>
        <w:tc>
          <w:tcPr>
            <w:shd w:fill="FFFFFF" w:color="FFFFFF" w:val="solid"/>
            <w:tcMar>
              <w:top w:type="dxa" w:w="60"/>
              <w:left w:type="dxa" w:w="120"/>
              <w:bottom w:type="dxa" w:w="60"/>
              <w:right w:type="dxa" w:w="120"/>
            </w:tcMar>
          </w:tcPr>
          <w:p>
            <w:r>
              <w:rPr>
                <w:sz w:val="20"/>
                <w:szCs w:val="20"/>
              </w:rPr>
              <w:t xml:space="preserve">Shortest path in weighted graphs (non-negative)</w:t>
            </w:r>
          </w:p>
        </w:tc>
      </w:tr>
      <w:tr>
        <w:tc>
          <w:tcPr>
            <w:shd w:fill="F0F4FF" w:color="F0F4FF" w:val="solid"/>
            <w:tcMar>
              <w:top w:type="dxa" w:w="60"/>
              <w:left w:type="dxa" w:w="120"/>
              <w:bottom w:type="dxa" w:w="60"/>
              <w:right w:type="dxa" w:w="120"/>
            </w:tcMar>
          </w:tcPr>
          <w:p>
            <w:r>
              <w:rPr>
                <w:sz w:val="20"/>
                <w:szCs w:val="20"/>
              </w:rPr>
              <w:t xml:space="preserve">Bellman-Ford</w:t>
            </w:r>
          </w:p>
        </w:tc>
        <w:tc>
          <w:tcPr>
            <w:shd w:fill="F0F4FF" w:color="F0F4FF" w:val="solid"/>
            <w:tcMar>
              <w:top w:type="dxa" w:w="60"/>
              <w:left w:type="dxa" w:w="120"/>
              <w:bottom w:type="dxa" w:w="60"/>
              <w:right w:type="dxa" w:w="120"/>
            </w:tcMar>
          </w:tcPr>
          <w:p>
            <w:r>
              <w:rPr>
                <w:sz w:val="20"/>
                <w:szCs w:val="20"/>
              </w:rPr>
              <w:t xml:space="preserve">Shortest Path</w:t>
            </w:r>
          </w:p>
        </w:tc>
        <w:tc>
          <w:tcPr>
            <w:shd w:fill="F0F4FF" w:color="F0F4FF" w:val="solid"/>
            <w:tcMar>
              <w:top w:type="dxa" w:w="60"/>
              <w:left w:type="dxa" w:w="120"/>
              <w:bottom w:type="dxa" w:w="60"/>
              <w:right w:type="dxa" w:w="120"/>
            </w:tcMar>
          </w:tcPr>
          <w:p>
            <w:r>
              <w:rPr>
                <w:sz w:val="20"/>
                <w:szCs w:val="20"/>
              </w:rPr>
              <w:t xml:space="preserve">O(V × E)</w:t>
            </w:r>
          </w:p>
        </w:tc>
        <w:tc>
          <w:tcPr>
            <w:shd w:fill="F0F4FF" w:color="F0F4FF" w:val="solid"/>
            <w:tcMar>
              <w:top w:type="dxa" w:w="60"/>
              <w:left w:type="dxa" w:w="120"/>
              <w:bottom w:type="dxa" w:w="60"/>
              <w:right w:type="dxa" w:w="120"/>
            </w:tcMar>
          </w:tcPr>
          <w:p>
            <w:r>
              <w:rPr>
                <w:sz w:val="20"/>
                <w:szCs w:val="20"/>
              </w:rPr>
              <w:t xml:space="preserve">Shortest path with negative weights</w:t>
            </w:r>
          </w:p>
        </w:tc>
      </w:tr>
      <w:tr>
        <w:tc>
          <w:tcPr>
            <w:shd w:fill="FFFFFF" w:color="FFFFFF" w:val="solid"/>
            <w:tcMar>
              <w:top w:type="dxa" w:w="60"/>
              <w:left w:type="dxa" w:w="120"/>
              <w:bottom w:type="dxa" w:w="60"/>
              <w:right w:type="dxa" w:w="120"/>
            </w:tcMar>
          </w:tcPr>
          <w:p>
            <w:r>
              <w:rPr>
                <w:sz w:val="20"/>
                <w:szCs w:val="20"/>
              </w:rPr>
              <w:t xml:space="preserve">Floyd-Warshall</w:t>
            </w:r>
          </w:p>
        </w:tc>
        <w:tc>
          <w:tcPr>
            <w:shd w:fill="FFFFFF" w:color="FFFFFF" w:val="solid"/>
            <w:tcMar>
              <w:top w:type="dxa" w:w="60"/>
              <w:left w:type="dxa" w:w="120"/>
              <w:bottom w:type="dxa" w:w="60"/>
              <w:right w:type="dxa" w:w="120"/>
            </w:tcMar>
          </w:tcPr>
          <w:p>
            <w:r>
              <w:rPr>
                <w:sz w:val="20"/>
                <w:szCs w:val="20"/>
              </w:rPr>
              <w:t xml:space="preserve">All-Pairs Shortest</w:t>
            </w:r>
          </w:p>
        </w:tc>
        <w:tc>
          <w:tcPr>
            <w:shd w:fill="FFFFFF" w:color="FFFFFF" w:val="solid"/>
            <w:tcMar>
              <w:top w:type="dxa" w:w="60"/>
              <w:left w:type="dxa" w:w="120"/>
              <w:bottom w:type="dxa" w:w="60"/>
              <w:right w:type="dxa" w:w="120"/>
            </w:tcMar>
          </w:tcPr>
          <w:p>
            <w:r>
              <w:rPr>
                <w:sz w:val="20"/>
                <w:szCs w:val="20"/>
              </w:rPr>
              <w:t xml:space="preserve">O(V³)</w:t>
            </w:r>
          </w:p>
        </w:tc>
        <w:tc>
          <w:tcPr>
            <w:shd w:fill="FFFFFF" w:color="FFFFFF" w:val="solid"/>
            <w:tcMar>
              <w:top w:type="dxa" w:w="60"/>
              <w:left w:type="dxa" w:w="120"/>
              <w:bottom w:type="dxa" w:w="60"/>
              <w:right w:type="dxa" w:w="120"/>
            </w:tcMar>
          </w:tcPr>
          <w:p>
            <w:r>
              <w:rPr>
                <w:sz w:val="20"/>
                <w:szCs w:val="20"/>
              </w:rPr>
              <w:t xml:space="preserve">All-pairs shortest paths</w:t>
            </w:r>
          </w:p>
        </w:tc>
      </w:tr>
      <w:tr>
        <w:tc>
          <w:tcPr>
            <w:shd w:fill="F0F4FF" w:color="F0F4FF" w:val="solid"/>
            <w:tcMar>
              <w:top w:type="dxa" w:w="60"/>
              <w:left w:type="dxa" w:w="120"/>
              <w:bottom w:type="dxa" w:w="60"/>
              <w:right w:type="dxa" w:w="120"/>
            </w:tcMar>
          </w:tcPr>
          <w:p>
            <w:r>
              <w:rPr>
                <w:sz w:val="20"/>
                <w:szCs w:val="20"/>
              </w:rPr>
              <w:t xml:space="preserve">Prim's Algorithm</w:t>
            </w:r>
          </w:p>
        </w:tc>
        <w:tc>
          <w:tcPr>
            <w:shd w:fill="F0F4FF" w:color="F0F4FF" w:val="solid"/>
            <w:tcMar>
              <w:top w:type="dxa" w:w="60"/>
              <w:left w:type="dxa" w:w="120"/>
              <w:bottom w:type="dxa" w:w="60"/>
              <w:right w:type="dxa" w:w="120"/>
            </w:tcMar>
          </w:tcPr>
          <w:p>
            <w:r>
              <w:rPr>
                <w:sz w:val="20"/>
                <w:szCs w:val="20"/>
              </w:rPr>
              <w:t xml:space="preserve">Minimum Spanning Tree</w:t>
            </w:r>
          </w:p>
        </w:tc>
        <w:tc>
          <w:tcPr>
            <w:shd w:fill="F0F4FF" w:color="F0F4FF" w:val="solid"/>
            <w:tcMar>
              <w:top w:type="dxa" w:w="60"/>
              <w:left w:type="dxa" w:w="120"/>
              <w:bottom w:type="dxa" w:w="60"/>
              <w:right w:type="dxa" w:w="120"/>
            </w:tcMar>
          </w:tcPr>
          <w:p>
            <w:r>
              <w:rPr>
                <w:sz w:val="20"/>
                <w:szCs w:val="20"/>
              </w:rPr>
              <w:t xml:space="preserve">O(E log V)</w:t>
            </w:r>
          </w:p>
        </w:tc>
        <w:tc>
          <w:tcPr>
            <w:shd w:fill="F0F4FF" w:color="F0F4FF" w:val="solid"/>
            <w:tcMar>
              <w:top w:type="dxa" w:w="60"/>
              <w:left w:type="dxa" w:w="120"/>
              <w:bottom w:type="dxa" w:w="60"/>
              <w:right w:type="dxa" w:w="120"/>
            </w:tcMar>
          </w:tcPr>
          <w:p>
            <w:r>
              <w:rPr>
                <w:sz w:val="20"/>
                <w:szCs w:val="20"/>
              </w:rPr>
              <w:t xml:space="preserve">MST for dense graphs</w:t>
            </w:r>
          </w:p>
        </w:tc>
      </w:tr>
      <w:tr>
        <w:tc>
          <w:tcPr>
            <w:shd w:fill="FFFFFF" w:color="FFFFFF" w:val="solid"/>
            <w:tcMar>
              <w:top w:type="dxa" w:w="60"/>
              <w:left w:type="dxa" w:w="120"/>
              <w:bottom w:type="dxa" w:w="60"/>
              <w:right w:type="dxa" w:w="120"/>
            </w:tcMar>
          </w:tcPr>
          <w:p>
            <w:r>
              <w:rPr>
                <w:sz w:val="20"/>
                <w:szCs w:val="20"/>
              </w:rPr>
              <w:t xml:space="preserve">Kruskal's Algorithm</w:t>
            </w:r>
          </w:p>
        </w:tc>
        <w:tc>
          <w:tcPr>
            <w:shd w:fill="FFFFFF" w:color="FFFFFF" w:val="solid"/>
            <w:tcMar>
              <w:top w:type="dxa" w:w="60"/>
              <w:left w:type="dxa" w:w="120"/>
              <w:bottom w:type="dxa" w:w="60"/>
              <w:right w:type="dxa" w:w="120"/>
            </w:tcMar>
          </w:tcPr>
          <w:p>
            <w:r>
              <w:rPr>
                <w:sz w:val="20"/>
                <w:szCs w:val="20"/>
              </w:rPr>
              <w:t xml:space="preserve">Minimum Spanning Tree</w:t>
            </w:r>
          </w:p>
        </w:tc>
        <w:tc>
          <w:tcPr>
            <w:shd w:fill="FFFFFF" w:color="FFFFFF" w:val="solid"/>
            <w:tcMar>
              <w:top w:type="dxa" w:w="60"/>
              <w:left w:type="dxa" w:w="120"/>
              <w:bottom w:type="dxa" w:w="60"/>
              <w:right w:type="dxa" w:w="120"/>
            </w:tcMar>
          </w:tcPr>
          <w:p>
            <w:r>
              <w:rPr>
                <w:sz w:val="20"/>
                <w:szCs w:val="20"/>
              </w:rPr>
              <w:t xml:space="preserve">O(E log E)</w:t>
            </w:r>
          </w:p>
        </w:tc>
        <w:tc>
          <w:tcPr>
            <w:shd w:fill="FFFFFF" w:color="FFFFFF" w:val="solid"/>
            <w:tcMar>
              <w:top w:type="dxa" w:w="60"/>
              <w:left w:type="dxa" w:w="120"/>
              <w:bottom w:type="dxa" w:w="60"/>
              <w:right w:type="dxa" w:w="120"/>
            </w:tcMar>
          </w:tcPr>
          <w:p>
            <w:r>
              <w:rPr>
                <w:sz w:val="20"/>
                <w:szCs w:val="20"/>
              </w:rPr>
              <w:t xml:space="preserve">MST for sparse graphs</w:t>
            </w:r>
          </w:p>
        </w:tc>
      </w:tr>
      <w:tr>
        <w:tc>
          <w:tcPr>
            <w:shd w:fill="F0F4FF" w:color="F0F4FF" w:val="solid"/>
            <w:tcMar>
              <w:top w:type="dxa" w:w="60"/>
              <w:left w:type="dxa" w:w="120"/>
              <w:bottom w:type="dxa" w:w="60"/>
              <w:right w:type="dxa" w:w="120"/>
            </w:tcMar>
          </w:tcPr>
          <w:p>
            <w:r>
              <w:rPr>
                <w:sz w:val="20"/>
                <w:szCs w:val="20"/>
              </w:rPr>
              <w:t xml:space="preserve">Topological Sort</w:t>
            </w:r>
          </w:p>
        </w:tc>
        <w:tc>
          <w:tcPr>
            <w:shd w:fill="F0F4FF" w:color="F0F4FF" w:val="solid"/>
            <w:tcMar>
              <w:top w:type="dxa" w:w="60"/>
              <w:left w:type="dxa" w:w="120"/>
              <w:bottom w:type="dxa" w:w="60"/>
              <w:right w:type="dxa" w:w="120"/>
            </w:tcMar>
          </w:tcPr>
          <w:p>
            <w:r>
              <w:rPr>
                <w:sz w:val="20"/>
                <w:szCs w:val="20"/>
              </w:rPr>
              <w:t xml:space="preserve">Ordering</w:t>
            </w:r>
          </w:p>
        </w:tc>
        <w:tc>
          <w:tcPr>
            <w:shd w:fill="F0F4FF" w:color="F0F4FF" w:val="solid"/>
            <w:tcMar>
              <w:top w:type="dxa" w:w="60"/>
              <w:left w:type="dxa" w:w="120"/>
              <w:bottom w:type="dxa" w:w="60"/>
              <w:right w:type="dxa" w:w="120"/>
            </w:tcMar>
          </w:tcPr>
          <w:p>
            <w:r>
              <w:rPr>
                <w:sz w:val="20"/>
                <w:szCs w:val="20"/>
              </w:rPr>
              <w:t xml:space="preserve">O(V + E)</w:t>
            </w:r>
          </w:p>
        </w:tc>
        <w:tc>
          <w:tcPr>
            <w:shd w:fill="F0F4FF" w:color="F0F4FF" w:val="solid"/>
            <w:tcMar>
              <w:top w:type="dxa" w:w="60"/>
              <w:left w:type="dxa" w:w="120"/>
              <w:bottom w:type="dxa" w:w="60"/>
              <w:right w:type="dxa" w:w="120"/>
            </w:tcMar>
          </w:tcPr>
          <w:p>
            <w:r>
              <w:rPr>
                <w:sz w:val="20"/>
                <w:szCs w:val="20"/>
              </w:rPr>
              <w:t xml:space="preserve">Task scheduling, dependency resolution</w:t>
            </w:r>
          </w:p>
        </w:tc>
      </w:tr>
      <w:tr>
        <w:tc>
          <w:tcPr>
            <w:shd w:fill="FFFFFF" w:color="FFFFFF" w:val="solid"/>
            <w:tcMar>
              <w:top w:type="dxa" w:w="60"/>
              <w:left w:type="dxa" w:w="120"/>
              <w:bottom w:type="dxa" w:w="60"/>
              <w:right w:type="dxa" w:w="120"/>
            </w:tcMar>
          </w:tcPr>
          <w:p>
            <w:r>
              <w:rPr>
                <w:sz w:val="20"/>
                <w:szCs w:val="20"/>
              </w:rPr>
              <w:t xml:space="preserve">Tarjan's SCC</w:t>
            </w:r>
          </w:p>
        </w:tc>
        <w:tc>
          <w:tcPr>
            <w:shd w:fill="FFFFFF" w:color="FFFFFF" w:val="solid"/>
            <w:tcMar>
              <w:top w:type="dxa" w:w="60"/>
              <w:left w:type="dxa" w:w="120"/>
              <w:bottom w:type="dxa" w:w="60"/>
              <w:right w:type="dxa" w:w="120"/>
            </w:tcMar>
          </w:tcPr>
          <w:p>
            <w:r>
              <w:rPr>
                <w:sz w:val="20"/>
                <w:szCs w:val="20"/>
              </w:rPr>
              <w:t xml:space="preserve">Connectivity</w:t>
            </w:r>
          </w:p>
        </w:tc>
        <w:tc>
          <w:tcPr>
            <w:shd w:fill="FFFFFF" w:color="FFFFFF" w:val="solid"/>
            <w:tcMar>
              <w:top w:type="dxa" w:w="60"/>
              <w:left w:type="dxa" w:w="120"/>
              <w:bottom w:type="dxa" w:w="60"/>
              <w:right w:type="dxa" w:w="120"/>
            </w:tcMar>
          </w:tcPr>
          <w:p>
            <w:r>
              <w:rPr>
                <w:sz w:val="20"/>
                <w:szCs w:val="20"/>
              </w:rPr>
              <w:t xml:space="preserve">O(V + E)</w:t>
            </w:r>
          </w:p>
        </w:tc>
        <w:tc>
          <w:tcPr>
            <w:shd w:fill="FFFFFF" w:color="FFFFFF" w:val="solid"/>
            <w:tcMar>
              <w:top w:type="dxa" w:w="60"/>
              <w:left w:type="dxa" w:w="120"/>
              <w:bottom w:type="dxa" w:w="60"/>
              <w:right w:type="dxa" w:w="120"/>
            </w:tcMar>
          </w:tcPr>
          <w:p>
            <w:r>
              <w:rPr>
                <w:sz w:val="20"/>
                <w:szCs w:val="20"/>
              </w:rPr>
              <w:t xml:space="preserve">Strongly connected components</w:t>
            </w:r>
          </w:p>
        </w:tc>
      </w:tr>
    </w:tbl>
    <w:p>
      <w:pPr>
        <w:spacing w:before="200"/>
      </w:pPr>
    </w:p>
    <w:p>
      <w:pPr>
        <w:pBdr>
          <w:bottom w:val="single" w:color="2563EB" w:sz="4"/>
        </w:pBdr>
        <w:spacing w:after="150" w:before="300"/>
      </w:pPr>
      <w:r>
        <w:rPr>
          <w:b/>
          <w:bCs/>
          <w:color w:val="1B3A6B"/>
          <w:sz w:val="26"/>
          <w:szCs w:val="26"/>
        </w:rPr>
        <w:t xml:space="preserve">L.5 Java 8+ Streams &amp; Functional Programming</w:t>
      </w:r>
    </w:p>
    <w:p>
      <w:pPr>
        <w:spacing w:after="80" w:before="80"/>
        <w:jc w:val="both"/>
      </w:pPr>
      <w:r>
        <w:rPr>
          <w:sz w:val="22"/>
          <w:szCs w:val="22"/>
        </w:rPr>
        <w:t xml:space="preserve">Java 8 introduced the Stream API and functional programming constructs including lambda expressions and functional interfaces, enabling a declarative programming style:</w:t>
      </w:r>
    </w:p>
    <w:p>
      <w:pPr>
        <w:shd w:fill="F3F4F6" w:color="F3F4F6" w:val="solid"/>
        <w:spacing w:after="40" w:before="40"/>
        <w:ind w:left="400" w:right="400"/>
      </w:pPr>
      <w:r>
        <w:rPr>
          <w:rFonts w:ascii="Courier New" w:cs="Courier New" w:eastAsia="Courier New" w:hAnsi="Courier New"/>
          <w:color w:val="1F2937"/>
          <w:sz w:val="18"/>
          <w:szCs w:val="18"/>
        </w:rPr>
        <w:t xml:space="preserve">import java.util.*;</w:t>
      </w:r>
    </w:p>
    <w:p>
      <w:pPr>
        <w:shd w:fill="F3F4F6" w:color="F3F4F6" w:val="solid"/>
        <w:spacing w:after="40" w:before="40"/>
        <w:ind w:left="400" w:right="400"/>
      </w:pPr>
      <w:r>
        <w:rPr>
          <w:rFonts w:ascii="Courier New" w:cs="Courier New" w:eastAsia="Courier New" w:hAnsi="Courier New"/>
          <w:color w:val="1F2937"/>
          <w:sz w:val="18"/>
          <w:szCs w:val="18"/>
        </w:rPr>
        <w:t xml:space="preserve">import java.util.stream.*;</w:t>
      </w:r>
    </w:p>
    <w:p>
      <w:pPr>
        <w:shd w:fill="F3F4F6" w:color="F3F4F6" w:val="solid"/>
        <w:spacing w:after="40" w:before="40"/>
        <w:ind w:left="400" w:right="400"/>
      </w:pPr>
      <w:r>
        <w:rPr>
          <w:rFonts w:ascii="Courier New" w:cs="Courier New" w:eastAsia="Courier New" w:hAnsi="Courier New"/>
          <w:color w:val="1F2937"/>
          <w:sz w:val="18"/>
          <w:szCs w:val="18"/>
        </w:rPr>
        <w:t xml:space="preserve"/>
      </w:r>
    </w:p>
    <w:p>
      <w:pPr>
        <w:shd w:fill="F3F4F6" w:color="F3F4F6" w:val="solid"/>
        <w:spacing w:after="40" w:before="40"/>
        <w:ind w:left="400" w:right="400"/>
      </w:pPr>
      <w:r>
        <w:rPr>
          <w:rFonts w:ascii="Courier New" w:cs="Courier New" w:eastAsia="Courier New" w:hAnsi="Courier New"/>
          <w:color w:val="1F2937"/>
          <w:sz w:val="18"/>
          <w:szCs w:val="18"/>
        </w:rPr>
        <w:t xml:space="preserve">List&lt;Employee&gt; employees = getEmployees();</w:t>
      </w:r>
    </w:p>
    <w:p>
      <w:pPr>
        <w:shd w:fill="F3F4F6" w:color="F3F4F6" w:val="solid"/>
        <w:spacing w:after="40" w:before="40"/>
        <w:ind w:left="400" w:right="400"/>
      </w:pPr>
      <w:r>
        <w:rPr>
          <w:rFonts w:ascii="Courier New" w:cs="Courier New" w:eastAsia="Courier New" w:hAnsi="Courier New"/>
          <w:color w:val="1F2937"/>
          <w:sz w:val="18"/>
          <w:szCs w:val="18"/>
        </w:rPr>
        <w:t xml:space="preserve"/>
      </w:r>
    </w:p>
    <w:p>
      <w:pPr>
        <w:shd w:fill="F3F4F6" w:color="F3F4F6" w:val="solid"/>
        <w:spacing w:after="40" w:before="40"/>
        <w:ind w:left="400" w:right="400"/>
      </w:pPr>
      <w:r>
        <w:rPr>
          <w:rFonts w:ascii="Courier New" w:cs="Courier New" w:eastAsia="Courier New" w:hAnsi="Courier New"/>
          <w:color w:val="1F2937"/>
          <w:sz w:val="18"/>
          <w:szCs w:val="18"/>
        </w:rPr>
        <w:t xml:space="preserve">// Filter, transform, collect</w:t>
      </w:r>
    </w:p>
    <w:p>
      <w:pPr>
        <w:shd w:fill="F3F4F6" w:color="F3F4F6" w:val="solid"/>
        <w:spacing w:after="40" w:before="40"/>
        <w:ind w:left="400" w:right="400"/>
      </w:pPr>
      <w:r>
        <w:rPr>
          <w:rFonts w:ascii="Courier New" w:cs="Courier New" w:eastAsia="Courier New" w:hAnsi="Courier New"/>
          <w:color w:val="1F2937"/>
          <w:sz w:val="18"/>
          <w:szCs w:val="18"/>
        </w:rPr>
        <w:t xml:space="preserve">List&lt;String&gt; seniorNames = employees.stream()</w:t>
      </w:r>
    </w:p>
    <w:p>
      <w:pPr>
        <w:shd w:fill="F3F4F6" w:color="F3F4F6" w:val="solid"/>
        <w:spacing w:after="40" w:before="40"/>
        <w:ind w:left="400" w:right="400"/>
      </w:pPr>
      <w:r>
        <w:rPr>
          <w:rFonts w:ascii="Courier New" w:cs="Courier New" w:eastAsia="Courier New" w:hAnsi="Courier New"/>
          <w:color w:val="1F2937"/>
          <w:sz w:val="18"/>
          <w:szCs w:val="18"/>
        </w:rPr>
        <w:t xml:space="preserve">    .filter(e -&gt; e.getYearsExp() &gt; 5)</w:t>
      </w:r>
    </w:p>
    <w:p>
      <w:pPr>
        <w:shd w:fill="F3F4F6" w:color="F3F4F6" w:val="solid"/>
        <w:spacing w:after="40" w:before="40"/>
        <w:ind w:left="400" w:right="400"/>
      </w:pPr>
      <w:r>
        <w:rPr>
          <w:rFonts w:ascii="Courier New" w:cs="Courier New" w:eastAsia="Courier New" w:hAnsi="Courier New"/>
          <w:color w:val="1F2937"/>
          <w:sz w:val="18"/>
          <w:szCs w:val="18"/>
        </w:rPr>
        <w:t xml:space="preserve">    .sorted(Comparator.comparing(Employee::getSalary).reversed())</w:t>
      </w:r>
    </w:p>
    <w:p>
      <w:pPr>
        <w:shd w:fill="F3F4F6" w:color="F3F4F6" w:val="solid"/>
        <w:spacing w:after="40" w:before="40"/>
        <w:ind w:left="400" w:right="400"/>
      </w:pPr>
      <w:r>
        <w:rPr>
          <w:rFonts w:ascii="Courier New" w:cs="Courier New" w:eastAsia="Courier New" w:hAnsi="Courier New"/>
          <w:color w:val="1F2937"/>
          <w:sz w:val="18"/>
          <w:szCs w:val="18"/>
        </w:rPr>
        <w:t xml:space="preserve">    .map(Employee::getName)</w:t>
      </w:r>
    </w:p>
    <w:p>
      <w:pPr>
        <w:shd w:fill="F3F4F6" w:color="F3F4F6" w:val="solid"/>
        <w:spacing w:after="40" w:before="40"/>
        <w:ind w:left="400" w:right="400"/>
      </w:pPr>
      <w:r>
        <w:rPr>
          <w:rFonts w:ascii="Courier New" w:cs="Courier New" w:eastAsia="Courier New" w:hAnsi="Courier New"/>
          <w:color w:val="1F2937"/>
          <w:sz w:val="18"/>
          <w:szCs w:val="18"/>
        </w:rPr>
        <w:t xml:space="preserve">    .collect(Collectors.toList());</w:t>
      </w:r>
    </w:p>
    <w:p>
      <w:pPr>
        <w:shd w:fill="F3F4F6" w:color="F3F4F6" w:val="solid"/>
        <w:spacing w:after="40" w:before="40"/>
        <w:ind w:left="400" w:right="400"/>
      </w:pPr>
      <w:r>
        <w:rPr>
          <w:rFonts w:ascii="Courier New" w:cs="Courier New" w:eastAsia="Courier New" w:hAnsi="Courier New"/>
          <w:color w:val="1F2937"/>
          <w:sz w:val="18"/>
          <w:szCs w:val="18"/>
        </w:rPr>
        <w:t xml:space="preserve"/>
      </w:r>
    </w:p>
    <w:p>
      <w:pPr>
        <w:shd w:fill="F3F4F6" w:color="F3F4F6" w:val="solid"/>
        <w:spacing w:after="40" w:before="40"/>
        <w:ind w:left="400" w:right="400"/>
      </w:pPr>
      <w:r>
        <w:rPr>
          <w:rFonts w:ascii="Courier New" w:cs="Courier New" w:eastAsia="Courier New" w:hAnsi="Courier New"/>
          <w:color w:val="1F2937"/>
          <w:sz w:val="18"/>
          <w:szCs w:val="18"/>
        </w:rPr>
        <w:t xml:space="preserve">// Aggregation</w:t>
      </w:r>
    </w:p>
    <w:p>
      <w:pPr>
        <w:shd w:fill="F3F4F6" w:color="F3F4F6" w:val="solid"/>
        <w:spacing w:after="40" w:before="40"/>
        <w:ind w:left="400" w:right="400"/>
      </w:pPr>
      <w:r>
        <w:rPr>
          <w:rFonts w:ascii="Courier New" w:cs="Courier New" w:eastAsia="Courier New" w:hAnsi="Courier New"/>
          <w:color w:val="1F2937"/>
          <w:sz w:val="18"/>
          <w:szCs w:val="18"/>
        </w:rPr>
        <w:t xml:space="preserve">double avgSalary = employees.stream()</w:t>
      </w:r>
    </w:p>
    <w:p>
      <w:pPr>
        <w:shd w:fill="F3F4F6" w:color="F3F4F6" w:val="solid"/>
        <w:spacing w:after="40" w:before="40"/>
        <w:ind w:left="400" w:right="400"/>
      </w:pPr>
      <w:r>
        <w:rPr>
          <w:rFonts w:ascii="Courier New" w:cs="Courier New" w:eastAsia="Courier New" w:hAnsi="Courier New"/>
          <w:color w:val="1F2937"/>
          <w:sz w:val="18"/>
          <w:szCs w:val="18"/>
        </w:rPr>
        <w:t xml:space="preserve">    .mapToDouble(Employee::getSalary)</w:t>
      </w:r>
    </w:p>
    <w:p>
      <w:pPr>
        <w:shd w:fill="F3F4F6" w:color="F3F4F6" w:val="solid"/>
        <w:spacing w:after="40" w:before="40"/>
        <w:ind w:left="400" w:right="400"/>
      </w:pPr>
      <w:r>
        <w:rPr>
          <w:rFonts w:ascii="Courier New" w:cs="Courier New" w:eastAsia="Courier New" w:hAnsi="Courier New"/>
          <w:color w:val="1F2937"/>
          <w:sz w:val="18"/>
          <w:szCs w:val="18"/>
        </w:rPr>
        <w:t xml:space="preserve">    .average()</w:t>
      </w:r>
    </w:p>
    <w:p>
      <w:pPr>
        <w:shd w:fill="F3F4F6" w:color="F3F4F6" w:val="solid"/>
        <w:spacing w:after="40" w:before="40"/>
        <w:ind w:left="400" w:right="400"/>
      </w:pPr>
      <w:r>
        <w:rPr>
          <w:rFonts w:ascii="Courier New" w:cs="Courier New" w:eastAsia="Courier New" w:hAnsi="Courier New"/>
          <w:color w:val="1F2937"/>
          <w:sz w:val="18"/>
          <w:szCs w:val="18"/>
        </w:rPr>
        <w:t xml:space="preserve">    .orElse(0.0);</w:t>
      </w:r>
    </w:p>
    <w:p>
      <w:pPr>
        <w:shd w:fill="F3F4F6" w:color="F3F4F6" w:val="solid"/>
        <w:spacing w:after="40" w:before="40"/>
        <w:ind w:left="400" w:right="400"/>
      </w:pPr>
      <w:r>
        <w:rPr>
          <w:rFonts w:ascii="Courier New" w:cs="Courier New" w:eastAsia="Courier New" w:hAnsi="Courier New"/>
          <w:color w:val="1F2937"/>
          <w:sz w:val="18"/>
          <w:szCs w:val="18"/>
        </w:rPr>
        <w:t xml:space="preserve"/>
      </w:r>
    </w:p>
    <w:p>
      <w:pPr>
        <w:shd w:fill="F3F4F6" w:color="F3F4F6" w:val="solid"/>
        <w:spacing w:after="40" w:before="40"/>
        <w:ind w:left="400" w:right="400"/>
      </w:pPr>
      <w:r>
        <w:rPr>
          <w:rFonts w:ascii="Courier New" w:cs="Courier New" w:eastAsia="Courier New" w:hAnsi="Courier New"/>
          <w:color w:val="1F2937"/>
          <w:sz w:val="18"/>
          <w:szCs w:val="18"/>
        </w:rPr>
        <w:t xml:space="preserve">// Grouping</w:t>
      </w:r>
    </w:p>
    <w:p>
      <w:pPr>
        <w:shd w:fill="F3F4F6" w:color="F3F4F6" w:val="solid"/>
        <w:spacing w:after="40" w:before="40"/>
        <w:ind w:left="400" w:right="400"/>
      </w:pPr>
      <w:r>
        <w:rPr>
          <w:rFonts w:ascii="Courier New" w:cs="Courier New" w:eastAsia="Courier New" w:hAnsi="Courier New"/>
          <w:color w:val="1F2937"/>
          <w:sz w:val="18"/>
          <w:szCs w:val="18"/>
        </w:rPr>
        <w:t xml:space="preserve">Map&lt;String, List&lt;Employee&gt;&gt; byDept = employees.stream()</w:t>
      </w:r>
    </w:p>
    <w:p>
      <w:pPr>
        <w:shd w:fill="F3F4F6" w:color="F3F4F6" w:val="solid"/>
        <w:spacing w:after="40" w:before="40"/>
        <w:ind w:left="400" w:right="400"/>
      </w:pPr>
      <w:r>
        <w:rPr>
          <w:rFonts w:ascii="Courier New" w:cs="Courier New" w:eastAsia="Courier New" w:hAnsi="Courier New"/>
          <w:color w:val="1F2937"/>
          <w:sz w:val="18"/>
          <w:szCs w:val="18"/>
        </w:rPr>
        <w:t xml:space="preserve">    .collect(Collectors.groupingBy(Employee::getDepartment));</w:t>
      </w:r>
    </w:p>
    <w:p>
      <w:pPr>
        <w:shd w:fill="F3F4F6" w:color="F3F4F6" w:val="solid"/>
        <w:spacing w:after="40" w:before="40"/>
        <w:ind w:left="400" w:right="400"/>
      </w:pPr>
      <w:r>
        <w:rPr>
          <w:rFonts w:ascii="Courier New" w:cs="Courier New" w:eastAsia="Courier New" w:hAnsi="Courier New"/>
          <w:color w:val="1F2937"/>
          <w:sz w:val="18"/>
          <w:szCs w:val="18"/>
        </w:rPr>
        <w:t xml:space="preserve"/>
      </w:r>
    </w:p>
    <w:p>
      <w:pPr>
        <w:shd w:fill="F3F4F6" w:color="F3F4F6" w:val="solid"/>
        <w:spacing w:after="40" w:before="40"/>
        <w:ind w:left="400" w:right="400"/>
      </w:pPr>
      <w:r>
        <w:rPr>
          <w:rFonts w:ascii="Courier New" w:cs="Courier New" w:eastAsia="Courier New" w:hAnsi="Courier New"/>
          <w:color w:val="1F2937"/>
          <w:sz w:val="18"/>
          <w:szCs w:val="18"/>
        </w:rPr>
        <w:t xml:space="preserve">// Counting</w:t>
      </w:r>
    </w:p>
    <w:p>
      <w:pPr>
        <w:shd w:fill="F3F4F6" w:color="F3F4F6" w:val="solid"/>
        <w:spacing w:after="40" w:before="40"/>
        <w:ind w:left="400" w:right="400"/>
      </w:pPr>
      <w:r>
        <w:rPr>
          <w:rFonts w:ascii="Courier New" w:cs="Courier New" w:eastAsia="Courier New" w:hAnsi="Courier New"/>
          <w:color w:val="1F2937"/>
          <w:sz w:val="18"/>
          <w:szCs w:val="18"/>
        </w:rPr>
        <w:t xml:space="preserve">long count = employees.stream()</w:t>
      </w:r>
    </w:p>
    <w:p>
      <w:pPr>
        <w:shd w:fill="F3F4F6" w:color="F3F4F6" w:val="solid"/>
        <w:spacing w:after="40" w:before="40"/>
        <w:ind w:left="400" w:right="400"/>
      </w:pPr>
      <w:r>
        <w:rPr>
          <w:rFonts w:ascii="Courier New" w:cs="Courier New" w:eastAsia="Courier New" w:hAnsi="Courier New"/>
          <w:color w:val="1F2937"/>
          <w:sz w:val="18"/>
          <w:szCs w:val="18"/>
        </w:rPr>
        <w:t xml:space="preserve">    .filter(e -&gt; e.getSalary() &gt; 50000)</w:t>
      </w:r>
    </w:p>
    <w:p>
      <w:pPr>
        <w:shd w:fill="F3F4F6" w:color="F3F4F6" w:val="solid"/>
        <w:spacing w:after="40" w:before="40"/>
        <w:ind w:left="400" w:right="400"/>
      </w:pPr>
      <w:r>
        <w:rPr>
          <w:rFonts w:ascii="Courier New" w:cs="Courier New" w:eastAsia="Courier New" w:hAnsi="Courier New"/>
          <w:color w:val="1F2937"/>
          <w:sz w:val="18"/>
          <w:szCs w:val="18"/>
        </w:rPr>
        <w:t xml:space="preserve">    .count();</w:t>
      </w:r>
    </w:p>
    <w:p>
      <w:pPr>
        <w:shd w:fill="F3F4F6" w:color="F3F4F6" w:val="solid"/>
        <w:spacing w:after="40" w:before="40"/>
        <w:ind w:left="400" w:right="400"/>
      </w:pPr>
      <w:r>
        <w:rPr>
          <w:rFonts w:ascii="Courier New" w:cs="Courier New" w:eastAsia="Courier New" w:hAnsi="Courier New"/>
          <w:color w:val="1F2937"/>
          <w:sz w:val="18"/>
          <w:szCs w:val="18"/>
        </w:rPr>
        <w:t xml:space="preserve"/>
      </w:r>
    </w:p>
    <w:p>
      <w:pPr>
        <w:shd w:fill="F3F4F6" w:color="F3F4F6" w:val="solid"/>
        <w:spacing w:after="40" w:before="40"/>
        <w:ind w:left="400" w:right="400"/>
      </w:pPr>
      <w:r>
        <w:rPr>
          <w:rFonts w:ascii="Courier New" w:cs="Courier New" w:eastAsia="Courier New" w:hAnsi="Courier New"/>
          <w:color w:val="1F2937"/>
          <w:sz w:val="18"/>
          <w:szCs w:val="18"/>
        </w:rPr>
        <w:t xml:space="preserve">// Any/All/None match</w:t>
      </w:r>
    </w:p>
    <w:p>
      <w:pPr>
        <w:shd w:fill="F3F4F6" w:color="F3F4F6" w:val="solid"/>
        <w:spacing w:after="40" w:before="40"/>
        <w:ind w:left="400" w:right="400"/>
      </w:pPr>
      <w:r>
        <w:rPr>
          <w:rFonts w:ascii="Courier New" w:cs="Courier New" w:eastAsia="Courier New" w:hAnsi="Courier New"/>
          <w:color w:val="1F2937"/>
          <w:sz w:val="18"/>
          <w:szCs w:val="18"/>
        </w:rPr>
        <w:t xml:space="preserve">boolean anyIT   = employees.stream().anyMatch(e -&gt; "IT".equals(e.getDept()));</w:t>
      </w:r>
    </w:p>
    <w:p>
      <w:pPr>
        <w:shd w:fill="F3F4F6" w:color="F3F4F6" w:val="solid"/>
        <w:spacing w:after="40" w:before="40"/>
        <w:ind w:left="400" w:right="400"/>
      </w:pPr>
      <w:r>
        <w:rPr>
          <w:rFonts w:ascii="Courier New" w:cs="Courier New" w:eastAsia="Courier New" w:hAnsi="Courier New"/>
          <w:color w:val="1F2937"/>
          <w:sz w:val="18"/>
          <w:szCs w:val="18"/>
        </w:rPr>
        <w:t xml:space="preserve">boolean allPaid = employees.stream().allMatch(e -&gt; e.getSalary() &gt; 0);</w:t>
      </w:r>
    </w:p>
    <w:p>
      <w:r>
        <w:br w:type="page"/>
      </w:r>
    </w:p>
    <w:p>
      <w:pPr>
        <w:shd w:fill="1B3A6B" w:color="1B3A6B" w:val="solid"/>
        <w:spacing w:after="200" w:before="400"/>
        <w:jc w:val="center"/>
      </w:pPr>
      <w:r>
        <w:rPr>
          <w:b/>
          <w:bCs/>
          <w:color w:val="FFFFFF"/>
          <w:sz w:val="40"/>
          <w:szCs w:val="40"/>
        </w:rPr>
        <w:t xml:space="preserve">APPENDIX M</w:t>
      </w:r>
    </w:p>
    <w:p>
      <w:pPr>
        <w:spacing w:after="400" w:before="100"/>
        <w:jc w:val="center"/>
      </w:pPr>
      <w:r>
        <w:rPr>
          <w:b/>
          <w:bCs/>
          <w:color w:val="1B3A6B"/>
          <w:sz w:val="32"/>
          <w:szCs w:val="32"/>
        </w:rPr>
        <w:t xml:space="preserve">SQL Advanced — Complete Reference</w:t>
      </w:r>
    </w:p>
    <w:p>
      <w:pPr>
        <w:pBdr>
          <w:bottom w:val="single" w:color="2563EB" w:sz="4"/>
        </w:pBdr>
        <w:spacing w:after="150" w:before="300"/>
      </w:pPr>
      <w:r>
        <w:rPr>
          <w:b/>
          <w:bCs/>
          <w:color w:val="1B3A6B"/>
          <w:sz w:val="26"/>
          <w:szCs w:val="26"/>
        </w:rPr>
        <w:t xml:space="preserve">M.1 SQL JOIN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JOIN Type</w:t>
            </w:r>
          </w:p>
        </w:tc>
        <w:tc>
          <w:tcPr>
            <w:shd w:fill="1B3A6B" w:color="1B3A6B" w:val="solid"/>
            <w:tcMar>
              <w:top w:type="dxa" w:w="80"/>
              <w:left w:type="dxa" w:w="120"/>
              <w:bottom w:type="dxa" w:w="80"/>
              <w:right w:type="dxa" w:w="120"/>
            </w:tcMar>
          </w:tcPr>
          <w:p>
            <w:r>
              <w:rPr>
                <w:b/>
                <w:bCs/>
                <w:color w:val="FFFFFF"/>
                <w:sz w:val="20"/>
                <w:szCs w:val="20"/>
              </w:rPr>
              <w:t xml:space="preserve">Returns</w:t>
            </w:r>
          </w:p>
        </w:tc>
        <w:tc>
          <w:tcPr>
            <w:shd w:fill="1B3A6B" w:color="1B3A6B" w:val="solid"/>
            <w:tcMar>
              <w:top w:type="dxa" w:w="80"/>
              <w:left w:type="dxa" w:w="120"/>
              <w:bottom w:type="dxa" w:w="80"/>
              <w:right w:type="dxa" w:w="120"/>
            </w:tcMar>
          </w:tcPr>
          <w:p>
            <w:r>
              <w:rPr>
                <w:b/>
                <w:bCs/>
                <w:color w:val="FFFFFF"/>
                <w:sz w:val="20"/>
                <w:szCs w:val="20"/>
              </w:rPr>
              <w:t xml:space="preserve">Syntax Example</w:t>
            </w:r>
          </w:p>
        </w:tc>
      </w:tr>
      <w:tr>
        <w:tc>
          <w:tcPr>
            <w:shd w:fill="FFFFFF" w:color="FFFFFF" w:val="solid"/>
            <w:tcMar>
              <w:top w:type="dxa" w:w="60"/>
              <w:left w:type="dxa" w:w="120"/>
              <w:bottom w:type="dxa" w:w="60"/>
              <w:right w:type="dxa" w:w="120"/>
            </w:tcMar>
          </w:tcPr>
          <w:p>
            <w:r>
              <w:rPr>
                <w:sz w:val="20"/>
                <w:szCs w:val="20"/>
              </w:rPr>
              <w:t xml:space="preserve">INNER JOIN</w:t>
            </w:r>
          </w:p>
        </w:tc>
        <w:tc>
          <w:tcPr>
            <w:shd w:fill="FFFFFF" w:color="FFFFFF" w:val="solid"/>
            <w:tcMar>
              <w:top w:type="dxa" w:w="60"/>
              <w:left w:type="dxa" w:w="120"/>
              <w:bottom w:type="dxa" w:w="60"/>
              <w:right w:type="dxa" w:w="120"/>
            </w:tcMar>
          </w:tcPr>
          <w:p>
            <w:r>
              <w:rPr>
                <w:sz w:val="20"/>
                <w:szCs w:val="20"/>
              </w:rPr>
              <w:t xml:space="preserve">Rows matching in both tables</w:t>
            </w:r>
          </w:p>
        </w:tc>
        <w:tc>
          <w:tcPr>
            <w:shd w:fill="FFFFFF" w:color="FFFFFF" w:val="solid"/>
            <w:tcMar>
              <w:top w:type="dxa" w:w="60"/>
              <w:left w:type="dxa" w:w="120"/>
              <w:bottom w:type="dxa" w:w="60"/>
              <w:right w:type="dxa" w:w="120"/>
            </w:tcMar>
          </w:tcPr>
          <w:p>
            <w:r>
              <w:rPr>
                <w:sz w:val="20"/>
                <w:szCs w:val="20"/>
              </w:rPr>
              <w:t xml:space="preserve">FROM a INNER JOIN b ON a.id = b.a_id</w:t>
            </w:r>
          </w:p>
        </w:tc>
      </w:tr>
      <w:tr>
        <w:tc>
          <w:tcPr>
            <w:shd w:fill="F0F4FF" w:color="F0F4FF" w:val="solid"/>
            <w:tcMar>
              <w:top w:type="dxa" w:w="60"/>
              <w:left w:type="dxa" w:w="120"/>
              <w:bottom w:type="dxa" w:w="60"/>
              <w:right w:type="dxa" w:w="120"/>
            </w:tcMar>
          </w:tcPr>
          <w:p>
            <w:r>
              <w:rPr>
                <w:sz w:val="20"/>
                <w:szCs w:val="20"/>
              </w:rPr>
              <w:t xml:space="preserve">LEFT JOIN</w:t>
            </w:r>
          </w:p>
        </w:tc>
        <w:tc>
          <w:tcPr>
            <w:shd w:fill="F0F4FF" w:color="F0F4FF" w:val="solid"/>
            <w:tcMar>
              <w:top w:type="dxa" w:w="60"/>
              <w:left w:type="dxa" w:w="120"/>
              <w:bottom w:type="dxa" w:w="60"/>
              <w:right w:type="dxa" w:w="120"/>
            </w:tcMar>
          </w:tcPr>
          <w:p>
            <w:r>
              <w:rPr>
                <w:sz w:val="20"/>
                <w:szCs w:val="20"/>
              </w:rPr>
              <w:t xml:space="preserve">All rows from left + matched from right</w:t>
            </w:r>
          </w:p>
        </w:tc>
        <w:tc>
          <w:tcPr>
            <w:shd w:fill="F0F4FF" w:color="F0F4FF" w:val="solid"/>
            <w:tcMar>
              <w:top w:type="dxa" w:w="60"/>
              <w:left w:type="dxa" w:w="120"/>
              <w:bottom w:type="dxa" w:w="60"/>
              <w:right w:type="dxa" w:w="120"/>
            </w:tcMar>
          </w:tcPr>
          <w:p>
            <w:r>
              <w:rPr>
                <w:sz w:val="20"/>
                <w:szCs w:val="20"/>
              </w:rPr>
              <w:t xml:space="preserve">FROM a LEFT JOIN b ON a.id = b.a_id</w:t>
            </w:r>
          </w:p>
        </w:tc>
      </w:tr>
      <w:tr>
        <w:tc>
          <w:tcPr>
            <w:shd w:fill="FFFFFF" w:color="FFFFFF" w:val="solid"/>
            <w:tcMar>
              <w:top w:type="dxa" w:w="60"/>
              <w:left w:type="dxa" w:w="120"/>
              <w:bottom w:type="dxa" w:w="60"/>
              <w:right w:type="dxa" w:w="120"/>
            </w:tcMar>
          </w:tcPr>
          <w:p>
            <w:r>
              <w:rPr>
                <w:sz w:val="20"/>
                <w:szCs w:val="20"/>
              </w:rPr>
              <w:t xml:space="preserve">RIGHT JOIN</w:t>
            </w:r>
          </w:p>
        </w:tc>
        <w:tc>
          <w:tcPr>
            <w:shd w:fill="FFFFFF" w:color="FFFFFF" w:val="solid"/>
            <w:tcMar>
              <w:top w:type="dxa" w:w="60"/>
              <w:left w:type="dxa" w:w="120"/>
              <w:bottom w:type="dxa" w:w="60"/>
              <w:right w:type="dxa" w:w="120"/>
            </w:tcMar>
          </w:tcPr>
          <w:p>
            <w:r>
              <w:rPr>
                <w:sz w:val="20"/>
                <w:szCs w:val="20"/>
              </w:rPr>
              <w:t xml:space="preserve">All rows from right + matched from left</w:t>
            </w:r>
          </w:p>
        </w:tc>
        <w:tc>
          <w:tcPr>
            <w:shd w:fill="FFFFFF" w:color="FFFFFF" w:val="solid"/>
            <w:tcMar>
              <w:top w:type="dxa" w:w="60"/>
              <w:left w:type="dxa" w:w="120"/>
              <w:bottom w:type="dxa" w:w="60"/>
              <w:right w:type="dxa" w:w="120"/>
            </w:tcMar>
          </w:tcPr>
          <w:p>
            <w:r>
              <w:rPr>
                <w:sz w:val="20"/>
                <w:szCs w:val="20"/>
              </w:rPr>
              <w:t xml:space="preserve">FROM a RIGHT JOIN b ON a.id = b.a_id</w:t>
            </w:r>
          </w:p>
        </w:tc>
      </w:tr>
      <w:tr>
        <w:tc>
          <w:tcPr>
            <w:shd w:fill="F0F4FF" w:color="F0F4FF" w:val="solid"/>
            <w:tcMar>
              <w:top w:type="dxa" w:w="60"/>
              <w:left w:type="dxa" w:w="120"/>
              <w:bottom w:type="dxa" w:w="60"/>
              <w:right w:type="dxa" w:w="120"/>
            </w:tcMar>
          </w:tcPr>
          <w:p>
            <w:r>
              <w:rPr>
                <w:sz w:val="20"/>
                <w:szCs w:val="20"/>
              </w:rPr>
              <w:t xml:space="preserve">FULL OUTER JOIN</w:t>
            </w:r>
          </w:p>
        </w:tc>
        <w:tc>
          <w:tcPr>
            <w:shd w:fill="F0F4FF" w:color="F0F4FF" w:val="solid"/>
            <w:tcMar>
              <w:top w:type="dxa" w:w="60"/>
              <w:left w:type="dxa" w:w="120"/>
              <w:bottom w:type="dxa" w:w="60"/>
              <w:right w:type="dxa" w:w="120"/>
            </w:tcMar>
          </w:tcPr>
          <w:p>
            <w:r>
              <w:rPr>
                <w:sz w:val="20"/>
                <w:szCs w:val="20"/>
              </w:rPr>
              <w:t xml:space="preserve">All rows from both, NULLs where no match</w:t>
            </w:r>
          </w:p>
        </w:tc>
        <w:tc>
          <w:tcPr>
            <w:shd w:fill="F0F4FF" w:color="F0F4FF" w:val="solid"/>
            <w:tcMar>
              <w:top w:type="dxa" w:w="60"/>
              <w:left w:type="dxa" w:w="120"/>
              <w:bottom w:type="dxa" w:w="60"/>
              <w:right w:type="dxa" w:w="120"/>
            </w:tcMar>
          </w:tcPr>
          <w:p>
            <w:r>
              <w:rPr>
                <w:sz w:val="20"/>
                <w:szCs w:val="20"/>
              </w:rPr>
              <w:t xml:space="preserve">FROM a FULL OUTER JOIN b ON a.id = b.a_id</w:t>
            </w:r>
          </w:p>
        </w:tc>
      </w:tr>
      <w:tr>
        <w:tc>
          <w:tcPr>
            <w:shd w:fill="FFFFFF" w:color="FFFFFF" w:val="solid"/>
            <w:tcMar>
              <w:top w:type="dxa" w:w="60"/>
              <w:left w:type="dxa" w:w="120"/>
              <w:bottom w:type="dxa" w:w="60"/>
              <w:right w:type="dxa" w:w="120"/>
            </w:tcMar>
          </w:tcPr>
          <w:p>
            <w:r>
              <w:rPr>
                <w:sz w:val="20"/>
                <w:szCs w:val="20"/>
              </w:rPr>
              <w:t xml:space="preserve">CROSS JOIN</w:t>
            </w:r>
          </w:p>
        </w:tc>
        <w:tc>
          <w:tcPr>
            <w:shd w:fill="FFFFFF" w:color="FFFFFF" w:val="solid"/>
            <w:tcMar>
              <w:top w:type="dxa" w:w="60"/>
              <w:left w:type="dxa" w:w="120"/>
              <w:bottom w:type="dxa" w:w="60"/>
              <w:right w:type="dxa" w:w="120"/>
            </w:tcMar>
          </w:tcPr>
          <w:p>
            <w:r>
              <w:rPr>
                <w:sz w:val="20"/>
                <w:szCs w:val="20"/>
              </w:rPr>
              <w:t xml:space="preserve">Cartesian product of both tables</w:t>
            </w:r>
          </w:p>
        </w:tc>
        <w:tc>
          <w:tcPr>
            <w:shd w:fill="FFFFFF" w:color="FFFFFF" w:val="solid"/>
            <w:tcMar>
              <w:top w:type="dxa" w:w="60"/>
              <w:left w:type="dxa" w:w="120"/>
              <w:bottom w:type="dxa" w:w="60"/>
              <w:right w:type="dxa" w:w="120"/>
            </w:tcMar>
          </w:tcPr>
          <w:p>
            <w:r>
              <w:rPr>
                <w:sz w:val="20"/>
                <w:szCs w:val="20"/>
              </w:rPr>
              <w:t xml:space="preserve">FROM a CROSS JOIN b</w:t>
            </w:r>
          </w:p>
        </w:tc>
      </w:tr>
      <w:tr>
        <w:tc>
          <w:tcPr>
            <w:shd w:fill="F0F4FF" w:color="F0F4FF" w:val="solid"/>
            <w:tcMar>
              <w:top w:type="dxa" w:w="60"/>
              <w:left w:type="dxa" w:w="120"/>
              <w:bottom w:type="dxa" w:w="60"/>
              <w:right w:type="dxa" w:w="120"/>
            </w:tcMar>
          </w:tcPr>
          <w:p>
            <w:r>
              <w:rPr>
                <w:sz w:val="20"/>
                <w:szCs w:val="20"/>
              </w:rPr>
              <w:t xml:space="preserve">SELF JOIN</w:t>
            </w:r>
          </w:p>
        </w:tc>
        <w:tc>
          <w:tcPr>
            <w:shd w:fill="F0F4FF" w:color="F0F4FF" w:val="solid"/>
            <w:tcMar>
              <w:top w:type="dxa" w:w="60"/>
              <w:left w:type="dxa" w:w="120"/>
              <w:bottom w:type="dxa" w:w="60"/>
              <w:right w:type="dxa" w:w="120"/>
            </w:tcMar>
          </w:tcPr>
          <w:p>
            <w:r>
              <w:rPr>
                <w:sz w:val="20"/>
                <w:szCs w:val="20"/>
              </w:rPr>
              <w:t xml:space="preserve">Table joined with itself</w:t>
            </w:r>
          </w:p>
        </w:tc>
        <w:tc>
          <w:tcPr>
            <w:shd w:fill="F0F4FF" w:color="F0F4FF" w:val="solid"/>
            <w:tcMar>
              <w:top w:type="dxa" w:w="60"/>
              <w:left w:type="dxa" w:w="120"/>
              <w:bottom w:type="dxa" w:w="60"/>
              <w:right w:type="dxa" w:w="120"/>
            </w:tcMar>
          </w:tcPr>
          <w:p>
            <w:r>
              <w:rPr>
                <w:sz w:val="20"/>
                <w:szCs w:val="20"/>
              </w:rPr>
              <w:t xml:space="preserve">FROM emp e1 JOIN emp e2 ON e1.mgr_id = e2.id</w:t>
            </w:r>
          </w:p>
        </w:tc>
      </w:tr>
      <w:tr>
        <w:tc>
          <w:tcPr>
            <w:shd w:fill="FFFFFF" w:color="FFFFFF" w:val="solid"/>
            <w:tcMar>
              <w:top w:type="dxa" w:w="60"/>
              <w:left w:type="dxa" w:w="120"/>
              <w:bottom w:type="dxa" w:w="60"/>
              <w:right w:type="dxa" w:w="120"/>
            </w:tcMar>
          </w:tcPr>
          <w:p>
            <w:r>
              <w:rPr>
                <w:sz w:val="20"/>
                <w:szCs w:val="20"/>
              </w:rPr>
              <w:t xml:space="preserve">NATURAL JOIN</w:t>
            </w:r>
          </w:p>
        </w:tc>
        <w:tc>
          <w:tcPr>
            <w:shd w:fill="FFFFFF" w:color="FFFFFF" w:val="solid"/>
            <w:tcMar>
              <w:top w:type="dxa" w:w="60"/>
              <w:left w:type="dxa" w:w="120"/>
              <w:bottom w:type="dxa" w:w="60"/>
              <w:right w:type="dxa" w:w="120"/>
            </w:tcMar>
          </w:tcPr>
          <w:p>
            <w:r>
              <w:rPr>
                <w:sz w:val="20"/>
                <w:szCs w:val="20"/>
              </w:rPr>
              <w:t xml:space="preserve">Auto-join on same-named columns</w:t>
            </w:r>
          </w:p>
        </w:tc>
        <w:tc>
          <w:tcPr>
            <w:shd w:fill="FFFFFF" w:color="FFFFFF" w:val="solid"/>
            <w:tcMar>
              <w:top w:type="dxa" w:w="60"/>
              <w:left w:type="dxa" w:w="120"/>
              <w:bottom w:type="dxa" w:w="60"/>
              <w:right w:type="dxa" w:w="120"/>
            </w:tcMar>
          </w:tcPr>
          <w:p>
            <w:r>
              <w:rPr>
                <w:sz w:val="20"/>
                <w:szCs w:val="20"/>
              </w:rPr>
              <w:t xml:space="preserve">FROM a NATURAL JOIN b</w:t>
            </w:r>
          </w:p>
        </w:tc>
      </w:tr>
    </w:tbl>
    <w:p>
      <w:pPr>
        <w:spacing w:before="200"/>
      </w:pPr>
    </w:p>
    <w:p>
      <w:pPr>
        <w:pBdr>
          <w:bottom w:val="single" w:color="2563EB" w:sz="4"/>
        </w:pBdr>
        <w:spacing w:after="150" w:before="300"/>
      </w:pPr>
      <w:r>
        <w:rPr>
          <w:b/>
          <w:bCs/>
          <w:color w:val="1B3A6B"/>
          <w:sz w:val="26"/>
          <w:szCs w:val="26"/>
        </w:rPr>
        <w:t xml:space="preserve">M.2 Window Functions Reference</w:t>
      </w:r>
    </w:p>
    <w:p>
      <w:pPr>
        <w:spacing w:after="80" w:before="80"/>
        <w:jc w:val="both"/>
      </w:pPr>
      <w:r>
        <w:rPr>
          <w:sz w:val="22"/>
          <w:szCs w:val="22"/>
        </w:rPr>
        <w:t xml:space="preserve">Window functions perform calculations across a set of rows related to the current row without collapsing them into a single output row (unlike GROUP BY):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Function</w:t>
            </w:r>
          </w:p>
        </w:tc>
        <w:tc>
          <w:tcPr>
            <w:shd w:fill="1B3A6B" w:color="1B3A6B" w:val="solid"/>
            <w:tcMar>
              <w:top w:type="dxa" w:w="80"/>
              <w:left w:type="dxa" w:w="120"/>
              <w:bottom w:type="dxa" w:w="80"/>
              <w:right w:type="dxa" w:w="120"/>
            </w:tcMar>
          </w:tcPr>
          <w:p>
            <w:r>
              <w:rPr>
                <w:b/>
                <w:bCs/>
                <w:color w:val="FFFFFF"/>
                <w:sz w:val="20"/>
                <w:szCs w:val="20"/>
              </w:rPr>
              <w:t xml:space="preserve">Category</w:t>
            </w:r>
          </w:p>
        </w:tc>
        <w:tc>
          <w:tcPr>
            <w:shd w:fill="1B3A6B" w:color="1B3A6B" w:val="solid"/>
            <w:tcMar>
              <w:top w:type="dxa" w:w="80"/>
              <w:left w:type="dxa" w:w="120"/>
              <w:bottom w:type="dxa" w:w="80"/>
              <w:right w:type="dxa" w:w="120"/>
            </w:tcMar>
          </w:tcPr>
          <w:p>
            <w:r>
              <w:rPr>
                <w:b/>
                <w:bCs/>
                <w:color w:val="FFFFFF"/>
                <w:sz w:val="20"/>
                <w:szCs w:val="20"/>
              </w:rPr>
              <w:t xml:space="preserve">Description</w:t>
            </w:r>
          </w:p>
        </w:tc>
      </w:tr>
      <w:tr>
        <w:tc>
          <w:tcPr>
            <w:shd w:fill="FFFFFF" w:color="FFFFFF" w:val="solid"/>
            <w:tcMar>
              <w:top w:type="dxa" w:w="60"/>
              <w:left w:type="dxa" w:w="120"/>
              <w:bottom w:type="dxa" w:w="60"/>
              <w:right w:type="dxa" w:w="120"/>
            </w:tcMar>
          </w:tcPr>
          <w:p>
            <w:r>
              <w:rPr>
                <w:sz w:val="20"/>
                <w:szCs w:val="20"/>
              </w:rPr>
              <w:t xml:space="preserve">ROW_NUMBER()</w:t>
            </w:r>
          </w:p>
        </w:tc>
        <w:tc>
          <w:tcPr>
            <w:shd w:fill="FFFFFF" w:color="FFFFFF" w:val="solid"/>
            <w:tcMar>
              <w:top w:type="dxa" w:w="60"/>
              <w:left w:type="dxa" w:w="120"/>
              <w:bottom w:type="dxa" w:w="60"/>
              <w:right w:type="dxa" w:w="120"/>
            </w:tcMar>
          </w:tcPr>
          <w:p>
            <w:r>
              <w:rPr>
                <w:sz w:val="20"/>
                <w:szCs w:val="20"/>
              </w:rPr>
              <w:t xml:space="preserve">Ranking</w:t>
            </w:r>
          </w:p>
        </w:tc>
        <w:tc>
          <w:tcPr>
            <w:shd w:fill="FFFFFF" w:color="FFFFFF" w:val="solid"/>
            <w:tcMar>
              <w:top w:type="dxa" w:w="60"/>
              <w:left w:type="dxa" w:w="120"/>
              <w:bottom w:type="dxa" w:w="60"/>
              <w:right w:type="dxa" w:w="120"/>
            </w:tcMar>
          </w:tcPr>
          <w:p>
            <w:r>
              <w:rPr>
                <w:sz w:val="20"/>
                <w:szCs w:val="20"/>
              </w:rPr>
              <w:t xml:space="preserve">Unique sequential number per partition</w:t>
            </w:r>
          </w:p>
        </w:tc>
      </w:tr>
      <w:tr>
        <w:tc>
          <w:tcPr>
            <w:shd w:fill="F0F4FF" w:color="F0F4FF" w:val="solid"/>
            <w:tcMar>
              <w:top w:type="dxa" w:w="60"/>
              <w:left w:type="dxa" w:w="120"/>
              <w:bottom w:type="dxa" w:w="60"/>
              <w:right w:type="dxa" w:w="120"/>
            </w:tcMar>
          </w:tcPr>
          <w:p>
            <w:r>
              <w:rPr>
                <w:sz w:val="20"/>
                <w:szCs w:val="20"/>
              </w:rPr>
              <w:t xml:space="preserve">RANK()</w:t>
            </w:r>
          </w:p>
        </w:tc>
        <w:tc>
          <w:tcPr>
            <w:shd w:fill="F0F4FF" w:color="F0F4FF" w:val="solid"/>
            <w:tcMar>
              <w:top w:type="dxa" w:w="60"/>
              <w:left w:type="dxa" w:w="120"/>
              <w:bottom w:type="dxa" w:w="60"/>
              <w:right w:type="dxa" w:w="120"/>
            </w:tcMar>
          </w:tcPr>
          <w:p>
            <w:r>
              <w:rPr>
                <w:sz w:val="20"/>
                <w:szCs w:val="20"/>
              </w:rPr>
              <w:t xml:space="preserve">Ranking</w:t>
            </w:r>
          </w:p>
        </w:tc>
        <w:tc>
          <w:tcPr>
            <w:shd w:fill="F0F4FF" w:color="F0F4FF" w:val="solid"/>
            <w:tcMar>
              <w:top w:type="dxa" w:w="60"/>
              <w:left w:type="dxa" w:w="120"/>
              <w:bottom w:type="dxa" w:w="60"/>
              <w:right w:type="dxa" w:w="120"/>
            </w:tcMar>
          </w:tcPr>
          <w:p>
            <w:r>
              <w:rPr>
                <w:sz w:val="20"/>
                <w:szCs w:val="20"/>
              </w:rPr>
              <w:t xml:space="preserve">Rank with gaps for ties</w:t>
            </w:r>
          </w:p>
        </w:tc>
      </w:tr>
      <w:tr>
        <w:tc>
          <w:tcPr>
            <w:shd w:fill="FFFFFF" w:color="FFFFFF" w:val="solid"/>
            <w:tcMar>
              <w:top w:type="dxa" w:w="60"/>
              <w:left w:type="dxa" w:w="120"/>
              <w:bottom w:type="dxa" w:w="60"/>
              <w:right w:type="dxa" w:w="120"/>
            </w:tcMar>
          </w:tcPr>
          <w:p>
            <w:r>
              <w:rPr>
                <w:sz w:val="20"/>
                <w:szCs w:val="20"/>
              </w:rPr>
              <w:t xml:space="preserve">DENSE_RANK()</w:t>
            </w:r>
          </w:p>
        </w:tc>
        <w:tc>
          <w:tcPr>
            <w:shd w:fill="FFFFFF" w:color="FFFFFF" w:val="solid"/>
            <w:tcMar>
              <w:top w:type="dxa" w:w="60"/>
              <w:left w:type="dxa" w:w="120"/>
              <w:bottom w:type="dxa" w:w="60"/>
              <w:right w:type="dxa" w:w="120"/>
            </w:tcMar>
          </w:tcPr>
          <w:p>
            <w:r>
              <w:rPr>
                <w:sz w:val="20"/>
                <w:szCs w:val="20"/>
              </w:rPr>
              <w:t xml:space="preserve">Ranking</w:t>
            </w:r>
          </w:p>
        </w:tc>
        <w:tc>
          <w:tcPr>
            <w:shd w:fill="FFFFFF" w:color="FFFFFF" w:val="solid"/>
            <w:tcMar>
              <w:top w:type="dxa" w:w="60"/>
              <w:left w:type="dxa" w:w="120"/>
              <w:bottom w:type="dxa" w:w="60"/>
              <w:right w:type="dxa" w:w="120"/>
            </w:tcMar>
          </w:tcPr>
          <w:p>
            <w:r>
              <w:rPr>
                <w:sz w:val="20"/>
                <w:szCs w:val="20"/>
              </w:rPr>
              <w:t xml:space="preserve">Rank without gaps for ties</w:t>
            </w:r>
          </w:p>
        </w:tc>
      </w:tr>
      <w:tr>
        <w:tc>
          <w:tcPr>
            <w:shd w:fill="F0F4FF" w:color="F0F4FF" w:val="solid"/>
            <w:tcMar>
              <w:top w:type="dxa" w:w="60"/>
              <w:left w:type="dxa" w:w="120"/>
              <w:bottom w:type="dxa" w:w="60"/>
              <w:right w:type="dxa" w:w="120"/>
            </w:tcMar>
          </w:tcPr>
          <w:p>
            <w:r>
              <w:rPr>
                <w:sz w:val="20"/>
                <w:szCs w:val="20"/>
              </w:rPr>
              <w:t xml:space="preserve">NTILE(n)</w:t>
            </w:r>
          </w:p>
        </w:tc>
        <w:tc>
          <w:tcPr>
            <w:shd w:fill="F0F4FF" w:color="F0F4FF" w:val="solid"/>
            <w:tcMar>
              <w:top w:type="dxa" w:w="60"/>
              <w:left w:type="dxa" w:w="120"/>
              <w:bottom w:type="dxa" w:w="60"/>
              <w:right w:type="dxa" w:w="120"/>
            </w:tcMar>
          </w:tcPr>
          <w:p>
            <w:r>
              <w:rPr>
                <w:sz w:val="20"/>
                <w:szCs w:val="20"/>
              </w:rPr>
              <w:t xml:space="preserve">Ranking</w:t>
            </w:r>
          </w:p>
        </w:tc>
        <w:tc>
          <w:tcPr>
            <w:shd w:fill="F0F4FF" w:color="F0F4FF" w:val="solid"/>
            <w:tcMar>
              <w:top w:type="dxa" w:w="60"/>
              <w:left w:type="dxa" w:w="120"/>
              <w:bottom w:type="dxa" w:w="60"/>
              <w:right w:type="dxa" w:w="120"/>
            </w:tcMar>
          </w:tcPr>
          <w:p>
            <w:r>
              <w:rPr>
                <w:sz w:val="20"/>
                <w:szCs w:val="20"/>
              </w:rPr>
              <w:t xml:space="preserve">Divides rows into n equal buckets</w:t>
            </w:r>
          </w:p>
        </w:tc>
      </w:tr>
      <w:tr>
        <w:tc>
          <w:tcPr>
            <w:shd w:fill="FFFFFF" w:color="FFFFFF" w:val="solid"/>
            <w:tcMar>
              <w:top w:type="dxa" w:w="60"/>
              <w:left w:type="dxa" w:w="120"/>
              <w:bottom w:type="dxa" w:w="60"/>
              <w:right w:type="dxa" w:w="120"/>
            </w:tcMar>
          </w:tcPr>
          <w:p>
            <w:r>
              <w:rPr>
                <w:sz w:val="20"/>
                <w:szCs w:val="20"/>
              </w:rPr>
              <w:t xml:space="preserve">PERCENT_RANK()</w:t>
            </w:r>
          </w:p>
        </w:tc>
        <w:tc>
          <w:tcPr>
            <w:shd w:fill="FFFFFF" w:color="FFFFFF" w:val="solid"/>
            <w:tcMar>
              <w:top w:type="dxa" w:w="60"/>
              <w:left w:type="dxa" w:w="120"/>
              <w:bottom w:type="dxa" w:w="60"/>
              <w:right w:type="dxa" w:w="120"/>
            </w:tcMar>
          </w:tcPr>
          <w:p>
            <w:r>
              <w:rPr>
                <w:sz w:val="20"/>
                <w:szCs w:val="20"/>
              </w:rPr>
              <w:t xml:space="preserve">Ranking</w:t>
            </w:r>
          </w:p>
        </w:tc>
        <w:tc>
          <w:tcPr>
            <w:shd w:fill="FFFFFF" w:color="FFFFFF" w:val="solid"/>
            <w:tcMar>
              <w:top w:type="dxa" w:w="60"/>
              <w:left w:type="dxa" w:w="120"/>
              <w:bottom w:type="dxa" w:w="60"/>
              <w:right w:type="dxa" w:w="120"/>
            </w:tcMar>
          </w:tcPr>
          <w:p>
            <w:r>
              <w:rPr>
                <w:sz w:val="20"/>
                <w:szCs w:val="20"/>
              </w:rPr>
              <w:t xml:space="preserve">Relative rank as 0–1 percentage</w:t>
            </w:r>
          </w:p>
        </w:tc>
      </w:tr>
      <w:tr>
        <w:tc>
          <w:tcPr>
            <w:shd w:fill="F0F4FF" w:color="F0F4FF" w:val="solid"/>
            <w:tcMar>
              <w:top w:type="dxa" w:w="60"/>
              <w:left w:type="dxa" w:w="120"/>
              <w:bottom w:type="dxa" w:w="60"/>
              <w:right w:type="dxa" w:w="120"/>
            </w:tcMar>
          </w:tcPr>
          <w:p>
            <w:r>
              <w:rPr>
                <w:sz w:val="20"/>
                <w:szCs w:val="20"/>
              </w:rPr>
              <w:t xml:space="preserve">LAG(col, n)</w:t>
            </w:r>
          </w:p>
        </w:tc>
        <w:tc>
          <w:tcPr>
            <w:shd w:fill="F0F4FF" w:color="F0F4FF" w:val="solid"/>
            <w:tcMar>
              <w:top w:type="dxa" w:w="60"/>
              <w:left w:type="dxa" w:w="120"/>
              <w:bottom w:type="dxa" w:w="60"/>
              <w:right w:type="dxa" w:w="120"/>
            </w:tcMar>
          </w:tcPr>
          <w:p>
            <w:r>
              <w:rPr>
                <w:sz w:val="20"/>
                <w:szCs w:val="20"/>
              </w:rPr>
              <w:t xml:space="preserve">Navigation</w:t>
            </w:r>
          </w:p>
        </w:tc>
        <w:tc>
          <w:tcPr>
            <w:shd w:fill="F0F4FF" w:color="F0F4FF" w:val="solid"/>
            <w:tcMar>
              <w:top w:type="dxa" w:w="60"/>
              <w:left w:type="dxa" w:w="120"/>
              <w:bottom w:type="dxa" w:w="60"/>
              <w:right w:type="dxa" w:w="120"/>
            </w:tcMar>
          </w:tcPr>
          <w:p>
            <w:r>
              <w:rPr>
                <w:sz w:val="20"/>
                <w:szCs w:val="20"/>
              </w:rPr>
              <w:t xml:space="preserve">Value from n rows before current</w:t>
            </w:r>
          </w:p>
        </w:tc>
      </w:tr>
      <w:tr>
        <w:tc>
          <w:tcPr>
            <w:shd w:fill="FFFFFF" w:color="FFFFFF" w:val="solid"/>
            <w:tcMar>
              <w:top w:type="dxa" w:w="60"/>
              <w:left w:type="dxa" w:w="120"/>
              <w:bottom w:type="dxa" w:w="60"/>
              <w:right w:type="dxa" w:w="120"/>
            </w:tcMar>
          </w:tcPr>
          <w:p>
            <w:r>
              <w:rPr>
                <w:sz w:val="20"/>
                <w:szCs w:val="20"/>
              </w:rPr>
              <w:t xml:space="preserve">LEAD(col, n)</w:t>
            </w:r>
          </w:p>
        </w:tc>
        <w:tc>
          <w:tcPr>
            <w:shd w:fill="FFFFFF" w:color="FFFFFF" w:val="solid"/>
            <w:tcMar>
              <w:top w:type="dxa" w:w="60"/>
              <w:left w:type="dxa" w:w="120"/>
              <w:bottom w:type="dxa" w:w="60"/>
              <w:right w:type="dxa" w:w="120"/>
            </w:tcMar>
          </w:tcPr>
          <w:p>
            <w:r>
              <w:rPr>
                <w:sz w:val="20"/>
                <w:szCs w:val="20"/>
              </w:rPr>
              <w:t xml:space="preserve">Navigation</w:t>
            </w:r>
          </w:p>
        </w:tc>
        <w:tc>
          <w:tcPr>
            <w:shd w:fill="FFFFFF" w:color="FFFFFF" w:val="solid"/>
            <w:tcMar>
              <w:top w:type="dxa" w:w="60"/>
              <w:left w:type="dxa" w:w="120"/>
              <w:bottom w:type="dxa" w:w="60"/>
              <w:right w:type="dxa" w:w="120"/>
            </w:tcMar>
          </w:tcPr>
          <w:p>
            <w:r>
              <w:rPr>
                <w:sz w:val="20"/>
                <w:szCs w:val="20"/>
              </w:rPr>
              <w:t xml:space="preserve">Value from n rows after current</w:t>
            </w:r>
          </w:p>
        </w:tc>
      </w:tr>
      <w:tr>
        <w:tc>
          <w:tcPr>
            <w:shd w:fill="F0F4FF" w:color="F0F4FF" w:val="solid"/>
            <w:tcMar>
              <w:top w:type="dxa" w:w="60"/>
              <w:left w:type="dxa" w:w="120"/>
              <w:bottom w:type="dxa" w:w="60"/>
              <w:right w:type="dxa" w:w="120"/>
            </w:tcMar>
          </w:tcPr>
          <w:p>
            <w:r>
              <w:rPr>
                <w:sz w:val="20"/>
                <w:szCs w:val="20"/>
              </w:rPr>
              <w:t xml:space="preserve">FIRST_VALUE(col)</w:t>
            </w:r>
          </w:p>
        </w:tc>
        <w:tc>
          <w:tcPr>
            <w:shd w:fill="F0F4FF" w:color="F0F4FF" w:val="solid"/>
            <w:tcMar>
              <w:top w:type="dxa" w:w="60"/>
              <w:left w:type="dxa" w:w="120"/>
              <w:bottom w:type="dxa" w:w="60"/>
              <w:right w:type="dxa" w:w="120"/>
            </w:tcMar>
          </w:tcPr>
          <w:p>
            <w:r>
              <w:rPr>
                <w:sz w:val="20"/>
                <w:szCs w:val="20"/>
              </w:rPr>
              <w:t xml:space="preserve">Navigation</w:t>
            </w:r>
          </w:p>
        </w:tc>
        <w:tc>
          <w:tcPr>
            <w:shd w:fill="F0F4FF" w:color="F0F4FF" w:val="solid"/>
            <w:tcMar>
              <w:top w:type="dxa" w:w="60"/>
              <w:left w:type="dxa" w:w="120"/>
              <w:bottom w:type="dxa" w:w="60"/>
              <w:right w:type="dxa" w:w="120"/>
            </w:tcMar>
          </w:tcPr>
          <w:p>
            <w:r>
              <w:rPr>
                <w:sz w:val="20"/>
                <w:szCs w:val="20"/>
              </w:rPr>
              <w:t xml:space="preserve">First value in window frame</w:t>
            </w:r>
          </w:p>
        </w:tc>
      </w:tr>
      <w:tr>
        <w:tc>
          <w:tcPr>
            <w:shd w:fill="FFFFFF" w:color="FFFFFF" w:val="solid"/>
            <w:tcMar>
              <w:top w:type="dxa" w:w="60"/>
              <w:left w:type="dxa" w:w="120"/>
              <w:bottom w:type="dxa" w:w="60"/>
              <w:right w:type="dxa" w:w="120"/>
            </w:tcMar>
          </w:tcPr>
          <w:p>
            <w:r>
              <w:rPr>
                <w:sz w:val="20"/>
                <w:szCs w:val="20"/>
              </w:rPr>
              <w:t xml:space="preserve">LAST_VALUE(col)</w:t>
            </w:r>
          </w:p>
        </w:tc>
        <w:tc>
          <w:tcPr>
            <w:shd w:fill="FFFFFF" w:color="FFFFFF" w:val="solid"/>
            <w:tcMar>
              <w:top w:type="dxa" w:w="60"/>
              <w:left w:type="dxa" w:w="120"/>
              <w:bottom w:type="dxa" w:w="60"/>
              <w:right w:type="dxa" w:w="120"/>
            </w:tcMar>
          </w:tcPr>
          <w:p>
            <w:r>
              <w:rPr>
                <w:sz w:val="20"/>
                <w:szCs w:val="20"/>
              </w:rPr>
              <w:t xml:space="preserve">Navigation</w:t>
            </w:r>
          </w:p>
        </w:tc>
        <w:tc>
          <w:tcPr>
            <w:shd w:fill="FFFFFF" w:color="FFFFFF" w:val="solid"/>
            <w:tcMar>
              <w:top w:type="dxa" w:w="60"/>
              <w:left w:type="dxa" w:w="120"/>
              <w:bottom w:type="dxa" w:w="60"/>
              <w:right w:type="dxa" w:w="120"/>
            </w:tcMar>
          </w:tcPr>
          <w:p>
            <w:r>
              <w:rPr>
                <w:sz w:val="20"/>
                <w:szCs w:val="20"/>
              </w:rPr>
              <w:t xml:space="preserve">Last value in window frame</w:t>
            </w:r>
          </w:p>
        </w:tc>
      </w:tr>
      <w:tr>
        <w:tc>
          <w:tcPr>
            <w:shd w:fill="F0F4FF" w:color="F0F4FF" w:val="solid"/>
            <w:tcMar>
              <w:top w:type="dxa" w:w="60"/>
              <w:left w:type="dxa" w:w="120"/>
              <w:bottom w:type="dxa" w:w="60"/>
              <w:right w:type="dxa" w:w="120"/>
            </w:tcMar>
          </w:tcPr>
          <w:p>
            <w:r>
              <w:rPr>
                <w:sz w:val="20"/>
                <w:szCs w:val="20"/>
              </w:rPr>
              <w:t xml:space="preserve">NTH_VALUE(col, n)</w:t>
            </w:r>
          </w:p>
        </w:tc>
        <w:tc>
          <w:tcPr>
            <w:shd w:fill="F0F4FF" w:color="F0F4FF" w:val="solid"/>
            <w:tcMar>
              <w:top w:type="dxa" w:w="60"/>
              <w:left w:type="dxa" w:w="120"/>
              <w:bottom w:type="dxa" w:w="60"/>
              <w:right w:type="dxa" w:w="120"/>
            </w:tcMar>
          </w:tcPr>
          <w:p>
            <w:r>
              <w:rPr>
                <w:sz w:val="20"/>
                <w:szCs w:val="20"/>
              </w:rPr>
              <w:t xml:space="preserve">Navigation</w:t>
            </w:r>
          </w:p>
        </w:tc>
        <w:tc>
          <w:tcPr>
            <w:shd w:fill="F0F4FF" w:color="F0F4FF" w:val="solid"/>
            <w:tcMar>
              <w:top w:type="dxa" w:w="60"/>
              <w:left w:type="dxa" w:w="120"/>
              <w:bottom w:type="dxa" w:w="60"/>
              <w:right w:type="dxa" w:w="120"/>
            </w:tcMar>
          </w:tcPr>
          <w:p>
            <w:r>
              <w:rPr>
                <w:sz w:val="20"/>
                <w:szCs w:val="20"/>
              </w:rPr>
              <w:t xml:space="preserve">Nth value in window frame</w:t>
            </w:r>
          </w:p>
        </w:tc>
      </w:tr>
      <w:tr>
        <w:tc>
          <w:tcPr>
            <w:shd w:fill="FFFFFF" w:color="FFFFFF" w:val="solid"/>
            <w:tcMar>
              <w:top w:type="dxa" w:w="60"/>
              <w:left w:type="dxa" w:w="120"/>
              <w:bottom w:type="dxa" w:w="60"/>
              <w:right w:type="dxa" w:w="120"/>
            </w:tcMar>
          </w:tcPr>
          <w:p>
            <w:r>
              <w:rPr>
                <w:sz w:val="20"/>
                <w:szCs w:val="20"/>
              </w:rPr>
              <w:t xml:space="preserve">SUM() OVER()</w:t>
            </w:r>
          </w:p>
        </w:tc>
        <w:tc>
          <w:tcPr>
            <w:shd w:fill="FFFFFF" w:color="FFFFFF" w:val="solid"/>
            <w:tcMar>
              <w:top w:type="dxa" w:w="60"/>
              <w:left w:type="dxa" w:w="120"/>
              <w:bottom w:type="dxa" w:w="60"/>
              <w:right w:type="dxa" w:w="120"/>
            </w:tcMar>
          </w:tcPr>
          <w:p>
            <w:r>
              <w:rPr>
                <w:sz w:val="20"/>
                <w:szCs w:val="20"/>
              </w:rPr>
              <w:t xml:space="preserve">Aggregate</w:t>
            </w:r>
          </w:p>
        </w:tc>
        <w:tc>
          <w:tcPr>
            <w:shd w:fill="FFFFFF" w:color="FFFFFF" w:val="solid"/>
            <w:tcMar>
              <w:top w:type="dxa" w:w="60"/>
              <w:left w:type="dxa" w:w="120"/>
              <w:bottom w:type="dxa" w:w="60"/>
              <w:right w:type="dxa" w:w="120"/>
            </w:tcMar>
          </w:tcPr>
          <w:p>
            <w:r>
              <w:rPr>
                <w:sz w:val="20"/>
                <w:szCs w:val="20"/>
              </w:rPr>
              <w:t xml:space="preserve">Running/cumulative sum</w:t>
            </w:r>
          </w:p>
        </w:tc>
      </w:tr>
      <w:tr>
        <w:tc>
          <w:tcPr>
            <w:shd w:fill="F0F4FF" w:color="F0F4FF" w:val="solid"/>
            <w:tcMar>
              <w:top w:type="dxa" w:w="60"/>
              <w:left w:type="dxa" w:w="120"/>
              <w:bottom w:type="dxa" w:w="60"/>
              <w:right w:type="dxa" w:w="120"/>
            </w:tcMar>
          </w:tcPr>
          <w:p>
            <w:r>
              <w:rPr>
                <w:sz w:val="20"/>
                <w:szCs w:val="20"/>
              </w:rPr>
              <w:t xml:space="preserve">AVG() OVER()</w:t>
            </w:r>
          </w:p>
        </w:tc>
        <w:tc>
          <w:tcPr>
            <w:shd w:fill="F0F4FF" w:color="F0F4FF" w:val="solid"/>
            <w:tcMar>
              <w:top w:type="dxa" w:w="60"/>
              <w:left w:type="dxa" w:w="120"/>
              <w:bottom w:type="dxa" w:w="60"/>
              <w:right w:type="dxa" w:w="120"/>
            </w:tcMar>
          </w:tcPr>
          <w:p>
            <w:r>
              <w:rPr>
                <w:sz w:val="20"/>
                <w:szCs w:val="20"/>
              </w:rPr>
              <w:t xml:space="preserve">Aggregate</w:t>
            </w:r>
          </w:p>
        </w:tc>
        <w:tc>
          <w:tcPr>
            <w:shd w:fill="F0F4FF" w:color="F0F4FF" w:val="solid"/>
            <w:tcMar>
              <w:top w:type="dxa" w:w="60"/>
              <w:left w:type="dxa" w:w="120"/>
              <w:bottom w:type="dxa" w:w="60"/>
              <w:right w:type="dxa" w:w="120"/>
            </w:tcMar>
          </w:tcPr>
          <w:p>
            <w:r>
              <w:rPr>
                <w:sz w:val="20"/>
                <w:szCs w:val="20"/>
              </w:rPr>
              <w:t xml:space="preserve">Moving average</w:t>
            </w:r>
          </w:p>
        </w:tc>
      </w:tr>
      <w:tr>
        <w:tc>
          <w:tcPr>
            <w:shd w:fill="FFFFFF" w:color="FFFFFF" w:val="solid"/>
            <w:tcMar>
              <w:top w:type="dxa" w:w="60"/>
              <w:left w:type="dxa" w:w="120"/>
              <w:bottom w:type="dxa" w:w="60"/>
              <w:right w:type="dxa" w:w="120"/>
            </w:tcMar>
          </w:tcPr>
          <w:p>
            <w:r>
              <w:rPr>
                <w:sz w:val="20"/>
                <w:szCs w:val="20"/>
              </w:rPr>
              <w:t xml:space="preserve">COUNT() OVER()</w:t>
            </w:r>
          </w:p>
        </w:tc>
        <w:tc>
          <w:tcPr>
            <w:shd w:fill="FFFFFF" w:color="FFFFFF" w:val="solid"/>
            <w:tcMar>
              <w:top w:type="dxa" w:w="60"/>
              <w:left w:type="dxa" w:w="120"/>
              <w:bottom w:type="dxa" w:w="60"/>
              <w:right w:type="dxa" w:w="120"/>
            </w:tcMar>
          </w:tcPr>
          <w:p>
            <w:r>
              <w:rPr>
                <w:sz w:val="20"/>
                <w:szCs w:val="20"/>
              </w:rPr>
              <w:t xml:space="preserve">Aggregate</w:t>
            </w:r>
          </w:p>
        </w:tc>
        <w:tc>
          <w:tcPr>
            <w:shd w:fill="FFFFFF" w:color="FFFFFF" w:val="solid"/>
            <w:tcMar>
              <w:top w:type="dxa" w:w="60"/>
              <w:left w:type="dxa" w:w="120"/>
              <w:bottom w:type="dxa" w:w="60"/>
              <w:right w:type="dxa" w:w="120"/>
            </w:tcMar>
          </w:tcPr>
          <w:p>
            <w:r>
              <w:rPr>
                <w:sz w:val="20"/>
                <w:szCs w:val="20"/>
              </w:rPr>
              <w:t xml:space="preserve">Running count</w:t>
            </w:r>
          </w:p>
        </w:tc>
      </w:tr>
      <w:tr>
        <w:tc>
          <w:tcPr>
            <w:shd w:fill="F0F4FF" w:color="F0F4FF" w:val="solid"/>
            <w:tcMar>
              <w:top w:type="dxa" w:w="60"/>
              <w:left w:type="dxa" w:w="120"/>
              <w:bottom w:type="dxa" w:w="60"/>
              <w:right w:type="dxa" w:w="120"/>
            </w:tcMar>
          </w:tcPr>
          <w:p>
            <w:r>
              <w:rPr>
                <w:sz w:val="20"/>
                <w:szCs w:val="20"/>
              </w:rPr>
              <w:t xml:space="preserve">MIN()/MAX() OVER()</w:t>
            </w:r>
          </w:p>
        </w:tc>
        <w:tc>
          <w:tcPr>
            <w:shd w:fill="F0F4FF" w:color="F0F4FF" w:val="solid"/>
            <w:tcMar>
              <w:top w:type="dxa" w:w="60"/>
              <w:left w:type="dxa" w:w="120"/>
              <w:bottom w:type="dxa" w:w="60"/>
              <w:right w:type="dxa" w:w="120"/>
            </w:tcMar>
          </w:tcPr>
          <w:p>
            <w:r>
              <w:rPr>
                <w:sz w:val="20"/>
                <w:szCs w:val="20"/>
              </w:rPr>
              <w:t xml:space="preserve">Aggregate</w:t>
            </w:r>
          </w:p>
        </w:tc>
        <w:tc>
          <w:tcPr>
            <w:shd w:fill="F0F4FF" w:color="F0F4FF" w:val="solid"/>
            <w:tcMar>
              <w:top w:type="dxa" w:w="60"/>
              <w:left w:type="dxa" w:w="120"/>
              <w:bottom w:type="dxa" w:w="60"/>
              <w:right w:type="dxa" w:w="120"/>
            </w:tcMar>
          </w:tcPr>
          <w:p>
            <w:r>
              <w:rPr>
                <w:sz w:val="20"/>
                <w:szCs w:val="20"/>
              </w:rPr>
              <w:t xml:space="preserve">Running min/max</w:t>
            </w:r>
          </w:p>
        </w:tc>
      </w:tr>
    </w:tbl>
    <w:p>
      <w:pPr>
        <w:shd w:fill="F3F4F6" w:color="F3F4F6" w:val="solid"/>
        <w:spacing w:after="40" w:before="40"/>
        <w:ind w:left="400" w:right="400"/>
      </w:pPr>
      <w:r>
        <w:rPr>
          <w:rFonts w:ascii="Courier New" w:cs="Courier New" w:eastAsia="Courier New" w:hAnsi="Courier New"/>
          <w:color w:val="1F2937"/>
          <w:sz w:val="18"/>
          <w:szCs w:val="18"/>
        </w:rPr>
        <w:t xml:space="preserve">-- Example: Running total and rank by department</w:t>
      </w:r>
    </w:p>
    <w:p>
      <w:pPr>
        <w:shd w:fill="F3F4F6" w:color="F3F4F6" w:val="solid"/>
        <w:spacing w:after="40" w:before="40"/>
        <w:ind w:left="400" w:right="400"/>
      </w:pPr>
      <w:r>
        <w:rPr>
          <w:rFonts w:ascii="Courier New" w:cs="Courier New" w:eastAsia="Courier New" w:hAnsi="Courier New"/>
          <w:color w:val="1F2937"/>
          <w:sz w:val="18"/>
          <w:szCs w:val="18"/>
        </w:rPr>
        <w:t xml:space="preserve">SELECT</w:t>
      </w:r>
    </w:p>
    <w:p>
      <w:pPr>
        <w:shd w:fill="F3F4F6" w:color="F3F4F6" w:val="solid"/>
        <w:spacing w:after="40" w:before="40"/>
        <w:ind w:left="400" w:right="400"/>
      </w:pPr>
      <w:r>
        <w:rPr>
          <w:rFonts w:ascii="Courier New" w:cs="Courier New" w:eastAsia="Courier New" w:hAnsi="Courier New"/>
          <w:color w:val="1F2937"/>
          <w:sz w:val="18"/>
          <w:szCs w:val="18"/>
        </w:rPr>
        <w:t xml:space="preserve">    emp_name,</w:t>
      </w:r>
    </w:p>
    <w:p>
      <w:pPr>
        <w:shd w:fill="F3F4F6" w:color="F3F4F6" w:val="solid"/>
        <w:spacing w:after="40" w:before="40"/>
        <w:ind w:left="400" w:right="400"/>
      </w:pPr>
      <w:r>
        <w:rPr>
          <w:rFonts w:ascii="Courier New" w:cs="Courier New" w:eastAsia="Courier New" w:hAnsi="Courier New"/>
          <w:color w:val="1F2937"/>
          <w:sz w:val="18"/>
          <w:szCs w:val="18"/>
        </w:rPr>
        <w:t xml:space="preserve">    department,</w:t>
      </w:r>
    </w:p>
    <w:p>
      <w:pPr>
        <w:shd w:fill="F3F4F6" w:color="F3F4F6" w:val="solid"/>
        <w:spacing w:after="40" w:before="40"/>
        <w:ind w:left="400" w:right="400"/>
      </w:pPr>
      <w:r>
        <w:rPr>
          <w:rFonts w:ascii="Courier New" w:cs="Courier New" w:eastAsia="Courier New" w:hAnsi="Courier New"/>
          <w:color w:val="1F2937"/>
          <w:sz w:val="18"/>
          <w:szCs w:val="18"/>
        </w:rPr>
        <w:t xml:space="preserve">    salary,</w:t>
      </w:r>
    </w:p>
    <w:p>
      <w:pPr>
        <w:shd w:fill="F3F4F6" w:color="F3F4F6" w:val="solid"/>
        <w:spacing w:after="40" w:before="40"/>
        <w:ind w:left="400" w:right="400"/>
      </w:pPr>
      <w:r>
        <w:rPr>
          <w:rFonts w:ascii="Courier New" w:cs="Courier New" w:eastAsia="Courier New" w:hAnsi="Courier New"/>
          <w:color w:val="1F2937"/>
          <w:sz w:val="18"/>
          <w:szCs w:val="18"/>
        </w:rPr>
        <w:t xml:space="preserve">    SUM(salary) OVER (PARTITION BY department ORDER BY salary) AS running_total,</w:t>
      </w:r>
    </w:p>
    <w:p>
      <w:pPr>
        <w:shd w:fill="F3F4F6" w:color="F3F4F6" w:val="solid"/>
        <w:spacing w:after="40" w:before="40"/>
        <w:ind w:left="400" w:right="400"/>
      </w:pPr>
      <w:r>
        <w:rPr>
          <w:rFonts w:ascii="Courier New" w:cs="Courier New" w:eastAsia="Courier New" w:hAnsi="Courier New"/>
          <w:color w:val="1F2937"/>
          <w:sz w:val="18"/>
          <w:szCs w:val="18"/>
        </w:rPr>
        <w:t xml:space="preserve">    RANK()      OVER (PARTITION BY department ORDER BY salary DESC) AS dept_rank,</w:t>
      </w:r>
    </w:p>
    <w:p>
      <w:pPr>
        <w:shd w:fill="F3F4F6" w:color="F3F4F6" w:val="solid"/>
        <w:spacing w:after="40" w:before="40"/>
        <w:ind w:left="400" w:right="400"/>
      </w:pPr>
      <w:r>
        <w:rPr>
          <w:rFonts w:ascii="Courier New" w:cs="Courier New" w:eastAsia="Courier New" w:hAnsi="Courier New"/>
          <w:color w:val="1F2937"/>
          <w:sz w:val="18"/>
          <w:szCs w:val="18"/>
        </w:rPr>
        <w:t xml:space="preserve">    LAG(salary) OVER (PARTITION BY department ORDER BY salary)  AS prev_salary</w:t>
      </w:r>
    </w:p>
    <w:p>
      <w:pPr>
        <w:shd w:fill="F3F4F6" w:color="F3F4F6" w:val="solid"/>
        <w:spacing w:after="40" w:before="40"/>
        <w:ind w:left="400" w:right="400"/>
      </w:pPr>
      <w:r>
        <w:rPr>
          <w:rFonts w:ascii="Courier New" w:cs="Courier New" w:eastAsia="Courier New" w:hAnsi="Courier New"/>
          <w:color w:val="1F2937"/>
          <w:sz w:val="18"/>
          <w:szCs w:val="18"/>
        </w:rPr>
        <w:t xml:space="preserve">FROM employees;</w:t>
      </w:r>
    </w:p>
    <w:p>
      <w:pPr>
        <w:spacing w:before="200"/>
      </w:pPr>
    </w:p>
    <w:p>
      <w:pPr>
        <w:pBdr>
          <w:bottom w:val="single" w:color="2563EB" w:sz="4"/>
        </w:pBdr>
        <w:spacing w:after="150" w:before="300"/>
      </w:pPr>
      <w:r>
        <w:rPr>
          <w:b/>
          <w:bCs/>
          <w:color w:val="1B3A6B"/>
          <w:sz w:val="26"/>
          <w:szCs w:val="26"/>
        </w:rPr>
        <w:t xml:space="preserve">M.3 Common Table Expressions (CTEs)</w:t>
      </w:r>
    </w:p>
    <w:p>
      <w:pPr>
        <w:spacing w:after="80" w:before="80"/>
        <w:jc w:val="both"/>
      </w:pPr>
      <w:r>
        <w:rPr>
          <w:sz w:val="22"/>
          <w:szCs w:val="22"/>
        </w:rPr>
        <w:t xml:space="preserve">CTEs (WITH clauses) improve readability and allow recursive queries. They act as named temporary result sets:</w:t>
      </w:r>
    </w:p>
    <w:p>
      <w:pPr>
        <w:shd w:fill="F3F4F6" w:color="F3F4F6" w:val="solid"/>
        <w:spacing w:after="40" w:before="40"/>
        <w:ind w:left="400" w:right="400"/>
      </w:pPr>
      <w:r>
        <w:rPr>
          <w:rFonts w:ascii="Courier New" w:cs="Courier New" w:eastAsia="Courier New" w:hAnsi="Courier New"/>
          <w:color w:val="1F2937"/>
          <w:sz w:val="18"/>
          <w:szCs w:val="18"/>
        </w:rPr>
        <w:t xml:space="preserve">-- Simple CTE</w:t>
      </w:r>
    </w:p>
    <w:p>
      <w:pPr>
        <w:shd w:fill="F3F4F6" w:color="F3F4F6" w:val="solid"/>
        <w:spacing w:after="40" w:before="40"/>
        <w:ind w:left="400" w:right="400"/>
      </w:pPr>
      <w:r>
        <w:rPr>
          <w:rFonts w:ascii="Courier New" w:cs="Courier New" w:eastAsia="Courier New" w:hAnsi="Courier New"/>
          <w:color w:val="1F2937"/>
          <w:sz w:val="18"/>
          <w:szCs w:val="18"/>
        </w:rPr>
        <w:t xml:space="preserve">WITH dept_avg AS (</w:t>
      </w:r>
    </w:p>
    <w:p>
      <w:pPr>
        <w:shd w:fill="F3F4F6" w:color="F3F4F6" w:val="solid"/>
        <w:spacing w:after="40" w:before="40"/>
        <w:ind w:left="400" w:right="400"/>
      </w:pPr>
      <w:r>
        <w:rPr>
          <w:rFonts w:ascii="Courier New" w:cs="Courier New" w:eastAsia="Courier New" w:hAnsi="Courier New"/>
          <w:color w:val="1F2937"/>
          <w:sz w:val="18"/>
          <w:szCs w:val="18"/>
        </w:rPr>
        <w:t xml:space="preserve">    SELECT department_id, AVG(salary) AS avg_sal</w:t>
      </w:r>
    </w:p>
    <w:p>
      <w:pPr>
        <w:shd w:fill="F3F4F6" w:color="F3F4F6" w:val="solid"/>
        <w:spacing w:after="40" w:before="40"/>
        <w:ind w:left="400" w:right="400"/>
      </w:pPr>
      <w:r>
        <w:rPr>
          <w:rFonts w:ascii="Courier New" w:cs="Courier New" w:eastAsia="Courier New" w:hAnsi="Courier New"/>
          <w:color w:val="1F2937"/>
          <w:sz w:val="18"/>
          <w:szCs w:val="18"/>
        </w:rPr>
        <w:t xml:space="preserve">    FROM employees</w:t>
      </w:r>
    </w:p>
    <w:p>
      <w:pPr>
        <w:shd w:fill="F3F4F6" w:color="F3F4F6" w:val="solid"/>
        <w:spacing w:after="40" w:before="40"/>
        <w:ind w:left="400" w:right="400"/>
      </w:pPr>
      <w:r>
        <w:rPr>
          <w:rFonts w:ascii="Courier New" w:cs="Courier New" w:eastAsia="Courier New" w:hAnsi="Courier New"/>
          <w:color w:val="1F2937"/>
          <w:sz w:val="18"/>
          <w:szCs w:val="18"/>
        </w:rPr>
        <w:t xml:space="preserve">    GROUP BY department_id</w:t>
      </w:r>
    </w:p>
    <w:p>
      <w:pPr>
        <w:shd w:fill="F3F4F6" w:color="F3F4F6" w:val="solid"/>
        <w:spacing w:after="40" w:before="40"/>
        <w:ind w:left="400" w:right="400"/>
      </w:pPr>
      <w:r>
        <w:rPr>
          <w:rFonts w:ascii="Courier New" w:cs="Courier New" w:eastAsia="Courier New" w:hAnsi="Courier New"/>
          <w:color w:val="1F2937"/>
          <w:sz w:val="18"/>
          <w:szCs w:val="18"/>
        </w:rPr>
        <w:t xml:space="preserve">)</w:t>
      </w:r>
    </w:p>
    <w:p>
      <w:pPr>
        <w:shd w:fill="F3F4F6" w:color="F3F4F6" w:val="solid"/>
        <w:spacing w:after="40" w:before="40"/>
        <w:ind w:left="400" w:right="400"/>
      </w:pPr>
      <w:r>
        <w:rPr>
          <w:rFonts w:ascii="Courier New" w:cs="Courier New" w:eastAsia="Courier New" w:hAnsi="Courier New"/>
          <w:color w:val="1F2937"/>
          <w:sz w:val="18"/>
          <w:szCs w:val="18"/>
        </w:rPr>
        <w:t xml:space="preserve">SELECT e.name, e.salary, d.avg_sal</w:t>
      </w:r>
    </w:p>
    <w:p>
      <w:pPr>
        <w:shd w:fill="F3F4F6" w:color="F3F4F6" w:val="solid"/>
        <w:spacing w:after="40" w:before="40"/>
        <w:ind w:left="400" w:right="400"/>
      </w:pPr>
      <w:r>
        <w:rPr>
          <w:rFonts w:ascii="Courier New" w:cs="Courier New" w:eastAsia="Courier New" w:hAnsi="Courier New"/>
          <w:color w:val="1F2937"/>
          <w:sz w:val="18"/>
          <w:szCs w:val="18"/>
        </w:rPr>
        <w:t xml:space="preserve">FROM employees e JOIN dept_avg d ON e.department_id = d.department_id</w:t>
      </w:r>
    </w:p>
    <w:p>
      <w:pPr>
        <w:shd w:fill="F3F4F6" w:color="F3F4F6" w:val="solid"/>
        <w:spacing w:after="40" w:before="40"/>
        <w:ind w:left="400" w:right="400"/>
      </w:pPr>
      <w:r>
        <w:rPr>
          <w:rFonts w:ascii="Courier New" w:cs="Courier New" w:eastAsia="Courier New" w:hAnsi="Courier New"/>
          <w:color w:val="1F2937"/>
          <w:sz w:val="18"/>
          <w:szCs w:val="18"/>
        </w:rPr>
        <w:t xml:space="preserve">WHERE e.salary &gt; d.avg_sal;</w:t>
      </w:r>
    </w:p>
    <w:p>
      <w:pPr>
        <w:shd w:fill="F3F4F6" w:color="F3F4F6" w:val="solid"/>
        <w:spacing w:after="40" w:before="40"/>
        <w:ind w:left="400" w:right="400"/>
      </w:pPr>
      <w:r>
        <w:rPr>
          <w:rFonts w:ascii="Courier New" w:cs="Courier New" w:eastAsia="Courier New" w:hAnsi="Courier New"/>
          <w:color w:val="1F2937"/>
          <w:sz w:val="18"/>
          <w:szCs w:val="18"/>
        </w:rPr>
        <w:t xml:space="preserve"/>
      </w:r>
    </w:p>
    <w:p>
      <w:pPr>
        <w:shd w:fill="F3F4F6" w:color="F3F4F6" w:val="solid"/>
        <w:spacing w:after="40" w:before="40"/>
        <w:ind w:left="400" w:right="400"/>
      </w:pPr>
      <w:r>
        <w:rPr>
          <w:rFonts w:ascii="Courier New" w:cs="Courier New" w:eastAsia="Courier New" w:hAnsi="Courier New"/>
          <w:color w:val="1F2937"/>
          <w:sz w:val="18"/>
          <w:szCs w:val="18"/>
        </w:rPr>
        <w:t xml:space="preserve">-- Recursive CTE: Org hierarchy</w:t>
      </w:r>
    </w:p>
    <w:p>
      <w:pPr>
        <w:shd w:fill="F3F4F6" w:color="F3F4F6" w:val="solid"/>
        <w:spacing w:after="40" w:before="40"/>
        <w:ind w:left="400" w:right="400"/>
      </w:pPr>
      <w:r>
        <w:rPr>
          <w:rFonts w:ascii="Courier New" w:cs="Courier New" w:eastAsia="Courier New" w:hAnsi="Courier New"/>
          <w:color w:val="1F2937"/>
          <w:sz w:val="18"/>
          <w:szCs w:val="18"/>
        </w:rPr>
        <w:t xml:space="preserve">WITH RECURSIVE hierarchy AS (</w:t>
      </w:r>
    </w:p>
    <w:p>
      <w:pPr>
        <w:shd w:fill="F3F4F6" w:color="F3F4F6" w:val="solid"/>
        <w:spacing w:after="40" w:before="40"/>
        <w:ind w:left="400" w:right="400"/>
      </w:pPr>
      <w:r>
        <w:rPr>
          <w:rFonts w:ascii="Courier New" w:cs="Courier New" w:eastAsia="Courier New" w:hAnsi="Courier New"/>
          <w:color w:val="1F2937"/>
          <w:sz w:val="18"/>
          <w:szCs w:val="18"/>
        </w:rPr>
        <w:t xml:space="preserve">    SELECT id, name, manager_id, 1 AS level</w:t>
      </w:r>
    </w:p>
    <w:p>
      <w:pPr>
        <w:shd w:fill="F3F4F6" w:color="F3F4F6" w:val="solid"/>
        <w:spacing w:after="40" w:before="40"/>
        <w:ind w:left="400" w:right="400"/>
      </w:pPr>
      <w:r>
        <w:rPr>
          <w:rFonts w:ascii="Courier New" w:cs="Courier New" w:eastAsia="Courier New" w:hAnsi="Courier New"/>
          <w:color w:val="1F2937"/>
          <w:sz w:val="18"/>
          <w:szCs w:val="18"/>
        </w:rPr>
        <w:t xml:space="preserve">    FROM employees WHERE manager_id IS NULL   -- root</w:t>
      </w:r>
    </w:p>
    <w:p>
      <w:pPr>
        <w:shd w:fill="F3F4F6" w:color="F3F4F6" w:val="solid"/>
        <w:spacing w:after="40" w:before="40"/>
        <w:ind w:left="400" w:right="400"/>
      </w:pPr>
      <w:r>
        <w:rPr>
          <w:rFonts w:ascii="Courier New" w:cs="Courier New" w:eastAsia="Courier New" w:hAnsi="Courier New"/>
          <w:color w:val="1F2937"/>
          <w:sz w:val="18"/>
          <w:szCs w:val="18"/>
        </w:rPr>
        <w:t xml:space="preserve">    UNION ALL</w:t>
      </w:r>
    </w:p>
    <w:p>
      <w:pPr>
        <w:shd w:fill="F3F4F6" w:color="F3F4F6" w:val="solid"/>
        <w:spacing w:after="40" w:before="40"/>
        <w:ind w:left="400" w:right="400"/>
      </w:pPr>
      <w:r>
        <w:rPr>
          <w:rFonts w:ascii="Courier New" w:cs="Courier New" w:eastAsia="Courier New" w:hAnsi="Courier New"/>
          <w:color w:val="1F2937"/>
          <w:sz w:val="18"/>
          <w:szCs w:val="18"/>
        </w:rPr>
        <w:t xml:space="preserve">    SELECT e.id, e.name, e.manager_id, h.level + 1</w:t>
      </w:r>
    </w:p>
    <w:p>
      <w:pPr>
        <w:shd w:fill="F3F4F6" w:color="F3F4F6" w:val="solid"/>
        <w:spacing w:after="40" w:before="40"/>
        <w:ind w:left="400" w:right="400"/>
      </w:pPr>
      <w:r>
        <w:rPr>
          <w:rFonts w:ascii="Courier New" w:cs="Courier New" w:eastAsia="Courier New" w:hAnsi="Courier New"/>
          <w:color w:val="1F2937"/>
          <w:sz w:val="18"/>
          <w:szCs w:val="18"/>
        </w:rPr>
        <w:t xml:space="preserve">    FROM employees e</w:t>
      </w:r>
    </w:p>
    <w:p>
      <w:pPr>
        <w:shd w:fill="F3F4F6" w:color="F3F4F6" w:val="solid"/>
        <w:spacing w:after="40" w:before="40"/>
        <w:ind w:left="400" w:right="400"/>
      </w:pPr>
      <w:r>
        <w:rPr>
          <w:rFonts w:ascii="Courier New" w:cs="Courier New" w:eastAsia="Courier New" w:hAnsi="Courier New"/>
          <w:color w:val="1F2937"/>
          <w:sz w:val="18"/>
          <w:szCs w:val="18"/>
        </w:rPr>
        <w:t xml:space="preserve">    JOIN hierarchy h ON e.manager_id = h.id   -- recursive step</w:t>
      </w:r>
    </w:p>
    <w:p>
      <w:pPr>
        <w:shd w:fill="F3F4F6" w:color="F3F4F6" w:val="solid"/>
        <w:spacing w:after="40" w:before="40"/>
        <w:ind w:left="400" w:right="400"/>
      </w:pPr>
      <w:r>
        <w:rPr>
          <w:rFonts w:ascii="Courier New" w:cs="Courier New" w:eastAsia="Courier New" w:hAnsi="Courier New"/>
          <w:color w:val="1F2937"/>
          <w:sz w:val="18"/>
          <w:szCs w:val="18"/>
        </w:rPr>
        <w:t xml:space="preserve">)</w:t>
      </w:r>
    </w:p>
    <w:p>
      <w:pPr>
        <w:shd w:fill="F3F4F6" w:color="F3F4F6" w:val="solid"/>
        <w:spacing w:after="40" w:before="40"/>
        <w:ind w:left="400" w:right="400"/>
      </w:pPr>
      <w:r>
        <w:rPr>
          <w:rFonts w:ascii="Courier New" w:cs="Courier New" w:eastAsia="Courier New" w:hAnsi="Courier New"/>
          <w:color w:val="1F2937"/>
          <w:sz w:val="18"/>
          <w:szCs w:val="18"/>
        </w:rPr>
        <w:t xml:space="preserve">SELECT * FROM hierarchy ORDER BY level;</w:t>
      </w:r>
    </w:p>
    <w:p>
      <w:pPr>
        <w:spacing w:before="200"/>
      </w:pPr>
    </w:p>
    <w:p>
      <w:pPr>
        <w:pBdr>
          <w:bottom w:val="single" w:color="2563EB" w:sz="4"/>
        </w:pBdr>
        <w:spacing w:after="150" w:before="300"/>
      </w:pPr>
      <w:r>
        <w:rPr>
          <w:b/>
          <w:bCs/>
          <w:color w:val="1B3A6B"/>
          <w:sz w:val="26"/>
          <w:szCs w:val="26"/>
        </w:rPr>
        <w:t xml:space="preserve">M.4 SQL Aggregate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Function</w:t>
            </w:r>
          </w:p>
        </w:tc>
        <w:tc>
          <w:tcPr>
            <w:shd w:fill="1B3A6B" w:color="1B3A6B" w:val="solid"/>
            <w:tcMar>
              <w:top w:type="dxa" w:w="80"/>
              <w:left w:type="dxa" w:w="120"/>
              <w:bottom w:type="dxa" w:w="80"/>
              <w:right w:type="dxa" w:w="120"/>
            </w:tcMar>
          </w:tcPr>
          <w:p>
            <w:r>
              <w:rPr>
                <w:b/>
                <w:bCs/>
                <w:color w:val="FFFFFF"/>
                <w:sz w:val="20"/>
                <w:szCs w:val="20"/>
              </w:rPr>
              <w:t xml:space="preserve">Description</w:t>
            </w:r>
          </w:p>
        </w:tc>
        <w:tc>
          <w:tcPr>
            <w:shd w:fill="1B3A6B" w:color="1B3A6B" w:val="solid"/>
            <w:tcMar>
              <w:top w:type="dxa" w:w="80"/>
              <w:left w:type="dxa" w:w="120"/>
              <w:bottom w:type="dxa" w:w="80"/>
              <w:right w:type="dxa" w:w="120"/>
            </w:tcMar>
          </w:tcPr>
          <w:p>
            <w:r>
              <w:rPr>
                <w:b/>
                <w:bCs/>
                <w:color w:val="FFFFFF"/>
                <w:sz w:val="20"/>
                <w:szCs w:val="20"/>
              </w:rPr>
              <w:t xml:space="preserve">Example</w:t>
            </w:r>
          </w:p>
        </w:tc>
      </w:tr>
      <w:tr>
        <w:tc>
          <w:tcPr>
            <w:shd w:fill="FFFFFF" w:color="FFFFFF" w:val="solid"/>
            <w:tcMar>
              <w:top w:type="dxa" w:w="60"/>
              <w:left w:type="dxa" w:w="120"/>
              <w:bottom w:type="dxa" w:w="60"/>
              <w:right w:type="dxa" w:w="120"/>
            </w:tcMar>
          </w:tcPr>
          <w:p>
            <w:r>
              <w:rPr>
                <w:sz w:val="20"/>
                <w:szCs w:val="20"/>
              </w:rPr>
              <w:t xml:space="preserve">COUNT(*)</w:t>
            </w:r>
          </w:p>
        </w:tc>
        <w:tc>
          <w:tcPr>
            <w:shd w:fill="FFFFFF" w:color="FFFFFF" w:val="solid"/>
            <w:tcMar>
              <w:top w:type="dxa" w:w="60"/>
              <w:left w:type="dxa" w:w="120"/>
              <w:bottom w:type="dxa" w:w="60"/>
              <w:right w:type="dxa" w:w="120"/>
            </w:tcMar>
          </w:tcPr>
          <w:p>
            <w:r>
              <w:rPr>
                <w:sz w:val="20"/>
                <w:szCs w:val="20"/>
              </w:rPr>
              <w:t xml:space="preserve">Count all rows</w:t>
            </w:r>
          </w:p>
        </w:tc>
        <w:tc>
          <w:tcPr>
            <w:shd w:fill="FFFFFF" w:color="FFFFFF" w:val="solid"/>
            <w:tcMar>
              <w:top w:type="dxa" w:w="60"/>
              <w:left w:type="dxa" w:w="120"/>
              <w:bottom w:type="dxa" w:w="60"/>
              <w:right w:type="dxa" w:w="120"/>
            </w:tcMar>
          </w:tcPr>
          <w:p>
            <w:r>
              <w:rPr>
                <w:sz w:val="20"/>
                <w:szCs w:val="20"/>
              </w:rPr>
              <w:t xml:space="preserve">SELECT COUNT(*) FROM orders</w:t>
            </w:r>
          </w:p>
        </w:tc>
      </w:tr>
      <w:tr>
        <w:tc>
          <w:tcPr>
            <w:shd w:fill="F0F4FF" w:color="F0F4FF" w:val="solid"/>
            <w:tcMar>
              <w:top w:type="dxa" w:w="60"/>
              <w:left w:type="dxa" w:w="120"/>
              <w:bottom w:type="dxa" w:w="60"/>
              <w:right w:type="dxa" w:w="120"/>
            </w:tcMar>
          </w:tcPr>
          <w:p>
            <w:r>
              <w:rPr>
                <w:sz w:val="20"/>
                <w:szCs w:val="20"/>
              </w:rPr>
              <w:t xml:space="preserve">COUNT(col)</w:t>
            </w:r>
          </w:p>
        </w:tc>
        <w:tc>
          <w:tcPr>
            <w:shd w:fill="F0F4FF" w:color="F0F4FF" w:val="solid"/>
            <w:tcMar>
              <w:top w:type="dxa" w:w="60"/>
              <w:left w:type="dxa" w:w="120"/>
              <w:bottom w:type="dxa" w:w="60"/>
              <w:right w:type="dxa" w:w="120"/>
            </w:tcMar>
          </w:tcPr>
          <w:p>
            <w:r>
              <w:rPr>
                <w:sz w:val="20"/>
                <w:szCs w:val="20"/>
              </w:rPr>
              <w:t xml:space="preserve">Count non-null values</w:t>
            </w:r>
          </w:p>
        </w:tc>
        <w:tc>
          <w:tcPr>
            <w:shd w:fill="F0F4FF" w:color="F0F4FF" w:val="solid"/>
            <w:tcMar>
              <w:top w:type="dxa" w:w="60"/>
              <w:left w:type="dxa" w:w="120"/>
              <w:bottom w:type="dxa" w:w="60"/>
              <w:right w:type="dxa" w:w="120"/>
            </w:tcMar>
          </w:tcPr>
          <w:p>
            <w:r>
              <w:rPr>
                <w:sz w:val="20"/>
                <w:szCs w:val="20"/>
              </w:rPr>
              <w:t xml:space="preserve">SELECT COUNT(email) FROM users</w:t>
            </w:r>
          </w:p>
        </w:tc>
      </w:tr>
      <w:tr>
        <w:tc>
          <w:tcPr>
            <w:shd w:fill="FFFFFF" w:color="FFFFFF" w:val="solid"/>
            <w:tcMar>
              <w:top w:type="dxa" w:w="60"/>
              <w:left w:type="dxa" w:w="120"/>
              <w:bottom w:type="dxa" w:w="60"/>
              <w:right w:type="dxa" w:w="120"/>
            </w:tcMar>
          </w:tcPr>
          <w:p>
            <w:r>
              <w:rPr>
                <w:sz w:val="20"/>
                <w:szCs w:val="20"/>
              </w:rPr>
              <w:t xml:space="preserve">COUNT(DISTINCT col)</w:t>
            </w:r>
          </w:p>
        </w:tc>
        <w:tc>
          <w:tcPr>
            <w:shd w:fill="FFFFFF" w:color="FFFFFF" w:val="solid"/>
            <w:tcMar>
              <w:top w:type="dxa" w:w="60"/>
              <w:left w:type="dxa" w:w="120"/>
              <w:bottom w:type="dxa" w:w="60"/>
              <w:right w:type="dxa" w:w="120"/>
            </w:tcMar>
          </w:tcPr>
          <w:p>
            <w:r>
              <w:rPr>
                <w:sz w:val="20"/>
                <w:szCs w:val="20"/>
              </w:rPr>
              <w:t xml:space="preserve">Count unique values</w:t>
            </w:r>
          </w:p>
        </w:tc>
        <w:tc>
          <w:tcPr>
            <w:shd w:fill="FFFFFF" w:color="FFFFFF" w:val="solid"/>
            <w:tcMar>
              <w:top w:type="dxa" w:w="60"/>
              <w:left w:type="dxa" w:w="120"/>
              <w:bottom w:type="dxa" w:w="60"/>
              <w:right w:type="dxa" w:w="120"/>
            </w:tcMar>
          </w:tcPr>
          <w:p>
            <w:r>
              <w:rPr>
                <w:sz w:val="20"/>
                <w:szCs w:val="20"/>
              </w:rPr>
              <w:t xml:space="preserve">SELECT COUNT(DISTINCT city) FROM customers</w:t>
            </w:r>
          </w:p>
        </w:tc>
      </w:tr>
      <w:tr>
        <w:tc>
          <w:tcPr>
            <w:shd w:fill="F0F4FF" w:color="F0F4FF" w:val="solid"/>
            <w:tcMar>
              <w:top w:type="dxa" w:w="60"/>
              <w:left w:type="dxa" w:w="120"/>
              <w:bottom w:type="dxa" w:w="60"/>
              <w:right w:type="dxa" w:w="120"/>
            </w:tcMar>
          </w:tcPr>
          <w:p>
            <w:r>
              <w:rPr>
                <w:sz w:val="20"/>
                <w:szCs w:val="20"/>
              </w:rPr>
              <w:t xml:space="preserve">SUM(col)</w:t>
            </w:r>
          </w:p>
        </w:tc>
        <w:tc>
          <w:tcPr>
            <w:shd w:fill="F0F4FF" w:color="F0F4FF" w:val="solid"/>
            <w:tcMar>
              <w:top w:type="dxa" w:w="60"/>
              <w:left w:type="dxa" w:w="120"/>
              <w:bottom w:type="dxa" w:w="60"/>
              <w:right w:type="dxa" w:w="120"/>
            </w:tcMar>
          </w:tcPr>
          <w:p>
            <w:r>
              <w:rPr>
                <w:sz w:val="20"/>
                <w:szCs w:val="20"/>
              </w:rPr>
              <w:t xml:space="preserve">Total of numeric column</w:t>
            </w:r>
          </w:p>
        </w:tc>
        <w:tc>
          <w:tcPr>
            <w:shd w:fill="F0F4FF" w:color="F0F4FF" w:val="solid"/>
            <w:tcMar>
              <w:top w:type="dxa" w:w="60"/>
              <w:left w:type="dxa" w:w="120"/>
              <w:bottom w:type="dxa" w:w="60"/>
              <w:right w:type="dxa" w:w="120"/>
            </w:tcMar>
          </w:tcPr>
          <w:p>
            <w:r>
              <w:rPr>
                <w:sz w:val="20"/>
                <w:szCs w:val="20"/>
              </w:rPr>
              <w:t xml:space="preserve">SELECT SUM(amount) FROM payments</w:t>
            </w:r>
          </w:p>
        </w:tc>
      </w:tr>
      <w:tr>
        <w:tc>
          <w:tcPr>
            <w:shd w:fill="FFFFFF" w:color="FFFFFF" w:val="solid"/>
            <w:tcMar>
              <w:top w:type="dxa" w:w="60"/>
              <w:left w:type="dxa" w:w="120"/>
              <w:bottom w:type="dxa" w:w="60"/>
              <w:right w:type="dxa" w:w="120"/>
            </w:tcMar>
          </w:tcPr>
          <w:p>
            <w:r>
              <w:rPr>
                <w:sz w:val="20"/>
                <w:szCs w:val="20"/>
              </w:rPr>
              <w:t xml:space="preserve">AVG(col)</w:t>
            </w:r>
          </w:p>
        </w:tc>
        <w:tc>
          <w:tcPr>
            <w:shd w:fill="FFFFFF" w:color="FFFFFF" w:val="solid"/>
            <w:tcMar>
              <w:top w:type="dxa" w:w="60"/>
              <w:left w:type="dxa" w:w="120"/>
              <w:bottom w:type="dxa" w:w="60"/>
              <w:right w:type="dxa" w:w="120"/>
            </w:tcMar>
          </w:tcPr>
          <w:p>
            <w:r>
              <w:rPr>
                <w:sz w:val="20"/>
                <w:szCs w:val="20"/>
              </w:rPr>
              <w:t xml:space="preserve">Average of numeric column</w:t>
            </w:r>
          </w:p>
        </w:tc>
        <w:tc>
          <w:tcPr>
            <w:shd w:fill="FFFFFF" w:color="FFFFFF" w:val="solid"/>
            <w:tcMar>
              <w:top w:type="dxa" w:w="60"/>
              <w:left w:type="dxa" w:w="120"/>
              <w:bottom w:type="dxa" w:w="60"/>
              <w:right w:type="dxa" w:w="120"/>
            </w:tcMar>
          </w:tcPr>
          <w:p>
            <w:r>
              <w:rPr>
                <w:sz w:val="20"/>
                <w:szCs w:val="20"/>
              </w:rPr>
              <w:t xml:space="preserve">SELECT AVG(salary) FROM employees</w:t>
            </w:r>
          </w:p>
        </w:tc>
      </w:tr>
      <w:tr>
        <w:tc>
          <w:tcPr>
            <w:shd w:fill="F0F4FF" w:color="F0F4FF" w:val="solid"/>
            <w:tcMar>
              <w:top w:type="dxa" w:w="60"/>
              <w:left w:type="dxa" w:w="120"/>
              <w:bottom w:type="dxa" w:w="60"/>
              <w:right w:type="dxa" w:w="120"/>
            </w:tcMar>
          </w:tcPr>
          <w:p>
            <w:r>
              <w:rPr>
                <w:sz w:val="20"/>
                <w:szCs w:val="20"/>
              </w:rPr>
              <w:t xml:space="preserve">MIN(col)</w:t>
            </w:r>
          </w:p>
        </w:tc>
        <w:tc>
          <w:tcPr>
            <w:shd w:fill="F0F4FF" w:color="F0F4FF" w:val="solid"/>
            <w:tcMar>
              <w:top w:type="dxa" w:w="60"/>
              <w:left w:type="dxa" w:w="120"/>
              <w:bottom w:type="dxa" w:w="60"/>
              <w:right w:type="dxa" w:w="120"/>
            </w:tcMar>
          </w:tcPr>
          <w:p>
            <w:r>
              <w:rPr>
                <w:sz w:val="20"/>
                <w:szCs w:val="20"/>
              </w:rPr>
              <w:t xml:space="preserve">Minimum value</w:t>
            </w:r>
          </w:p>
        </w:tc>
        <w:tc>
          <w:tcPr>
            <w:shd w:fill="F0F4FF" w:color="F0F4FF" w:val="solid"/>
            <w:tcMar>
              <w:top w:type="dxa" w:w="60"/>
              <w:left w:type="dxa" w:w="120"/>
              <w:bottom w:type="dxa" w:w="60"/>
              <w:right w:type="dxa" w:w="120"/>
            </w:tcMar>
          </w:tcPr>
          <w:p>
            <w:r>
              <w:rPr>
                <w:sz w:val="20"/>
                <w:szCs w:val="20"/>
              </w:rPr>
              <w:t xml:space="preserve">SELECT MIN(price) FROM products</w:t>
            </w:r>
          </w:p>
        </w:tc>
      </w:tr>
      <w:tr>
        <w:tc>
          <w:tcPr>
            <w:shd w:fill="FFFFFF" w:color="FFFFFF" w:val="solid"/>
            <w:tcMar>
              <w:top w:type="dxa" w:w="60"/>
              <w:left w:type="dxa" w:w="120"/>
              <w:bottom w:type="dxa" w:w="60"/>
              <w:right w:type="dxa" w:w="120"/>
            </w:tcMar>
          </w:tcPr>
          <w:p>
            <w:r>
              <w:rPr>
                <w:sz w:val="20"/>
                <w:szCs w:val="20"/>
              </w:rPr>
              <w:t xml:space="preserve">MAX(col)</w:t>
            </w:r>
          </w:p>
        </w:tc>
        <w:tc>
          <w:tcPr>
            <w:shd w:fill="FFFFFF" w:color="FFFFFF" w:val="solid"/>
            <w:tcMar>
              <w:top w:type="dxa" w:w="60"/>
              <w:left w:type="dxa" w:w="120"/>
              <w:bottom w:type="dxa" w:w="60"/>
              <w:right w:type="dxa" w:w="120"/>
            </w:tcMar>
          </w:tcPr>
          <w:p>
            <w:r>
              <w:rPr>
                <w:sz w:val="20"/>
                <w:szCs w:val="20"/>
              </w:rPr>
              <w:t xml:space="preserve">Maximum value</w:t>
            </w:r>
          </w:p>
        </w:tc>
        <w:tc>
          <w:tcPr>
            <w:shd w:fill="FFFFFF" w:color="FFFFFF" w:val="solid"/>
            <w:tcMar>
              <w:top w:type="dxa" w:w="60"/>
              <w:left w:type="dxa" w:w="120"/>
              <w:bottom w:type="dxa" w:w="60"/>
              <w:right w:type="dxa" w:w="120"/>
            </w:tcMar>
          </w:tcPr>
          <w:p>
            <w:r>
              <w:rPr>
                <w:sz w:val="20"/>
                <w:szCs w:val="20"/>
              </w:rPr>
              <w:t xml:space="preserve">SELECT MAX(score) FROM results</w:t>
            </w:r>
          </w:p>
        </w:tc>
      </w:tr>
      <w:tr>
        <w:tc>
          <w:tcPr>
            <w:shd w:fill="F0F4FF" w:color="F0F4FF" w:val="solid"/>
            <w:tcMar>
              <w:top w:type="dxa" w:w="60"/>
              <w:left w:type="dxa" w:w="120"/>
              <w:bottom w:type="dxa" w:w="60"/>
              <w:right w:type="dxa" w:w="120"/>
            </w:tcMar>
          </w:tcPr>
          <w:p>
            <w:r>
              <w:rPr>
                <w:sz w:val="20"/>
                <w:szCs w:val="20"/>
              </w:rPr>
              <w:t xml:space="preserve">GROUP_CONCAT(col)</w:t>
            </w:r>
          </w:p>
        </w:tc>
        <w:tc>
          <w:tcPr>
            <w:shd w:fill="F0F4FF" w:color="F0F4FF" w:val="solid"/>
            <w:tcMar>
              <w:top w:type="dxa" w:w="60"/>
              <w:left w:type="dxa" w:w="120"/>
              <w:bottom w:type="dxa" w:w="60"/>
              <w:right w:type="dxa" w:w="120"/>
            </w:tcMar>
          </w:tcPr>
          <w:p>
            <w:r>
              <w:rPr>
                <w:sz w:val="20"/>
                <w:szCs w:val="20"/>
              </w:rPr>
              <w:t xml:space="preserve">Concatenate grouped values</w:t>
            </w:r>
          </w:p>
        </w:tc>
        <w:tc>
          <w:tcPr>
            <w:shd w:fill="F0F4FF" w:color="F0F4FF" w:val="solid"/>
            <w:tcMar>
              <w:top w:type="dxa" w:w="60"/>
              <w:left w:type="dxa" w:w="120"/>
              <w:bottom w:type="dxa" w:w="60"/>
              <w:right w:type="dxa" w:w="120"/>
            </w:tcMar>
          </w:tcPr>
          <w:p>
            <w:r>
              <w:rPr>
                <w:sz w:val="20"/>
                <w:szCs w:val="20"/>
              </w:rPr>
              <w:t xml:space="preserve">SELECT GROUP_CONCAT(name) FROM tags</w:t>
            </w:r>
          </w:p>
        </w:tc>
      </w:tr>
      <w:tr>
        <w:tc>
          <w:tcPr>
            <w:shd w:fill="FFFFFF" w:color="FFFFFF" w:val="solid"/>
            <w:tcMar>
              <w:top w:type="dxa" w:w="60"/>
              <w:left w:type="dxa" w:w="120"/>
              <w:bottom w:type="dxa" w:w="60"/>
              <w:right w:type="dxa" w:w="120"/>
            </w:tcMar>
          </w:tcPr>
          <w:p>
            <w:r>
              <w:rPr>
                <w:sz w:val="20"/>
                <w:szCs w:val="20"/>
              </w:rPr>
              <w:t xml:space="preserve">STDDEV(col)</w:t>
            </w:r>
          </w:p>
        </w:tc>
        <w:tc>
          <w:tcPr>
            <w:shd w:fill="FFFFFF" w:color="FFFFFF" w:val="solid"/>
            <w:tcMar>
              <w:top w:type="dxa" w:w="60"/>
              <w:left w:type="dxa" w:w="120"/>
              <w:bottom w:type="dxa" w:w="60"/>
              <w:right w:type="dxa" w:w="120"/>
            </w:tcMar>
          </w:tcPr>
          <w:p>
            <w:r>
              <w:rPr>
                <w:sz w:val="20"/>
                <w:szCs w:val="20"/>
              </w:rPr>
              <w:t xml:space="preserve">Standard deviation</w:t>
            </w:r>
          </w:p>
        </w:tc>
        <w:tc>
          <w:tcPr>
            <w:shd w:fill="FFFFFF" w:color="FFFFFF" w:val="solid"/>
            <w:tcMar>
              <w:top w:type="dxa" w:w="60"/>
              <w:left w:type="dxa" w:w="120"/>
              <w:bottom w:type="dxa" w:w="60"/>
              <w:right w:type="dxa" w:w="120"/>
            </w:tcMar>
          </w:tcPr>
          <w:p>
            <w:r>
              <w:rPr>
                <w:sz w:val="20"/>
                <w:szCs w:val="20"/>
              </w:rPr>
              <w:t xml:space="preserve">SELECT STDDEV(response_time) FROM logs</w:t>
            </w:r>
          </w:p>
        </w:tc>
      </w:tr>
      <w:tr>
        <w:tc>
          <w:tcPr>
            <w:shd w:fill="F0F4FF" w:color="F0F4FF" w:val="solid"/>
            <w:tcMar>
              <w:top w:type="dxa" w:w="60"/>
              <w:left w:type="dxa" w:w="120"/>
              <w:bottom w:type="dxa" w:w="60"/>
              <w:right w:type="dxa" w:w="120"/>
            </w:tcMar>
          </w:tcPr>
          <w:p>
            <w:r>
              <w:rPr>
                <w:sz w:val="20"/>
                <w:szCs w:val="20"/>
              </w:rPr>
              <w:t xml:space="preserve">VARIANCE(col)</w:t>
            </w:r>
          </w:p>
        </w:tc>
        <w:tc>
          <w:tcPr>
            <w:shd w:fill="F0F4FF" w:color="F0F4FF" w:val="solid"/>
            <w:tcMar>
              <w:top w:type="dxa" w:w="60"/>
              <w:left w:type="dxa" w:w="120"/>
              <w:bottom w:type="dxa" w:w="60"/>
              <w:right w:type="dxa" w:w="120"/>
            </w:tcMar>
          </w:tcPr>
          <w:p>
            <w:r>
              <w:rPr>
                <w:sz w:val="20"/>
                <w:szCs w:val="20"/>
              </w:rPr>
              <w:t xml:space="preserve">Statistical variance</w:t>
            </w:r>
          </w:p>
        </w:tc>
        <w:tc>
          <w:tcPr>
            <w:shd w:fill="F0F4FF" w:color="F0F4FF" w:val="solid"/>
            <w:tcMar>
              <w:top w:type="dxa" w:w="60"/>
              <w:left w:type="dxa" w:w="120"/>
              <w:bottom w:type="dxa" w:w="60"/>
              <w:right w:type="dxa" w:w="120"/>
            </w:tcMar>
          </w:tcPr>
          <w:p>
            <w:r>
              <w:rPr>
                <w:sz w:val="20"/>
                <w:szCs w:val="20"/>
              </w:rPr>
              <w:t xml:space="preserve">SELECT VARIANCE(salary) FROM emp</w:t>
            </w:r>
          </w:p>
        </w:tc>
      </w:tr>
    </w:tbl>
    <w:p>
      <w:pPr>
        <w:spacing w:before="200"/>
      </w:pPr>
    </w:p>
    <w:p>
      <w:pPr>
        <w:pBdr>
          <w:bottom w:val="single" w:color="2563EB" w:sz="4"/>
        </w:pBdr>
        <w:spacing w:after="150" w:before="300"/>
      </w:pPr>
      <w:r>
        <w:rPr>
          <w:b/>
          <w:bCs/>
          <w:color w:val="1B3A6B"/>
          <w:sz w:val="26"/>
          <w:szCs w:val="26"/>
        </w:rPr>
        <w:t xml:space="preserve">M.5 Indexes, Optimization &amp; Transactions</w:t>
      </w:r>
    </w:p>
    <w:p>
      <w:pPr>
        <w:spacing w:after="80" w:before="80"/>
        <w:jc w:val="both"/>
      </w:pPr>
      <w:r>
        <w:rPr>
          <w:sz w:val="22"/>
          <w:szCs w:val="22"/>
        </w:rPr>
        <w:t xml:space="preserve">Database performance tuning is a critical skill in production systems. The following table summarizes the key concepts studied during the internship: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Concept</w:t>
            </w:r>
          </w:p>
        </w:tc>
        <w:tc>
          <w:tcPr>
            <w:shd w:fill="1B3A6B" w:color="1B3A6B" w:val="solid"/>
            <w:tcMar>
              <w:top w:type="dxa" w:w="80"/>
              <w:left w:type="dxa" w:w="120"/>
              <w:bottom w:type="dxa" w:w="80"/>
              <w:right w:type="dxa" w:w="120"/>
            </w:tcMar>
          </w:tcPr>
          <w:p>
            <w:r>
              <w:rPr>
                <w:b/>
                <w:bCs/>
                <w:color w:val="FFFFFF"/>
                <w:sz w:val="20"/>
                <w:szCs w:val="20"/>
              </w:rPr>
              <w:t xml:space="preserve">Description</w:t>
            </w:r>
          </w:p>
        </w:tc>
        <w:tc>
          <w:tcPr>
            <w:shd w:fill="1B3A6B" w:color="1B3A6B" w:val="solid"/>
            <w:tcMar>
              <w:top w:type="dxa" w:w="80"/>
              <w:left w:type="dxa" w:w="120"/>
              <w:bottom w:type="dxa" w:w="80"/>
              <w:right w:type="dxa" w:w="120"/>
            </w:tcMar>
          </w:tcPr>
          <w:p>
            <w:r>
              <w:rPr>
                <w:b/>
                <w:bCs/>
                <w:color w:val="FFFFFF"/>
                <w:sz w:val="20"/>
                <w:szCs w:val="20"/>
              </w:rPr>
              <w:t xml:space="preserve">Best Practice</w:t>
            </w:r>
          </w:p>
        </w:tc>
      </w:tr>
      <w:tr>
        <w:tc>
          <w:tcPr>
            <w:shd w:fill="FFFFFF" w:color="FFFFFF" w:val="solid"/>
            <w:tcMar>
              <w:top w:type="dxa" w:w="60"/>
              <w:left w:type="dxa" w:w="120"/>
              <w:bottom w:type="dxa" w:w="60"/>
              <w:right w:type="dxa" w:w="120"/>
            </w:tcMar>
          </w:tcPr>
          <w:p>
            <w:r>
              <w:rPr>
                <w:sz w:val="20"/>
                <w:szCs w:val="20"/>
              </w:rPr>
              <w:t xml:space="preserve">B-Tree Index</w:t>
            </w:r>
          </w:p>
        </w:tc>
        <w:tc>
          <w:tcPr>
            <w:shd w:fill="FFFFFF" w:color="FFFFFF" w:val="solid"/>
            <w:tcMar>
              <w:top w:type="dxa" w:w="60"/>
              <w:left w:type="dxa" w:w="120"/>
              <w:bottom w:type="dxa" w:w="60"/>
              <w:right w:type="dxa" w:w="120"/>
            </w:tcMar>
          </w:tcPr>
          <w:p>
            <w:r>
              <w:rPr>
                <w:sz w:val="20"/>
                <w:szCs w:val="20"/>
              </w:rPr>
              <w:t xml:space="preserve">Default index type, ordered tree structure</w:t>
            </w:r>
          </w:p>
        </w:tc>
        <w:tc>
          <w:tcPr>
            <w:shd w:fill="FFFFFF" w:color="FFFFFF" w:val="solid"/>
            <w:tcMar>
              <w:top w:type="dxa" w:w="60"/>
              <w:left w:type="dxa" w:w="120"/>
              <w:bottom w:type="dxa" w:w="60"/>
              <w:right w:type="dxa" w:w="120"/>
            </w:tcMar>
          </w:tcPr>
          <w:p>
            <w:r>
              <w:rPr>
                <w:sz w:val="20"/>
                <w:szCs w:val="20"/>
              </w:rPr>
              <w:t xml:space="preserve">Use on high-cardinality columns in WHERE/JOIN/ORDER BY</w:t>
            </w:r>
          </w:p>
        </w:tc>
      </w:tr>
      <w:tr>
        <w:tc>
          <w:tcPr>
            <w:shd w:fill="F0F4FF" w:color="F0F4FF" w:val="solid"/>
            <w:tcMar>
              <w:top w:type="dxa" w:w="60"/>
              <w:left w:type="dxa" w:w="120"/>
              <w:bottom w:type="dxa" w:w="60"/>
              <w:right w:type="dxa" w:w="120"/>
            </w:tcMar>
          </w:tcPr>
          <w:p>
            <w:r>
              <w:rPr>
                <w:sz w:val="20"/>
                <w:szCs w:val="20"/>
              </w:rPr>
              <w:t xml:space="preserve">Hash Index</w:t>
            </w:r>
          </w:p>
        </w:tc>
        <w:tc>
          <w:tcPr>
            <w:shd w:fill="F0F4FF" w:color="F0F4FF" w:val="solid"/>
            <w:tcMar>
              <w:top w:type="dxa" w:w="60"/>
              <w:left w:type="dxa" w:w="120"/>
              <w:bottom w:type="dxa" w:w="60"/>
              <w:right w:type="dxa" w:w="120"/>
            </w:tcMar>
          </w:tcPr>
          <w:p>
            <w:r>
              <w:rPr>
                <w:sz w:val="20"/>
                <w:szCs w:val="20"/>
              </w:rPr>
              <w:t xml:space="preserve">Exact equality lookups only</w:t>
            </w:r>
          </w:p>
        </w:tc>
        <w:tc>
          <w:tcPr>
            <w:shd w:fill="F0F4FF" w:color="F0F4FF" w:val="solid"/>
            <w:tcMar>
              <w:top w:type="dxa" w:w="60"/>
              <w:left w:type="dxa" w:w="120"/>
              <w:bottom w:type="dxa" w:w="60"/>
              <w:right w:type="dxa" w:w="120"/>
            </w:tcMar>
          </w:tcPr>
          <w:p>
            <w:r>
              <w:rPr>
                <w:sz w:val="20"/>
                <w:szCs w:val="20"/>
              </w:rPr>
              <w:t xml:space="preserve">Use for = comparisons only, not ranges</w:t>
            </w:r>
          </w:p>
        </w:tc>
      </w:tr>
      <w:tr>
        <w:tc>
          <w:tcPr>
            <w:shd w:fill="FFFFFF" w:color="FFFFFF" w:val="solid"/>
            <w:tcMar>
              <w:top w:type="dxa" w:w="60"/>
              <w:left w:type="dxa" w:w="120"/>
              <w:bottom w:type="dxa" w:w="60"/>
              <w:right w:type="dxa" w:w="120"/>
            </w:tcMar>
          </w:tcPr>
          <w:p>
            <w:r>
              <w:rPr>
                <w:sz w:val="20"/>
                <w:szCs w:val="20"/>
              </w:rPr>
              <w:t xml:space="preserve">Composite Index</w:t>
            </w:r>
          </w:p>
        </w:tc>
        <w:tc>
          <w:tcPr>
            <w:shd w:fill="FFFFFF" w:color="FFFFFF" w:val="solid"/>
            <w:tcMar>
              <w:top w:type="dxa" w:w="60"/>
              <w:left w:type="dxa" w:w="120"/>
              <w:bottom w:type="dxa" w:w="60"/>
              <w:right w:type="dxa" w:w="120"/>
            </w:tcMar>
          </w:tcPr>
          <w:p>
            <w:r>
              <w:rPr>
                <w:sz w:val="20"/>
                <w:szCs w:val="20"/>
              </w:rPr>
              <w:t xml:space="preserve">Multi-column index</w:t>
            </w:r>
          </w:p>
        </w:tc>
        <w:tc>
          <w:tcPr>
            <w:shd w:fill="FFFFFF" w:color="FFFFFF" w:val="solid"/>
            <w:tcMar>
              <w:top w:type="dxa" w:w="60"/>
              <w:left w:type="dxa" w:w="120"/>
              <w:bottom w:type="dxa" w:w="60"/>
              <w:right w:type="dxa" w:w="120"/>
            </w:tcMar>
          </w:tcPr>
          <w:p>
            <w:r>
              <w:rPr>
                <w:sz w:val="20"/>
                <w:szCs w:val="20"/>
              </w:rPr>
              <w:t xml:space="preserve">Column order matters; most selective column first</w:t>
            </w:r>
          </w:p>
        </w:tc>
      </w:tr>
      <w:tr>
        <w:tc>
          <w:tcPr>
            <w:shd w:fill="F0F4FF" w:color="F0F4FF" w:val="solid"/>
            <w:tcMar>
              <w:top w:type="dxa" w:w="60"/>
              <w:left w:type="dxa" w:w="120"/>
              <w:bottom w:type="dxa" w:w="60"/>
              <w:right w:type="dxa" w:w="120"/>
            </w:tcMar>
          </w:tcPr>
          <w:p>
            <w:r>
              <w:rPr>
                <w:sz w:val="20"/>
                <w:szCs w:val="20"/>
              </w:rPr>
              <w:t xml:space="preserve">Covering Index</w:t>
            </w:r>
          </w:p>
        </w:tc>
        <w:tc>
          <w:tcPr>
            <w:shd w:fill="F0F4FF" w:color="F0F4FF" w:val="solid"/>
            <w:tcMar>
              <w:top w:type="dxa" w:w="60"/>
              <w:left w:type="dxa" w:w="120"/>
              <w:bottom w:type="dxa" w:w="60"/>
              <w:right w:type="dxa" w:w="120"/>
            </w:tcMar>
          </w:tcPr>
          <w:p>
            <w:r>
              <w:rPr>
                <w:sz w:val="20"/>
                <w:szCs w:val="20"/>
              </w:rPr>
              <w:t xml:space="preserve">Index includes all queried columns</w:t>
            </w:r>
          </w:p>
        </w:tc>
        <w:tc>
          <w:tcPr>
            <w:shd w:fill="F0F4FF" w:color="F0F4FF" w:val="solid"/>
            <w:tcMar>
              <w:top w:type="dxa" w:w="60"/>
              <w:left w:type="dxa" w:w="120"/>
              <w:bottom w:type="dxa" w:w="60"/>
              <w:right w:type="dxa" w:w="120"/>
            </w:tcMar>
          </w:tcPr>
          <w:p>
            <w:r>
              <w:rPr>
                <w:sz w:val="20"/>
                <w:szCs w:val="20"/>
              </w:rPr>
              <w:t xml:space="preserve">Eliminates table lookup entirely</w:t>
            </w:r>
          </w:p>
        </w:tc>
      </w:tr>
      <w:tr>
        <w:tc>
          <w:tcPr>
            <w:shd w:fill="FFFFFF" w:color="FFFFFF" w:val="solid"/>
            <w:tcMar>
              <w:top w:type="dxa" w:w="60"/>
              <w:left w:type="dxa" w:w="120"/>
              <w:bottom w:type="dxa" w:w="60"/>
              <w:right w:type="dxa" w:w="120"/>
            </w:tcMar>
          </w:tcPr>
          <w:p>
            <w:r>
              <w:rPr>
                <w:sz w:val="20"/>
                <w:szCs w:val="20"/>
              </w:rPr>
              <w:t xml:space="preserve">EXPLAIN / EXPLAIN ANALYZE</w:t>
            </w:r>
          </w:p>
        </w:tc>
        <w:tc>
          <w:tcPr>
            <w:shd w:fill="FFFFFF" w:color="FFFFFF" w:val="solid"/>
            <w:tcMar>
              <w:top w:type="dxa" w:w="60"/>
              <w:left w:type="dxa" w:w="120"/>
              <w:bottom w:type="dxa" w:w="60"/>
              <w:right w:type="dxa" w:w="120"/>
            </w:tcMar>
          </w:tcPr>
          <w:p>
            <w:r>
              <w:rPr>
                <w:sz w:val="20"/>
                <w:szCs w:val="20"/>
              </w:rPr>
              <w:t xml:space="preserve">Query execution plan</w:t>
            </w:r>
          </w:p>
        </w:tc>
        <w:tc>
          <w:tcPr>
            <w:shd w:fill="FFFFFF" w:color="FFFFFF" w:val="solid"/>
            <w:tcMar>
              <w:top w:type="dxa" w:w="60"/>
              <w:left w:type="dxa" w:w="120"/>
              <w:bottom w:type="dxa" w:w="60"/>
              <w:right w:type="dxa" w:w="120"/>
            </w:tcMar>
          </w:tcPr>
          <w:p>
            <w:r>
              <w:rPr>
                <w:sz w:val="20"/>
                <w:szCs w:val="20"/>
              </w:rPr>
              <w:t xml:space="preserve">Always check before optimizing queries</w:t>
            </w:r>
          </w:p>
        </w:tc>
      </w:tr>
      <w:tr>
        <w:tc>
          <w:tcPr>
            <w:shd w:fill="F0F4FF" w:color="F0F4FF" w:val="solid"/>
            <w:tcMar>
              <w:top w:type="dxa" w:w="60"/>
              <w:left w:type="dxa" w:w="120"/>
              <w:bottom w:type="dxa" w:w="60"/>
              <w:right w:type="dxa" w:w="120"/>
            </w:tcMar>
          </w:tcPr>
          <w:p>
            <w:r>
              <w:rPr>
                <w:sz w:val="20"/>
                <w:szCs w:val="20"/>
              </w:rPr>
              <w:t xml:space="preserve">N+1 Problem</w:t>
            </w:r>
          </w:p>
        </w:tc>
        <w:tc>
          <w:tcPr>
            <w:shd w:fill="F0F4FF" w:color="F0F4FF" w:val="solid"/>
            <w:tcMar>
              <w:top w:type="dxa" w:w="60"/>
              <w:left w:type="dxa" w:w="120"/>
              <w:bottom w:type="dxa" w:w="60"/>
              <w:right w:type="dxa" w:w="120"/>
            </w:tcMar>
          </w:tcPr>
          <w:p>
            <w:r>
              <w:rPr>
                <w:sz w:val="20"/>
                <w:szCs w:val="20"/>
              </w:rPr>
              <w:t xml:space="preserve">Separate query per row</w:t>
            </w:r>
          </w:p>
        </w:tc>
        <w:tc>
          <w:tcPr>
            <w:shd w:fill="F0F4FF" w:color="F0F4FF" w:val="solid"/>
            <w:tcMar>
              <w:top w:type="dxa" w:w="60"/>
              <w:left w:type="dxa" w:w="120"/>
              <w:bottom w:type="dxa" w:w="60"/>
              <w:right w:type="dxa" w:w="120"/>
            </w:tcMar>
          </w:tcPr>
          <w:p>
            <w:r>
              <w:rPr>
                <w:sz w:val="20"/>
                <w:szCs w:val="20"/>
              </w:rPr>
              <w:t xml:space="preserve">Use JOINs or batch loading instead</w:t>
            </w:r>
          </w:p>
        </w:tc>
      </w:tr>
      <w:tr>
        <w:tc>
          <w:tcPr>
            <w:shd w:fill="FFFFFF" w:color="FFFFFF" w:val="solid"/>
            <w:tcMar>
              <w:top w:type="dxa" w:w="60"/>
              <w:left w:type="dxa" w:w="120"/>
              <w:bottom w:type="dxa" w:w="60"/>
              <w:right w:type="dxa" w:w="120"/>
            </w:tcMar>
          </w:tcPr>
          <w:p>
            <w:r>
              <w:rPr>
                <w:sz w:val="20"/>
                <w:szCs w:val="20"/>
              </w:rPr>
              <w:t xml:space="preserve">Query Cache</w:t>
            </w:r>
          </w:p>
        </w:tc>
        <w:tc>
          <w:tcPr>
            <w:shd w:fill="FFFFFF" w:color="FFFFFF" w:val="solid"/>
            <w:tcMar>
              <w:top w:type="dxa" w:w="60"/>
              <w:left w:type="dxa" w:w="120"/>
              <w:bottom w:type="dxa" w:w="60"/>
              <w:right w:type="dxa" w:w="120"/>
            </w:tcMar>
          </w:tcPr>
          <w:p>
            <w:r>
              <w:rPr>
                <w:sz w:val="20"/>
                <w:szCs w:val="20"/>
              </w:rPr>
              <w:t xml:space="preserve">Cache repeated identical queries</w:t>
            </w:r>
          </w:p>
        </w:tc>
        <w:tc>
          <w:tcPr>
            <w:shd w:fill="FFFFFF" w:color="FFFFFF" w:val="solid"/>
            <w:tcMar>
              <w:top w:type="dxa" w:w="60"/>
              <w:left w:type="dxa" w:w="120"/>
              <w:bottom w:type="dxa" w:w="60"/>
              <w:right w:type="dxa" w:w="120"/>
            </w:tcMar>
          </w:tcPr>
          <w:p>
            <w:r>
              <w:rPr>
                <w:sz w:val="20"/>
                <w:szCs w:val="20"/>
              </w:rPr>
              <w:t xml:space="preserve">Effective for read-heavy static data</w:t>
            </w:r>
          </w:p>
        </w:tc>
      </w:tr>
      <w:tr>
        <w:tc>
          <w:tcPr>
            <w:shd w:fill="F0F4FF" w:color="F0F4FF" w:val="solid"/>
            <w:tcMar>
              <w:top w:type="dxa" w:w="60"/>
              <w:left w:type="dxa" w:w="120"/>
              <w:bottom w:type="dxa" w:w="60"/>
              <w:right w:type="dxa" w:w="120"/>
            </w:tcMar>
          </w:tcPr>
          <w:p>
            <w:r>
              <w:rPr>
                <w:sz w:val="20"/>
                <w:szCs w:val="20"/>
              </w:rPr>
              <w:t xml:space="preserve">ACID</w:t>
            </w:r>
          </w:p>
        </w:tc>
        <w:tc>
          <w:tcPr>
            <w:shd w:fill="F0F4FF" w:color="F0F4FF" w:val="solid"/>
            <w:tcMar>
              <w:top w:type="dxa" w:w="60"/>
              <w:left w:type="dxa" w:w="120"/>
              <w:bottom w:type="dxa" w:w="60"/>
              <w:right w:type="dxa" w:w="120"/>
            </w:tcMar>
          </w:tcPr>
          <w:p>
            <w:r>
              <w:rPr>
                <w:sz w:val="20"/>
                <w:szCs w:val="20"/>
              </w:rPr>
              <w:t xml:space="preserve">Atomicity, Consistency, Isolation, Durability</w:t>
            </w:r>
          </w:p>
        </w:tc>
        <w:tc>
          <w:tcPr>
            <w:shd w:fill="F0F4FF" w:color="F0F4FF" w:val="solid"/>
            <w:tcMar>
              <w:top w:type="dxa" w:w="60"/>
              <w:left w:type="dxa" w:w="120"/>
              <w:bottom w:type="dxa" w:w="60"/>
              <w:right w:type="dxa" w:w="120"/>
            </w:tcMar>
          </w:tcPr>
          <w:p>
            <w:r>
              <w:rPr>
                <w:sz w:val="20"/>
                <w:szCs w:val="20"/>
              </w:rPr>
              <w:t xml:space="preserve">Guaranteed by InnoDB (MySQL default)</w:t>
            </w:r>
          </w:p>
        </w:tc>
      </w:tr>
      <w:tr>
        <w:tc>
          <w:tcPr>
            <w:shd w:fill="FFFFFF" w:color="FFFFFF" w:val="solid"/>
            <w:tcMar>
              <w:top w:type="dxa" w:w="60"/>
              <w:left w:type="dxa" w:w="120"/>
              <w:bottom w:type="dxa" w:w="60"/>
              <w:right w:type="dxa" w:w="120"/>
            </w:tcMar>
          </w:tcPr>
          <w:p>
            <w:r>
              <w:rPr>
                <w:sz w:val="20"/>
                <w:szCs w:val="20"/>
              </w:rPr>
              <w:t xml:space="preserve">Isolation Levels</w:t>
            </w:r>
          </w:p>
        </w:tc>
        <w:tc>
          <w:tcPr>
            <w:shd w:fill="FFFFFF" w:color="FFFFFF" w:val="solid"/>
            <w:tcMar>
              <w:top w:type="dxa" w:w="60"/>
              <w:left w:type="dxa" w:w="120"/>
              <w:bottom w:type="dxa" w:w="60"/>
              <w:right w:type="dxa" w:w="120"/>
            </w:tcMar>
          </w:tcPr>
          <w:p>
            <w:r>
              <w:rPr>
                <w:sz w:val="20"/>
                <w:szCs w:val="20"/>
              </w:rPr>
              <w:t xml:space="preserve">READ UNCOMMITTED → SERIALIZABLE</w:t>
            </w:r>
          </w:p>
        </w:tc>
        <w:tc>
          <w:tcPr>
            <w:shd w:fill="FFFFFF" w:color="FFFFFF" w:val="solid"/>
            <w:tcMar>
              <w:top w:type="dxa" w:w="60"/>
              <w:left w:type="dxa" w:w="120"/>
              <w:bottom w:type="dxa" w:w="60"/>
              <w:right w:type="dxa" w:w="120"/>
            </w:tcMar>
          </w:tcPr>
          <w:p>
            <w:r>
              <w:rPr>
                <w:sz w:val="20"/>
                <w:szCs w:val="20"/>
              </w:rPr>
              <w:t xml:space="preserve">Balance concurrency vs consistency needs</w:t>
            </w:r>
          </w:p>
        </w:tc>
      </w:tr>
      <w:tr>
        <w:tc>
          <w:tcPr>
            <w:shd w:fill="F0F4FF" w:color="F0F4FF" w:val="solid"/>
            <w:tcMar>
              <w:top w:type="dxa" w:w="60"/>
              <w:left w:type="dxa" w:w="120"/>
              <w:bottom w:type="dxa" w:w="60"/>
              <w:right w:type="dxa" w:w="120"/>
            </w:tcMar>
          </w:tcPr>
          <w:p>
            <w:r>
              <w:rPr>
                <w:sz w:val="20"/>
                <w:szCs w:val="20"/>
              </w:rPr>
              <w:t xml:space="preserve">Deadlock</w:t>
            </w:r>
          </w:p>
        </w:tc>
        <w:tc>
          <w:tcPr>
            <w:shd w:fill="F0F4FF" w:color="F0F4FF" w:val="solid"/>
            <w:tcMar>
              <w:top w:type="dxa" w:w="60"/>
              <w:left w:type="dxa" w:w="120"/>
              <w:bottom w:type="dxa" w:w="60"/>
              <w:right w:type="dxa" w:w="120"/>
            </w:tcMar>
          </w:tcPr>
          <w:p>
            <w:r>
              <w:rPr>
                <w:sz w:val="20"/>
                <w:szCs w:val="20"/>
              </w:rPr>
              <w:t xml:space="preserve">Circular lock dependencies</w:t>
            </w:r>
          </w:p>
        </w:tc>
        <w:tc>
          <w:tcPr>
            <w:shd w:fill="F0F4FF" w:color="F0F4FF" w:val="solid"/>
            <w:tcMar>
              <w:top w:type="dxa" w:w="60"/>
              <w:left w:type="dxa" w:w="120"/>
              <w:bottom w:type="dxa" w:w="60"/>
              <w:right w:type="dxa" w:w="120"/>
            </w:tcMar>
          </w:tcPr>
          <w:p>
            <w:r>
              <w:rPr>
                <w:sz w:val="20"/>
                <w:szCs w:val="20"/>
              </w:rPr>
              <w:t xml:space="preserve">Access tables in consistent order; use timeouts</w:t>
            </w:r>
          </w:p>
        </w:tc>
      </w:tr>
      <w:tr>
        <w:tc>
          <w:tcPr>
            <w:shd w:fill="FFFFFF" w:color="FFFFFF" w:val="solid"/>
            <w:tcMar>
              <w:top w:type="dxa" w:w="60"/>
              <w:left w:type="dxa" w:w="120"/>
              <w:bottom w:type="dxa" w:w="60"/>
              <w:right w:type="dxa" w:w="120"/>
            </w:tcMar>
          </w:tcPr>
          <w:p>
            <w:r>
              <w:rPr>
                <w:sz w:val="20"/>
                <w:szCs w:val="20"/>
              </w:rPr>
              <w:t xml:space="preserve">Partitioning</w:t>
            </w:r>
          </w:p>
        </w:tc>
        <w:tc>
          <w:tcPr>
            <w:shd w:fill="FFFFFF" w:color="FFFFFF" w:val="solid"/>
            <w:tcMar>
              <w:top w:type="dxa" w:w="60"/>
              <w:left w:type="dxa" w:w="120"/>
              <w:bottom w:type="dxa" w:w="60"/>
              <w:right w:type="dxa" w:w="120"/>
            </w:tcMar>
          </w:tcPr>
          <w:p>
            <w:r>
              <w:rPr>
                <w:sz w:val="20"/>
                <w:szCs w:val="20"/>
              </w:rPr>
              <w:t xml:space="preserve">Split large tables by range/list/hash</w:t>
            </w:r>
          </w:p>
        </w:tc>
        <w:tc>
          <w:tcPr>
            <w:shd w:fill="FFFFFF" w:color="FFFFFF" w:val="solid"/>
            <w:tcMar>
              <w:top w:type="dxa" w:w="60"/>
              <w:left w:type="dxa" w:w="120"/>
              <w:bottom w:type="dxa" w:w="60"/>
              <w:right w:type="dxa" w:w="120"/>
            </w:tcMar>
          </w:tcPr>
          <w:p>
            <w:r>
              <w:rPr>
                <w:sz w:val="20"/>
                <w:szCs w:val="20"/>
              </w:rPr>
              <w:t xml:space="preserve">Improves query performance on huge datasets</w:t>
            </w:r>
          </w:p>
        </w:tc>
      </w:tr>
      <w:tr>
        <w:tc>
          <w:tcPr>
            <w:shd w:fill="F0F4FF" w:color="F0F4FF" w:val="solid"/>
            <w:tcMar>
              <w:top w:type="dxa" w:w="60"/>
              <w:left w:type="dxa" w:w="120"/>
              <w:bottom w:type="dxa" w:w="60"/>
              <w:right w:type="dxa" w:w="120"/>
            </w:tcMar>
          </w:tcPr>
          <w:p>
            <w:r>
              <w:rPr>
                <w:sz w:val="20"/>
                <w:szCs w:val="20"/>
              </w:rPr>
              <w:t xml:space="preserve">Sharding</w:t>
            </w:r>
          </w:p>
        </w:tc>
        <w:tc>
          <w:tcPr>
            <w:shd w:fill="F0F4FF" w:color="F0F4FF" w:val="solid"/>
            <w:tcMar>
              <w:top w:type="dxa" w:w="60"/>
              <w:left w:type="dxa" w:w="120"/>
              <w:bottom w:type="dxa" w:w="60"/>
              <w:right w:type="dxa" w:w="120"/>
            </w:tcMar>
          </w:tcPr>
          <w:p>
            <w:r>
              <w:rPr>
                <w:sz w:val="20"/>
                <w:szCs w:val="20"/>
              </w:rPr>
              <w:t xml:space="preserve">Horizontal distribution across servers</w:t>
            </w:r>
          </w:p>
        </w:tc>
        <w:tc>
          <w:tcPr>
            <w:shd w:fill="F0F4FF" w:color="F0F4FF" w:val="solid"/>
            <w:tcMar>
              <w:top w:type="dxa" w:w="60"/>
              <w:left w:type="dxa" w:w="120"/>
              <w:bottom w:type="dxa" w:w="60"/>
              <w:right w:type="dxa" w:w="120"/>
            </w:tcMar>
          </w:tcPr>
          <w:p>
            <w:r>
              <w:rPr>
                <w:sz w:val="20"/>
                <w:szCs w:val="20"/>
              </w:rPr>
              <w:t xml:space="preserve">Use for massive scale beyond single server</w:t>
            </w:r>
          </w:p>
        </w:tc>
      </w:tr>
    </w:tbl>
    <w:p>
      <w:r>
        <w:br w:type="page"/>
      </w:r>
    </w:p>
    <w:p>
      <w:pPr>
        <w:shd w:fill="1B3A6B" w:color="1B3A6B" w:val="solid"/>
        <w:spacing w:after="200" w:before="400"/>
        <w:jc w:val="center"/>
      </w:pPr>
      <w:r>
        <w:rPr>
          <w:b/>
          <w:bCs/>
          <w:color w:val="FFFFFF"/>
          <w:sz w:val="40"/>
          <w:szCs w:val="40"/>
        </w:rPr>
        <w:t xml:space="preserve">APPENDIX N</w:t>
      </w:r>
    </w:p>
    <w:p>
      <w:pPr>
        <w:spacing w:after="400" w:before="100"/>
        <w:jc w:val="center"/>
      </w:pPr>
      <w:r>
        <w:rPr>
          <w:b/>
          <w:bCs/>
          <w:color w:val="1B3A6B"/>
          <w:sz w:val="32"/>
          <w:szCs w:val="32"/>
        </w:rPr>
        <w:t xml:space="preserve">Spring Framework — Complete Reference</w:t>
      </w:r>
    </w:p>
    <w:p>
      <w:pPr>
        <w:pBdr>
          <w:bottom w:val="single" w:color="2563EB" w:sz="4"/>
        </w:pBdr>
        <w:spacing w:after="150" w:before="300"/>
      </w:pPr>
      <w:r>
        <w:rPr>
          <w:b/>
          <w:bCs/>
          <w:color w:val="1B3A6B"/>
          <w:sz w:val="26"/>
          <w:szCs w:val="26"/>
        </w:rPr>
        <w:t xml:space="preserve">N.1 Spring Core Annotations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Annotation</w:t>
            </w:r>
          </w:p>
        </w:tc>
        <w:tc>
          <w:tcPr>
            <w:shd w:fill="1B3A6B" w:color="1B3A6B" w:val="solid"/>
            <w:tcMar>
              <w:top w:type="dxa" w:w="80"/>
              <w:left w:type="dxa" w:w="120"/>
              <w:bottom w:type="dxa" w:w="80"/>
              <w:right w:type="dxa" w:w="120"/>
            </w:tcMar>
          </w:tcPr>
          <w:p>
            <w:r>
              <w:rPr>
                <w:b/>
                <w:bCs/>
                <w:color w:val="FFFFFF"/>
                <w:sz w:val="20"/>
                <w:szCs w:val="20"/>
              </w:rPr>
              <w:t xml:space="preserve">Package</w:t>
            </w:r>
          </w:p>
        </w:tc>
        <w:tc>
          <w:tcPr>
            <w:shd w:fill="1B3A6B" w:color="1B3A6B" w:val="solid"/>
            <w:tcMar>
              <w:top w:type="dxa" w:w="80"/>
              <w:left w:type="dxa" w:w="120"/>
              <w:bottom w:type="dxa" w:w="80"/>
              <w:right w:type="dxa" w:w="120"/>
            </w:tcMar>
          </w:tcPr>
          <w:p>
            <w:r>
              <w:rPr>
                <w:b/>
                <w:bCs/>
                <w:color w:val="FFFFFF"/>
                <w:sz w:val="20"/>
                <w:szCs w:val="20"/>
              </w:rPr>
              <w:t xml:space="preserve">Purpose</w:t>
            </w:r>
          </w:p>
        </w:tc>
      </w:tr>
      <w:tr>
        <w:tc>
          <w:tcPr>
            <w:shd w:fill="FFFFFF" w:color="FFFFFF" w:val="solid"/>
            <w:tcMar>
              <w:top w:type="dxa" w:w="60"/>
              <w:left w:type="dxa" w:w="120"/>
              <w:bottom w:type="dxa" w:w="60"/>
              <w:right w:type="dxa" w:w="120"/>
            </w:tcMar>
          </w:tcPr>
          <w:p>
            <w:r>
              <w:rPr>
                <w:sz w:val="20"/>
                <w:szCs w:val="20"/>
              </w:rPr>
              <w:t xml:space="preserve">@Component</w:t>
            </w:r>
          </w:p>
        </w:tc>
        <w:tc>
          <w:tcPr>
            <w:shd w:fill="FFFFFF" w:color="FFFFFF" w:val="solid"/>
            <w:tcMar>
              <w:top w:type="dxa" w:w="60"/>
              <w:left w:type="dxa" w:w="120"/>
              <w:bottom w:type="dxa" w:w="60"/>
              <w:right w:type="dxa" w:w="120"/>
            </w:tcMar>
          </w:tcPr>
          <w:p>
            <w:r>
              <w:rPr>
                <w:sz w:val="20"/>
                <w:szCs w:val="20"/>
              </w:rPr>
              <w:t xml:space="preserve">Spring Core</w:t>
            </w:r>
          </w:p>
        </w:tc>
        <w:tc>
          <w:tcPr>
            <w:shd w:fill="FFFFFF" w:color="FFFFFF" w:val="solid"/>
            <w:tcMar>
              <w:top w:type="dxa" w:w="60"/>
              <w:left w:type="dxa" w:w="120"/>
              <w:bottom w:type="dxa" w:w="60"/>
              <w:right w:type="dxa" w:w="120"/>
            </w:tcMar>
          </w:tcPr>
          <w:p>
            <w:r>
              <w:rPr>
                <w:sz w:val="20"/>
                <w:szCs w:val="20"/>
              </w:rPr>
              <w:t xml:space="preserve">Generic Spring-managed component</w:t>
            </w:r>
          </w:p>
        </w:tc>
      </w:tr>
      <w:tr>
        <w:tc>
          <w:tcPr>
            <w:shd w:fill="F0F4FF" w:color="F0F4FF" w:val="solid"/>
            <w:tcMar>
              <w:top w:type="dxa" w:w="60"/>
              <w:left w:type="dxa" w:w="120"/>
              <w:bottom w:type="dxa" w:w="60"/>
              <w:right w:type="dxa" w:w="120"/>
            </w:tcMar>
          </w:tcPr>
          <w:p>
            <w:r>
              <w:rPr>
                <w:sz w:val="20"/>
                <w:szCs w:val="20"/>
              </w:rPr>
              <w:t xml:space="preserve">@Service</w:t>
            </w:r>
          </w:p>
        </w:tc>
        <w:tc>
          <w:tcPr>
            <w:shd w:fill="F0F4FF" w:color="F0F4FF" w:val="solid"/>
            <w:tcMar>
              <w:top w:type="dxa" w:w="60"/>
              <w:left w:type="dxa" w:w="120"/>
              <w:bottom w:type="dxa" w:w="60"/>
              <w:right w:type="dxa" w:w="120"/>
            </w:tcMar>
          </w:tcPr>
          <w:p>
            <w:r>
              <w:rPr>
                <w:sz w:val="20"/>
                <w:szCs w:val="20"/>
              </w:rPr>
              <w:t xml:space="preserve">Spring Core</w:t>
            </w:r>
          </w:p>
        </w:tc>
        <w:tc>
          <w:tcPr>
            <w:shd w:fill="F0F4FF" w:color="F0F4FF" w:val="solid"/>
            <w:tcMar>
              <w:top w:type="dxa" w:w="60"/>
              <w:left w:type="dxa" w:w="120"/>
              <w:bottom w:type="dxa" w:w="60"/>
              <w:right w:type="dxa" w:w="120"/>
            </w:tcMar>
          </w:tcPr>
          <w:p>
            <w:r>
              <w:rPr>
                <w:sz w:val="20"/>
                <w:szCs w:val="20"/>
              </w:rPr>
              <w:t xml:space="preserve">Business service layer bean</w:t>
            </w:r>
          </w:p>
        </w:tc>
      </w:tr>
      <w:tr>
        <w:tc>
          <w:tcPr>
            <w:shd w:fill="FFFFFF" w:color="FFFFFF" w:val="solid"/>
            <w:tcMar>
              <w:top w:type="dxa" w:w="60"/>
              <w:left w:type="dxa" w:w="120"/>
              <w:bottom w:type="dxa" w:w="60"/>
              <w:right w:type="dxa" w:w="120"/>
            </w:tcMar>
          </w:tcPr>
          <w:p>
            <w:r>
              <w:rPr>
                <w:sz w:val="20"/>
                <w:szCs w:val="20"/>
              </w:rPr>
              <w:t xml:space="preserve">@Repository</w:t>
            </w:r>
          </w:p>
        </w:tc>
        <w:tc>
          <w:tcPr>
            <w:shd w:fill="FFFFFF" w:color="FFFFFF" w:val="solid"/>
            <w:tcMar>
              <w:top w:type="dxa" w:w="60"/>
              <w:left w:type="dxa" w:w="120"/>
              <w:bottom w:type="dxa" w:w="60"/>
              <w:right w:type="dxa" w:w="120"/>
            </w:tcMar>
          </w:tcPr>
          <w:p>
            <w:r>
              <w:rPr>
                <w:sz w:val="20"/>
                <w:szCs w:val="20"/>
              </w:rPr>
              <w:t xml:space="preserve">Spring Core</w:t>
            </w:r>
          </w:p>
        </w:tc>
        <w:tc>
          <w:tcPr>
            <w:shd w:fill="FFFFFF" w:color="FFFFFF" w:val="solid"/>
            <w:tcMar>
              <w:top w:type="dxa" w:w="60"/>
              <w:left w:type="dxa" w:w="120"/>
              <w:bottom w:type="dxa" w:w="60"/>
              <w:right w:type="dxa" w:w="120"/>
            </w:tcMar>
          </w:tcPr>
          <w:p>
            <w:r>
              <w:rPr>
                <w:sz w:val="20"/>
                <w:szCs w:val="20"/>
              </w:rPr>
              <w:t xml:space="preserve">Data access layer bean, wraps persistence exceptions</w:t>
            </w:r>
          </w:p>
        </w:tc>
      </w:tr>
      <w:tr>
        <w:tc>
          <w:tcPr>
            <w:shd w:fill="F0F4FF" w:color="F0F4FF" w:val="solid"/>
            <w:tcMar>
              <w:top w:type="dxa" w:w="60"/>
              <w:left w:type="dxa" w:w="120"/>
              <w:bottom w:type="dxa" w:w="60"/>
              <w:right w:type="dxa" w:w="120"/>
            </w:tcMar>
          </w:tcPr>
          <w:p>
            <w:r>
              <w:rPr>
                <w:sz w:val="20"/>
                <w:szCs w:val="20"/>
              </w:rPr>
              <w:t xml:space="preserve">@Controller</w:t>
            </w:r>
          </w:p>
        </w:tc>
        <w:tc>
          <w:tcPr>
            <w:shd w:fill="F0F4FF" w:color="F0F4FF" w:val="solid"/>
            <w:tcMar>
              <w:top w:type="dxa" w:w="60"/>
              <w:left w:type="dxa" w:w="120"/>
              <w:bottom w:type="dxa" w:w="60"/>
              <w:right w:type="dxa" w:w="120"/>
            </w:tcMar>
          </w:tcPr>
          <w:p>
            <w:r>
              <w:rPr>
                <w:sz w:val="20"/>
                <w:szCs w:val="20"/>
              </w:rPr>
              <w:t xml:space="preserve">Spring MVC</w:t>
            </w:r>
          </w:p>
        </w:tc>
        <w:tc>
          <w:tcPr>
            <w:shd w:fill="F0F4FF" w:color="F0F4FF" w:val="solid"/>
            <w:tcMar>
              <w:top w:type="dxa" w:w="60"/>
              <w:left w:type="dxa" w:w="120"/>
              <w:bottom w:type="dxa" w:w="60"/>
              <w:right w:type="dxa" w:w="120"/>
            </w:tcMar>
          </w:tcPr>
          <w:p>
            <w:r>
              <w:rPr>
                <w:sz w:val="20"/>
                <w:szCs w:val="20"/>
              </w:rPr>
              <w:t xml:space="preserve">Web controller; returns view names</w:t>
            </w:r>
          </w:p>
        </w:tc>
      </w:tr>
      <w:tr>
        <w:tc>
          <w:tcPr>
            <w:shd w:fill="FFFFFF" w:color="FFFFFF" w:val="solid"/>
            <w:tcMar>
              <w:top w:type="dxa" w:w="60"/>
              <w:left w:type="dxa" w:w="120"/>
              <w:bottom w:type="dxa" w:w="60"/>
              <w:right w:type="dxa" w:w="120"/>
            </w:tcMar>
          </w:tcPr>
          <w:p>
            <w:r>
              <w:rPr>
                <w:sz w:val="20"/>
                <w:szCs w:val="20"/>
              </w:rPr>
              <w:t xml:space="preserve">@RestController</w:t>
            </w:r>
          </w:p>
        </w:tc>
        <w:tc>
          <w:tcPr>
            <w:shd w:fill="FFFFFF" w:color="FFFFFF" w:val="solid"/>
            <w:tcMar>
              <w:top w:type="dxa" w:w="60"/>
              <w:left w:type="dxa" w:w="120"/>
              <w:bottom w:type="dxa" w:w="60"/>
              <w:right w:type="dxa" w:w="120"/>
            </w:tcMar>
          </w:tcPr>
          <w:p>
            <w:r>
              <w:rPr>
                <w:sz w:val="20"/>
                <w:szCs w:val="20"/>
              </w:rPr>
              <w:t xml:space="preserve">Spring MVC</w:t>
            </w:r>
          </w:p>
        </w:tc>
        <w:tc>
          <w:tcPr>
            <w:shd w:fill="FFFFFF" w:color="FFFFFF" w:val="solid"/>
            <w:tcMar>
              <w:top w:type="dxa" w:w="60"/>
              <w:left w:type="dxa" w:w="120"/>
              <w:bottom w:type="dxa" w:w="60"/>
              <w:right w:type="dxa" w:w="120"/>
            </w:tcMar>
          </w:tcPr>
          <w:p>
            <w:r>
              <w:rPr>
                <w:sz w:val="20"/>
                <w:szCs w:val="20"/>
              </w:rPr>
              <w:t xml:space="preserve">@Controller + @ResponseBody; returns JSON/XML</w:t>
            </w:r>
          </w:p>
        </w:tc>
      </w:tr>
      <w:tr>
        <w:tc>
          <w:tcPr>
            <w:shd w:fill="F0F4FF" w:color="F0F4FF" w:val="solid"/>
            <w:tcMar>
              <w:top w:type="dxa" w:w="60"/>
              <w:left w:type="dxa" w:w="120"/>
              <w:bottom w:type="dxa" w:w="60"/>
              <w:right w:type="dxa" w:w="120"/>
            </w:tcMar>
          </w:tcPr>
          <w:p>
            <w:r>
              <w:rPr>
                <w:sz w:val="20"/>
                <w:szCs w:val="20"/>
              </w:rPr>
              <w:t xml:space="preserve">@Autowired</w:t>
            </w:r>
          </w:p>
        </w:tc>
        <w:tc>
          <w:tcPr>
            <w:shd w:fill="F0F4FF" w:color="F0F4FF" w:val="solid"/>
            <w:tcMar>
              <w:top w:type="dxa" w:w="60"/>
              <w:left w:type="dxa" w:w="120"/>
              <w:bottom w:type="dxa" w:w="60"/>
              <w:right w:type="dxa" w:w="120"/>
            </w:tcMar>
          </w:tcPr>
          <w:p>
            <w:r>
              <w:rPr>
                <w:sz w:val="20"/>
                <w:szCs w:val="20"/>
              </w:rPr>
              <w:t xml:space="preserve">Spring Core</w:t>
            </w:r>
          </w:p>
        </w:tc>
        <w:tc>
          <w:tcPr>
            <w:shd w:fill="F0F4FF" w:color="F0F4FF" w:val="solid"/>
            <w:tcMar>
              <w:top w:type="dxa" w:w="60"/>
              <w:left w:type="dxa" w:w="120"/>
              <w:bottom w:type="dxa" w:w="60"/>
              <w:right w:type="dxa" w:w="120"/>
            </w:tcMar>
          </w:tcPr>
          <w:p>
            <w:r>
              <w:rPr>
                <w:sz w:val="20"/>
                <w:szCs w:val="20"/>
              </w:rPr>
              <w:t xml:space="preserve">Dependency injection by type</w:t>
            </w:r>
          </w:p>
        </w:tc>
      </w:tr>
      <w:tr>
        <w:tc>
          <w:tcPr>
            <w:shd w:fill="FFFFFF" w:color="FFFFFF" w:val="solid"/>
            <w:tcMar>
              <w:top w:type="dxa" w:w="60"/>
              <w:left w:type="dxa" w:w="120"/>
              <w:bottom w:type="dxa" w:w="60"/>
              <w:right w:type="dxa" w:w="120"/>
            </w:tcMar>
          </w:tcPr>
          <w:p>
            <w:r>
              <w:rPr>
                <w:sz w:val="20"/>
                <w:szCs w:val="20"/>
              </w:rPr>
              <w:t xml:space="preserve">@Qualifier</w:t>
            </w:r>
          </w:p>
        </w:tc>
        <w:tc>
          <w:tcPr>
            <w:shd w:fill="FFFFFF" w:color="FFFFFF" w:val="solid"/>
            <w:tcMar>
              <w:top w:type="dxa" w:w="60"/>
              <w:left w:type="dxa" w:w="120"/>
              <w:bottom w:type="dxa" w:w="60"/>
              <w:right w:type="dxa" w:w="120"/>
            </w:tcMar>
          </w:tcPr>
          <w:p>
            <w:r>
              <w:rPr>
                <w:sz w:val="20"/>
                <w:szCs w:val="20"/>
              </w:rPr>
              <w:t xml:space="preserve">Spring Core</w:t>
            </w:r>
          </w:p>
        </w:tc>
        <w:tc>
          <w:tcPr>
            <w:shd w:fill="FFFFFF" w:color="FFFFFF" w:val="solid"/>
            <w:tcMar>
              <w:top w:type="dxa" w:w="60"/>
              <w:left w:type="dxa" w:w="120"/>
              <w:bottom w:type="dxa" w:w="60"/>
              <w:right w:type="dxa" w:w="120"/>
            </w:tcMar>
          </w:tcPr>
          <w:p>
            <w:r>
              <w:rPr>
                <w:sz w:val="20"/>
                <w:szCs w:val="20"/>
              </w:rPr>
              <w:t xml:space="preserve">Disambiguates multiple matching beans</w:t>
            </w:r>
          </w:p>
        </w:tc>
      </w:tr>
      <w:tr>
        <w:tc>
          <w:tcPr>
            <w:shd w:fill="F0F4FF" w:color="F0F4FF" w:val="solid"/>
            <w:tcMar>
              <w:top w:type="dxa" w:w="60"/>
              <w:left w:type="dxa" w:w="120"/>
              <w:bottom w:type="dxa" w:w="60"/>
              <w:right w:type="dxa" w:w="120"/>
            </w:tcMar>
          </w:tcPr>
          <w:p>
            <w:r>
              <w:rPr>
                <w:sz w:val="20"/>
                <w:szCs w:val="20"/>
              </w:rPr>
              <w:t xml:space="preserve">@Primary</w:t>
            </w:r>
          </w:p>
        </w:tc>
        <w:tc>
          <w:tcPr>
            <w:shd w:fill="F0F4FF" w:color="F0F4FF" w:val="solid"/>
            <w:tcMar>
              <w:top w:type="dxa" w:w="60"/>
              <w:left w:type="dxa" w:w="120"/>
              <w:bottom w:type="dxa" w:w="60"/>
              <w:right w:type="dxa" w:w="120"/>
            </w:tcMar>
          </w:tcPr>
          <w:p>
            <w:r>
              <w:rPr>
                <w:sz w:val="20"/>
                <w:szCs w:val="20"/>
              </w:rPr>
              <w:t xml:space="preserve">Spring Core</w:t>
            </w:r>
          </w:p>
        </w:tc>
        <w:tc>
          <w:tcPr>
            <w:shd w:fill="F0F4FF" w:color="F0F4FF" w:val="solid"/>
            <w:tcMar>
              <w:top w:type="dxa" w:w="60"/>
              <w:left w:type="dxa" w:w="120"/>
              <w:bottom w:type="dxa" w:w="60"/>
              <w:right w:type="dxa" w:w="120"/>
            </w:tcMar>
          </w:tcPr>
          <w:p>
            <w:r>
              <w:rPr>
                <w:sz w:val="20"/>
                <w:szCs w:val="20"/>
              </w:rPr>
              <w:t xml:space="preserve">Default bean when multiple candidates exist</w:t>
            </w:r>
          </w:p>
        </w:tc>
      </w:tr>
      <w:tr>
        <w:tc>
          <w:tcPr>
            <w:shd w:fill="FFFFFF" w:color="FFFFFF" w:val="solid"/>
            <w:tcMar>
              <w:top w:type="dxa" w:w="60"/>
              <w:left w:type="dxa" w:w="120"/>
              <w:bottom w:type="dxa" w:w="60"/>
              <w:right w:type="dxa" w:w="120"/>
            </w:tcMar>
          </w:tcPr>
          <w:p>
            <w:r>
              <w:rPr>
                <w:sz w:val="20"/>
                <w:szCs w:val="20"/>
              </w:rPr>
              <w:t xml:space="preserve">@Value</w:t>
            </w:r>
          </w:p>
        </w:tc>
        <w:tc>
          <w:tcPr>
            <w:shd w:fill="FFFFFF" w:color="FFFFFF" w:val="solid"/>
            <w:tcMar>
              <w:top w:type="dxa" w:w="60"/>
              <w:left w:type="dxa" w:w="120"/>
              <w:bottom w:type="dxa" w:w="60"/>
              <w:right w:type="dxa" w:w="120"/>
            </w:tcMar>
          </w:tcPr>
          <w:p>
            <w:r>
              <w:rPr>
                <w:sz w:val="20"/>
                <w:szCs w:val="20"/>
              </w:rPr>
              <w:t xml:space="preserve">Spring Core</w:t>
            </w:r>
          </w:p>
        </w:tc>
        <w:tc>
          <w:tcPr>
            <w:shd w:fill="FFFFFF" w:color="FFFFFF" w:val="solid"/>
            <w:tcMar>
              <w:top w:type="dxa" w:w="60"/>
              <w:left w:type="dxa" w:w="120"/>
              <w:bottom w:type="dxa" w:w="60"/>
              <w:right w:type="dxa" w:w="120"/>
            </w:tcMar>
          </w:tcPr>
          <w:p>
            <w:r>
              <w:rPr>
                <w:sz w:val="20"/>
                <w:szCs w:val="20"/>
              </w:rPr>
              <w:t xml:space="preserve">Injects property value</w:t>
            </w:r>
          </w:p>
        </w:tc>
      </w:tr>
      <w:tr>
        <w:tc>
          <w:tcPr>
            <w:shd w:fill="F0F4FF" w:color="F0F4FF" w:val="solid"/>
            <w:tcMar>
              <w:top w:type="dxa" w:w="60"/>
              <w:left w:type="dxa" w:w="120"/>
              <w:bottom w:type="dxa" w:w="60"/>
              <w:right w:type="dxa" w:w="120"/>
            </w:tcMar>
          </w:tcPr>
          <w:p>
            <w:r>
              <w:rPr>
                <w:sz w:val="20"/>
                <w:szCs w:val="20"/>
              </w:rPr>
              <w:t xml:space="preserve">@Bean</w:t>
            </w:r>
          </w:p>
        </w:tc>
        <w:tc>
          <w:tcPr>
            <w:shd w:fill="F0F4FF" w:color="F0F4FF" w:val="solid"/>
            <w:tcMar>
              <w:top w:type="dxa" w:w="60"/>
              <w:left w:type="dxa" w:w="120"/>
              <w:bottom w:type="dxa" w:w="60"/>
              <w:right w:type="dxa" w:w="120"/>
            </w:tcMar>
          </w:tcPr>
          <w:p>
            <w:r>
              <w:rPr>
                <w:sz w:val="20"/>
                <w:szCs w:val="20"/>
              </w:rPr>
              <w:t xml:space="preserve">Spring Core</w:t>
            </w:r>
          </w:p>
        </w:tc>
        <w:tc>
          <w:tcPr>
            <w:shd w:fill="F0F4FF" w:color="F0F4FF" w:val="solid"/>
            <w:tcMar>
              <w:top w:type="dxa" w:w="60"/>
              <w:left w:type="dxa" w:w="120"/>
              <w:bottom w:type="dxa" w:w="60"/>
              <w:right w:type="dxa" w:w="120"/>
            </w:tcMar>
          </w:tcPr>
          <w:p>
            <w:r>
              <w:rPr>
                <w:sz w:val="20"/>
                <w:szCs w:val="20"/>
              </w:rPr>
              <w:t xml:space="preserve">Declares a bean in @Configuration class</w:t>
            </w:r>
          </w:p>
        </w:tc>
      </w:tr>
      <w:tr>
        <w:tc>
          <w:tcPr>
            <w:shd w:fill="FFFFFF" w:color="FFFFFF" w:val="solid"/>
            <w:tcMar>
              <w:top w:type="dxa" w:w="60"/>
              <w:left w:type="dxa" w:w="120"/>
              <w:bottom w:type="dxa" w:w="60"/>
              <w:right w:type="dxa" w:w="120"/>
            </w:tcMar>
          </w:tcPr>
          <w:p>
            <w:r>
              <w:rPr>
                <w:sz w:val="20"/>
                <w:szCs w:val="20"/>
              </w:rPr>
              <w:t xml:space="preserve">@Configuration</w:t>
            </w:r>
          </w:p>
        </w:tc>
        <w:tc>
          <w:tcPr>
            <w:shd w:fill="FFFFFF" w:color="FFFFFF" w:val="solid"/>
            <w:tcMar>
              <w:top w:type="dxa" w:w="60"/>
              <w:left w:type="dxa" w:w="120"/>
              <w:bottom w:type="dxa" w:w="60"/>
              <w:right w:type="dxa" w:w="120"/>
            </w:tcMar>
          </w:tcPr>
          <w:p>
            <w:r>
              <w:rPr>
                <w:sz w:val="20"/>
                <w:szCs w:val="20"/>
              </w:rPr>
              <w:t xml:space="preserve">Spring Core</w:t>
            </w:r>
          </w:p>
        </w:tc>
        <w:tc>
          <w:tcPr>
            <w:shd w:fill="FFFFFF" w:color="FFFFFF" w:val="solid"/>
            <w:tcMar>
              <w:top w:type="dxa" w:w="60"/>
              <w:left w:type="dxa" w:w="120"/>
              <w:bottom w:type="dxa" w:w="60"/>
              <w:right w:type="dxa" w:w="120"/>
            </w:tcMar>
          </w:tcPr>
          <w:p>
            <w:r>
              <w:rPr>
                <w:sz w:val="20"/>
                <w:szCs w:val="20"/>
              </w:rPr>
              <w:t xml:space="preserve">Java-based bean configuration class</w:t>
            </w:r>
          </w:p>
        </w:tc>
      </w:tr>
      <w:tr>
        <w:tc>
          <w:tcPr>
            <w:shd w:fill="F0F4FF" w:color="F0F4FF" w:val="solid"/>
            <w:tcMar>
              <w:top w:type="dxa" w:w="60"/>
              <w:left w:type="dxa" w:w="120"/>
              <w:bottom w:type="dxa" w:w="60"/>
              <w:right w:type="dxa" w:w="120"/>
            </w:tcMar>
          </w:tcPr>
          <w:p>
            <w:r>
              <w:rPr>
                <w:sz w:val="20"/>
                <w:szCs w:val="20"/>
              </w:rPr>
              <w:t xml:space="preserve">@Scope</w:t>
            </w:r>
          </w:p>
        </w:tc>
        <w:tc>
          <w:tcPr>
            <w:shd w:fill="F0F4FF" w:color="F0F4FF" w:val="solid"/>
            <w:tcMar>
              <w:top w:type="dxa" w:w="60"/>
              <w:left w:type="dxa" w:w="120"/>
              <w:bottom w:type="dxa" w:w="60"/>
              <w:right w:type="dxa" w:w="120"/>
            </w:tcMar>
          </w:tcPr>
          <w:p>
            <w:r>
              <w:rPr>
                <w:sz w:val="20"/>
                <w:szCs w:val="20"/>
              </w:rPr>
              <w:t xml:space="preserve">Spring Core</w:t>
            </w:r>
          </w:p>
        </w:tc>
        <w:tc>
          <w:tcPr>
            <w:shd w:fill="F0F4FF" w:color="F0F4FF" w:val="solid"/>
            <w:tcMar>
              <w:top w:type="dxa" w:w="60"/>
              <w:left w:type="dxa" w:w="120"/>
              <w:bottom w:type="dxa" w:w="60"/>
              <w:right w:type="dxa" w:w="120"/>
            </w:tcMar>
          </w:tcPr>
          <w:p>
            <w:r>
              <w:rPr>
                <w:sz w:val="20"/>
                <w:szCs w:val="20"/>
              </w:rPr>
              <w:t xml:space="preserve">Specifies bean scope (singleton/prototype/request/session)</w:t>
            </w:r>
          </w:p>
        </w:tc>
      </w:tr>
      <w:tr>
        <w:tc>
          <w:tcPr>
            <w:shd w:fill="FFFFFF" w:color="FFFFFF" w:val="solid"/>
            <w:tcMar>
              <w:top w:type="dxa" w:w="60"/>
              <w:left w:type="dxa" w:w="120"/>
              <w:bottom w:type="dxa" w:w="60"/>
              <w:right w:type="dxa" w:w="120"/>
            </w:tcMar>
          </w:tcPr>
          <w:p>
            <w:r>
              <w:rPr>
                <w:sz w:val="20"/>
                <w:szCs w:val="20"/>
              </w:rPr>
              <w:t xml:space="preserve">@Lazy</w:t>
            </w:r>
          </w:p>
        </w:tc>
        <w:tc>
          <w:tcPr>
            <w:shd w:fill="FFFFFF" w:color="FFFFFF" w:val="solid"/>
            <w:tcMar>
              <w:top w:type="dxa" w:w="60"/>
              <w:left w:type="dxa" w:w="120"/>
              <w:bottom w:type="dxa" w:w="60"/>
              <w:right w:type="dxa" w:w="120"/>
            </w:tcMar>
          </w:tcPr>
          <w:p>
            <w:r>
              <w:rPr>
                <w:sz w:val="20"/>
                <w:szCs w:val="20"/>
              </w:rPr>
              <w:t xml:space="preserve">Spring Core</w:t>
            </w:r>
          </w:p>
        </w:tc>
        <w:tc>
          <w:tcPr>
            <w:shd w:fill="FFFFFF" w:color="FFFFFF" w:val="solid"/>
            <w:tcMar>
              <w:top w:type="dxa" w:w="60"/>
              <w:left w:type="dxa" w:w="120"/>
              <w:bottom w:type="dxa" w:w="60"/>
              <w:right w:type="dxa" w:w="120"/>
            </w:tcMar>
          </w:tcPr>
          <w:p>
            <w:r>
              <w:rPr>
                <w:sz w:val="20"/>
                <w:szCs w:val="20"/>
              </w:rPr>
              <w:t xml:space="preserve">Delay bean initialization until first use</w:t>
            </w:r>
          </w:p>
        </w:tc>
      </w:tr>
      <w:tr>
        <w:tc>
          <w:tcPr>
            <w:shd w:fill="F0F4FF" w:color="F0F4FF" w:val="solid"/>
            <w:tcMar>
              <w:top w:type="dxa" w:w="60"/>
              <w:left w:type="dxa" w:w="120"/>
              <w:bottom w:type="dxa" w:w="60"/>
              <w:right w:type="dxa" w:w="120"/>
            </w:tcMar>
          </w:tcPr>
          <w:p>
            <w:r>
              <w:rPr>
                <w:sz w:val="20"/>
                <w:szCs w:val="20"/>
              </w:rPr>
              <w:t xml:space="preserve">@PostConstruct</w:t>
            </w:r>
          </w:p>
        </w:tc>
        <w:tc>
          <w:tcPr>
            <w:shd w:fill="F0F4FF" w:color="F0F4FF" w:val="solid"/>
            <w:tcMar>
              <w:top w:type="dxa" w:w="60"/>
              <w:left w:type="dxa" w:w="120"/>
              <w:bottom w:type="dxa" w:w="60"/>
              <w:right w:type="dxa" w:w="120"/>
            </w:tcMar>
          </w:tcPr>
          <w:p>
            <w:r>
              <w:rPr>
                <w:sz w:val="20"/>
                <w:szCs w:val="20"/>
              </w:rPr>
              <w:t xml:space="preserve">javax / jakarta</w:t>
            </w:r>
          </w:p>
        </w:tc>
        <w:tc>
          <w:tcPr>
            <w:shd w:fill="F0F4FF" w:color="F0F4FF" w:val="solid"/>
            <w:tcMar>
              <w:top w:type="dxa" w:w="60"/>
              <w:left w:type="dxa" w:w="120"/>
              <w:bottom w:type="dxa" w:w="60"/>
              <w:right w:type="dxa" w:w="120"/>
            </w:tcMar>
          </w:tcPr>
          <w:p>
            <w:r>
              <w:rPr>
                <w:sz w:val="20"/>
                <w:szCs w:val="20"/>
              </w:rPr>
              <w:t xml:space="preserve">Method called after bean initialization</w:t>
            </w:r>
          </w:p>
        </w:tc>
      </w:tr>
      <w:tr>
        <w:tc>
          <w:tcPr>
            <w:shd w:fill="FFFFFF" w:color="FFFFFF" w:val="solid"/>
            <w:tcMar>
              <w:top w:type="dxa" w:w="60"/>
              <w:left w:type="dxa" w:w="120"/>
              <w:bottom w:type="dxa" w:w="60"/>
              <w:right w:type="dxa" w:w="120"/>
            </w:tcMar>
          </w:tcPr>
          <w:p>
            <w:r>
              <w:rPr>
                <w:sz w:val="20"/>
                <w:szCs w:val="20"/>
              </w:rPr>
              <w:t xml:space="preserve">@PreDestroy</w:t>
            </w:r>
          </w:p>
        </w:tc>
        <w:tc>
          <w:tcPr>
            <w:shd w:fill="FFFFFF" w:color="FFFFFF" w:val="solid"/>
            <w:tcMar>
              <w:top w:type="dxa" w:w="60"/>
              <w:left w:type="dxa" w:w="120"/>
              <w:bottom w:type="dxa" w:w="60"/>
              <w:right w:type="dxa" w:w="120"/>
            </w:tcMar>
          </w:tcPr>
          <w:p>
            <w:r>
              <w:rPr>
                <w:sz w:val="20"/>
                <w:szCs w:val="20"/>
              </w:rPr>
              <w:t xml:space="preserve">javax / jakarta</w:t>
            </w:r>
          </w:p>
        </w:tc>
        <w:tc>
          <w:tcPr>
            <w:shd w:fill="FFFFFF" w:color="FFFFFF" w:val="solid"/>
            <w:tcMar>
              <w:top w:type="dxa" w:w="60"/>
              <w:left w:type="dxa" w:w="120"/>
              <w:bottom w:type="dxa" w:w="60"/>
              <w:right w:type="dxa" w:w="120"/>
            </w:tcMar>
          </w:tcPr>
          <w:p>
            <w:r>
              <w:rPr>
                <w:sz w:val="20"/>
                <w:szCs w:val="20"/>
              </w:rPr>
              <w:t xml:space="preserve">Method called before bean destruction</w:t>
            </w:r>
          </w:p>
        </w:tc>
      </w:tr>
      <w:tr>
        <w:tc>
          <w:tcPr>
            <w:shd w:fill="F0F4FF" w:color="F0F4FF" w:val="solid"/>
            <w:tcMar>
              <w:top w:type="dxa" w:w="60"/>
              <w:left w:type="dxa" w:w="120"/>
              <w:bottom w:type="dxa" w:w="60"/>
              <w:right w:type="dxa" w:w="120"/>
            </w:tcMar>
          </w:tcPr>
          <w:p>
            <w:r>
              <w:rPr>
                <w:sz w:val="20"/>
                <w:szCs w:val="20"/>
              </w:rPr>
              <w:t xml:space="preserve">@Profile</w:t>
            </w:r>
          </w:p>
        </w:tc>
        <w:tc>
          <w:tcPr>
            <w:shd w:fill="F0F4FF" w:color="F0F4FF" w:val="solid"/>
            <w:tcMar>
              <w:top w:type="dxa" w:w="60"/>
              <w:left w:type="dxa" w:w="120"/>
              <w:bottom w:type="dxa" w:w="60"/>
              <w:right w:type="dxa" w:w="120"/>
            </w:tcMar>
          </w:tcPr>
          <w:p>
            <w:r>
              <w:rPr>
                <w:sz w:val="20"/>
                <w:szCs w:val="20"/>
              </w:rPr>
              <w:t xml:space="preserve">Spring Core</w:t>
            </w:r>
          </w:p>
        </w:tc>
        <w:tc>
          <w:tcPr>
            <w:shd w:fill="F0F4FF" w:color="F0F4FF" w:val="solid"/>
            <w:tcMar>
              <w:top w:type="dxa" w:w="60"/>
              <w:left w:type="dxa" w:w="120"/>
              <w:bottom w:type="dxa" w:w="60"/>
              <w:right w:type="dxa" w:w="120"/>
            </w:tcMar>
          </w:tcPr>
          <w:p>
            <w:r>
              <w:rPr>
                <w:sz w:val="20"/>
                <w:szCs w:val="20"/>
              </w:rPr>
              <w:t xml:space="preserve">Activate bean for specific environment</w:t>
            </w:r>
          </w:p>
        </w:tc>
      </w:tr>
      <w:tr>
        <w:tc>
          <w:tcPr>
            <w:shd w:fill="FFFFFF" w:color="FFFFFF" w:val="solid"/>
            <w:tcMar>
              <w:top w:type="dxa" w:w="60"/>
              <w:left w:type="dxa" w:w="120"/>
              <w:bottom w:type="dxa" w:w="60"/>
              <w:right w:type="dxa" w:w="120"/>
            </w:tcMar>
          </w:tcPr>
          <w:p>
            <w:r>
              <w:rPr>
                <w:sz w:val="20"/>
                <w:szCs w:val="20"/>
              </w:rPr>
              <w:t xml:space="preserve">@Conditional</w:t>
            </w:r>
          </w:p>
        </w:tc>
        <w:tc>
          <w:tcPr>
            <w:shd w:fill="FFFFFF" w:color="FFFFFF" w:val="solid"/>
            <w:tcMar>
              <w:top w:type="dxa" w:w="60"/>
              <w:left w:type="dxa" w:w="120"/>
              <w:bottom w:type="dxa" w:w="60"/>
              <w:right w:type="dxa" w:w="120"/>
            </w:tcMar>
          </w:tcPr>
          <w:p>
            <w:r>
              <w:rPr>
                <w:sz w:val="20"/>
                <w:szCs w:val="20"/>
              </w:rPr>
              <w:t xml:space="preserve">Spring Core</w:t>
            </w:r>
          </w:p>
        </w:tc>
        <w:tc>
          <w:tcPr>
            <w:shd w:fill="FFFFFF" w:color="FFFFFF" w:val="solid"/>
            <w:tcMar>
              <w:top w:type="dxa" w:w="60"/>
              <w:left w:type="dxa" w:w="120"/>
              <w:bottom w:type="dxa" w:w="60"/>
              <w:right w:type="dxa" w:w="120"/>
            </w:tcMar>
          </w:tcPr>
          <w:p>
            <w:r>
              <w:rPr>
                <w:sz w:val="20"/>
                <w:szCs w:val="20"/>
              </w:rPr>
              <w:t xml:space="preserve">Conditionally register bean based on condition</w:t>
            </w:r>
          </w:p>
        </w:tc>
      </w:tr>
    </w:tbl>
    <w:p>
      <w:pPr>
        <w:spacing w:before="200"/>
      </w:pPr>
    </w:p>
    <w:p>
      <w:pPr>
        <w:pBdr>
          <w:bottom w:val="single" w:color="2563EB" w:sz="4"/>
        </w:pBdr>
        <w:spacing w:after="150" w:before="300"/>
      </w:pPr>
      <w:r>
        <w:rPr>
          <w:b/>
          <w:bCs/>
          <w:color w:val="1B3A6B"/>
          <w:sz w:val="26"/>
          <w:szCs w:val="26"/>
        </w:rPr>
        <w:t xml:space="preserve">N.2 Spring MVC Request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Annotation</w:t>
            </w:r>
          </w:p>
        </w:tc>
        <w:tc>
          <w:tcPr>
            <w:shd w:fill="1B3A6B" w:color="1B3A6B" w:val="solid"/>
            <w:tcMar>
              <w:top w:type="dxa" w:w="80"/>
              <w:left w:type="dxa" w:w="120"/>
              <w:bottom w:type="dxa" w:w="80"/>
              <w:right w:type="dxa" w:w="120"/>
            </w:tcMar>
          </w:tcPr>
          <w:p>
            <w:r>
              <w:rPr>
                <w:b/>
                <w:bCs/>
                <w:color w:val="FFFFFF"/>
                <w:sz w:val="20"/>
                <w:szCs w:val="20"/>
              </w:rPr>
              <w:t xml:space="preserve">HTTP Method</w:t>
            </w:r>
          </w:p>
        </w:tc>
        <w:tc>
          <w:tcPr>
            <w:shd w:fill="1B3A6B" w:color="1B3A6B" w:val="solid"/>
            <w:tcMar>
              <w:top w:type="dxa" w:w="80"/>
              <w:left w:type="dxa" w:w="120"/>
              <w:bottom w:type="dxa" w:w="80"/>
              <w:right w:type="dxa" w:w="120"/>
            </w:tcMar>
          </w:tcPr>
          <w:p>
            <w:r>
              <w:rPr>
                <w:b/>
                <w:bCs/>
                <w:color w:val="FFFFFF"/>
                <w:sz w:val="20"/>
                <w:szCs w:val="20"/>
              </w:rPr>
              <w:t xml:space="preserve">Use Case</w:t>
            </w:r>
          </w:p>
        </w:tc>
      </w:tr>
      <w:tr>
        <w:tc>
          <w:tcPr>
            <w:shd w:fill="FFFFFF" w:color="FFFFFF" w:val="solid"/>
            <w:tcMar>
              <w:top w:type="dxa" w:w="60"/>
              <w:left w:type="dxa" w:w="120"/>
              <w:bottom w:type="dxa" w:w="60"/>
              <w:right w:type="dxa" w:w="120"/>
            </w:tcMar>
          </w:tcPr>
          <w:p>
            <w:r>
              <w:rPr>
                <w:sz w:val="20"/>
                <w:szCs w:val="20"/>
              </w:rPr>
              <w:t xml:space="preserve">@RequestMapping</w:t>
            </w:r>
          </w:p>
        </w:tc>
        <w:tc>
          <w:tcPr>
            <w:shd w:fill="FFFFFF" w:color="FFFFFF" w:val="solid"/>
            <w:tcMar>
              <w:top w:type="dxa" w:w="60"/>
              <w:left w:type="dxa" w:w="120"/>
              <w:bottom w:type="dxa" w:w="60"/>
              <w:right w:type="dxa" w:w="120"/>
            </w:tcMar>
          </w:tcPr>
          <w:p>
            <w:r>
              <w:rPr>
                <w:sz w:val="20"/>
                <w:szCs w:val="20"/>
              </w:rPr>
              <w:t xml:space="preserve">Any</w:t>
            </w:r>
          </w:p>
        </w:tc>
        <w:tc>
          <w:tcPr>
            <w:shd w:fill="FFFFFF" w:color="FFFFFF" w:val="solid"/>
            <w:tcMar>
              <w:top w:type="dxa" w:w="60"/>
              <w:left w:type="dxa" w:w="120"/>
              <w:bottom w:type="dxa" w:w="60"/>
              <w:right w:type="dxa" w:w="120"/>
            </w:tcMar>
          </w:tcPr>
          <w:p>
            <w:r>
              <w:rPr>
                <w:sz w:val="20"/>
                <w:szCs w:val="20"/>
              </w:rPr>
              <w:t xml:space="preserve">General purpose mapping; specify method attribute</w:t>
            </w:r>
          </w:p>
        </w:tc>
      </w:tr>
      <w:tr>
        <w:tc>
          <w:tcPr>
            <w:shd w:fill="F0F4FF" w:color="F0F4FF" w:val="solid"/>
            <w:tcMar>
              <w:top w:type="dxa" w:w="60"/>
              <w:left w:type="dxa" w:w="120"/>
              <w:bottom w:type="dxa" w:w="60"/>
              <w:right w:type="dxa" w:w="120"/>
            </w:tcMar>
          </w:tcPr>
          <w:p>
            <w:r>
              <w:rPr>
                <w:sz w:val="20"/>
                <w:szCs w:val="20"/>
              </w:rPr>
              <w:t xml:space="preserve">@GetMapping</w:t>
            </w:r>
          </w:p>
        </w:tc>
        <w:tc>
          <w:tcPr>
            <w:shd w:fill="F0F4FF" w:color="F0F4FF" w:val="solid"/>
            <w:tcMar>
              <w:top w:type="dxa" w:w="60"/>
              <w:left w:type="dxa" w:w="120"/>
              <w:bottom w:type="dxa" w:w="60"/>
              <w:right w:type="dxa" w:w="120"/>
            </w:tcMar>
          </w:tcPr>
          <w:p>
            <w:r>
              <w:rPr>
                <w:sz w:val="20"/>
                <w:szCs w:val="20"/>
              </w:rPr>
              <w:t xml:space="preserve">GET</w:t>
            </w:r>
          </w:p>
        </w:tc>
        <w:tc>
          <w:tcPr>
            <w:shd w:fill="F0F4FF" w:color="F0F4FF" w:val="solid"/>
            <w:tcMar>
              <w:top w:type="dxa" w:w="60"/>
              <w:left w:type="dxa" w:w="120"/>
              <w:bottom w:type="dxa" w:w="60"/>
              <w:right w:type="dxa" w:w="120"/>
            </w:tcMar>
          </w:tcPr>
          <w:p>
            <w:r>
              <w:rPr>
                <w:sz w:val="20"/>
                <w:szCs w:val="20"/>
              </w:rPr>
              <w:t xml:space="preserve">Retrieve resource(s)</w:t>
            </w:r>
          </w:p>
        </w:tc>
      </w:tr>
      <w:tr>
        <w:tc>
          <w:tcPr>
            <w:shd w:fill="FFFFFF" w:color="FFFFFF" w:val="solid"/>
            <w:tcMar>
              <w:top w:type="dxa" w:w="60"/>
              <w:left w:type="dxa" w:w="120"/>
              <w:bottom w:type="dxa" w:w="60"/>
              <w:right w:type="dxa" w:w="120"/>
            </w:tcMar>
          </w:tcPr>
          <w:p>
            <w:r>
              <w:rPr>
                <w:sz w:val="20"/>
                <w:szCs w:val="20"/>
              </w:rPr>
              <w:t xml:space="preserve">@PostMapping</w:t>
            </w:r>
          </w:p>
        </w:tc>
        <w:tc>
          <w:tcPr>
            <w:shd w:fill="FFFFFF" w:color="FFFFFF" w:val="solid"/>
            <w:tcMar>
              <w:top w:type="dxa" w:w="60"/>
              <w:left w:type="dxa" w:w="120"/>
              <w:bottom w:type="dxa" w:w="60"/>
              <w:right w:type="dxa" w:w="120"/>
            </w:tcMar>
          </w:tcPr>
          <w:p>
            <w:r>
              <w:rPr>
                <w:sz w:val="20"/>
                <w:szCs w:val="20"/>
              </w:rPr>
              <w:t xml:space="preserve">POST</w:t>
            </w:r>
          </w:p>
        </w:tc>
        <w:tc>
          <w:tcPr>
            <w:shd w:fill="FFFFFF" w:color="FFFFFF" w:val="solid"/>
            <w:tcMar>
              <w:top w:type="dxa" w:w="60"/>
              <w:left w:type="dxa" w:w="120"/>
              <w:bottom w:type="dxa" w:w="60"/>
              <w:right w:type="dxa" w:w="120"/>
            </w:tcMar>
          </w:tcPr>
          <w:p>
            <w:r>
              <w:rPr>
                <w:sz w:val="20"/>
                <w:szCs w:val="20"/>
              </w:rPr>
              <w:t xml:space="preserve">Create new resource</w:t>
            </w:r>
          </w:p>
        </w:tc>
      </w:tr>
      <w:tr>
        <w:tc>
          <w:tcPr>
            <w:shd w:fill="F0F4FF" w:color="F0F4FF" w:val="solid"/>
            <w:tcMar>
              <w:top w:type="dxa" w:w="60"/>
              <w:left w:type="dxa" w:w="120"/>
              <w:bottom w:type="dxa" w:w="60"/>
              <w:right w:type="dxa" w:w="120"/>
            </w:tcMar>
          </w:tcPr>
          <w:p>
            <w:r>
              <w:rPr>
                <w:sz w:val="20"/>
                <w:szCs w:val="20"/>
              </w:rPr>
              <w:t xml:space="preserve">@PutMapping</w:t>
            </w:r>
          </w:p>
        </w:tc>
        <w:tc>
          <w:tcPr>
            <w:shd w:fill="F0F4FF" w:color="F0F4FF" w:val="solid"/>
            <w:tcMar>
              <w:top w:type="dxa" w:w="60"/>
              <w:left w:type="dxa" w:w="120"/>
              <w:bottom w:type="dxa" w:w="60"/>
              <w:right w:type="dxa" w:w="120"/>
            </w:tcMar>
          </w:tcPr>
          <w:p>
            <w:r>
              <w:rPr>
                <w:sz w:val="20"/>
                <w:szCs w:val="20"/>
              </w:rPr>
              <w:t xml:space="preserve">PUT</w:t>
            </w:r>
          </w:p>
        </w:tc>
        <w:tc>
          <w:tcPr>
            <w:shd w:fill="F0F4FF" w:color="F0F4FF" w:val="solid"/>
            <w:tcMar>
              <w:top w:type="dxa" w:w="60"/>
              <w:left w:type="dxa" w:w="120"/>
              <w:bottom w:type="dxa" w:w="60"/>
              <w:right w:type="dxa" w:w="120"/>
            </w:tcMar>
          </w:tcPr>
          <w:p>
            <w:r>
              <w:rPr>
                <w:sz w:val="20"/>
                <w:szCs w:val="20"/>
              </w:rPr>
              <w:t xml:space="preserve">Replace entire resource</w:t>
            </w:r>
          </w:p>
        </w:tc>
      </w:tr>
      <w:tr>
        <w:tc>
          <w:tcPr>
            <w:shd w:fill="FFFFFF" w:color="FFFFFF" w:val="solid"/>
            <w:tcMar>
              <w:top w:type="dxa" w:w="60"/>
              <w:left w:type="dxa" w:w="120"/>
              <w:bottom w:type="dxa" w:w="60"/>
              <w:right w:type="dxa" w:w="120"/>
            </w:tcMar>
          </w:tcPr>
          <w:p>
            <w:r>
              <w:rPr>
                <w:sz w:val="20"/>
                <w:szCs w:val="20"/>
              </w:rPr>
              <w:t xml:space="preserve">@PatchMapping</w:t>
            </w:r>
          </w:p>
        </w:tc>
        <w:tc>
          <w:tcPr>
            <w:shd w:fill="FFFFFF" w:color="FFFFFF" w:val="solid"/>
            <w:tcMar>
              <w:top w:type="dxa" w:w="60"/>
              <w:left w:type="dxa" w:w="120"/>
              <w:bottom w:type="dxa" w:w="60"/>
              <w:right w:type="dxa" w:w="120"/>
            </w:tcMar>
          </w:tcPr>
          <w:p>
            <w:r>
              <w:rPr>
                <w:sz w:val="20"/>
                <w:szCs w:val="20"/>
              </w:rPr>
              <w:t xml:space="preserve">PATCH</w:t>
            </w:r>
          </w:p>
        </w:tc>
        <w:tc>
          <w:tcPr>
            <w:shd w:fill="FFFFFF" w:color="FFFFFF" w:val="solid"/>
            <w:tcMar>
              <w:top w:type="dxa" w:w="60"/>
              <w:left w:type="dxa" w:w="120"/>
              <w:bottom w:type="dxa" w:w="60"/>
              <w:right w:type="dxa" w:w="120"/>
            </w:tcMar>
          </w:tcPr>
          <w:p>
            <w:r>
              <w:rPr>
                <w:sz w:val="20"/>
                <w:szCs w:val="20"/>
              </w:rPr>
              <w:t xml:space="preserve">Partially update resource</w:t>
            </w:r>
          </w:p>
        </w:tc>
      </w:tr>
      <w:tr>
        <w:tc>
          <w:tcPr>
            <w:shd w:fill="F0F4FF" w:color="F0F4FF" w:val="solid"/>
            <w:tcMar>
              <w:top w:type="dxa" w:w="60"/>
              <w:left w:type="dxa" w:w="120"/>
              <w:bottom w:type="dxa" w:w="60"/>
              <w:right w:type="dxa" w:w="120"/>
            </w:tcMar>
          </w:tcPr>
          <w:p>
            <w:r>
              <w:rPr>
                <w:sz w:val="20"/>
                <w:szCs w:val="20"/>
              </w:rPr>
              <w:t xml:space="preserve">@DeleteMapping</w:t>
            </w:r>
          </w:p>
        </w:tc>
        <w:tc>
          <w:tcPr>
            <w:shd w:fill="F0F4FF" w:color="F0F4FF" w:val="solid"/>
            <w:tcMar>
              <w:top w:type="dxa" w:w="60"/>
              <w:left w:type="dxa" w:w="120"/>
              <w:bottom w:type="dxa" w:w="60"/>
              <w:right w:type="dxa" w:w="120"/>
            </w:tcMar>
          </w:tcPr>
          <w:p>
            <w:r>
              <w:rPr>
                <w:sz w:val="20"/>
                <w:szCs w:val="20"/>
              </w:rPr>
              <w:t xml:space="preserve">DELETE</w:t>
            </w:r>
          </w:p>
        </w:tc>
        <w:tc>
          <w:tcPr>
            <w:shd w:fill="F0F4FF" w:color="F0F4FF" w:val="solid"/>
            <w:tcMar>
              <w:top w:type="dxa" w:w="60"/>
              <w:left w:type="dxa" w:w="120"/>
              <w:bottom w:type="dxa" w:w="60"/>
              <w:right w:type="dxa" w:w="120"/>
            </w:tcMar>
          </w:tcPr>
          <w:p>
            <w:r>
              <w:rPr>
                <w:sz w:val="20"/>
                <w:szCs w:val="20"/>
              </w:rPr>
              <w:t xml:space="preserve">Delete resource</w:t>
            </w:r>
          </w:p>
        </w:tc>
      </w:tr>
      <w:tr>
        <w:tc>
          <w:tcPr>
            <w:shd w:fill="FFFFFF" w:color="FFFFFF" w:val="solid"/>
            <w:tcMar>
              <w:top w:type="dxa" w:w="60"/>
              <w:left w:type="dxa" w:w="120"/>
              <w:bottom w:type="dxa" w:w="60"/>
              <w:right w:type="dxa" w:w="120"/>
            </w:tcMar>
          </w:tcPr>
          <w:p>
            <w:r>
              <w:rPr>
                <w:sz w:val="20"/>
                <w:szCs w:val="20"/>
              </w:rPr>
              <w:t xml:space="preserve">@PathVariable</w:t>
            </w:r>
          </w:p>
        </w:tc>
        <w:tc>
          <w:tcPr>
            <w:shd w:fill="FFFFFF" w:color="FFFFFF" w:val="solid"/>
            <w:tcMar>
              <w:top w:type="dxa" w:w="60"/>
              <w:left w:type="dxa" w:w="120"/>
              <w:bottom w:type="dxa" w:w="60"/>
              <w:right w:type="dxa" w:w="120"/>
            </w:tcMar>
          </w:tcPr>
          <w:p>
            <w:r>
              <w:rPr>
                <w:sz w:val="20"/>
                <w:szCs w:val="20"/>
              </w:rPr>
              <w:t xml:space="preserve">N/A</w:t>
            </w:r>
          </w:p>
        </w:tc>
        <w:tc>
          <w:tcPr>
            <w:shd w:fill="FFFFFF" w:color="FFFFFF" w:val="solid"/>
            <w:tcMar>
              <w:top w:type="dxa" w:w="60"/>
              <w:left w:type="dxa" w:w="120"/>
              <w:bottom w:type="dxa" w:w="60"/>
              <w:right w:type="dxa" w:w="120"/>
            </w:tcMar>
          </w:tcPr>
          <w:p>
            <w:r>
              <w:rPr>
                <w:sz w:val="20"/>
                <w:szCs w:val="20"/>
              </w:rPr>
              <w:t xml:space="preserve">Extract value from URL path /users/{id}</w:t>
            </w:r>
          </w:p>
        </w:tc>
      </w:tr>
      <w:tr>
        <w:tc>
          <w:tcPr>
            <w:shd w:fill="F0F4FF" w:color="F0F4FF" w:val="solid"/>
            <w:tcMar>
              <w:top w:type="dxa" w:w="60"/>
              <w:left w:type="dxa" w:w="120"/>
              <w:bottom w:type="dxa" w:w="60"/>
              <w:right w:type="dxa" w:w="120"/>
            </w:tcMar>
          </w:tcPr>
          <w:p>
            <w:r>
              <w:rPr>
                <w:sz w:val="20"/>
                <w:szCs w:val="20"/>
              </w:rPr>
              <w:t xml:space="preserve">@RequestParam</w:t>
            </w:r>
          </w:p>
        </w:tc>
        <w:tc>
          <w:tcPr>
            <w:shd w:fill="F0F4FF" w:color="F0F4FF" w:val="solid"/>
            <w:tcMar>
              <w:top w:type="dxa" w:w="60"/>
              <w:left w:type="dxa" w:w="120"/>
              <w:bottom w:type="dxa" w:w="60"/>
              <w:right w:type="dxa" w:w="120"/>
            </w:tcMar>
          </w:tcPr>
          <w:p>
            <w:r>
              <w:rPr>
                <w:sz w:val="20"/>
                <w:szCs w:val="20"/>
              </w:rPr>
              <w:t xml:space="preserve">N/A</w:t>
            </w:r>
          </w:p>
        </w:tc>
        <w:tc>
          <w:tcPr>
            <w:shd w:fill="F0F4FF" w:color="F0F4FF" w:val="solid"/>
            <w:tcMar>
              <w:top w:type="dxa" w:w="60"/>
              <w:left w:type="dxa" w:w="120"/>
              <w:bottom w:type="dxa" w:w="60"/>
              <w:right w:type="dxa" w:w="120"/>
            </w:tcMar>
          </w:tcPr>
          <w:p>
            <w:r>
              <w:rPr>
                <w:sz w:val="20"/>
                <w:szCs w:val="20"/>
              </w:rPr>
              <w:t xml:space="preserve">Extract query parameter ?page=1&amp;size=10</w:t>
            </w:r>
          </w:p>
        </w:tc>
      </w:tr>
      <w:tr>
        <w:tc>
          <w:tcPr>
            <w:shd w:fill="FFFFFF" w:color="FFFFFF" w:val="solid"/>
            <w:tcMar>
              <w:top w:type="dxa" w:w="60"/>
              <w:left w:type="dxa" w:w="120"/>
              <w:bottom w:type="dxa" w:w="60"/>
              <w:right w:type="dxa" w:w="120"/>
            </w:tcMar>
          </w:tcPr>
          <w:p>
            <w:r>
              <w:rPr>
                <w:sz w:val="20"/>
                <w:szCs w:val="20"/>
              </w:rPr>
              <w:t xml:space="preserve">@RequestBody</w:t>
            </w:r>
          </w:p>
        </w:tc>
        <w:tc>
          <w:tcPr>
            <w:shd w:fill="FFFFFF" w:color="FFFFFF" w:val="solid"/>
            <w:tcMar>
              <w:top w:type="dxa" w:w="60"/>
              <w:left w:type="dxa" w:w="120"/>
              <w:bottom w:type="dxa" w:w="60"/>
              <w:right w:type="dxa" w:w="120"/>
            </w:tcMar>
          </w:tcPr>
          <w:p>
            <w:r>
              <w:rPr>
                <w:sz w:val="20"/>
                <w:szCs w:val="20"/>
              </w:rPr>
              <w:t xml:space="preserve">N/A</w:t>
            </w:r>
          </w:p>
        </w:tc>
        <w:tc>
          <w:tcPr>
            <w:shd w:fill="FFFFFF" w:color="FFFFFF" w:val="solid"/>
            <w:tcMar>
              <w:top w:type="dxa" w:w="60"/>
              <w:left w:type="dxa" w:w="120"/>
              <w:bottom w:type="dxa" w:w="60"/>
              <w:right w:type="dxa" w:w="120"/>
            </w:tcMar>
          </w:tcPr>
          <w:p>
            <w:r>
              <w:rPr>
                <w:sz w:val="20"/>
                <w:szCs w:val="20"/>
              </w:rPr>
              <w:t xml:space="preserve">Deserialize JSON/XML request body into object</w:t>
            </w:r>
          </w:p>
        </w:tc>
      </w:tr>
      <w:tr>
        <w:tc>
          <w:tcPr>
            <w:shd w:fill="F0F4FF" w:color="F0F4FF" w:val="solid"/>
            <w:tcMar>
              <w:top w:type="dxa" w:w="60"/>
              <w:left w:type="dxa" w:w="120"/>
              <w:bottom w:type="dxa" w:w="60"/>
              <w:right w:type="dxa" w:w="120"/>
            </w:tcMar>
          </w:tcPr>
          <w:p>
            <w:r>
              <w:rPr>
                <w:sz w:val="20"/>
                <w:szCs w:val="20"/>
              </w:rPr>
              <w:t xml:space="preserve">@ResponseBody</w:t>
            </w:r>
          </w:p>
        </w:tc>
        <w:tc>
          <w:tcPr>
            <w:shd w:fill="F0F4FF" w:color="F0F4FF" w:val="solid"/>
            <w:tcMar>
              <w:top w:type="dxa" w:w="60"/>
              <w:left w:type="dxa" w:w="120"/>
              <w:bottom w:type="dxa" w:w="60"/>
              <w:right w:type="dxa" w:w="120"/>
            </w:tcMar>
          </w:tcPr>
          <w:p>
            <w:r>
              <w:rPr>
                <w:sz w:val="20"/>
                <w:szCs w:val="20"/>
              </w:rPr>
              <w:t xml:space="preserve">N/A</w:t>
            </w:r>
          </w:p>
        </w:tc>
        <w:tc>
          <w:tcPr>
            <w:shd w:fill="F0F4FF" w:color="F0F4FF" w:val="solid"/>
            <w:tcMar>
              <w:top w:type="dxa" w:w="60"/>
              <w:left w:type="dxa" w:w="120"/>
              <w:bottom w:type="dxa" w:w="60"/>
              <w:right w:type="dxa" w:w="120"/>
            </w:tcMar>
          </w:tcPr>
          <w:p>
            <w:r>
              <w:rPr>
                <w:sz w:val="20"/>
                <w:szCs w:val="20"/>
              </w:rPr>
              <w:t xml:space="preserve">Serialize return value to JSON/XML response</w:t>
            </w:r>
          </w:p>
        </w:tc>
      </w:tr>
      <w:tr>
        <w:tc>
          <w:tcPr>
            <w:shd w:fill="FFFFFF" w:color="FFFFFF" w:val="solid"/>
            <w:tcMar>
              <w:top w:type="dxa" w:w="60"/>
              <w:left w:type="dxa" w:w="120"/>
              <w:bottom w:type="dxa" w:w="60"/>
              <w:right w:type="dxa" w:w="120"/>
            </w:tcMar>
          </w:tcPr>
          <w:p>
            <w:r>
              <w:rPr>
                <w:sz w:val="20"/>
                <w:szCs w:val="20"/>
              </w:rPr>
              <w:t xml:space="preserve">@ResponseStatus</w:t>
            </w:r>
          </w:p>
        </w:tc>
        <w:tc>
          <w:tcPr>
            <w:shd w:fill="FFFFFF" w:color="FFFFFF" w:val="solid"/>
            <w:tcMar>
              <w:top w:type="dxa" w:w="60"/>
              <w:left w:type="dxa" w:w="120"/>
              <w:bottom w:type="dxa" w:w="60"/>
              <w:right w:type="dxa" w:w="120"/>
            </w:tcMar>
          </w:tcPr>
          <w:p>
            <w:r>
              <w:rPr>
                <w:sz w:val="20"/>
                <w:szCs w:val="20"/>
              </w:rPr>
              <w:t xml:space="preserve">N/A</w:t>
            </w:r>
          </w:p>
        </w:tc>
        <w:tc>
          <w:tcPr>
            <w:shd w:fill="FFFFFF" w:color="FFFFFF" w:val="solid"/>
            <w:tcMar>
              <w:top w:type="dxa" w:w="60"/>
              <w:left w:type="dxa" w:w="120"/>
              <w:bottom w:type="dxa" w:w="60"/>
              <w:right w:type="dxa" w:w="120"/>
            </w:tcMar>
          </w:tcPr>
          <w:p>
            <w:r>
              <w:rPr>
                <w:sz w:val="20"/>
                <w:szCs w:val="20"/>
              </w:rPr>
              <w:t xml:space="preserve">Set HTTP response status code</w:t>
            </w:r>
          </w:p>
        </w:tc>
      </w:tr>
      <w:tr>
        <w:tc>
          <w:tcPr>
            <w:shd w:fill="F0F4FF" w:color="F0F4FF" w:val="solid"/>
            <w:tcMar>
              <w:top w:type="dxa" w:w="60"/>
              <w:left w:type="dxa" w:w="120"/>
              <w:bottom w:type="dxa" w:w="60"/>
              <w:right w:type="dxa" w:w="120"/>
            </w:tcMar>
          </w:tcPr>
          <w:p>
            <w:r>
              <w:rPr>
                <w:sz w:val="20"/>
                <w:szCs w:val="20"/>
              </w:rPr>
              <w:t xml:space="preserve">@ExceptionHandler</w:t>
            </w:r>
          </w:p>
        </w:tc>
        <w:tc>
          <w:tcPr>
            <w:shd w:fill="F0F4FF" w:color="F0F4FF" w:val="solid"/>
            <w:tcMar>
              <w:top w:type="dxa" w:w="60"/>
              <w:left w:type="dxa" w:w="120"/>
              <w:bottom w:type="dxa" w:w="60"/>
              <w:right w:type="dxa" w:w="120"/>
            </w:tcMar>
          </w:tcPr>
          <w:p>
            <w:r>
              <w:rPr>
                <w:sz w:val="20"/>
                <w:szCs w:val="20"/>
              </w:rPr>
              <w:t xml:space="preserve">N/A</w:t>
            </w:r>
          </w:p>
        </w:tc>
        <w:tc>
          <w:tcPr>
            <w:shd w:fill="F0F4FF" w:color="F0F4FF" w:val="solid"/>
            <w:tcMar>
              <w:top w:type="dxa" w:w="60"/>
              <w:left w:type="dxa" w:w="120"/>
              <w:bottom w:type="dxa" w:w="60"/>
              <w:right w:type="dxa" w:w="120"/>
            </w:tcMar>
          </w:tcPr>
          <w:p>
            <w:r>
              <w:rPr>
                <w:sz w:val="20"/>
                <w:szCs w:val="20"/>
              </w:rPr>
              <w:t xml:space="preserve">Handle specific exceptions in controller</w:t>
            </w:r>
          </w:p>
        </w:tc>
      </w:tr>
      <w:tr>
        <w:tc>
          <w:tcPr>
            <w:shd w:fill="FFFFFF" w:color="FFFFFF" w:val="solid"/>
            <w:tcMar>
              <w:top w:type="dxa" w:w="60"/>
              <w:left w:type="dxa" w:w="120"/>
              <w:bottom w:type="dxa" w:w="60"/>
              <w:right w:type="dxa" w:w="120"/>
            </w:tcMar>
          </w:tcPr>
          <w:p>
            <w:r>
              <w:rPr>
                <w:sz w:val="20"/>
                <w:szCs w:val="20"/>
              </w:rPr>
              <w:t xml:space="preserve">@ControllerAdvice</w:t>
            </w:r>
          </w:p>
        </w:tc>
        <w:tc>
          <w:tcPr>
            <w:shd w:fill="FFFFFF" w:color="FFFFFF" w:val="solid"/>
            <w:tcMar>
              <w:top w:type="dxa" w:w="60"/>
              <w:left w:type="dxa" w:w="120"/>
              <w:bottom w:type="dxa" w:w="60"/>
              <w:right w:type="dxa" w:w="120"/>
            </w:tcMar>
          </w:tcPr>
          <w:p>
            <w:r>
              <w:rPr>
                <w:sz w:val="20"/>
                <w:szCs w:val="20"/>
              </w:rPr>
              <w:t xml:space="preserve">N/A</w:t>
            </w:r>
          </w:p>
        </w:tc>
        <w:tc>
          <w:tcPr>
            <w:shd w:fill="FFFFFF" w:color="FFFFFF" w:val="solid"/>
            <w:tcMar>
              <w:top w:type="dxa" w:w="60"/>
              <w:left w:type="dxa" w:w="120"/>
              <w:bottom w:type="dxa" w:w="60"/>
              <w:right w:type="dxa" w:w="120"/>
            </w:tcMar>
          </w:tcPr>
          <w:p>
            <w:r>
              <w:rPr>
                <w:sz w:val="20"/>
                <w:szCs w:val="20"/>
              </w:rPr>
              <w:t xml:space="preserve">Global exception handler for all controllers</w:t>
            </w:r>
          </w:p>
        </w:tc>
      </w:tr>
    </w:tbl>
    <w:p>
      <w:pPr>
        <w:spacing w:before="200"/>
      </w:pPr>
    </w:p>
    <w:p>
      <w:pPr>
        <w:pBdr>
          <w:bottom w:val="single" w:color="2563EB" w:sz="4"/>
        </w:pBdr>
        <w:spacing w:after="150" w:before="300"/>
      </w:pPr>
      <w:r>
        <w:rPr>
          <w:b/>
          <w:bCs/>
          <w:color w:val="1B3A6B"/>
          <w:sz w:val="26"/>
          <w:szCs w:val="26"/>
        </w:rPr>
        <w:t xml:space="preserve">N.3 Spring Boot application.yml Reference</w:t>
      </w:r>
    </w:p>
    <w:p>
      <w:pPr>
        <w:shd w:fill="F3F4F6" w:color="F3F4F6" w:val="solid"/>
        <w:spacing w:after="40" w:before="40"/>
        <w:ind w:left="400" w:right="400"/>
      </w:pPr>
      <w:r>
        <w:rPr>
          <w:rFonts w:ascii="Courier New" w:cs="Courier New" w:eastAsia="Courier New" w:hAnsi="Courier New"/>
          <w:color w:val="1F2937"/>
          <w:sz w:val="18"/>
          <w:szCs w:val="18"/>
        </w:rPr>
        <w:t xml:space="preserve"># Server configuration</w:t>
      </w:r>
    </w:p>
    <w:p>
      <w:pPr>
        <w:shd w:fill="F3F4F6" w:color="F3F4F6" w:val="solid"/>
        <w:spacing w:after="40" w:before="40"/>
        <w:ind w:left="400" w:right="400"/>
      </w:pPr>
      <w:r>
        <w:rPr>
          <w:rFonts w:ascii="Courier New" w:cs="Courier New" w:eastAsia="Courier New" w:hAnsi="Courier New"/>
          <w:color w:val="1F2937"/>
          <w:sz w:val="18"/>
          <w:szCs w:val="18"/>
        </w:rPr>
        <w:t xml:space="preserve">server:</w:t>
      </w:r>
    </w:p>
    <w:p>
      <w:pPr>
        <w:shd w:fill="F3F4F6" w:color="F3F4F6" w:val="solid"/>
        <w:spacing w:after="40" w:before="40"/>
        <w:ind w:left="400" w:right="400"/>
      </w:pPr>
      <w:r>
        <w:rPr>
          <w:rFonts w:ascii="Courier New" w:cs="Courier New" w:eastAsia="Courier New" w:hAnsi="Courier New"/>
          <w:color w:val="1F2937"/>
          <w:sz w:val="18"/>
          <w:szCs w:val="18"/>
        </w:rPr>
        <w:t xml:space="preserve">  port: 8080</w:t>
      </w:r>
    </w:p>
    <w:p>
      <w:pPr>
        <w:shd w:fill="F3F4F6" w:color="F3F4F6" w:val="solid"/>
        <w:spacing w:after="40" w:before="40"/>
        <w:ind w:left="400" w:right="400"/>
      </w:pPr>
      <w:r>
        <w:rPr>
          <w:rFonts w:ascii="Courier New" w:cs="Courier New" w:eastAsia="Courier New" w:hAnsi="Courier New"/>
          <w:color w:val="1F2937"/>
          <w:sz w:val="18"/>
          <w:szCs w:val="18"/>
        </w:rPr>
        <w:t xml:space="preserve">  servlet:</w:t>
      </w:r>
    </w:p>
    <w:p>
      <w:pPr>
        <w:shd w:fill="F3F4F6" w:color="F3F4F6" w:val="solid"/>
        <w:spacing w:after="40" w:before="40"/>
        <w:ind w:left="400" w:right="400"/>
      </w:pPr>
      <w:r>
        <w:rPr>
          <w:rFonts w:ascii="Courier New" w:cs="Courier New" w:eastAsia="Courier New" w:hAnsi="Courier New"/>
          <w:color w:val="1F2937"/>
          <w:sz w:val="18"/>
          <w:szCs w:val="18"/>
        </w:rPr>
        <w:t xml:space="preserve">    context-path: /api</w:t>
      </w:r>
    </w:p>
    <w:p>
      <w:pPr>
        <w:shd w:fill="F3F4F6" w:color="F3F4F6" w:val="solid"/>
        <w:spacing w:after="40" w:before="40"/>
        <w:ind w:left="400" w:right="400"/>
      </w:pPr>
      <w:r>
        <w:rPr>
          <w:rFonts w:ascii="Courier New" w:cs="Courier New" w:eastAsia="Courier New" w:hAnsi="Courier New"/>
          <w:color w:val="1F2937"/>
          <w:sz w:val="18"/>
          <w:szCs w:val="18"/>
        </w:rPr>
        <w:t xml:space="preserve"/>
      </w:r>
    </w:p>
    <w:p>
      <w:pPr>
        <w:shd w:fill="F3F4F6" w:color="F3F4F6" w:val="solid"/>
        <w:spacing w:after="40" w:before="40"/>
        <w:ind w:left="400" w:right="400"/>
      </w:pPr>
      <w:r>
        <w:rPr>
          <w:rFonts w:ascii="Courier New" w:cs="Courier New" w:eastAsia="Courier New" w:hAnsi="Courier New"/>
          <w:color w:val="1F2937"/>
          <w:sz w:val="18"/>
          <w:szCs w:val="18"/>
        </w:rPr>
        <w:t xml:space="preserve"># Database configuration</w:t>
      </w:r>
    </w:p>
    <w:p>
      <w:pPr>
        <w:shd w:fill="F3F4F6" w:color="F3F4F6" w:val="solid"/>
        <w:spacing w:after="40" w:before="40"/>
        <w:ind w:left="400" w:right="400"/>
      </w:pPr>
      <w:r>
        <w:rPr>
          <w:rFonts w:ascii="Courier New" w:cs="Courier New" w:eastAsia="Courier New" w:hAnsi="Courier New"/>
          <w:color w:val="1F2937"/>
          <w:sz w:val="18"/>
          <w:szCs w:val="18"/>
        </w:rPr>
        <w:t xml:space="preserve">spring:</w:t>
      </w:r>
    </w:p>
    <w:p>
      <w:pPr>
        <w:shd w:fill="F3F4F6" w:color="F3F4F6" w:val="solid"/>
        <w:spacing w:after="40" w:before="40"/>
        <w:ind w:left="400" w:right="400"/>
      </w:pPr>
      <w:r>
        <w:rPr>
          <w:rFonts w:ascii="Courier New" w:cs="Courier New" w:eastAsia="Courier New" w:hAnsi="Courier New"/>
          <w:color w:val="1F2937"/>
          <w:sz w:val="18"/>
          <w:szCs w:val="18"/>
        </w:rPr>
        <w:t xml:space="preserve">  datasource:</w:t>
      </w:r>
    </w:p>
    <w:p>
      <w:pPr>
        <w:shd w:fill="F3F4F6" w:color="F3F4F6" w:val="solid"/>
        <w:spacing w:after="40" w:before="40"/>
        <w:ind w:left="400" w:right="400"/>
      </w:pPr>
      <w:r>
        <w:rPr>
          <w:rFonts w:ascii="Courier New" w:cs="Courier New" w:eastAsia="Courier New" w:hAnsi="Courier New"/>
          <w:color w:val="1F2937"/>
          <w:sz w:val="18"/>
          <w:szCs w:val="18"/>
        </w:rPr>
        <w:t xml:space="preserve">    url: jdbc:mysql://localhost:3306/emp_db</w:t>
      </w:r>
    </w:p>
    <w:p>
      <w:pPr>
        <w:shd w:fill="F3F4F6" w:color="F3F4F6" w:val="solid"/>
        <w:spacing w:after="40" w:before="40"/>
        <w:ind w:left="400" w:right="400"/>
      </w:pPr>
      <w:r>
        <w:rPr>
          <w:rFonts w:ascii="Courier New" w:cs="Courier New" w:eastAsia="Courier New" w:hAnsi="Courier New"/>
          <w:color w:val="1F2937"/>
          <w:sz w:val="18"/>
          <w:szCs w:val="18"/>
        </w:rPr>
        <w:t xml:space="preserve">    username: root</w:t>
      </w:r>
    </w:p>
    <w:p>
      <w:pPr>
        <w:shd w:fill="F3F4F6" w:color="F3F4F6" w:val="solid"/>
        <w:spacing w:after="40" w:before="40"/>
        <w:ind w:left="400" w:right="400"/>
      </w:pPr>
      <w:r>
        <w:rPr>
          <w:rFonts w:ascii="Courier New" w:cs="Courier New" w:eastAsia="Courier New" w:hAnsi="Courier New"/>
          <w:color w:val="1F2937"/>
          <w:sz w:val="18"/>
          <w:szCs w:val="18"/>
        </w:rPr>
        <w:t xml:space="preserve">    password: ${DB_PASSWORD}    # from environment variable</w:t>
      </w:r>
    </w:p>
    <w:p>
      <w:pPr>
        <w:shd w:fill="F3F4F6" w:color="F3F4F6" w:val="solid"/>
        <w:spacing w:after="40" w:before="40"/>
        <w:ind w:left="400" w:right="400"/>
      </w:pPr>
      <w:r>
        <w:rPr>
          <w:rFonts w:ascii="Courier New" w:cs="Courier New" w:eastAsia="Courier New" w:hAnsi="Courier New"/>
          <w:color w:val="1F2937"/>
          <w:sz w:val="18"/>
          <w:szCs w:val="18"/>
        </w:rPr>
        <w:t xml:space="preserve">    driver-class-name: com.mysql.cj.jdbc.Driver</w:t>
      </w:r>
    </w:p>
    <w:p>
      <w:pPr>
        <w:shd w:fill="F3F4F6" w:color="F3F4F6" w:val="solid"/>
        <w:spacing w:after="40" w:before="40"/>
        <w:ind w:left="400" w:right="400"/>
      </w:pPr>
      <w:r>
        <w:rPr>
          <w:rFonts w:ascii="Courier New" w:cs="Courier New" w:eastAsia="Courier New" w:hAnsi="Courier New"/>
          <w:color w:val="1F2937"/>
          <w:sz w:val="18"/>
          <w:szCs w:val="18"/>
        </w:rPr>
        <w:t xml:space="preserve">  jpa:</w:t>
      </w:r>
    </w:p>
    <w:p>
      <w:pPr>
        <w:shd w:fill="F3F4F6" w:color="F3F4F6" w:val="solid"/>
        <w:spacing w:after="40" w:before="40"/>
        <w:ind w:left="400" w:right="400"/>
      </w:pPr>
      <w:r>
        <w:rPr>
          <w:rFonts w:ascii="Courier New" w:cs="Courier New" w:eastAsia="Courier New" w:hAnsi="Courier New"/>
          <w:color w:val="1F2937"/>
          <w:sz w:val="18"/>
          <w:szCs w:val="18"/>
        </w:rPr>
        <w:t xml:space="preserve">    hibernate:</w:t>
      </w:r>
    </w:p>
    <w:p>
      <w:pPr>
        <w:shd w:fill="F3F4F6" w:color="F3F4F6" w:val="solid"/>
        <w:spacing w:after="40" w:before="40"/>
        <w:ind w:left="400" w:right="400"/>
      </w:pPr>
      <w:r>
        <w:rPr>
          <w:rFonts w:ascii="Courier New" w:cs="Courier New" w:eastAsia="Courier New" w:hAnsi="Courier New"/>
          <w:color w:val="1F2937"/>
          <w:sz w:val="18"/>
          <w:szCs w:val="18"/>
        </w:rPr>
        <w:t xml:space="preserve">      ddl-auto: update           # create | create-drop | validate | none</w:t>
      </w:r>
    </w:p>
    <w:p>
      <w:pPr>
        <w:shd w:fill="F3F4F6" w:color="F3F4F6" w:val="solid"/>
        <w:spacing w:after="40" w:before="40"/>
        <w:ind w:left="400" w:right="400"/>
      </w:pPr>
      <w:r>
        <w:rPr>
          <w:rFonts w:ascii="Courier New" w:cs="Courier New" w:eastAsia="Courier New" w:hAnsi="Courier New"/>
          <w:color w:val="1F2937"/>
          <w:sz w:val="18"/>
          <w:szCs w:val="18"/>
        </w:rPr>
        <w:t xml:space="preserve">    show-sql: true</w:t>
      </w:r>
    </w:p>
    <w:p>
      <w:pPr>
        <w:shd w:fill="F3F4F6" w:color="F3F4F6" w:val="solid"/>
        <w:spacing w:after="40" w:before="40"/>
        <w:ind w:left="400" w:right="400"/>
      </w:pPr>
      <w:r>
        <w:rPr>
          <w:rFonts w:ascii="Courier New" w:cs="Courier New" w:eastAsia="Courier New" w:hAnsi="Courier New"/>
          <w:color w:val="1F2937"/>
          <w:sz w:val="18"/>
          <w:szCs w:val="18"/>
        </w:rPr>
        <w:t xml:space="preserve">    properties:</w:t>
      </w:r>
    </w:p>
    <w:p>
      <w:pPr>
        <w:shd w:fill="F3F4F6" w:color="F3F4F6" w:val="solid"/>
        <w:spacing w:after="40" w:before="40"/>
        <w:ind w:left="400" w:right="400"/>
      </w:pPr>
      <w:r>
        <w:rPr>
          <w:rFonts w:ascii="Courier New" w:cs="Courier New" w:eastAsia="Courier New" w:hAnsi="Courier New"/>
          <w:color w:val="1F2937"/>
          <w:sz w:val="18"/>
          <w:szCs w:val="18"/>
        </w:rPr>
        <w:t xml:space="preserve">      hibernate:</w:t>
      </w:r>
    </w:p>
    <w:p>
      <w:pPr>
        <w:shd w:fill="F3F4F6" w:color="F3F4F6" w:val="solid"/>
        <w:spacing w:after="40" w:before="40"/>
        <w:ind w:left="400" w:right="400"/>
      </w:pPr>
      <w:r>
        <w:rPr>
          <w:rFonts w:ascii="Courier New" w:cs="Courier New" w:eastAsia="Courier New" w:hAnsi="Courier New"/>
          <w:color w:val="1F2937"/>
          <w:sz w:val="18"/>
          <w:szCs w:val="18"/>
        </w:rPr>
        <w:t xml:space="preserve">        dialect: org.hibernate.dialect.MySQL8Dialect</w:t>
      </w:r>
    </w:p>
    <w:p>
      <w:pPr>
        <w:shd w:fill="F3F4F6" w:color="F3F4F6" w:val="solid"/>
        <w:spacing w:after="40" w:before="40"/>
        <w:ind w:left="400" w:right="400"/>
      </w:pPr>
      <w:r>
        <w:rPr>
          <w:rFonts w:ascii="Courier New" w:cs="Courier New" w:eastAsia="Courier New" w:hAnsi="Courier New"/>
          <w:color w:val="1F2937"/>
          <w:sz w:val="18"/>
          <w:szCs w:val="18"/>
        </w:rPr>
        <w:t xml:space="preserve">        format_sql: true</w:t>
      </w:r>
    </w:p>
    <w:p>
      <w:pPr>
        <w:shd w:fill="F3F4F6" w:color="F3F4F6" w:val="solid"/>
        <w:spacing w:after="40" w:before="40"/>
        <w:ind w:left="400" w:right="400"/>
      </w:pPr>
      <w:r>
        <w:rPr>
          <w:rFonts w:ascii="Courier New" w:cs="Courier New" w:eastAsia="Courier New" w:hAnsi="Courier New"/>
          <w:color w:val="1F2937"/>
          <w:sz w:val="18"/>
          <w:szCs w:val="18"/>
        </w:rPr>
        <w:t xml:space="preserve"/>
      </w:r>
    </w:p>
    <w:p>
      <w:pPr>
        <w:shd w:fill="F3F4F6" w:color="F3F4F6" w:val="solid"/>
        <w:spacing w:after="40" w:before="40"/>
        <w:ind w:left="400" w:right="400"/>
      </w:pPr>
      <w:r>
        <w:rPr>
          <w:rFonts w:ascii="Courier New" w:cs="Courier New" w:eastAsia="Courier New" w:hAnsi="Courier New"/>
          <w:color w:val="1F2937"/>
          <w:sz w:val="18"/>
          <w:szCs w:val="18"/>
        </w:rPr>
        <w:t xml:space="preserve">  # Connection pool (HikariCP — default)</w:t>
      </w:r>
    </w:p>
    <w:p>
      <w:pPr>
        <w:shd w:fill="F3F4F6" w:color="F3F4F6" w:val="solid"/>
        <w:spacing w:after="40" w:before="40"/>
        <w:ind w:left="400" w:right="400"/>
      </w:pPr>
      <w:r>
        <w:rPr>
          <w:rFonts w:ascii="Courier New" w:cs="Courier New" w:eastAsia="Courier New" w:hAnsi="Courier New"/>
          <w:color w:val="1F2937"/>
          <w:sz w:val="18"/>
          <w:szCs w:val="18"/>
        </w:rPr>
        <w:t xml:space="preserve">  hikari:</w:t>
      </w:r>
    </w:p>
    <w:p>
      <w:pPr>
        <w:shd w:fill="F3F4F6" w:color="F3F4F6" w:val="solid"/>
        <w:spacing w:after="40" w:before="40"/>
        <w:ind w:left="400" w:right="400"/>
      </w:pPr>
      <w:r>
        <w:rPr>
          <w:rFonts w:ascii="Courier New" w:cs="Courier New" w:eastAsia="Courier New" w:hAnsi="Courier New"/>
          <w:color w:val="1F2937"/>
          <w:sz w:val="18"/>
          <w:szCs w:val="18"/>
        </w:rPr>
        <w:t xml:space="preserve">    maximum-pool-size: 10</w:t>
      </w:r>
    </w:p>
    <w:p>
      <w:pPr>
        <w:shd w:fill="F3F4F6" w:color="F3F4F6" w:val="solid"/>
        <w:spacing w:after="40" w:before="40"/>
        <w:ind w:left="400" w:right="400"/>
      </w:pPr>
      <w:r>
        <w:rPr>
          <w:rFonts w:ascii="Courier New" w:cs="Courier New" w:eastAsia="Courier New" w:hAnsi="Courier New"/>
          <w:color w:val="1F2937"/>
          <w:sz w:val="18"/>
          <w:szCs w:val="18"/>
        </w:rPr>
        <w:t xml:space="preserve">    minimum-idle: 5</w:t>
      </w:r>
    </w:p>
    <w:p>
      <w:pPr>
        <w:shd w:fill="F3F4F6" w:color="F3F4F6" w:val="solid"/>
        <w:spacing w:after="40" w:before="40"/>
        <w:ind w:left="400" w:right="400"/>
      </w:pPr>
      <w:r>
        <w:rPr>
          <w:rFonts w:ascii="Courier New" w:cs="Courier New" w:eastAsia="Courier New" w:hAnsi="Courier New"/>
          <w:color w:val="1F2937"/>
          <w:sz w:val="18"/>
          <w:szCs w:val="18"/>
        </w:rPr>
        <w:t xml:space="preserve">    connection-timeout: 30000</w:t>
      </w:r>
    </w:p>
    <w:p>
      <w:pPr>
        <w:shd w:fill="F3F4F6" w:color="F3F4F6" w:val="solid"/>
        <w:spacing w:after="40" w:before="40"/>
        <w:ind w:left="400" w:right="400"/>
      </w:pPr>
      <w:r>
        <w:rPr>
          <w:rFonts w:ascii="Courier New" w:cs="Courier New" w:eastAsia="Courier New" w:hAnsi="Courier New"/>
          <w:color w:val="1F2937"/>
          <w:sz w:val="18"/>
          <w:szCs w:val="18"/>
        </w:rPr>
        <w:t xml:space="preserve">    idle-timeout: 600000</w:t>
      </w:r>
    </w:p>
    <w:p>
      <w:pPr>
        <w:shd w:fill="F3F4F6" w:color="F3F4F6" w:val="solid"/>
        <w:spacing w:after="40" w:before="40"/>
        <w:ind w:left="400" w:right="400"/>
      </w:pPr>
      <w:r>
        <w:rPr>
          <w:rFonts w:ascii="Courier New" w:cs="Courier New" w:eastAsia="Courier New" w:hAnsi="Courier New"/>
          <w:color w:val="1F2937"/>
          <w:sz w:val="18"/>
          <w:szCs w:val="18"/>
        </w:rPr>
        <w:t xml:space="preserve"/>
      </w:r>
    </w:p>
    <w:p>
      <w:pPr>
        <w:shd w:fill="F3F4F6" w:color="F3F4F6" w:val="solid"/>
        <w:spacing w:after="40" w:before="40"/>
        <w:ind w:left="400" w:right="400"/>
      </w:pPr>
      <w:r>
        <w:rPr>
          <w:rFonts w:ascii="Courier New" w:cs="Courier New" w:eastAsia="Courier New" w:hAnsi="Courier New"/>
          <w:color w:val="1F2937"/>
          <w:sz w:val="18"/>
          <w:szCs w:val="18"/>
        </w:rPr>
        <w:t xml:space="preserve"># Logging</w:t>
      </w:r>
    </w:p>
    <w:p>
      <w:pPr>
        <w:shd w:fill="F3F4F6" w:color="F3F4F6" w:val="solid"/>
        <w:spacing w:after="40" w:before="40"/>
        <w:ind w:left="400" w:right="400"/>
      </w:pPr>
      <w:r>
        <w:rPr>
          <w:rFonts w:ascii="Courier New" w:cs="Courier New" w:eastAsia="Courier New" w:hAnsi="Courier New"/>
          <w:color w:val="1F2937"/>
          <w:sz w:val="18"/>
          <w:szCs w:val="18"/>
        </w:rPr>
        <w:t xml:space="preserve">logging:</w:t>
      </w:r>
    </w:p>
    <w:p>
      <w:pPr>
        <w:shd w:fill="F3F4F6" w:color="F3F4F6" w:val="solid"/>
        <w:spacing w:after="40" w:before="40"/>
        <w:ind w:left="400" w:right="400"/>
      </w:pPr>
      <w:r>
        <w:rPr>
          <w:rFonts w:ascii="Courier New" w:cs="Courier New" w:eastAsia="Courier New" w:hAnsi="Courier New"/>
          <w:color w:val="1F2937"/>
          <w:sz w:val="18"/>
          <w:szCs w:val="18"/>
        </w:rPr>
        <w:t xml:space="preserve">  level:</w:t>
      </w:r>
    </w:p>
    <w:p>
      <w:pPr>
        <w:shd w:fill="F3F4F6" w:color="F3F4F6" w:val="solid"/>
        <w:spacing w:after="40" w:before="40"/>
        <w:ind w:left="400" w:right="400"/>
      </w:pPr>
      <w:r>
        <w:rPr>
          <w:rFonts w:ascii="Courier New" w:cs="Courier New" w:eastAsia="Courier New" w:hAnsi="Courier New"/>
          <w:color w:val="1F2937"/>
          <w:sz w:val="18"/>
          <w:szCs w:val="18"/>
        </w:rPr>
        <w:t xml:space="preserve">    root: INFO</w:t>
      </w:r>
    </w:p>
    <w:p>
      <w:pPr>
        <w:shd w:fill="F3F4F6" w:color="F3F4F6" w:val="solid"/>
        <w:spacing w:after="40" w:before="40"/>
        <w:ind w:left="400" w:right="400"/>
      </w:pPr>
      <w:r>
        <w:rPr>
          <w:rFonts w:ascii="Courier New" w:cs="Courier New" w:eastAsia="Courier New" w:hAnsi="Courier New"/>
          <w:color w:val="1F2937"/>
          <w:sz w:val="18"/>
          <w:szCs w:val="18"/>
        </w:rPr>
        <w:t xml:space="preserve">    com.plasmid: DEBUG</w:t>
      </w:r>
    </w:p>
    <w:p>
      <w:pPr>
        <w:shd w:fill="F3F4F6" w:color="F3F4F6" w:val="solid"/>
        <w:spacing w:after="40" w:before="40"/>
        <w:ind w:left="400" w:right="400"/>
      </w:pPr>
      <w:r>
        <w:rPr>
          <w:rFonts w:ascii="Courier New" w:cs="Courier New" w:eastAsia="Courier New" w:hAnsi="Courier New"/>
          <w:color w:val="1F2937"/>
          <w:sz w:val="18"/>
          <w:szCs w:val="18"/>
        </w:rPr>
        <w:t xml:space="preserve">    org.springframework.web: DEBUG</w:t>
      </w:r>
    </w:p>
    <w:p>
      <w:pPr>
        <w:shd w:fill="F3F4F6" w:color="F3F4F6" w:val="solid"/>
        <w:spacing w:after="40" w:before="40"/>
        <w:ind w:left="400" w:right="400"/>
      </w:pPr>
      <w:r>
        <w:rPr>
          <w:rFonts w:ascii="Courier New" w:cs="Courier New" w:eastAsia="Courier New" w:hAnsi="Courier New"/>
          <w:color w:val="1F2937"/>
          <w:sz w:val="18"/>
          <w:szCs w:val="18"/>
        </w:rPr>
        <w:t xml:space="preserve"/>
      </w:r>
    </w:p>
    <w:p>
      <w:pPr>
        <w:shd w:fill="F3F4F6" w:color="F3F4F6" w:val="solid"/>
        <w:spacing w:after="40" w:before="40"/>
        <w:ind w:left="400" w:right="400"/>
      </w:pPr>
      <w:r>
        <w:rPr>
          <w:rFonts w:ascii="Courier New" w:cs="Courier New" w:eastAsia="Courier New" w:hAnsi="Courier New"/>
          <w:color w:val="1F2937"/>
          <w:sz w:val="18"/>
          <w:szCs w:val="18"/>
        </w:rPr>
        <w:t xml:space="preserve"># Custom app properties</w:t>
      </w:r>
    </w:p>
    <w:p>
      <w:pPr>
        <w:shd w:fill="F3F4F6" w:color="F3F4F6" w:val="solid"/>
        <w:spacing w:after="40" w:before="40"/>
        <w:ind w:left="400" w:right="400"/>
      </w:pPr>
      <w:r>
        <w:rPr>
          <w:rFonts w:ascii="Courier New" w:cs="Courier New" w:eastAsia="Courier New" w:hAnsi="Courier New"/>
          <w:color w:val="1F2937"/>
          <w:sz w:val="18"/>
          <w:szCs w:val="18"/>
        </w:rPr>
        <w:t xml:space="preserve">app:</w:t>
      </w:r>
    </w:p>
    <w:p>
      <w:pPr>
        <w:shd w:fill="F3F4F6" w:color="F3F4F6" w:val="solid"/>
        <w:spacing w:after="40" w:before="40"/>
        <w:ind w:left="400" w:right="400"/>
      </w:pPr>
      <w:r>
        <w:rPr>
          <w:rFonts w:ascii="Courier New" w:cs="Courier New" w:eastAsia="Courier New" w:hAnsi="Courier New"/>
          <w:color w:val="1F2937"/>
          <w:sz w:val="18"/>
          <w:szCs w:val="18"/>
        </w:rPr>
        <w:t xml:space="preserve">  jwt:</w:t>
      </w:r>
    </w:p>
    <w:p>
      <w:pPr>
        <w:shd w:fill="F3F4F6" w:color="F3F4F6" w:val="solid"/>
        <w:spacing w:after="40" w:before="40"/>
        <w:ind w:left="400" w:right="400"/>
      </w:pPr>
      <w:r>
        <w:rPr>
          <w:rFonts w:ascii="Courier New" w:cs="Courier New" w:eastAsia="Courier New" w:hAnsi="Courier New"/>
          <w:color w:val="1F2937"/>
          <w:sz w:val="18"/>
          <w:szCs w:val="18"/>
        </w:rPr>
        <w:t xml:space="preserve">    secret: mySecretKey</w:t>
      </w:r>
    </w:p>
    <w:p>
      <w:pPr>
        <w:shd w:fill="F3F4F6" w:color="F3F4F6" w:val="solid"/>
        <w:spacing w:after="40" w:before="40"/>
        <w:ind w:left="400" w:right="400"/>
      </w:pPr>
      <w:r>
        <w:rPr>
          <w:rFonts w:ascii="Courier New" w:cs="Courier New" w:eastAsia="Courier New" w:hAnsi="Courier New"/>
          <w:color w:val="1F2937"/>
          <w:sz w:val="18"/>
          <w:szCs w:val="18"/>
        </w:rPr>
        <w:t xml:space="preserve">    expiration: 86400000      # 24 hours in ms</w:t>
      </w:r>
    </w:p>
    <w:p>
      <w:pPr>
        <w:shd w:fill="F3F4F6" w:color="F3F4F6" w:val="solid"/>
        <w:spacing w:after="40" w:before="40"/>
        <w:ind w:left="400" w:right="400"/>
      </w:pPr>
      <w:r>
        <w:rPr>
          <w:rFonts w:ascii="Courier New" w:cs="Courier New" w:eastAsia="Courier New" w:hAnsi="Courier New"/>
          <w:color w:val="1F2937"/>
          <w:sz w:val="18"/>
          <w:szCs w:val="18"/>
        </w:rPr>
        <w:t xml:space="preserve">  cors:</w:t>
      </w:r>
    </w:p>
    <w:p>
      <w:pPr>
        <w:shd w:fill="F3F4F6" w:color="F3F4F6" w:val="solid"/>
        <w:spacing w:after="40" w:before="40"/>
        <w:ind w:left="400" w:right="400"/>
      </w:pPr>
      <w:r>
        <w:rPr>
          <w:rFonts w:ascii="Courier New" w:cs="Courier New" w:eastAsia="Courier New" w:hAnsi="Courier New"/>
          <w:color w:val="1F2937"/>
          <w:sz w:val="18"/>
          <w:szCs w:val="18"/>
        </w:rPr>
        <w:t xml:space="preserve">    allowed-origins: http://localhost:4200</w:t>
      </w:r>
    </w:p>
    <w:p>
      <w:pPr>
        <w:spacing w:before="200"/>
      </w:pPr>
    </w:p>
    <w:p>
      <w:pPr>
        <w:pBdr>
          <w:bottom w:val="single" w:color="2563EB" w:sz="4"/>
        </w:pBdr>
        <w:spacing w:after="150" w:before="300"/>
      </w:pPr>
      <w:r>
        <w:rPr>
          <w:b/>
          <w:bCs/>
          <w:color w:val="1B3A6B"/>
          <w:sz w:val="26"/>
          <w:szCs w:val="26"/>
        </w:rPr>
        <w:t xml:space="preserve">N.4 Spring Data JPA — Repository Methods</w:t>
      </w:r>
    </w:p>
    <w:p>
      <w:pPr>
        <w:spacing w:after="80" w:before="80"/>
        <w:jc w:val="both"/>
      </w:pPr>
      <w:r>
        <w:rPr>
          <w:sz w:val="22"/>
          <w:szCs w:val="22"/>
        </w:rPr>
        <w:t xml:space="preserve">Spring Data JPA automatically generates query implementations from method names, reducing boilerplate significantly: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Method Name Pattern</w:t>
            </w:r>
          </w:p>
        </w:tc>
        <w:tc>
          <w:tcPr>
            <w:shd w:fill="1B3A6B" w:color="1B3A6B" w:val="solid"/>
            <w:tcMar>
              <w:top w:type="dxa" w:w="80"/>
              <w:left w:type="dxa" w:w="120"/>
              <w:bottom w:type="dxa" w:w="80"/>
              <w:right w:type="dxa" w:w="120"/>
            </w:tcMar>
          </w:tcPr>
          <w:p>
            <w:r>
              <w:rPr>
                <w:b/>
                <w:bCs/>
                <w:color w:val="FFFFFF"/>
                <w:sz w:val="20"/>
                <w:szCs w:val="20"/>
              </w:rPr>
              <w:t xml:space="preserve">Generated SQL</w:t>
            </w:r>
          </w:p>
        </w:tc>
        <w:tc>
          <w:tcPr>
            <w:shd w:fill="1B3A6B" w:color="1B3A6B" w:val="solid"/>
            <w:tcMar>
              <w:top w:type="dxa" w:w="80"/>
              <w:left w:type="dxa" w:w="120"/>
              <w:bottom w:type="dxa" w:w="80"/>
              <w:right w:type="dxa" w:w="120"/>
            </w:tcMar>
          </w:tcPr>
          <w:p>
            <w:r>
              <w:rPr>
                <w:b/>
                <w:bCs/>
                <w:color w:val="FFFFFF"/>
                <w:sz w:val="20"/>
                <w:szCs w:val="20"/>
              </w:rPr>
              <w:t xml:space="preserve">Example</w:t>
            </w:r>
          </w:p>
        </w:tc>
      </w:tr>
      <w:tr>
        <w:tc>
          <w:tcPr>
            <w:shd w:fill="FFFFFF" w:color="FFFFFF" w:val="solid"/>
            <w:tcMar>
              <w:top w:type="dxa" w:w="60"/>
              <w:left w:type="dxa" w:w="120"/>
              <w:bottom w:type="dxa" w:w="60"/>
              <w:right w:type="dxa" w:w="120"/>
            </w:tcMar>
          </w:tcPr>
          <w:p>
            <w:r>
              <w:rPr>
                <w:sz w:val="20"/>
                <w:szCs w:val="20"/>
              </w:rPr>
              <w:t xml:space="preserve">findById(id)</w:t>
            </w:r>
          </w:p>
        </w:tc>
        <w:tc>
          <w:tcPr>
            <w:shd w:fill="FFFFFF" w:color="FFFFFF" w:val="solid"/>
            <w:tcMar>
              <w:top w:type="dxa" w:w="60"/>
              <w:left w:type="dxa" w:w="120"/>
              <w:bottom w:type="dxa" w:w="60"/>
              <w:right w:type="dxa" w:w="120"/>
            </w:tcMar>
          </w:tcPr>
          <w:p>
            <w:r>
              <w:rPr>
                <w:sz w:val="20"/>
                <w:szCs w:val="20"/>
              </w:rPr>
              <w:t xml:space="preserve">WHERE id = ?</w:t>
            </w:r>
          </w:p>
        </w:tc>
        <w:tc>
          <w:tcPr>
            <w:shd w:fill="FFFFFF" w:color="FFFFFF" w:val="solid"/>
            <w:tcMar>
              <w:top w:type="dxa" w:w="60"/>
              <w:left w:type="dxa" w:w="120"/>
              <w:bottom w:type="dxa" w:w="60"/>
              <w:right w:type="dxa" w:w="120"/>
            </w:tcMar>
          </w:tcPr>
          <w:p>
            <w:r>
              <w:rPr>
                <w:sz w:val="20"/>
                <w:szCs w:val="20"/>
              </w:rPr>
              <w:t xml:space="preserve">findById(1L)</w:t>
            </w:r>
          </w:p>
        </w:tc>
      </w:tr>
      <w:tr>
        <w:tc>
          <w:tcPr>
            <w:shd w:fill="F0F4FF" w:color="F0F4FF" w:val="solid"/>
            <w:tcMar>
              <w:top w:type="dxa" w:w="60"/>
              <w:left w:type="dxa" w:w="120"/>
              <w:bottom w:type="dxa" w:w="60"/>
              <w:right w:type="dxa" w:w="120"/>
            </w:tcMar>
          </w:tcPr>
          <w:p>
            <w:r>
              <w:rPr>
                <w:sz w:val="20"/>
                <w:szCs w:val="20"/>
              </w:rPr>
              <w:t xml:space="preserve">findAll()</w:t>
            </w:r>
          </w:p>
        </w:tc>
        <w:tc>
          <w:tcPr>
            <w:shd w:fill="F0F4FF" w:color="F0F4FF" w:val="solid"/>
            <w:tcMar>
              <w:top w:type="dxa" w:w="60"/>
              <w:left w:type="dxa" w:w="120"/>
              <w:bottom w:type="dxa" w:w="60"/>
              <w:right w:type="dxa" w:w="120"/>
            </w:tcMar>
          </w:tcPr>
          <w:p>
            <w:r>
              <w:rPr>
                <w:sz w:val="20"/>
                <w:szCs w:val="20"/>
              </w:rPr>
              <w:t xml:space="preserve">SELECT * FROM table</w:t>
            </w:r>
          </w:p>
        </w:tc>
        <w:tc>
          <w:tcPr>
            <w:shd w:fill="F0F4FF" w:color="F0F4FF" w:val="solid"/>
            <w:tcMar>
              <w:top w:type="dxa" w:w="60"/>
              <w:left w:type="dxa" w:w="120"/>
              <w:bottom w:type="dxa" w:w="60"/>
              <w:right w:type="dxa" w:w="120"/>
            </w:tcMar>
          </w:tcPr>
          <w:p>
            <w:r>
              <w:rPr>
                <w:sz w:val="20"/>
                <w:szCs w:val="20"/>
              </w:rPr>
              <w:t xml:space="preserve">findAll()</w:t>
            </w:r>
          </w:p>
        </w:tc>
      </w:tr>
      <w:tr>
        <w:tc>
          <w:tcPr>
            <w:shd w:fill="FFFFFF" w:color="FFFFFF" w:val="solid"/>
            <w:tcMar>
              <w:top w:type="dxa" w:w="60"/>
              <w:left w:type="dxa" w:w="120"/>
              <w:bottom w:type="dxa" w:w="60"/>
              <w:right w:type="dxa" w:w="120"/>
            </w:tcMar>
          </w:tcPr>
          <w:p>
            <w:r>
              <w:rPr>
                <w:sz w:val="20"/>
                <w:szCs w:val="20"/>
              </w:rPr>
              <w:t xml:space="preserve">findByField(val)</w:t>
            </w:r>
          </w:p>
        </w:tc>
        <w:tc>
          <w:tcPr>
            <w:shd w:fill="FFFFFF" w:color="FFFFFF" w:val="solid"/>
            <w:tcMar>
              <w:top w:type="dxa" w:w="60"/>
              <w:left w:type="dxa" w:w="120"/>
              <w:bottom w:type="dxa" w:w="60"/>
              <w:right w:type="dxa" w:w="120"/>
            </w:tcMar>
          </w:tcPr>
          <w:p>
            <w:r>
              <w:rPr>
                <w:sz w:val="20"/>
                <w:szCs w:val="20"/>
              </w:rPr>
              <w:t xml:space="preserve">WHERE field = ?</w:t>
            </w:r>
          </w:p>
        </w:tc>
        <w:tc>
          <w:tcPr>
            <w:shd w:fill="FFFFFF" w:color="FFFFFF" w:val="solid"/>
            <w:tcMar>
              <w:top w:type="dxa" w:w="60"/>
              <w:left w:type="dxa" w:w="120"/>
              <w:bottom w:type="dxa" w:w="60"/>
              <w:right w:type="dxa" w:w="120"/>
            </w:tcMar>
          </w:tcPr>
          <w:p>
            <w:r>
              <w:rPr>
                <w:sz w:val="20"/>
                <w:szCs w:val="20"/>
              </w:rPr>
              <w:t xml:space="preserve">findByEmail("a@b.com")</w:t>
            </w:r>
          </w:p>
        </w:tc>
      </w:tr>
      <w:tr>
        <w:tc>
          <w:tcPr>
            <w:shd w:fill="F0F4FF" w:color="F0F4FF" w:val="solid"/>
            <w:tcMar>
              <w:top w:type="dxa" w:w="60"/>
              <w:left w:type="dxa" w:w="120"/>
              <w:bottom w:type="dxa" w:w="60"/>
              <w:right w:type="dxa" w:w="120"/>
            </w:tcMar>
          </w:tcPr>
          <w:p>
            <w:r>
              <w:rPr>
                <w:sz w:val="20"/>
                <w:szCs w:val="20"/>
              </w:rPr>
              <w:t xml:space="preserve">findByFieldAndField2</w:t>
            </w:r>
          </w:p>
        </w:tc>
        <w:tc>
          <w:tcPr>
            <w:shd w:fill="F0F4FF" w:color="F0F4FF" w:val="solid"/>
            <w:tcMar>
              <w:top w:type="dxa" w:w="60"/>
              <w:left w:type="dxa" w:w="120"/>
              <w:bottom w:type="dxa" w:w="60"/>
              <w:right w:type="dxa" w:w="120"/>
            </w:tcMar>
          </w:tcPr>
          <w:p>
            <w:r>
              <w:rPr>
                <w:sz w:val="20"/>
                <w:szCs w:val="20"/>
              </w:rPr>
              <w:t xml:space="preserve">WHERE f1=? AND f2=?</w:t>
            </w:r>
          </w:p>
        </w:tc>
        <w:tc>
          <w:tcPr>
            <w:shd w:fill="F0F4FF" w:color="F0F4FF" w:val="solid"/>
            <w:tcMar>
              <w:top w:type="dxa" w:w="60"/>
              <w:left w:type="dxa" w:w="120"/>
              <w:bottom w:type="dxa" w:w="60"/>
              <w:right w:type="dxa" w:w="120"/>
            </w:tcMar>
          </w:tcPr>
          <w:p>
            <w:r>
              <w:rPr>
                <w:sz w:val="20"/>
                <w:szCs w:val="20"/>
              </w:rPr>
              <w:t xml:space="preserve">findByNameAndDept("John","IT")</w:t>
            </w:r>
          </w:p>
        </w:tc>
      </w:tr>
      <w:tr>
        <w:tc>
          <w:tcPr>
            <w:shd w:fill="FFFFFF" w:color="FFFFFF" w:val="solid"/>
            <w:tcMar>
              <w:top w:type="dxa" w:w="60"/>
              <w:left w:type="dxa" w:w="120"/>
              <w:bottom w:type="dxa" w:w="60"/>
              <w:right w:type="dxa" w:w="120"/>
            </w:tcMar>
          </w:tcPr>
          <w:p>
            <w:r>
              <w:rPr>
                <w:sz w:val="20"/>
                <w:szCs w:val="20"/>
              </w:rPr>
              <w:t xml:space="preserve">findByFieldContaining</w:t>
            </w:r>
          </w:p>
        </w:tc>
        <w:tc>
          <w:tcPr>
            <w:shd w:fill="FFFFFF" w:color="FFFFFF" w:val="solid"/>
            <w:tcMar>
              <w:top w:type="dxa" w:w="60"/>
              <w:left w:type="dxa" w:w="120"/>
              <w:bottom w:type="dxa" w:w="60"/>
              <w:right w:type="dxa" w:w="120"/>
            </w:tcMar>
          </w:tcPr>
          <w:p>
            <w:r>
              <w:rPr>
                <w:sz w:val="20"/>
                <w:szCs w:val="20"/>
              </w:rPr>
              <w:t xml:space="preserve">WHERE field LIKE %?%</w:t>
            </w:r>
          </w:p>
        </w:tc>
        <w:tc>
          <w:tcPr>
            <w:shd w:fill="FFFFFF" w:color="FFFFFF" w:val="solid"/>
            <w:tcMar>
              <w:top w:type="dxa" w:w="60"/>
              <w:left w:type="dxa" w:w="120"/>
              <w:bottom w:type="dxa" w:w="60"/>
              <w:right w:type="dxa" w:w="120"/>
            </w:tcMar>
          </w:tcPr>
          <w:p>
            <w:r>
              <w:rPr>
                <w:sz w:val="20"/>
                <w:szCs w:val="20"/>
              </w:rPr>
              <w:t xml:space="preserve">findByNameContaining("ohn")</w:t>
            </w:r>
          </w:p>
        </w:tc>
      </w:tr>
      <w:tr>
        <w:tc>
          <w:tcPr>
            <w:shd w:fill="F0F4FF" w:color="F0F4FF" w:val="solid"/>
            <w:tcMar>
              <w:top w:type="dxa" w:w="60"/>
              <w:left w:type="dxa" w:w="120"/>
              <w:bottom w:type="dxa" w:w="60"/>
              <w:right w:type="dxa" w:w="120"/>
            </w:tcMar>
          </w:tcPr>
          <w:p>
            <w:r>
              <w:rPr>
                <w:sz w:val="20"/>
                <w:szCs w:val="20"/>
              </w:rPr>
              <w:t xml:space="preserve">findByFieldStartingWith</w:t>
            </w:r>
          </w:p>
        </w:tc>
        <w:tc>
          <w:tcPr>
            <w:shd w:fill="F0F4FF" w:color="F0F4FF" w:val="solid"/>
            <w:tcMar>
              <w:top w:type="dxa" w:w="60"/>
              <w:left w:type="dxa" w:w="120"/>
              <w:bottom w:type="dxa" w:w="60"/>
              <w:right w:type="dxa" w:w="120"/>
            </w:tcMar>
          </w:tcPr>
          <w:p>
            <w:r>
              <w:rPr>
                <w:sz w:val="20"/>
                <w:szCs w:val="20"/>
              </w:rPr>
              <w:t xml:space="preserve">WHERE field LIKE ?%</w:t>
            </w:r>
          </w:p>
        </w:tc>
        <w:tc>
          <w:tcPr>
            <w:shd w:fill="F0F4FF" w:color="F0F4FF" w:val="solid"/>
            <w:tcMar>
              <w:top w:type="dxa" w:w="60"/>
              <w:left w:type="dxa" w:w="120"/>
              <w:bottom w:type="dxa" w:w="60"/>
              <w:right w:type="dxa" w:w="120"/>
            </w:tcMar>
          </w:tcPr>
          <w:p>
            <w:r>
              <w:rPr>
                <w:sz w:val="20"/>
                <w:szCs w:val="20"/>
              </w:rPr>
              <w:t xml:space="preserve">findByNameStartingWith("J")</w:t>
            </w:r>
          </w:p>
        </w:tc>
      </w:tr>
      <w:tr>
        <w:tc>
          <w:tcPr>
            <w:shd w:fill="FFFFFF" w:color="FFFFFF" w:val="solid"/>
            <w:tcMar>
              <w:top w:type="dxa" w:w="60"/>
              <w:left w:type="dxa" w:w="120"/>
              <w:bottom w:type="dxa" w:w="60"/>
              <w:right w:type="dxa" w:w="120"/>
            </w:tcMar>
          </w:tcPr>
          <w:p>
            <w:r>
              <w:rPr>
                <w:sz w:val="20"/>
                <w:szCs w:val="20"/>
              </w:rPr>
              <w:t xml:space="preserve">findByFieldGreaterThan</w:t>
            </w:r>
          </w:p>
        </w:tc>
        <w:tc>
          <w:tcPr>
            <w:shd w:fill="FFFFFF" w:color="FFFFFF" w:val="solid"/>
            <w:tcMar>
              <w:top w:type="dxa" w:w="60"/>
              <w:left w:type="dxa" w:w="120"/>
              <w:bottom w:type="dxa" w:w="60"/>
              <w:right w:type="dxa" w:w="120"/>
            </w:tcMar>
          </w:tcPr>
          <w:p>
            <w:r>
              <w:rPr>
                <w:sz w:val="20"/>
                <w:szCs w:val="20"/>
              </w:rPr>
              <w:t xml:space="preserve">WHERE field &gt; ?</w:t>
            </w:r>
          </w:p>
        </w:tc>
        <w:tc>
          <w:tcPr>
            <w:shd w:fill="FFFFFF" w:color="FFFFFF" w:val="solid"/>
            <w:tcMar>
              <w:top w:type="dxa" w:w="60"/>
              <w:left w:type="dxa" w:w="120"/>
              <w:bottom w:type="dxa" w:w="60"/>
              <w:right w:type="dxa" w:w="120"/>
            </w:tcMar>
          </w:tcPr>
          <w:p>
            <w:r>
              <w:rPr>
                <w:sz w:val="20"/>
                <w:szCs w:val="20"/>
              </w:rPr>
              <w:t xml:space="preserve">findBySalaryGreaterThan(50000)</w:t>
            </w:r>
          </w:p>
        </w:tc>
      </w:tr>
      <w:tr>
        <w:tc>
          <w:tcPr>
            <w:shd w:fill="F0F4FF" w:color="F0F4FF" w:val="solid"/>
            <w:tcMar>
              <w:top w:type="dxa" w:w="60"/>
              <w:left w:type="dxa" w:w="120"/>
              <w:bottom w:type="dxa" w:w="60"/>
              <w:right w:type="dxa" w:w="120"/>
            </w:tcMar>
          </w:tcPr>
          <w:p>
            <w:r>
              <w:rPr>
                <w:sz w:val="20"/>
                <w:szCs w:val="20"/>
              </w:rPr>
              <w:t xml:space="preserve">findByFieldBetween</w:t>
            </w:r>
          </w:p>
        </w:tc>
        <w:tc>
          <w:tcPr>
            <w:shd w:fill="F0F4FF" w:color="F0F4FF" w:val="solid"/>
            <w:tcMar>
              <w:top w:type="dxa" w:w="60"/>
              <w:left w:type="dxa" w:w="120"/>
              <w:bottom w:type="dxa" w:w="60"/>
              <w:right w:type="dxa" w:w="120"/>
            </w:tcMar>
          </w:tcPr>
          <w:p>
            <w:r>
              <w:rPr>
                <w:sz w:val="20"/>
                <w:szCs w:val="20"/>
              </w:rPr>
              <w:t xml:space="preserve">WHERE field BETWEEN ? AND ?</w:t>
            </w:r>
          </w:p>
        </w:tc>
        <w:tc>
          <w:tcPr>
            <w:shd w:fill="F0F4FF" w:color="F0F4FF" w:val="solid"/>
            <w:tcMar>
              <w:top w:type="dxa" w:w="60"/>
              <w:left w:type="dxa" w:w="120"/>
              <w:bottom w:type="dxa" w:w="60"/>
              <w:right w:type="dxa" w:w="120"/>
            </w:tcMar>
          </w:tcPr>
          <w:p>
            <w:r>
              <w:rPr>
                <w:sz w:val="20"/>
                <w:szCs w:val="20"/>
              </w:rPr>
              <w:t xml:space="preserve">findBySalaryBetween(30k, 70k)</w:t>
            </w:r>
          </w:p>
        </w:tc>
      </w:tr>
      <w:tr>
        <w:tc>
          <w:tcPr>
            <w:shd w:fill="FFFFFF" w:color="FFFFFF" w:val="solid"/>
            <w:tcMar>
              <w:top w:type="dxa" w:w="60"/>
              <w:left w:type="dxa" w:w="120"/>
              <w:bottom w:type="dxa" w:w="60"/>
              <w:right w:type="dxa" w:w="120"/>
            </w:tcMar>
          </w:tcPr>
          <w:p>
            <w:r>
              <w:rPr>
                <w:sz w:val="20"/>
                <w:szCs w:val="20"/>
              </w:rPr>
              <w:t xml:space="preserve">findByFieldIn</w:t>
            </w:r>
          </w:p>
        </w:tc>
        <w:tc>
          <w:tcPr>
            <w:shd w:fill="FFFFFF" w:color="FFFFFF" w:val="solid"/>
            <w:tcMar>
              <w:top w:type="dxa" w:w="60"/>
              <w:left w:type="dxa" w:w="120"/>
              <w:bottom w:type="dxa" w:w="60"/>
              <w:right w:type="dxa" w:w="120"/>
            </w:tcMar>
          </w:tcPr>
          <w:p>
            <w:r>
              <w:rPr>
                <w:sz w:val="20"/>
                <w:szCs w:val="20"/>
              </w:rPr>
              <w:t xml:space="preserve">WHERE field IN (?)</w:t>
            </w:r>
          </w:p>
        </w:tc>
        <w:tc>
          <w:tcPr>
            <w:shd w:fill="FFFFFF" w:color="FFFFFF" w:val="solid"/>
            <w:tcMar>
              <w:top w:type="dxa" w:w="60"/>
              <w:left w:type="dxa" w:w="120"/>
              <w:bottom w:type="dxa" w:w="60"/>
              <w:right w:type="dxa" w:w="120"/>
            </w:tcMar>
          </w:tcPr>
          <w:p>
            <w:r>
              <w:rPr>
                <w:sz w:val="20"/>
                <w:szCs w:val="20"/>
              </w:rPr>
              <w:t xml:space="preserve">findByDeptIn(["IT","HR"])</w:t>
            </w:r>
          </w:p>
        </w:tc>
      </w:tr>
      <w:tr>
        <w:tc>
          <w:tcPr>
            <w:shd w:fill="F0F4FF" w:color="F0F4FF" w:val="solid"/>
            <w:tcMar>
              <w:top w:type="dxa" w:w="60"/>
              <w:left w:type="dxa" w:w="120"/>
              <w:bottom w:type="dxa" w:w="60"/>
              <w:right w:type="dxa" w:w="120"/>
            </w:tcMar>
          </w:tcPr>
          <w:p>
            <w:r>
              <w:rPr>
                <w:sz w:val="20"/>
                <w:szCs w:val="20"/>
              </w:rPr>
              <w:t xml:space="preserve">findByFieldIsNull</w:t>
            </w:r>
          </w:p>
        </w:tc>
        <w:tc>
          <w:tcPr>
            <w:shd w:fill="F0F4FF" w:color="F0F4FF" w:val="solid"/>
            <w:tcMar>
              <w:top w:type="dxa" w:w="60"/>
              <w:left w:type="dxa" w:w="120"/>
              <w:bottom w:type="dxa" w:w="60"/>
              <w:right w:type="dxa" w:w="120"/>
            </w:tcMar>
          </w:tcPr>
          <w:p>
            <w:r>
              <w:rPr>
                <w:sz w:val="20"/>
                <w:szCs w:val="20"/>
              </w:rPr>
              <w:t xml:space="preserve">WHERE field IS NULL</w:t>
            </w:r>
          </w:p>
        </w:tc>
        <w:tc>
          <w:tcPr>
            <w:shd w:fill="F0F4FF" w:color="F0F4FF" w:val="solid"/>
            <w:tcMar>
              <w:top w:type="dxa" w:w="60"/>
              <w:left w:type="dxa" w:w="120"/>
              <w:bottom w:type="dxa" w:w="60"/>
              <w:right w:type="dxa" w:w="120"/>
            </w:tcMar>
          </w:tcPr>
          <w:p>
            <w:r>
              <w:rPr>
                <w:sz w:val="20"/>
                <w:szCs w:val="20"/>
              </w:rPr>
              <w:t xml:space="preserve">findByManagerIsNull()</w:t>
            </w:r>
          </w:p>
        </w:tc>
      </w:tr>
      <w:tr>
        <w:tc>
          <w:tcPr>
            <w:shd w:fill="FFFFFF" w:color="FFFFFF" w:val="solid"/>
            <w:tcMar>
              <w:top w:type="dxa" w:w="60"/>
              <w:left w:type="dxa" w:w="120"/>
              <w:bottom w:type="dxa" w:w="60"/>
              <w:right w:type="dxa" w:w="120"/>
            </w:tcMar>
          </w:tcPr>
          <w:p>
            <w:r>
              <w:rPr>
                <w:sz w:val="20"/>
                <w:szCs w:val="20"/>
              </w:rPr>
              <w:t xml:space="preserve">findByOrderByField</w:t>
            </w:r>
          </w:p>
        </w:tc>
        <w:tc>
          <w:tcPr>
            <w:shd w:fill="FFFFFF" w:color="FFFFFF" w:val="solid"/>
            <w:tcMar>
              <w:top w:type="dxa" w:w="60"/>
              <w:left w:type="dxa" w:w="120"/>
              <w:bottom w:type="dxa" w:w="60"/>
              <w:right w:type="dxa" w:w="120"/>
            </w:tcMar>
          </w:tcPr>
          <w:p>
            <w:r>
              <w:rPr>
                <w:sz w:val="20"/>
                <w:szCs w:val="20"/>
              </w:rPr>
              <w:t xml:space="preserve">ORDER BY field ASC</w:t>
            </w:r>
          </w:p>
        </w:tc>
        <w:tc>
          <w:tcPr>
            <w:shd w:fill="FFFFFF" w:color="FFFFFF" w:val="solid"/>
            <w:tcMar>
              <w:top w:type="dxa" w:w="60"/>
              <w:left w:type="dxa" w:w="120"/>
              <w:bottom w:type="dxa" w:w="60"/>
              <w:right w:type="dxa" w:w="120"/>
            </w:tcMar>
          </w:tcPr>
          <w:p>
            <w:r>
              <w:rPr>
                <w:sz w:val="20"/>
                <w:szCs w:val="20"/>
              </w:rPr>
              <w:t xml:space="preserve">findByDeptOrderBySalaryDesc</w:t>
            </w:r>
          </w:p>
        </w:tc>
      </w:tr>
      <w:tr>
        <w:tc>
          <w:tcPr>
            <w:shd w:fill="F0F4FF" w:color="F0F4FF" w:val="solid"/>
            <w:tcMar>
              <w:top w:type="dxa" w:w="60"/>
              <w:left w:type="dxa" w:w="120"/>
              <w:bottom w:type="dxa" w:w="60"/>
              <w:right w:type="dxa" w:w="120"/>
            </w:tcMar>
          </w:tcPr>
          <w:p>
            <w:r>
              <w:rPr>
                <w:sz w:val="20"/>
                <w:szCs w:val="20"/>
              </w:rPr>
              <w:t xml:space="preserve">countByField</w:t>
            </w:r>
          </w:p>
        </w:tc>
        <w:tc>
          <w:tcPr>
            <w:shd w:fill="F0F4FF" w:color="F0F4FF" w:val="solid"/>
            <w:tcMar>
              <w:top w:type="dxa" w:w="60"/>
              <w:left w:type="dxa" w:w="120"/>
              <w:bottom w:type="dxa" w:w="60"/>
              <w:right w:type="dxa" w:w="120"/>
            </w:tcMar>
          </w:tcPr>
          <w:p>
            <w:r>
              <w:rPr>
                <w:sz w:val="20"/>
                <w:szCs w:val="20"/>
              </w:rPr>
              <w:t xml:space="preserve">SELECT COUNT(*) WHERE field=?</w:t>
            </w:r>
          </w:p>
        </w:tc>
        <w:tc>
          <w:tcPr>
            <w:shd w:fill="F0F4FF" w:color="F0F4FF" w:val="solid"/>
            <w:tcMar>
              <w:top w:type="dxa" w:w="60"/>
              <w:left w:type="dxa" w:w="120"/>
              <w:bottom w:type="dxa" w:w="60"/>
              <w:right w:type="dxa" w:w="120"/>
            </w:tcMar>
          </w:tcPr>
          <w:p>
            <w:r>
              <w:rPr>
                <w:sz w:val="20"/>
                <w:szCs w:val="20"/>
              </w:rPr>
              <w:t xml:space="preserve">countByDepartment("IT")</w:t>
            </w:r>
          </w:p>
        </w:tc>
      </w:tr>
      <w:tr>
        <w:tc>
          <w:tcPr>
            <w:shd w:fill="FFFFFF" w:color="FFFFFF" w:val="solid"/>
            <w:tcMar>
              <w:top w:type="dxa" w:w="60"/>
              <w:left w:type="dxa" w:w="120"/>
              <w:bottom w:type="dxa" w:w="60"/>
              <w:right w:type="dxa" w:w="120"/>
            </w:tcMar>
          </w:tcPr>
          <w:p>
            <w:r>
              <w:rPr>
                <w:sz w:val="20"/>
                <w:szCs w:val="20"/>
              </w:rPr>
              <w:t xml:space="preserve">existsByField</w:t>
            </w:r>
          </w:p>
        </w:tc>
        <w:tc>
          <w:tcPr>
            <w:shd w:fill="FFFFFF" w:color="FFFFFF" w:val="solid"/>
            <w:tcMar>
              <w:top w:type="dxa" w:w="60"/>
              <w:left w:type="dxa" w:w="120"/>
              <w:bottom w:type="dxa" w:w="60"/>
              <w:right w:type="dxa" w:w="120"/>
            </w:tcMar>
          </w:tcPr>
          <w:p>
            <w:r>
              <w:rPr>
                <w:sz w:val="20"/>
                <w:szCs w:val="20"/>
              </w:rPr>
              <w:t xml:space="preserve">SELECT CASE WHEN ... END</w:t>
            </w:r>
          </w:p>
        </w:tc>
        <w:tc>
          <w:tcPr>
            <w:shd w:fill="FFFFFF" w:color="FFFFFF" w:val="solid"/>
            <w:tcMar>
              <w:top w:type="dxa" w:w="60"/>
              <w:left w:type="dxa" w:w="120"/>
              <w:bottom w:type="dxa" w:w="60"/>
              <w:right w:type="dxa" w:w="120"/>
            </w:tcMar>
          </w:tcPr>
          <w:p>
            <w:r>
              <w:rPr>
                <w:sz w:val="20"/>
                <w:szCs w:val="20"/>
              </w:rPr>
              <w:t xml:space="preserve">existsByEmail("a@b.com")</w:t>
            </w:r>
          </w:p>
        </w:tc>
      </w:tr>
      <w:tr>
        <w:tc>
          <w:tcPr>
            <w:shd w:fill="F0F4FF" w:color="F0F4FF" w:val="solid"/>
            <w:tcMar>
              <w:top w:type="dxa" w:w="60"/>
              <w:left w:type="dxa" w:w="120"/>
              <w:bottom w:type="dxa" w:w="60"/>
              <w:right w:type="dxa" w:w="120"/>
            </w:tcMar>
          </w:tcPr>
          <w:p>
            <w:r>
              <w:rPr>
                <w:sz w:val="20"/>
                <w:szCs w:val="20"/>
              </w:rPr>
              <w:t xml:space="preserve">deleteByField</w:t>
            </w:r>
          </w:p>
        </w:tc>
        <w:tc>
          <w:tcPr>
            <w:shd w:fill="F0F4FF" w:color="F0F4FF" w:val="solid"/>
            <w:tcMar>
              <w:top w:type="dxa" w:w="60"/>
              <w:left w:type="dxa" w:w="120"/>
              <w:bottom w:type="dxa" w:w="60"/>
              <w:right w:type="dxa" w:w="120"/>
            </w:tcMar>
          </w:tcPr>
          <w:p>
            <w:r>
              <w:rPr>
                <w:sz w:val="20"/>
                <w:szCs w:val="20"/>
              </w:rPr>
              <w:t xml:space="preserve">DELETE WHERE field=?</w:t>
            </w:r>
          </w:p>
        </w:tc>
        <w:tc>
          <w:tcPr>
            <w:shd w:fill="F0F4FF" w:color="F0F4FF" w:val="solid"/>
            <w:tcMar>
              <w:top w:type="dxa" w:w="60"/>
              <w:left w:type="dxa" w:w="120"/>
              <w:bottom w:type="dxa" w:w="60"/>
              <w:right w:type="dxa" w:w="120"/>
            </w:tcMar>
          </w:tcPr>
          <w:p>
            <w:r>
              <w:rPr>
                <w:sz w:val="20"/>
                <w:szCs w:val="20"/>
              </w:rPr>
              <w:t xml:space="preserve">deleteByStatus("INACTIVE")</w:t>
            </w:r>
          </w:p>
        </w:tc>
      </w:tr>
    </w:tbl>
    <w:p>
      <w:r>
        <w:br w:type="page"/>
      </w:r>
    </w:p>
    <w:p>
      <w:pPr>
        <w:shd w:fill="1B3A6B" w:color="1B3A6B" w:val="solid"/>
        <w:spacing w:after="200" w:before="400"/>
        <w:jc w:val="center"/>
      </w:pPr>
      <w:r>
        <w:rPr>
          <w:b/>
          <w:bCs/>
          <w:color w:val="FFFFFF"/>
          <w:sz w:val="40"/>
          <w:szCs w:val="40"/>
        </w:rPr>
        <w:t xml:space="preserve">APPENDIX O</w:t>
      </w:r>
    </w:p>
    <w:p>
      <w:pPr>
        <w:spacing w:after="400" w:before="100"/>
        <w:jc w:val="center"/>
      </w:pPr>
      <w:r>
        <w:rPr>
          <w:b/>
          <w:bCs/>
          <w:color w:val="1B3A6B"/>
          <w:sz w:val="32"/>
          <w:szCs w:val="32"/>
        </w:rPr>
        <w:t xml:space="preserve">Angular — Complete Reference Guide</w:t>
      </w:r>
    </w:p>
    <w:p>
      <w:pPr>
        <w:pBdr>
          <w:bottom w:val="single" w:color="2563EB" w:sz="4"/>
        </w:pBdr>
        <w:spacing w:after="150" w:before="300"/>
      </w:pPr>
      <w:r>
        <w:rPr>
          <w:b/>
          <w:bCs/>
          <w:color w:val="1B3A6B"/>
          <w:sz w:val="26"/>
          <w:szCs w:val="26"/>
        </w:rPr>
        <w:t xml:space="preserve">O.1 Angular CLI 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Command</w:t>
            </w:r>
          </w:p>
        </w:tc>
        <w:tc>
          <w:tcPr>
            <w:shd w:fill="1B3A6B" w:color="1B3A6B" w:val="solid"/>
            <w:tcMar>
              <w:top w:type="dxa" w:w="80"/>
              <w:left w:type="dxa" w:w="120"/>
              <w:bottom w:type="dxa" w:w="80"/>
              <w:right w:type="dxa" w:w="120"/>
            </w:tcMar>
          </w:tcPr>
          <w:p>
            <w:r>
              <w:rPr>
                <w:b/>
                <w:bCs/>
                <w:color w:val="FFFFFF"/>
                <w:sz w:val="20"/>
                <w:szCs w:val="20"/>
              </w:rPr>
              <w:t xml:space="preserve">Description</w:t>
            </w:r>
          </w:p>
        </w:tc>
      </w:tr>
      <w:tr>
        <w:tc>
          <w:tcPr>
            <w:shd w:fill="FFFFFF" w:color="FFFFFF" w:val="solid"/>
            <w:tcMar>
              <w:top w:type="dxa" w:w="60"/>
              <w:left w:type="dxa" w:w="120"/>
              <w:bottom w:type="dxa" w:w="60"/>
              <w:right w:type="dxa" w:w="120"/>
            </w:tcMar>
          </w:tcPr>
          <w:p>
            <w:r>
              <w:rPr>
                <w:sz w:val="20"/>
                <w:szCs w:val="20"/>
              </w:rPr>
              <w:t xml:space="preserve">ng new project-name</w:t>
            </w:r>
          </w:p>
        </w:tc>
        <w:tc>
          <w:tcPr>
            <w:shd w:fill="FFFFFF" w:color="FFFFFF" w:val="solid"/>
            <w:tcMar>
              <w:top w:type="dxa" w:w="60"/>
              <w:left w:type="dxa" w:w="120"/>
              <w:bottom w:type="dxa" w:w="60"/>
              <w:right w:type="dxa" w:w="120"/>
            </w:tcMar>
          </w:tcPr>
          <w:p>
            <w:r>
              <w:rPr>
                <w:sz w:val="20"/>
                <w:szCs w:val="20"/>
              </w:rPr>
              <w:t xml:space="preserve">Create new Angular workspace</w:t>
            </w:r>
          </w:p>
        </w:tc>
      </w:tr>
      <w:tr>
        <w:tc>
          <w:tcPr>
            <w:shd w:fill="F0F4FF" w:color="F0F4FF" w:val="solid"/>
            <w:tcMar>
              <w:top w:type="dxa" w:w="60"/>
              <w:left w:type="dxa" w:w="120"/>
              <w:bottom w:type="dxa" w:w="60"/>
              <w:right w:type="dxa" w:w="120"/>
            </w:tcMar>
          </w:tcPr>
          <w:p>
            <w:r>
              <w:rPr>
                <w:sz w:val="20"/>
                <w:szCs w:val="20"/>
              </w:rPr>
              <w:t xml:space="preserve">ng serve --open</w:t>
            </w:r>
          </w:p>
        </w:tc>
        <w:tc>
          <w:tcPr>
            <w:shd w:fill="F0F4FF" w:color="F0F4FF" w:val="solid"/>
            <w:tcMar>
              <w:top w:type="dxa" w:w="60"/>
              <w:left w:type="dxa" w:w="120"/>
              <w:bottom w:type="dxa" w:w="60"/>
              <w:right w:type="dxa" w:w="120"/>
            </w:tcMar>
          </w:tcPr>
          <w:p>
            <w:r>
              <w:rPr>
                <w:sz w:val="20"/>
                <w:szCs w:val="20"/>
              </w:rPr>
              <w:t xml:space="preserve">Start dev server and open browser</w:t>
            </w:r>
          </w:p>
        </w:tc>
      </w:tr>
      <w:tr>
        <w:tc>
          <w:tcPr>
            <w:shd w:fill="FFFFFF" w:color="FFFFFF" w:val="solid"/>
            <w:tcMar>
              <w:top w:type="dxa" w:w="60"/>
              <w:left w:type="dxa" w:w="120"/>
              <w:bottom w:type="dxa" w:w="60"/>
              <w:right w:type="dxa" w:w="120"/>
            </w:tcMar>
          </w:tcPr>
          <w:p>
            <w:r>
              <w:rPr>
                <w:sz w:val="20"/>
                <w:szCs w:val="20"/>
              </w:rPr>
              <w:t xml:space="preserve">ng build --configuration production</w:t>
            </w:r>
          </w:p>
        </w:tc>
        <w:tc>
          <w:tcPr>
            <w:shd w:fill="FFFFFF" w:color="FFFFFF" w:val="solid"/>
            <w:tcMar>
              <w:top w:type="dxa" w:w="60"/>
              <w:left w:type="dxa" w:w="120"/>
              <w:bottom w:type="dxa" w:w="60"/>
              <w:right w:type="dxa" w:w="120"/>
            </w:tcMar>
          </w:tcPr>
          <w:p>
            <w:r>
              <w:rPr>
                <w:sz w:val="20"/>
                <w:szCs w:val="20"/>
              </w:rPr>
              <w:t xml:space="preserve">Build for production (optimized)</w:t>
            </w:r>
          </w:p>
        </w:tc>
      </w:tr>
      <w:tr>
        <w:tc>
          <w:tcPr>
            <w:shd w:fill="F0F4FF" w:color="F0F4FF" w:val="solid"/>
            <w:tcMar>
              <w:top w:type="dxa" w:w="60"/>
              <w:left w:type="dxa" w:w="120"/>
              <w:bottom w:type="dxa" w:w="60"/>
              <w:right w:type="dxa" w:w="120"/>
            </w:tcMar>
          </w:tcPr>
          <w:p>
            <w:r>
              <w:rPr>
                <w:sz w:val="20"/>
                <w:szCs w:val="20"/>
              </w:rPr>
              <w:t xml:space="preserve">ng generate component name</w:t>
            </w:r>
          </w:p>
        </w:tc>
        <w:tc>
          <w:tcPr>
            <w:shd w:fill="F0F4FF" w:color="F0F4FF" w:val="solid"/>
            <w:tcMar>
              <w:top w:type="dxa" w:w="60"/>
              <w:left w:type="dxa" w:w="120"/>
              <w:bottom w:type="dxa" w:w="60"/>
              <w:right w:type="dxa" w:w="120"/>
            </w:tcMar>
          </w:tcPr>
          <w:p>
            <w:r>
              <w:rPr>
                <w:sz w:val="20"/>
                <w:szCs w:val="20"/>
              </w:rPr>
              <w:t xml:space="preserve">Create new component</w:t>
            </w:r>
          </w:p>
        </w:tc>
      </w:tr>
      <w:tr>
        <w:tc>
          <w:tcPr>
            <w:shd w:fill="FFFFFF" w:color="FFFFFF" w:val="solid"/>
            <w:tcMar>
              <w:top w:type="dxa" w:w="60"/>
              <w:left w:type="dxa" w:w="120"/>
              <w:bottom w:type="dxa" w:w="60"/>
              <w:right w:type="dxa" w:w="120"/>
            </w:tcMar>
          </w:tcPr>
          <w:p>
            <w:r>
              <w:rPr>
                <w:sz w:val="20"/>
                <w:szCs w:val="20"/>
              </w:rPr>
              <w:t xml:space="preserve">ng generate service name</w:t>
            </w:r>
          </w:p>
        </w:tc>
        <w:tc>
          <w:tcPr>
            <w:shd w:fill="FFFFFF" w:color="FFFFFF" w:val="solid"/>
            <w:tcMar>
              <w:top w:type="dxa" w:w="60"/>
              <w:left w:type="dxa" w:w="120"/>
              <w:bottom w:type="dxa" w:w="60"/>
              <w:right w:type="dxa" w:w="120"/>
            </w:tcMar>
          </w:tcPr>
          <w:p>
            <w:r>
              <w:rPr>
                <w:sz w:val="20"/>
                <w:szCs w:val="20"/>
              </w:rPr>
              <w:t xml:space="preserve">Create new service</w:t>
            </w:r>
          </w:p>
        </w:tc>
      </w:tr>
      <w:tr>
        <w:tc>
          <w:tcPr>
            <w:shd w:fill="F0F4FF" w:color="F0F4FF" w:val="solid"/>
            <w:tcMar>
              <w:top w:type="dxa" w:w="60"/>
              <w:left w:type="dxa" w:w="120"/>
              <w:bottom w:type="dxa" w:w="60"/>
              <w:right w:type="dxa" w:w="120"/>
            </w:tcMar>
          </w:tcPr>
          <w:p>
            <w:r>
              <w:rPr>
                <w:sz w:val="20"/>
                <w:szCs w:val="20"/>
              </w:rPr>
              <w:t xml:space="preserve">ng generate module name --routing</w:t>
            </w:r>
          </w:p>
        </w:tc>
        <w:tc>
          <w:tcPr>
            <w:shd w:fill="F0F4FF" w:color="F0F4FF" w:val="solid"/>
            <w:tcMar>
              <w:top w:type="dxa" w:w="60"/>
              <w:left w:type="dxa" w:w="120"/>
              <w:bottom w:type="dxa" w:w="60"/>
              <w:right w:type="dxa" w:w="120"/>
            </w:tcMar>
          </w:tcPr>
          <w:p>
            <w:r>
              <w:rPr>
                <w:sz w:val="20"/>
                <w:szCs w:val="20"/>
              </w:rPr>
              <w:t xml:space="preserve">Create module with routing</w:t>
            </w:r>
          </w:p>
        </w:tc>
      </w:tr>
      <w:tr>
        <w:tc>
          <w:tcPr>
            <w:shd w:fill="FFFFFF" w:color="FFFFFF" w:val="solid"/>
            <w:tcMar>
              <w:top w:type="dxa" w:w="60"/>
              <w:left w:type="dxa" w:w="120"/>
              <w:bottom w:type="dxa" w:w="60"/>
              <w:right w:type="dxa" w:w="120"/>
            </w:tcMar>
          </w:tcPr>
          <w:p>
            <w:r>
              <w:rPr>
                <w:sz w:val="20"/>
                <w:szCs w:val="20"/>
              </w:rPr>
              <w:t xml:space="preserve">ng generate guard name</w:t>
            </w:r>
          </w:p>
        </w:tc>
        <w:tc>
          <w:tcPr>
            <w:shd w:fill="FFFFFF" w:color="FFFFFF" w:val="solid"/>
            <w:tcMar>
              <w:top w:type="dxa" w:w="60"/>
              <w:left w:type="dxa" w:w="120"/>
              <w:bottom w:type="dxa" w:w="60"/>
              <w:right w:type="dxa" w:w="120"/>
            </w:tcMar>
          </w:tcPr>
          <w:p>
            <w:r>
              <w:rPr>
                <w:sz w:val="20"/>
                <w:szCs w:val="20"/>
              </w:rPr>
              <w:t xml:space="preserve">Create route guard</w:t>
            </w:r>
          </w:p>
        </w:tc>
      </w:tr>
      <w:tr>
        <w:tc>
          <w:tcPr>
            <w:shd w:fill="F0F4FF" w:color="F0F4FF" w:val="solid"/>
            <w:tcMar>
              <w:top w:type="dxa" w:w="60"/>
              <w:left w:type="dxa" w:w="120"/>
              <w:bottom w:type="dxa" w:w="60"/>
              <w:right w:type="dxa" w:w="120"/>
            </w:tcMar>
          </w:tcPr>
          <w:p>
            <w:r>
              <w:rPr>
                <w:sz w:val="20"/>
                <w:szCs w:val="20"/>
              </w:rPr>
              <w:t xml:space="preserve">ng generate pipe name</w:t>
            </w:r>
          </w:p>
        </w:tc>
        <w:tc>
          <w:tcPr>
            <w:shd w:fill="F0F4FF" w:color="F0F4FF" w:val="solid"/>
            <w:tcMar>
              <w:top w:type="dxa" w:w="60"/>
              <w:left w:type="dxa" w:w="120"/>
              <w:bottom w:type="dxa" w:w="60"/>
              <w:right w:type="dxa" w:w="120"/>
            </w:tcMar>
          </w:tcPr>
          <w:p>
            <w:r>
              <w:rPr>
                <w:sz w:val="20"/>
                <w:szCs w:val="20"/>
              </w:rPr>
              <w:t xml:space="preserve">Create custom pipe</w:t>
            </w:r>
          </w:p>
        </w:tc>
      </w:tr>
      <w:tr>
        <w:tc>
          <w:tcPr>
            <w:shd w:fill="FFFFFF" w:color="FFFFFF" w:val="solid"/>
            <w:tcMar>
              <w:top w:type="dxa" w:w="60"/>
              <w:left w:type="dxa" w:w="120"/>
              <w:bottom w:type="dxa" w:w="60"/>
              <w:right w:type="dxa" w:w="120"/>
            </w:tcMar>
          </w:tcPr>
          <w:p>
            <w:r>
              <w:rPr>
                <w:sz w:val="20"/>
                <w:szCs w:val="20"/>
              </w:rPr>
              <w:t xml:space="preserve">ng generate directive name</w:t>
            </w:r>
          </w:p>
        </w:tc>
        <w:tc>
          <w:tcPr>
            <w:shd w:fill="FFFFFF" w:color="FFFFFF" w:val="solid"/>
            <w:tcMar>
              <w:top w:type="dxa" w:w="60"/>
              <w:left w:type="dxa" w:w="120"/>
              <w:bottom w:type="dxa" w:w="60"/>
              <w:right w:type="dxa" w:w="120"/>
            </w:tcMar>
          </w:tcPr>
          <w:p>
            <w:r>
              <w:rPr>
                <w:sz w:val="20"/>
                <w:szCs w:val="20"/>
              </w:rPr>
              <w:t xml:space="preserve">Create attribute directive</w:t>
            </w:r>
          </w:p>
        </w:tc>
      </w:tr>
      <w:tr>
        <w:tc>
          <w:tcPr>
            <w:shd w:fill="F0F4FF" w:color="F0F4FF" w:val="solid"/>
            <w:tcMar>
              <w:top w:type="dxa" w:w="60"/>
              <w:left w:type="dxa" w:w="120"/>
              <w:bottom w:type="dxa" w:w="60"/>
              <w:right w:type="dxa" w:w="120"/>
            </w:tcMar>
          </w:tcPr>
          <w:p>
            <w:r>
              <w:rPr>
                <w:sz w:val="20"/>
                <w:szCs w:val="20"/>
              </w:rPr>
              <w:t xml:space="preserve">ng generate class name</w:t>
            </w:r>
          </w:p>
        </w:tc>
        <w:tc>
          <w:tcPr>
            <w:shd w:fill="F0F4FF" w:color="F0F4FF" w:val="solid"/>
            <w:tcMar>
              <w:top w:type="dxa" w:w="60"/>
              <w:left w:type="dxa" w:w="120"/>
              <w:bottom w:type="dxa" w:w="60"/>
              <w:right w:type="dxa" w:w="120"/>
            </w:tcMar>
          </w:tcPr>
          <w:p>
            <w:r>
              <w:rPr>
                <w:sz w:val="20"/>
                <w:szCs w:val="20"/>
              </w:rPr>
              <w:t xml:space="preserve">Create TypeScript class</w:t>
            </w:r>
          </w:p>
        </w:tc>
      </w:tr>
      <w:tr>
        <w:tc>
          <w:tcPr>
            <w:shd w:fill="FFFFFF" w:color="FFFFFF" w:val="solid"/>
            <w:tcMar>
              <w:top w:type="dxa" w:w="60"/>
              <w:left w:type="dxa" w:w="120"/>
              <w:bottom w:type="dxa" w:w="60"/>
              <w:right w:type="dxa" w:w="120"/>
            </w:tcMar>
          </w:tcPr>
          <w:p>
            <w:r>
              <w:rPr>
                <w:sz w:val="20"/>
                <w:szCs w:val="20"/>
              </w:rPr>
              <w:t xml:space="preserve">ng generate interface name</w:t>
            </w:r>
          </w:p>
        </w:tc>
        <w:tc>
          <w:tcPr>
            <w:shd w:fill="FFFFFF" w:color="FFFFFF" w:val="solid"/>
            <w:tcMar>
              <w:top w:type="dxa" w:w="60"/>
              <w:left w:type="dxa" w:w="120"/>
              <w:bottom w:type="dxa" w:w="60"/>
              <w:right w:type="dxa" w:w="120"/>
            </w:tcMar>
          </w:tcPr>
          <w:p>
            <w:r>
              <w:rPr>
                <w:sz w:val="20"/>
                <w:szCs w:val="20"/>
              </w:rPr>
              <w:t xml:space="preserve">Create TypeScript interface</w:t>
            </w:r>
          </w:p>
        </w:tc>
      </w:tr>
      <w:tr>
        <w:tc>
          <w:tcPr>
            <w:shd w:fill="F0F4FF" w:color="F0F4FF" w:val="solid"/>
            <w:tcMar>
              <w:top w:type="dxa" w:w="60"/>
              <w:left w:type="dxa" w:w="120"/>
              <w:bottom w:type="dxa" w:w="60"/>
              <w:right w:type="dxa" w:w="120"/>
            </w:tcMar>
          </w:tcPr>
          <w:p>
            <w:r>
              <w:rPr>
                <w:sz w:val="20"/>
                <w:szCs w:val="20"/>
              </w:rPr>
              <w:t xml:space="preserve">ng generate enum name</w:t>
            </w:r>
          </w:p>
        </w:tc>
        <w:tc>
          <w:tcPr>
            <w:shd w:fill="F0F4FF" w:color="F0F4FF" w:val="solid"/>
            <w:tcMar>
              <w:top w:type="dxa" w:w="60"/>
              <w:left w:type="dxa" w:w="120"/>
              <w:bottom w:type="dxa" w:w="60"/>
              <w:right w:type="dxa" w:w="120"/>
            </w:tcMar>
          </w:tcPr>
          <w:p>
            <w:r>
              <w:rPr>
                <w:sz w:val="20"/>
                <w:szCs w:val="20"/>
              </w:rPr>
              <w:t xml:space="preserve">Create TypeScript enum</w:t>
            </w:r>
          </w:p>
        </w:tc>
      </w:tr>
      <w:tr>
        <w:tc>
          <w:tcPr>
            <w:shd w:fill="FFFFFF" w:color="FFFFFF" w:val="solid"/>
            <w:tcMar>
              <w:top w:type="dxa" w:w="60"/>
              <w:left w:type="dxa" w:w="120"/>
              <w:bottom w:type="dxa" w:w="60"/>
              <w:right w:type="dxa" w:w="120"/>
            </w:tcMar>
          </w:tcPr>
          <w:p>
            <w:r>
              <w:rPr>
                <w:sz w:val="20"/>
                <w:szCs w:val="20"/>
              </w:rPr>
              <w:t xml:space="preserve">ng test</w:t>
            </w:r>
          </w:p>
        </w:tc>
        <w:tc>
          <w:tcPr>
            <w:shd w:fill="FFFFFF" w:color="FFFFFF" w:val="solid"/>
            <w:tcMar>
              <w:top w:type="dxa" w:w="60"/>
              <w:left w:type="dxa" w:w="120"/>
              <w:bottom w:type="dxa" w:w="60"/>
              <w:right w:type="dxa" w:w="120"/>
            </w:tcMar>
          </w:tcPr>
          <w:p>
            <w:r>
              <w:rPr>
                <w:sz w:val="20"/>
                <w:szCs w:val="20"/>
              </w:rPr>
              <w:t xml:space="preserve">Run unit tests (Karma)</w:t>
            </w:r>
          </w:p>
        </w:tc>
      </w:tr>
      <w:tr>
        <w:tc>
          <w:tcPr>
            <w:shd w:fill="F0F4FF" w:color="F0F4FF" w:val="solid"/>
            <w:tcMar>
              <w:top w:type="dxa" w:w="60"/>
              <w:left w:type="dxa" w:w="120"/>
              <w:bottom w:type="dxa" w:w="60"/>
              <w:right w:type="dxa" w:w="120"/>
            </w:tcMar>
          </w:tcPr>
          <w:p>
            <w:r>
              <w:rPr>
                <w:sz w:val="20"/>
                <w:szCs w:val="20"/>
              </w:rPr>
              <w:t xml:space="preserve">ng e2e</w:t>
            </w:r>
          </w:p>
        </w:tc>
        <w:tc>
          <w:tcPr>
            <w:shd w:fill="F0F4FF" w:color="F0F4FF" w:val="solid"/>
            <w:tcMar>
              <w:top w:type="dxa" w:w="60"/>
              <w:left w:type="dxa" w:w="120"/>
              <w:bottom w:type="dxa" w:w="60"/>
              <w:right w:type="dxa" w:w="120"/>
            </w:tcMar>
          </w:tcPr>
          <w:p>
            <w:r>
              <w:rPr>
                <w:sz w:val="20"/>
                <w:szCs w:val="20"/>
              </w:rPr>
              <w:t xml:space="preserve">Run end-to-end tests (Cypress/Protractor)</w:t>
            </w:r>
          </w:p>
        </w:tc>
      </w:tr>
      <w:tr>
        <w:tc>
          <w:tcPr>
            <w:shd w:fill="FFFFFF" w:color="FFFFFF" w:val="solid"/>
            <w:tcMar>
              <w:top w:type="dxa" w:w="60"/>
              <w:left w:type="dxa" w:w="120"/>
              <w:bottom w:type="dxa" w:w="60"/>
              <w:right w:type="dxa" w:w="120"/>
            </w:tcMar>
          </w:tcPr>
          <w:p>
            <w:r>
              <w:rPr>
                <w:sz w:val="20"/>
                <w:szCs w:val="20"/>
              </w:rPr>
              <w:t xml:space="preserve">ng lint</w:t>
            </w:r>
          </w:p>
        </w:tc>
        <w:tc>
          <w:tcPr>
            <w:shd w:fill="FFFFFF" w:color="FFFFFF" w:val="solid"/>
            <w:tcMar>
              <w:top w:type="dxa" w:w="60"/>
              <w:left w:type="dxa" w:w="120"/>
              <w:bottom w:type="dxa" w:w="60"/>
              <w:right w:type="dxa" w:w="120"/>
            </w:tcMar>
          </w:tcPr>
          <w:p>
            <w:r>
              <w:rPr>
                <w:sz w:val="20"/>
                <w:szCs w:val="20"/>
              </w:rPr>
              <w:t xml:space="preserve">Run ESLint on project</w:t>
            </w:r>
          </w:p>
        </w:tc>
      </w:tr>
      <w:tr>
        <w:tc>
          <w:tcPr>
            <w:shd w:fill="F0F4FF" w:color="F0F4FF" w:val="solid"/>
            <w:tcMar>
              <w:top w:type="dxa" w:w="60"/>
              <w:left w:type="dxa" w:w="120"/>
              <w:bottom w:type="dxa" w:w="60"/>
              <w:right w:type="dxa" w:w="120"/>
            </w:tcMar>
          </w:tcPr>
          <w:p>
            <w:r>
              <w:rPr>
                <w:sz w:val="20"/>
                <w:szCs w:val="20"/>
              </w:rPr>
              <w:t xml:space="preserve">ng update</w:t>
            </w:r>
          </w:p>
        </w:tc>
        <w:tc>
          <w:tcPr>
            <w:shd w:fill="F0F4FF" w:color="F0F4FF" w:val="solid"/>
            <w:tcMar>
              <w:top w:type="dxa" w:w="60"/>
              <w:left w:type="dxa" w:w="120"/>
              <w:bottom w:type="dxa" w:w="60"/>
              <w:right w:type="dxa" w:w="120"/>
            </w:tcMar>
          </w:tcPr>
          <w:p>
            <w:r>
              <w:rPr>
                <w:sz w:val="20"/>
                <w:szCs w:val="20"/>
              </w:rPr>
              <w:t xml:space="preserve">Update Angular and dependencies</w:t>
            </w:r>
          </w:p>
        </w:tc>
      </w:tr>
      <w:tr>
        <w:tc>
          <w:tcPr>
            <w:shd w:fill="FFFFFF" w:color="FFFFFF" w:val="solid"/>
            <w:tcMar>
              <w:top w:type="dxa" w:w="60"/>
              <w:left w:type="dxa" w:w="120"/>
              <w:bottom w:type="dxa" w:w="60"/>
              <w:right w:type="dxa" w:w="120"/>
            </w:tcMar>
          </w:tcPr>
          <w:p>
            <w:r>
              <w:rPr>
                <w:sz w:val="20"/>
                <w:szCs w:val="20"/>
              </w:rPr>
              <w:t xml:space="preserve">ng add @angular/material</w:t>
            </w:r>
          </w:p>
        </w:tc>
        <w:tc>
          <w:tcPr>
            <w:shd w:fill="FFFFFF" w:color="FFFFFF" w:val="solid"/>
            <w:tcMar>
              <w:top w:type="dxa" w:w="60"/>
              <w:left w:type="dxa" w:w="120"/>
              <w:bottom w:type="dxa" w:w="60"/>
              <w:right w:type="dxa" w:w="120"/>
            </w:tcMar>
          </w:tcPr>
          <w:p>
            <w:r>
              <w:rPr>
                <w:sz w:val="20"/>
                <w:szCs w:val="20"/>
              </w:rPr>
              <w:t xml:space="preserve">Add Angular Material UI library</w:t>
            </w:r>
          </w:p>
        </w:tc>
      </w:tr>
      <w:tr>
        <w:tc>
          <w:tcPr>
            <w:shd w:fill="F0F4FF" w:color="F0F4FF" w:val="solid"/>
            <w:tcMar>
              <w:top w:type="dxa" w:w="60"/>
              <w:left w:type="dxa" w:w="120"/>
              <w:bottom w:type="dxa" w:w="60"/>
              <w:right w:type="dxa" w:w="120"/>
            </w:tcMar>
          </w:tcPr>
          <w:p>
            <w:r>
              <w:rPr>
                <w:sz w:val="20"/>
                <w:szCs w:val="20"/>
              </w:rPr>
              <w:t xml:space="preserve">ng add @ngrx/store</w:t>
            </w:r>
          </w:p>
        </w:tc>
        <w:tc>
          <w:tcPr>
            <w:shd w:fill="F0F4FF" w:color="F0F4FF" w:val="solid"/>
            <w:tcMar>
              <w:top w:type="dxa" w:w="60"/>
              <w:left w:type="dxa" w:w="120"/>
              <w:bottom w:type="dxa" w:w="60"/>
              <w:right w:type="dxa" w:w="120"/>
            </w:tcMar>
          </w:tcPr>
          <w:p>
            <w:r>
              <w:rPr>
                <w:sz w:val="20"/>
                <w:szCs w:val="20"/>
              </w:rPr>
              <w:t xml:space="preserve">Add NgRx state management</w:t>
            </w:r>
          </w:p>
        </w:tc>
      </w:tr>
    </w:tbl>
    <w:p>
      <w:pPr>
        <w:spacing w:before="200"/>
      </w:pPr>
    </w:p>
    <w:p>
      <w:pPr>
        <w:pBdr>
          <w:bottom w:val="single" w:color="2563EB" w:sz="4"/>
        </w:pBdr>
        <w:spacing w:after="150" w:before="300"/>
      </w:pPr>
      <w:r>
        <w:rPr>
          <w:b/>
          <w:bCs/>
          <w:color w:val="1B3A6B"/>
          <w:sz w:val="26"/>
          <w:szCs w:val="26"/>
        </w:rPr>
        <w:t xml:space="preserve">O.2 Angular Template Syntax</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Syntax</w:t>
            </w:r>
          </w:p>
        </w:tc>
        <w:tc>
          <w:tcPr>
            <w:shd w:fill="1B3A6B" w:color="1B3A6B" w:val="solid"/>
            <w:tcMar>
              <w:top w:type="dxa" w:w="80"/>
              <w:left w:type="dxa" w:w="120"/>
              <w:bottom w:type="dxa" w:w="80"/>
              <w:right w:type="dxa" w:w="120"/>
            </w:tcMar>
          </w:tcPr>
          <w:p>
            <w:r>
              <w:rPr>
                <w:b/>
                <w:bCs/>
                <w:color w:val="FFFFFF"/>
                <w:sz w:val="20"/>
                <w:szCs w:val="20"/>
              </w:rPr>
              <w:t xml:space="preserve">Type</w:t>
            </w:r>
          </w:p>
        </w:tc>
        <w:tc>
          <w:tcPr>
            <w:shd w:fill="1B3A6B" w:color="1B3A6B" w:val="solid"/>
            <w:tcMar>
              <w:top w:type="dxa" w:w="80"/>
              <w:left w:type="dxa" w:w="120"/>
              <w:bottom w:type="dxa" w:w="80"/>
              <w:right w:type="dxa" w:w="120"/>
            </w:tcMar>
          </w:tcPr>
          <w:p>
            <w:r>
              <w:rPr>
                <w:b/>
                <w:bCs/>
                <w:color w:val="FFFFFF"/>
                <w:sz w:val="20"/>
                <w:szCs w:val="20"/>
              </w:rPr>
              <w:t xml:space="preserve">Example</w:t>
            </w:r>
          </w:p>
        </w:tc>
      </w:tr>
      <w:tr>
        <w:tc>
          <w:tcPr>
            <w:shd w:fill="FFFFFF" w:color="FFFFFF" w:val="solid"/>
            <w:tcMar>
              <w:top w:type="dxa" w:w="60"/>
              <w:left w:type="dxa" w:w="120"/>
              <w:bottom w:type="dxa" w:w="60"/>
              <w:right w:type="dxa" w:w="120"/>
            </w:tcMar>
          </w:tcPr>
          <w:p>
            <w:r>
              <w:rPr>
                <w:sz w:val="20"/>
                <w:szCs w:val="20"/>
              </w:rPr>
              <w:t xml:space="preserve">{{ expression }}</w:t>
            </w:r>
          </w:p>
        </w:tc>
        <w:tc>
          <w:tcPr>
            <w:shd w:fill="FFFFFF" w:color="FFFFFF" w:val="solid"/>
            <w:tcMar>
              <w:top w:type="dxa" w:w="60"/>
              <w:left w:type="dxa" w:w="120"/>
              <w:bottom w:type="dxa" w:w="60"/>
              <w:right w:type="dxa" w:w="120"/>
            </w:tcMar>
          </w:tcPr>
          <w:p>
            <w:r>
              <w:rPr>
                <w:sz w:val="20"/>
                <w:szCs w:val="20"/>
              </w:rPr>
              <w:t xml:space="preserve">Interpolation</w:t>
            </w:r>
          </w:p>
        </w:tc>
        <w:tc>
          <w:tcPr>
            <w:shd w:fill="FFFFFF" w:color="FFFFFF" w:val="solid"/>
            <w:tcMar>
              <w:top w:type="dxa" w:w="60"/>
              <w:left w:type="dxa" w:w="120"/>
              <w:bottom w:type="dxa" w:w="60"/>
              <w:right w:type="dxa" w:w="120"/>
            </w:tcMar>
          </w:tcPr>
          <w:p>
            <w:r>
              <w:rPr>
                <w:sz w:val="20"/>
                <w:szCs w:val="20"/>
              </w:rPr>
              <w:t xml:space="preserve">{{ user.name }}, {{ 2 + 2 }}</w:t>
            </w:r>
          </w:p>
        </w:tc>
      </w:tr>
      <w:tr>
        <w:tc>
          <w:tcPr>
            <w:shd w:fill="F0F4FF" w:color="F0F4FF" w:val="solid"/>
            <w:tcMar>
              <w:top w:type="dxa" w:w="60"/>
              <w:left w:type="dxa" w:w="120"/>
              <w:bottom w:type="dxa" w:w="60"/>
              <w:right w:type="dxa" w:w="120"/>
            </w:tcMar>
          </w:tcPr>
          <w:p>
            <w:r>
              <w:rPr>
                <w:sz w:val="20"/>
                <w:szCs w:val="20"/>
              </w:rPr>
              <w:t xml:space="preserve">[property]="expr"</w:t>
            </w:r>
          </w:p>
        </w:tc>
        <w:tc>
          <w:tcPr>
            <w:shd w:fill="F0F4FF" w:color="F0F4FF" w:val="solid"/>
            <w:tcMar>
              <w:top w:type="dxa" w:w="60"/>
              <w:left w:type="dxa" w:w="120"/>
              <w:bottom w:type="dxa" w:w="60"/>
              <w:right w:type="dxa" w:w="120"/>
            </w:tcMar>
          </w:tcPr>
          <w:p>
            <w:r>
              <w:rPr>
                <w:sz w:val="20"/>
                <w:szCs w:val="20"/>
              </w:rPr>
              <w:t xml:space="preserve">Property Binding</w:t>
            </w:r>
          </w:p>
        </w:tc>
        <w:tc>
          <w:tcPr>
            <w:shd w:fill="F0F4FF" w:color="F0F4FF" w:val="solid"/>
            <w:tcMar>
              <w:top w:type="dxa" w:w="60"/>
              <w:left w:type="dxa" w:w="120"/>
              <w:bottom w:type="dxa" w:w="60"/>
              <w:right w:type="dxa" w:w="120"/>
            </w:tcMar>
          </w:tcPr>
          <w:p>
            <w:r>
              <w:rPr>
                <w:sz w:val="20"/>
                <w:szCs w:val="20"/>
              </w:rPr>
              <w:t xml:space="preserve">[src]="imageUrl", [disabled]="isLoading"</w:t>
            </w:r>
          </w:p>
        </w:tc>
      </w:tr>
      <w:tr>
        <w:tc>
          <w:tcPr>
            <w:shd w:fill="FFFFFF" w:color="FFFFFF" w:val="solid"/>
            <w:tcMar>
              <w:top w:type="dxa" w:w="60"/>
              <w:left w:type="dxa" w:w="120"/>
              <w:bottom w:type="dxa" w:w="60"/>
              <w:right w:type="dxa" w:w="120"/>
            </w:tcMar>
          </w:tcPr>
          <w:p>
            <w:r>
              <w:rPr>
                <w:sz w:val="20"/>
                <w:szCs w:val="20"/>
              </w:rPr>
              <w:t xml:space="preserve">(event)="handler()"</w:t>
            </w:r>
          </w:p>
        </w:tc>
        <w:tc>
          <w:tcPr>
            <w:shd w:fill="FFFFFF" w:color="FFFFFF" w:val="solid"/>
            <w:tcMar>
              <w:top w:type="dxa" w:w="60"/>
              <w:left w:type="dxa" w:w="120"/>
              <w:bottom w:type="dxa" w:w="60"/>
              <w:right w:type="dxa" w:w="120"/>
            </w:tcMar>
          </w:tcPr>
          <w:p>
            <w:r>
              <w:rPr>
                <w:sz w:val="20"/>
                <w:szCs w:val="20"/>
              </w:rPr>
              <w:t xml:space="preserve">Event Binding</w:t>
            </w:r>
          </w:p>
        </w:tc>
        <w:tc>
          <w:tcPr>
            <w:shd w:fill="FFFFFF" w:color="FFFFFF" w:val="solid"/>
            <w:tcMar>
              <w:top w:type="dxa" w:w="60"/>
              <w:left w:type="dxa" w:w="120"/>
              <w:bottom w:type="dxa" w:w="60"/>
              <w:right w:type="dxa" w:w="120"/>
            </w:tcMar>
          </w:tcPr>
          <w:p>
            <w:r>
              <w:rPr>
                <w:sz w:val="20"/>
                <w:szCs w:val="20"/>
              </w:rPr>
              <w:t xml:space="preserve">(click)="save()", (keyup)="search($event)"</w:t>
            </w:r>
          </w:p>
        </w:tc>
      </w:tr>
      <w:tr>
        <w:tc>
          <w:tcPr>
            <w:shd w:fill="F0F4FF" w:color="F0F4FF" w:val="solid"/>
            <w:tcMar>
              <w:top w:type="dxa" w:w="60"/>
              <w:left w:type="dxa" w:w="120"/>
              <w:bottom w:type="dxa" w:w="60"/>
              <w:right w:type="dxa" w:w="120"/>
            </w:tcMar>
          </w:tcPr>
          <w:p>
            <w:r>
              <w:rPr>
                <w:sz w:val="20"/>
                <w:szCs w:val="20"/>
              </w:rPr>
              <w:t xml:space="preserve">[(ngModel)]="prop"</w:t>
            </w:r>
          </w:p>
        </w:tc>
        <w:tc>
          <w:tcPr>
            <w:shd w:fill="F0F4FF" w:color="F0F4FF" w:val="solid"/>
            <w:tcMar>
              <w:top w:type="dxa" w:w="60"/>
              <w:left w:type="dxa" w:w="120"/>
              <w:bottom w:type="dxa" w:w="60"/>
              <w:right w:type="dxa" w:w="120"/>
            </w:tcMar>
          </w:tcPr>
          <w:p>
            <w:r>
              <w:rPr>
                <w:sz w:val="20"/>
                <w:szCs w:val="20"/>
              </w:rPr>
              <w:t xml:space="preserve">Two-way Binding</w:t>
            </w:r>
          </w:p>
        </w:tc>
        <w:tc>
          <w:tcPr>
            <w:shd w:fill="F0F4FF" w:color="F0F4FF" w:val="solid"/>
            <w:tcMar>
              <w:top w:type="dxa" w:w="60"/>
              <w:left w:type="dxa" w:w="120"/>
              <w:bottom w:type="dxa" w:w="60"/>
              <w:right w:type="dxa" w:w="120"/>
            </w:tcMar>
          </w:tcPr>
          <w:p>
            <w:r>
              <w:rPr>
                <w:sz w:val="20"/>
                <w:szCs w:val="20"/>
              </w:rPr>
              <w:t xml:space="preserve">[(ngModel)]="user.name"</w:t>
            </w:r>
          </w:p>
        </w:tc>
      </w:tr>
      <w:tr>
        <w:tc>
          <w:tcPr>
            <w:shd w:fill="FFFFFF" w:color="FFFFFF" w:val="solid"/>
            <w:tcMar>
              <w:top w:type="dxa" w:w="60"/>
              <w:left w:type="dxa" w:w="120"/>
              <w:bottom w:type="dxa" w:w="60"/>
              <w:right w:type="dxa" w:w="120"/>
            </w:tcMar>
          </w:tcPr>
          <w:p>
            <w:r>
              <w:rPr>
                <w:sz w:val="20"/>
                <w:szCs w:val="20"/>
              </w:rPr>
              <w:t xml:space="preserve">*ngIf="condition"</w:t>
            </w:r>
          </w:p>
        </w:tc>
        <w:tc>
          <w:tcPr>
            <w:shd w:fill="FFFFFF" w:color="FFFFFF" w:val="solid"/>
            <w:tcMar>
              <w:top w:type="dxa" w:w="60"/>
              <w:left w:type="dxa" w:w="120"/>
              <w:bottom w:type="dxa" w:w="60"/>
              <w:right w:type="dxa" w:w="120"/>
            </w:tcMar>
          </w:tcPr>
          <w:p>
            <w:r>
              <w:rPr>
                <w:sz w:val="20"/>
                <w:szCs w:val="20"/>
              </w:rPr>
              <w:t xml:space="preserve">Conditional Rendering</w:t>
            </w:r>
          </w:p>
        </w:tc>
        <w:tc>
          <w:tcPr>
            <w:shd w:fill="FFFFFF" w:color="FFFFFF" w:val="solid"/>
            <w:tcMar>
              <w:top w:type="dxa" w:w="60"/>
              <w:left w:type="dxa" w:w="120"/>
              <w:bottom w:type="dxa" w:w="60"/>
              <w:right w:type="dxa" w:w="120"/>
            </w:tcMar>
          </w:tcPr>
          <w:p>
            <w:r>
              <w:rPr>
                <w:sz w:val="20"/>
                <w:szCs w:val="20"/>
              </w:rPr>
              <w:t xml:space="preserve">*ngIf="isLoggedIn; else loginBlock"</w:t>
            </w:r>
          </w:p>
        </w:tc>
      </w:tr>
      <w:tr>
        <w:tc>
          <w:tcPr>
            <w:shd w:fill="F0F4FF" w:color="F0F4FF" w:val="solid"/>
            <w:tcMar>
              <w:top w:type="dxa" w:w="60"/>
              <w:left w:type="dxa" w:w="120"/>
              <w:bottom w:type="dxa" w:w="60"/>
              <w:right w:type="dxa" w:w="120"/>
            </w:tcMar>
          </w:tcPr>
          <w:p>
            <w:r>
              <w:rPr>
                <w:sz w:val="20"/>
                <w:szCs w:val="20"/>
              </w:rPr>
              <w:t xml:space="preserve">*ngFor="let x of list"</w:t>
            </w:r>
          </w:p>
        </w:tc>
        <w:tc>
          <w:tcPr>
            <w:shd w:fill="F0F4FF" w:color="F0F4FF" w:val="solid"/>
            <w:tcMar>
              <w:top w:type="dxa" w:w="60"/>
              <w:left w:type="dxa" w:w="120"/>
              <w:bottom w:type="dxa" w:w="60"/>
              <w:right w:type="dxa" w:w="120"/>
            </w:tcMar>
          </w:tcPr>
          <w:p>
            <w:r>
              <w:rPr>
                <w:sz w:val="20"/>
                <w:szCs w:val="20"/>
              </w:rPr>
              <w:t xml:space="preserve">List Rendering</w:t>
            </w:r>
          </w:p>
        </w:tc>
        <w:tc>
          <w:tcPr>
            <w:shd w:fill="F0F4FF" w:color="F0F4FF" w:val="solid"/>
            <w:tcMar>
              <w:top w:type="dxa" w:w="60"/>
              <w:left w:type="dxa" w:w="120"/>
              <w:bottom w:type="dxa" w:w="60"/>
              <w:right w:type="dxa" w:w="120"/>
            </w:tcMar>
          </w:tcPr>
          <w:p>
            <w:r>
              <w:rPr>
                <w:sz w:val="20"/>
                <w:szCs w:val="20"/>
              </w:rPr>
              <w:t xml:space="preserve">*ngFor="let emp of employees; trackBy: trackById"</w:t>
            </w:r>
          </w:p>
        </w:tc>
      </w:tr>
      <w:tr>
        <w:tc>
          <w:tcPr>
            <w:shd w:fill="FFFFFF" w:color="FFFFFF" w:val="solid"/>
            <w:tcMar>
              <w:top w:type="dxa" w:w="60"/>
              <w:left w:type="dxa" w:w="120"/>
              <w:bottom w:type="dxa" w:w="60"/>
              <w:right w:type="dxa" w:w="120"/>
            </w:tcMar>
          </w:tcPr>
          <w:p>
            <w:r>
              <w:rPr>
                <w:sz w:val="20"/>
                <w:szCs w:val="20"/>
              </w:rPr>
              <w:t xml:space="preserve">*ngSwitch</w:t>
            </w:r>
          </w:p>
        </w:tc>
        <w:tc>
          <w:tcPr>
            <w:shd w:fill="FFFFFF" w:color="FFFFFF" w:val="solid"/>
            <w:tcMar>
              <w:top w:type="dxa" w:w="60"/>
              <w:left w:type="dxa" w:w="120"/>
              <w:bottom w:type="dxa" w:w="60"/>
              <w:right w:type="dxa" w:w="120"/>
            </w:tcMar>
          </w:tcPr>
          <w:p>
            <w:r>
              <w:rPr>
                <w:sz w:val="20"/>
                <w:szCs w:val="20"/>
              </w:rPr>
              <w:t xml:space="preserve">Switch Rendering</w:t>
            </w:r>
          </w:p>
        </w:tc>
        <w:tc>
          <w:tcPr>
            <w:shd w:fill="FFFFFF" w:color="FFFFFF" w:val="solid"/>
            <w:tcMar>
              <w:top w:type="dxa" w:w="60"/>
              <w:left w:type="dxa" w:w="120"/>
              <w:bottom w:type="dxa" w:w="60"/>
              <w:right w:type="dxa" w:w="120"/>
            </w:tcMar>
          </w:tcPr>
          <w:p>
            <w:r>
              <w:rPr>
                <w:sz w:val="20"/>
                <w:szCs w:val="20"/>
              </w:rPr>
              <w:t xml:space="preserve">[ngSwitch]="role" *ngSwitchCase="'admin'"</w:t>
            </w:r>
          </w:p>
        </w:tc>
      </w:tr>
      <w:tr>
        <w:tc>
          <w:tcPr>
            <w:shd w:fill="F0F4FF" w:color="F0F4FF" w:val="solid"/>
            <w:tcMar>
              <w:top w:type="dxa" w:w="60"/>
              <w:left w:type="dxa" w:w="120"/>
              <w:bottom w:type="dxa" w:w="60"/>
              <w:right w:type="dxa" w:w="120"/>
            </w:tcMar>
          </w:tcPr>
          <w:p>
            <w:r>
              <w:rPr>
                <w:sz w:val="20"/>
                <w:szCs w:val="20"/>
              </w:rPr>
              <w:t xml:space="preserve">[ngClass]="expr"</w:t>
            </w:r>
          </w:p>
        </w:tc>
        <w:tc>
          <w:tcPr>
            <w:shd w:fill="F0F4FF" w:color="F0F4FF" w:val="solid"/>
            <w:tcMar>
              <w:top w:type="dxa" w:w="60"/>
              <w:left w:type="dxa" w:w="120"/>
              <w:bottom w:type="dxa" w:w="60"/>
              <w:right w:type="dxa" w:w="120"/>
            </w:tcMar>
          </w:tcPr>
          <w:p>
            <w:r>
              <w:rPr>
                <w:sz w:val="20"/>
                <w:szCs w:val="20"/>
              </w:rPr>
              <w:t xml:space="preserve">Dynamic Classes</w:t>
            </w:r>
          </w:p>
        </w:tc>
        <w:tc>
          <w:tcPr>
            <w:shd w:fill="F0F4FF" w:color="F0F4FF" w:val="solid"/>
            <w:tcMar>
              <w:top w:type="dxa" w:w="60"/>
              <w:left w:type="dxa" w:w="120"/>
              <w:bottom w:type="dxa" w:w="60"/>
              <w:right w:type="dxa" w:w="120"/>
            </w:tcMar>
          </w:tcPr>
          <w:p>
            <w:r>
              <w:rPr>
                <w:sz w:val="20"/>
                <w:szCs w:val="20"/>
              </w:rPr>
              <w:t xml:space="preserve">[ngClass]="{active: isActive, error: hasError}"</w:t>
            </w:r>
          </w:p>
        </w:tc>
      </w:tr>
      <w:tr>
        <w:tc>
          <w:tcPr>
            <w:shd w:fill="FFFFFF" w:color="FFFFFF" w:val="solid"/>
            <w:tcMar>
              <w:top w:type="dxa" w:w="60"/>
              <w:left w:type="dxa" w:w="120"/>
              <w:bottom w:type="dxa" w:w="60"/>
              <w:right w:type="dxa" w:w="120"/>
            </w:tcMar>
          </w:tcPr>
          <w:p>
            <w:r>
              <w:rPr>
                <w:sz w:val="20"/>
                <w:szCs w:val="20"/>
              </w:rPr>
              <w:t xml:space="preserve">[ngStyle]="expr"</w:t>
            </w:r>
          </w:p>
        </w:tc>
        <w:tc>
          <w:tcPr>
            <w:shd w:fill="FFFFFF" w:color="FFFFFF" w:val="solid"/>
            <w:tcMar>
              <w:top w:type="dxa" w:w="60"/>
              <w:left w:type="dxa" w:w="120"/>
              <w:bottom w:type="dxa" w:w="60"/>
              <w:right w:type="dxa" w:w="120"/>
            </w:tcMar>
          </w:tcPr>
          <w:p>
            <w:r>
              <w:rPr>
                <w:sz w:val="20"/>
                <w:szCs w:val="20"/>
              </w:rPr>
              <w:t xml:space="preserve">Dynamic Styles</w:t>
            </w:r>
          </w:p>
        </w:tc>
        <w:tc>
          <w:tcPr>
            <w:shd w:fill="FFFFFF" w:color="FFFFFF" w:val="solid"/>
            <w:tcMar>
              <w:top w:type="dxa" w:w="60"/>
              <w:left w:type="dxa" w:w="120"/>
              <w:bottom w:type="dxa" w:w="60"/>
              <w:right w:type="dxa" w:w="120"/>
            </w:tcMar>
          </w:tcPr>
          <w:p>
            <w:r>
              <w:rPr>
                <w:sz w:val="20"/>
                <w:szCs w:val="20"/>
              </w:rPr>
              <w:t xml:space="preserve">[ngStyle]="{color: textColor}"</w:t>
            </w:r>
          </w:p>
        </w:tc>
      </w:tr>
      <w:tr>
        <w:tc>
          <w:tcPr>
            <w:shd w:fill="F0F4FF" w:color="F0F4FF" w:val="solid"/>
            <w:tcMar>
              <w:top w:type="dxa" w:w="60"/>
              <w:left w:type="dxa" w:w="120"/>
              <w:bottom w:type="dxa" w:w="60"/>
              <w:right w:type="dxa" w:w="120"/>
            </w:tcMar>
          </w:tcPr>
          <w:p>
            <w:r>
              <w:rPr>
                <w:sz w:val="20"/>
                <w:szCs w:val="20"/>
              </w:rPr>
              <w:t xml:space="preserve">#templateRef</w:t>
            </w:r>
          </w:p>
        </w:tc>
        <w:tc>
          <w:tcPr>
            <w:shd w:fill="F0F4FF" w:color="F0F4FF" w:val="solid"/>
            <w:tcMar>
              <w:top w:type="dxa" w:w="60"/>
              <w:left w:type="dxa" w:w="120"/>
              <w:bottom w:type="dxa" w:w="60"/>
              <w:right w:type="dxa" w:w="120"/>
            </w:tcMar>
          </w:tcPr>
          <w:p>
            <w:r>
              <w:rPr>
                <w:sz w:val="20"/>
                <w:szCs w:val="20"/>
              </w:rPr>
              <w:t xml:space="preserve">Template Reference</w:t>
            </w:r>
          </w:p>
        </w:tc>
        <w:tc>
          <w:tcPr>
            <w:shd w:fill="F0F4FF" w:color="F0F4FF" w:val="solid"/>
            <w:tcMar>
              <w:top w:type="dxa" w:w="60"/>
              <w:left w:type="dxa" w:w="120"/>
              <w:bottom w:type="dxa" w:w="60"/>
              <w:right w:type="dxa" w:w="120"/>
            </w:tcMar>
          </w:tcPr>
          <w:p>
            <w:r>
              <w:rPr>
                <w:sz w:val="20"/>
                <w:szCs w:val="20"/>
              </w:rPr>
              <w:t xml:space="preserve">&lt;input #emailInput&gt; then emailInput.value</w:t>
            </w:r>
          </w:p>
        </w:tc>
      </w:tr>
      <w:tr>
        <w:tc>
          <w:tcPr>
            <w:shd w:fill="FFFFFF" w:color="FFFFFF" w:val="solid"/>
            <w:tcMar>
              <w:top w:type="dxa" w:w="60"/>
              <w:left w:type="dxa" w:w="120"/>
              <w:bottom w:type="dxa" w:w="60"/>
              <w:right w:type="dxa" w:w="120"/>
            </w:tcMar>
          </w:tcPr>
          <w:p>
            <w:r>
              <w:rPr>
                <w:sz w:val="20"/>
                <w:szCs w:val="20"/>
              </w:rPr>
              <w:t xml:space="preserve">@if / @for / @switch</w:t>
            </w:r>
          </w:p>
        </w:tc>
        <w:tc>
          <w:tcPr>
            <w:shd w:fill="FFFFFF" w:color="FFFFFF" w:val="solid"/>
            <w:tcMar>
              <w:top w:type="dxa" w:w="60"/>
              <w:left w:type="dxa" w:w="120"/>
              <w:bottom w:type="dxa" w:w="60"/>
              <w:right w:type="dxa" w:w="120"/>
            </w:tcMar>
          </w:tcPr>
          <w:p>
            <w:r>
              <w:rPr>
                <w:sz w:val="20"/>
                <w:szCs w:val="20"/>
              </w:rPr>
              <w:t xml:space="preserve">New Control Flow (v17+)</w:t>
            </w:r>
          </w:p>
        </w:tc>
        <w:tc>
          <w:tcPr>
            <w:shd w:fill="FFFFFF" w:color="FFFFFF" w:val="solid"/>
            <w:tcMar>
              <w:top w:type="dxa" w:w="60"/>
              <w:left w:type="dxa" w:w="120"/>
              <w:bottom w:type="dxa" w:w="60"/>
              <w:right w:type="dxa" w:w="120"/>
            </w:tcMar>
          </w:tcPr>
          <w:p>
            <w:r>
              <w:rPr>
                <w:sz w:val="20"/>
                <w:szCs w:val="20"/>
              </w:rPr>
              <w:t xml:space="preserve">@if (show) { ... } @for (i of list; track i.id)</w:t>
            </w:r>
          </w:p>
        </w:tc>
      </w:tr>
    </w:tbl>
    <w:p>
      <w:pPr>
        <w:spacing w:before="200"/>
      </w:pPr>
    </w:p>
    <w:p>
      <w:pPr>
        <w:pBdr>
          <w:bottom w:val="single" w:color="2563EB" w:sz="4"/>
        </w:pBdr>
        <w:spacing w:after="150" w:before="300"/>
      </w:pPr>
      <w:r>
        <w:rPr>
          <w:b/>
          <w:bCs/>
          <w:color w:val="1B3A6B"/>
          <w:sz w:val="26"/>
          <w:szCs w:val="26"/>
        </w:rPr>
        <w:t xml:space="preserve">O.3 Component Lifecycle Hooks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Hook</w:t>
            </w:r>
          </w:p>
        </w:tc>
        <w:tc>
          <w:tcPr>
            <w:shd w:fill="1B3A6B" w:color="1B3A6B" w:val="solid"/>
            <w:tcMar>
              <w:top w:type="dxa" w:w="80"/>
              <w:left w:type="dxa" w:w="120"/>
              <w:bottom w:type="dxa" w:w="80"/>
              <w:right w:type="dxa" w:w="120"/>
            </w:tcMar>
          </w:tcPr>
          <w:p>
            <w:r>
              <w:rPr>
                <w:b/>
                <w:bCs/>
                <w:color w:val="FFFFFF"/>
                <w:sz w:val="20"/>
                <w:szCs w:val="20"/>
              </w:rPr>
              <w:t xml:space="preserve">Interface</w:t>
            </w:r>
          </w:p>
        </w:tc>
        <w:tc>
          <w:tcPr>
            <w:shd w:fill="1B3A6B" w:color="1B3A6B" w:val="solid"/>
            <w:tcMar>
              <w:top w:type="dxa" w:w="80"/>
              <w:left w:type="dxa" w:w="120"/>
              <w:bottom w:type="dxa" w:w="80"/>
              <w:right w:type="dxa" w:w="120"/>
            </w:tcMar>
          </w:tcPr>
          <w:p>
            <w:r>
              <w:rPr>
                <w:b/>
                <w:bCs/>
                <w:color w:val="FFFFFF"/>
                <w:sz w:val="20"/>
                <w:szCs w:val="20"/>
              </w:rPr>
              <w:t xml:space="preserve">When Called</w:t>
            </w:r>
          </w:p>
        </w:tc>
        <w:tc>
          <w:tcPr>
            <w:shd w:fill="1B3A6B" w:color="1B3A6B" w:val="solid"/>
            <w:tcMar>
              <w:top w:type="dxa" w:w="80"/>
              <w:left w:type="dxa" w:w="120"/>
              <w:bottom w:type="dxa" w:w="80"/>
              <w:right w:type="dxa" w:w="120"/>
            </w:tcMar>
          </w:tcPr>
          <w:p>
            <w:r>
              <w:rPr>
                <w:b/>
                <w:bCs/>
                <w:color w:val="FFFFFF"/>
                <w:sz w:val="20"/>
                <w:szCs w:val="20"/>
              </w:rPr>
              <w:t xml:space="preserve">Common Use Case</w:t>
            </w:r>
          </w:p>
        </w:tc>
      </w:tr>
      <w:tr>
        <w:tc>
          <w:tcPr>
            <w:shd w:fill="FFFFFF" w:color="FFFFFF" w:val="solid"/>
            <w:tcMar>
              <w:top w:type="dxa" w:w="60"/>
              <w:left w:type="dxa" w:w="120"/>
              <w:bottom w:type="dxa" w:w="60"/>
              <w:right w:type="dxa" w:w="120"/>
            </w:tcMar>
          </w:tcPr>
          <w:p>
            <w:r>
              <w:rPr>
                <w:sz w:val="20"/>
                <w:szCs w:val="20"/>
              </w:rPr>
              <w:t xml:space="preserve">ngOnChanges()</w:t>
            </w:r>
          </w:p>
        </w:tc>
        <w:tc>
          <w:tcPr>
            <w:shd w:fill="FFFFFF" w:color="FFFFFF" w:val="solid"/>
            <w:tcMar>
              <w:top w:type="dxa" w:w="60"/>
              <w:left w:type="dxa" w:w="120"/>
              <w:bottom w:type="dxa" w:w="60"/>
              <w:right w:type="dxa" w:w="120"/>
            </w:tcMar>
          </w:tcPr>
          <w:p>
            <w:r>
              <w:rPr>
                <w:sz w:val="20"/>
                <w:szCs w:val="20"/>
              </w:rPr>
              <w:t xml:space="preserve">OnChanges</w:t>
            </w:r>
          </w:p>
        </w:tc>
        <w:tc>
          <w:tcPr>
            <w:shd w:fill="FFFFFF" w:color="FFFFFF" w:val="solid"/>
            <w:tcMar>
              <w:top w:type="dxa" w:w="60"/>
              <w:left w:type="dxa" w:w="120"/>
              <w:bottom w:type="dxa" w:w="60"/>
              <w:right w:type="dxa" w:w="120"/>
            </w:tcMar>
          </w:tcPr>
          <w:p>
            <w:r>
              <w:rPr>
                <w:sz w:val="20"/>
                <w:szCs w:val="20"/>
              </w:rPr>
              <w:t xml:space="preserve">Before ngOnInit and on input change</w:t>
            </w:r>
          </w:p>
        </w:tc>
        <w:tc>
          <w:tcPr>
            <w:shd w:fill="FFFFFF" w:color="FFFFFF" w:val="solid"/>
            <w:tcMar>
              <w:top w:type="dxa" w:w="60"/>
              <w:left w:type="dxa" w:w="120"/>
              <w:bottom w:type="dxa" w:w="60"/>
              <w:right w:type="dxa" w:w="120"/>
            </w:tcMar>
          </w:tcPr>
          <w:p>
            <w:r>
              <w:rPr>
                <w:sz w:val="20"/>
                <w:szCs w:val="20"/>
              </w:rPr>
              <w:t xml:space="preserve">React to @Input() value changes</w:t>
            </w:r>
          </w:p>
        </w:tc>
      </w:tr>
      <w:tr>
        <w:tc>
          <w:tcPr>
            <w:shd w:fill="F0F4FF" w:color="F0F4FF" w:val="solid"/>
            <w:tcMar>
              <w:top w:type="dxa" w:w="60"/>
              <w:left w:type="dxa" w:w="120"/>
              <w:bottom w:type="dxa" w:w="60"/>
              <w:right w:type="dxa" w:w="120"/>
            </w:tcMar>
          </w:tcPr>
          <w:p>
            <w:r>
              <w:rPr>
                <w:sz w:val="20"/>
                <w:szCs w:val="20"/>
              </w:rPr>
              <w:t xml:space="preserve">ngOnInit()</w:t>
            </w:r>
          </w:p>
        </w:tc>
        <w:tc>
          <w:tcPr>
            <w:shd w:fill="F0F4FF" w:color="F0F4FF" w:val="solid"/>
            <w:tcMar>
              <w:top w:type="dxa" w:w="60"/>
              <w:left w:type="dxa" w:w="120"/>
              <w:bottom w:type="dxa" w:w="60"/>
              <w:right w:type="dxa" w:w="120"/>
            </w:tcMar>
          </w:tcPr>
          <w:p>
            <w:r>
              <w:rPr>
                <w:sz w:val="20"/>
                <w:szCs w:val="20"/>
              </w:rPr>
              <w:t xml:space="preserve">OnInit</w:t>
            </w:r>
          </w:p>
        </w:tc>
        <w:tc>
          <w:tcPr>
            <w:shd w:fill="F0F4FF" w:color="F0F4FF" w:val="solid"/>
            <w:tcMar>
              <w:top w:type="dxa" w:w="60"/>
              <w:left w:type="dxa" w:w="120"/>
              <w:bottom w:type="dxa" w:w="60"/>
              <w:right w:type="dxa" w:w="120"/>
            </w:tcMar>
          </w:tcPr>
          <w:p>
            <w:r>
              <w:rPr>
                <w:sz w:val="20"/>
                <w:szCs w:val="20"/>
              </w:rPr>
              <w:t xml:space="preserve">Once, after first ngOnChanges</w:t>
            </w:r>
          </w:p>
        </w:tc>
        <w:tc>
          <w:tcPr>
            <w:shd w:fill="F0F4FF" w:color="F0F4FF" w:val="solid"/>
            <w:tcMar>
              <w:top w:type="dxa" w:w="60"/>
              <w:left w:type="dxa" w:w="120"/>
              <w:bottom w:type="dxa" w:w="60"/>
              <w:right w:type="dxa" w:w="120"/>
            </w:tcMar>
          </w:tcPr>
          <w:p>
            <w:r>
              <w:rPr>
                <w:sz w:val="20"/>
                <w:szCs w:val="20"/>
              </w:rPr>
              <w:t xml:space="preserve">Initialize data, fetch from API</w:t>
            </w:r>
          </w:p>
        </w:tc>
      </w:tr>
      <w:tr>
        <w:tc>
          <w:tcPr>
            <w:shd w:fill="FFFFFF" w:color="FFFFFF" w:val="solid"/>
            <w:tcMar>
              <w:top w:type="dxa" w:w="60"/>
              <w:left w:type="dxa" w:w="120"/>
              <w:bottom w:type="dxa" w:w="60"/>
              <w:right w:type="dxa" w:w="120"/>
            </w:tcMar>
          </w:tcPr>
          <w:p>
            <w:r>
              <w:rPr>
                <w:sz w:val="20"/>
                <w:szCs w:val="20"/>
              </w:rPr>
              <w:t xml:space="preserve">ngDoCheck()</w:t>
            </w:r>
          </w:p>
        </w:tc>
        <w:tc>
          <w:tcPr>
            <w:shd w:fill="FFFFFF" w:color="FFFFFF" w:val="solid"/>
            <w:tcMar>
              <w:top w:type="dxa" w:w="60"/>
              <w:left w:type="dxa" w:w="120"/>
              <w:bottom w:type="dxa" w:w="60"/>
              <w:right w:type="dxa" w:w="120"/>
            </w:tcMar>
          </w:tcPr>
          <w:p>
            <w:r>
              <w:rPr>
                <w:sz w:val="20"/>
                <w:szCs w:val="20"/>
              </w:rPr>
              <w:t xml:space="preserve">DoCheck</w:t>
            </w:r>
          </w:p>
        </w:tc>
        <w:tc>
          <w:tcPr>
            <w:shd w:fill="FFFFFF" w:color="FFFFFF" w:val="solid"/>
            <w:tcMar>
              <w:top w:type="dxa" w:w="60"/>
              <w:left w:type="dxa" w:w="120"/>
              <w:bottom w:type="dxa" w:w="60"/>
              <w:right w:type="dxa" w:w="120"/>
            </w:tcMar>
          </w:tcPr>
          <w:p>
            <w:r>
              <w:rPr>
                <w:sz w:val="20"/>
                <w:szCs w:val="20"/>
              </w:rPr>
              <w:t xml:space="preserve">Every change detection cycle</w:t>
            </w:r>
          </w:p>
        </w:tc>
        <w:tc>
          <w:tcPr>
            <w:shd w:fill="FFFFFF" w:color="FFFFFF" w:val="solid"/>
            <w:tcMar>
              <w:top w:type="dxa" w:w="60"/>
              <w:left w:type="dxa" w:w="120"/>
              <w:bottom w:type="dxa" w:w="60"/>
              <w:right w:type="dxa" w:w="120"/>
            </w:tcMar>
          </w:tcPr>
          <w:p>
            <w:r>
              <w:rPr>
                <w:sz w:val="20"/>
                <w:szCs w:val="20"/>
              </w:rPr>
              <w:t xml:space="preserve">Custom change detection</w:t>
            </w:r>
          </w:p>
        </w:tc>
      </w:tr>
      <w:tr>
        <w:tc>
          <w:tcPr>
            <w:shd w:fill="F0F4FF" w:color="F0F4FF" w:val="solid"/>
            <w:tcMar>
              <w:top w:type="dxa" w:w="60"/>
              <w:left w:type="dxa" w:w="120"/>
              <w:bottom w:type="dxa" w:w="60"/>
              <w:right w:type="dxa" w:w="120"/>
            </w:tcMar>
          </w:tcPr>
          <w:p>
            <w:r>
              <w:rPr>
                <w:sz w:val="20"/>
                <w:szCs w:val="20"/>
              </w:rPr>
              <w:t xml:space="preserve">ngAfterContentInit()</w:t>
            </w:r>
          </w:p>
        </w:tc>
        <w:tc>
          <w:tcPr>
            <w:shd w:fill="F0F4FF" w:color="F0F4FF" w:val="solid"/>
            <w:tcMar>
              <w:top w:type="dxa" w:w="60"/>
              <w:left w:type="dxa" w:w="120"/>
              <w:bottom w:type="dxa" w:w="60"/>
              <w:right w:type="dxa" w:w="120"/>
            </w:tcMar>
          </w:tcPr>
          <w:p>
            <w:r>
              <w:rPr>
                <w:sz w:val="20"/>
                <w:szCs w:val="20"/>
              </w:rPr>
              <w:t xml:space="preserve">AfterContentInit</w:t>
            </w:r>
          </w:p>
        </w:tc>
        <w:tc>
          <w:tcPr>
            <w:shd w:fill="F0F4FF" w:color="F0F4FF" w:val="solid"/>
            <w:tcMar>
              <w:top w:type="dxa" w:w="60"/>
              <w:left w:type="dxa" w:w="120"/>
              <w:bottom w:type="dxa" w:w="60"/>
              <w:right w:type="dxa" w:w="120"/>
            </w:tcMar>
          </w:tcPr>
          <w:p>
            <w:r>
              <w:rPr>
                <w:sz w:val="20"/>
                <w:szCs w:val="20"/>
              </w:rPr>
              <w:t xml:space="preserve">Once after content projection</w:t>
            </w:r>
          </w:p>
        </w:tc>
        <w:tc>
          <w:tcPr>
            <w:shd w:fill="F0F4FF" w:color="F0F4FF" w:val="solid"/>
            <w:tcMar>
              <w:top w:type="dxa" w:w="60"/>
              <w:left w:type="dxa" w:w="120"/>
              <w:bottom w:type="dxa" w:w="60"/>
              <w:right w:type="dxa" w:w="120"/>
            </w:tcMar>
          </w:tcPr>
          <w:p>
            <w:r>
              <w:rPr>
                <w:sz w:val="20"/>
                <w:szCs w:val="20"/>
              </w:rPr>
              <w:t xml:space="preserve">Access projected content</w:t>
            </w:r>
          </w:p>
        </w:tc>
      </w:tr>
      <w:tr>
        <w:tc>
          <w:tcPr>
            <w:shd w:fill="FFFFFF" w:color="FFFFFF" w:val="solid"/>
            <w:tcMar>
              <w:top w:type="dxa" w:w="60"/>
              <w:left w:type="dxa" w:w="120"/>
              <w:bottom w:type="dxa" w:w="60"/>
              <w:right w:type="dxa" w:w="120"/>
            </w:tcMar>
          </w:tcPr>
          <w:p>
            <w:r>
              <w:rPr>
                <w:sz w:val="20"/>
                <w:szCs w:val="20"/>
              </w:rPr>
              <w:t xml:space="preserve">ngAfterContentChecked()</w:t>
            </w:r>
          </w:p>
        </w:tc>
        <w:tc>
          <w:tcPr>
            <w:shd w:fill="FFFFFF" w:color="FFFFFF" w:val="solid"/>
            <w:tcMar>
              <w:top w:type="dxa" w:w="60"/>
              <w:left w:type="dxa" w:w="120"/>
              <w:bottom w:type="dxa" w:w="60"/>
              <w:right w:type="dxa" w:w="120"/>
            </w:tcMar>
          </w:tcPr>
          <w:p>
            <w:r>
              <w:rPr>
                <w:sz w:val="20"/>
                <w:szCs w:val="20"/>
              </w:rPr>
              <w:t xml:space="preserve">AfterContentChecked</w:t>
            </w:r>
          </w:p>
        </w:tc>
        <w:tc>
          <w:tcPr>
            <w:shd w:fill="FFFFFF" w:color="FFFFFF" w:val="solid"/>
            <w:tcMar>
              <w:top w:type="dxa" w:w="60"/>
              <w:left w:type="dxa" w:w="120"/>
              <w:bottom w:type="dxa" w:w="60"/>
              <w:right w:type="dxa" w:w="120"/>
            </w:tcMar>
          </w:tcPr>
          <w:p>
            <w:r>
              <w:rPr>
                <w:sz w:val="20"/>
                <w:szCs w:val="20"/>
              </w:rPr>
              <w:t xml:space="preserve">After every content check</w:t>
            </w:r>
          </w:p>
        </w:tc>
        <w:tc>
          <w:tcPr>
            <w:shd w:fill="FFFFFF" w:color="FFFFFF" w:val="solid"/>
            <w:tcMar>
              <w:top w:type="dxa" w:w="60"/>
              <w:left w:type="dxa" w:w="120"/>
              <w:bottom w:type="dxa" w:w="60"/>
              <w:right w:type="dxa" w:w="120"/>
            </w:tcMar>
          </w:tcPr>
          <w:p>
            <w:r>
              <w:rPr>
                <w:sz w:val="20"/>
                <w:szCs w:val="20"/>
              </w:rPr>
              <w:t xml:space="preserve">Respond to content changes</w:t>
            </w:r>
          </w:p>
        </w:tc>
      </w:tr>
      <w:tr>
        <w:tc>
          <w:tcPr>
            <w:shd w:fill="F0F4FF" w:color="F0F4FF" w:val="solid"/>
            <w:tcMar>
              <w:top w:type="dxa" w:w="60"/>
              <w:left w:type="dxa" w:w="120"/>
              <w:bottom w:type="dxa" w:w="60"/>
              <w:right w:type="dxa" w:w="120"/>
            </w:tcMar>
          </w:tcPr>
          <w:p>
            <w:r>
              <w:rPr>
                <w:sz w:val="20"/>
                <w:szCs w:val="20"/>
              </w:rPr>
              <w:t xml:space="preserve">ngAfterViewInit()</w:t>
            </w:r>
          </w:p>
        </w:tc>
        <w:tc>
          <w:tcPr>
            <w:shd w:fill="F0F4FF" w:color="F0F4FF" w:val="solid"/>
            <w:tcMar>
              <w:top w:type="dxa" w:w="60"/>
              <w:left w:type="dxa" w:w="120"/>
              <w:bottom w:type="dxa" w:w="60"/>
              <w:right w:type="dxa" w:w="120"/>
            </w:tcMar>
          </w:tcPr>
          <w:p>
            <w:r>
              <w:rPr>
                <w:sz w:val="20"/>
                <w:szCs w:val="20"/>
              </w:rPr>
              <w:t xml:space="preserve">AfterViewInit</w:t>
            </w:r>
          </w:p>
        </w:tc>
        <w:tc>
          <w:tcPr>
            <w:shd w:fill="F0F4FF" w:color="F0F4FF" w:val="solid"/>
            <w:tcMar>
              <w:top w:type="dxa" w:w="60"/>
              <w:left w:type="dxa" w:w="120"/>
              <w:bottom w:type="dxa" w:w="60"/>
              <w:right w:type="dxa" w:w="120"/>
            </w:tcMar>
          </w:tcPr>
          <w:p>
            <w:r>
              <w:rPr>
                <w:sz w:val="20"/>
                <w:szCs w:val="20"/>
              </w:rPr>
              <w:t xml:space="preserve">Once after view initialization</w:t>
            </w:r>
          </w:p>
        </w:tc>
        <w:tc>
          <w:tcPr>
            <w:shd w:fill="F0F4FF" w:color="F0F4FF" w:val="solid"/>
            <w:tcMar>
              <w:top w:type="dxa" w:w="60"/>
              <w:left w:type="dxa" w:w="120"/>
              <w:bottom w:type="dxa" w:w="60"/>
              <w:right w:type="dxa" w:w="120"/>
            </w:tcMar>
          </w:tcPr>
          <w:p>
            <w:r>
              <w:rPr>
                <w:sz w:val="20"/>
                <w:szCs w:val="20"/>
              </w:rPr>
              <w:t xml:space="preserve">Access @ViewChild references</w:t>
            </w:r>
          </w:p>
        </w:tc>
      </w:tr>
      <w:tr>
        <w:tc>
          <w:tcPr>
            <w:shd w:fill="FFFFFF" w:color="FFFFFF" w:val="solid"/>
            <w:tcMar>
              <w:top w:type="dxa" w:w="60"/>
              <w:left w:type="dxa" w:w="120"/>
              <w:bottom w:type="dxa" w:w="60"/>
              <w:right w:type="dxa" w:w="120"/>
            </w:tcMar>
          </w:tcPr>
          <w:p>
            <w:r>
              <w:rPr>
                <w:sz w:val="20"/>
                <w:szCs w:val="20"/>
              </w:rPr>
              <w:t xml:space="preserve">ngAfterViewChecked()</w:t>
            </w:r>
          </w:p>
        </w:tc>
        <w:tc>
          <w:tcPr>
            <w:shd w:fill="FFFFFF" w:color="FFFFFF" w:val="solid"/>
            <w:tcMar>
              <w:top w:type="dxa" w:w="60"/>
              <w:left w:type="dxa" w:w="120"/>
              <w:bottom w:type="dxa" w:w="60"/>
              <w:right w:type="dxa" w:w="120"/>
            </w:tcMar>
          </w:tcPr>
          <w:p>
            <w:r>
              <w:rPr>
                <w:sz w:val="20"/>
                <w:szCs w:val="20"/>
              </w:rPr>
              <w:t xml:space="preserve">AfterViewChecked</w:t>
            </w:r>
          </w:p>
        </w:tc>
        <w:tc>
          <w:tcPr>
            <w:shd w:fill="FFFFFF" w:color="FFFFFF" w:val="solid"/>
            <w:tcMar>
              <w:top w:type="dxa" w:w="60"/>
              <w:left w:type="dxa" w:w="120"/>
              <w:bottom w:type="dxa" w:w="60"/>
              <w:right w:type="dxa" w:w="120"/>
            </w:tcMar>
          </w:tcPr>
          <w:p>
            <w:r>
              <w:rPr>
                <w:sz w:val="20"/>
                <w:szCs w:val="20"/>
              </w:rPr>
              <w:t xml:space="preserve">After every view check</w:t>
            </w:r>
          </w:p>
        </w:tc>
        <w:tc>
          <w:tcPr>
            <w:shd w:fill="FFFFFF" w:color="FFFFFF" w:val="solid"/>
            <w:tcMar>
              <w:top w:type="dxa" w:w="60"/>
              <w:left w:type="dxa" w:w="120"/>
              <w:bottom w:type="dxa" w:w="60"/>
              <w:right w:type="dxa" w:w="120"/>
            </w:tcMar>
          </w:tcPr>
          <w:p>
            <w:r>
              <w:rPr>
                <w:sz w:val="20"/>
                <w:szCs w:val="20"/>
              </w:rPr>
              <w:t xml:space="preserve">Respond to view changes</w:t>
            </w:r>
          </w:p>
        </w:tc>
      </w:tr>
      <w:tr>
        <w:tc>
          <w:tcPr>
            <w:shd w:fill="F0F4FF" w:color="F0F4FF" w:val="solid"/>
            <w:tcMar>
              <w:top w:type="dxa" w:w="60"/>
              <w:left w:type="dxa" w:w="120"/>
              <w:bottom w:type="dxa" w:w="60"/>
              <w:right w:type="dxa" w:w="120"/>
            </w:tcMar>
          </w:tcPr>
          <w:p>
            <w:r>
              <w:rPr>
                <w:sz w:val="20"/>
                <w:szCs w:val="20"/>
              </w:rPr>
              <w:t xml:space="preserve">ngOnDestroy()</w:t>
            </w:r>
          </w:p>
        </w:tc>
        <w:tc>
          <w:tcPr>
            <w:shd w:fill="F0F4FF" w:color="F0F4FF" w:val="solid"/>
            <w:tcMar>
              <w:top w:type="dxa" w:w="60"/>
              <w:left w:type="dxa" w:w="120"/>
              <w:bottom w:type="dxa" w:w="60"/>
              <w:right w:type="dxa" w:w="120"/>
            </w:tcMar>
          </w:tcPr>
          <w:p>
            <w:r>
              <w:rPr>
                <w:sz w:val="20"/>
                <w:szCs w:val="20"/>
              </w:rPr>
              <w:t xml:space="preserve">OnDestroy</w:t>
            </w:r>
          </w:p>
        </w:tc>
        <w:tc>
          <w:tcPr>
            <w:shd w:fill="F0F4FF" w:color="F0F4FF" w:val="solid"/>
            <w:tcMar>
              <w:top w:type="dxa" w:w="60"/>
              <w:left w:type="dxa" w:w="120"/>
              <w:bottom w:type="dxa" w:w="60"/>
              <w:right w:type="dxa" w:w="120"/>
            </w:tcMar>
          </w:tcPr>
          <w:p>
            <w:r>
              <w:rPr>
                <w:sz w:val="20"/>
                <w:szCs w:val="20"/>
              </w:rPr>
              <w:t xml:space="preserve">Just before component destroyed</w:t>
            </w:r>
          </w:p>
        </w:tc>
        <w:tc>
          <w:tcPr>
            <w:shd w:fill="F0F4FF" w:color="F0F4FF" w:val="solid"/>
            <w:tcMar>
              <w:top w:type="dxa" w:w="60"/>
              <w:left w:type="dxa" w:w="120"/>
              <w:bottom w:type="dxa" w:w="60"/>
              <w:right w:type="dxa" w:w="120"/>
            </w:tcMar>
          </w:tcPr>
          <w:p>
            <w:r>
              <w:rPr>
                <w:sz w:val="20"/>
                <w:szCs w:val="20"/>
              </w:rPr>
              <w:t xml:space="preserve">Unsubscribe, cleanup timers</w:t>
            </w:r>
          </w:p>
        </w:tc>
      </w:tr>
    </w:tbl>
    <w:p>
      <w:pPr>
        <w:spacing w:before="200"/>
      </w:pPr>
    </w:p>
    <w:p>
      <w:pPr>
        <w:pBdr>
          <w:bottom w:val="single" w:color="2563EB" w:sz="4"/>
        </w:pBdr>
        <w:spacing w:after="150" w:before="300"/>
      </w:pPr>
      <w:r>
        <w:rPr>
          <w:b/>
          <w:bCs/>
          <w:color w:val="1B3A6B"/>
          <w:sz w:val="26"/>
          <w:szCs w:val="26"/>
        </w:rPr>
        <w:t xml:space="preserve">O.4 RxJS Operators Quick Reference</w:t>
      </w:r>
    </w:p>
    <w:p>
      <w:pPr>
        <w:spacing w:after="80" w:before="80"/>
        <w:jc w:val="both"/>
      </w:pPr>
      <w:r>
        <w:rPr>
          <w:sz w:val="22"/>
          <w:szCs w:val="22"/>
        </w:rPr>
        <w:t xml:space="preserve">RxJS (Reactive Extensions for JavaScript) is central to Angular development. The following operators are most commonly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Operator</w:t>
            </w:r>
          </w:p>
        </w:tc>
        <w:tc>
          <w:tcPr>
            <w:shd w:fill="1B3A6B" w:color="1B3A6B" w:val="solid"/>
            <w:tcMar>
              <w:top w:type="dxa" w:w="80"/>
              <w:left w:type="dxa" w:w="120"/>
              <w:bottom w:type="dxa" w:w="80"/>
              <w:right w:type="dxa" w:w="120"/>
            </w:tcMar>
          </w:tcPr>
          <w:p>
            <w:r>
              <w:rPr>
                <w:b/>
                <w:bCs/>
                <w:color w:val="FFFFFF"/>
                <w:sz w:val="20"/>
                <w:szCs w:val="20"/>
              </w:rPr>
              <w:t xml:space="preserve">Category</w:t>
            </w:r>
          </w:p>
        </w:tc>
        <w:tc>
          <w:tcPr>
            <w:shd w:fill="1B3A6B" w:color="1B3A6B" w:val="solid"/>
            <w:tcMar>
              <w:top w:type="dxa" w:w="80"/>
              <w:left w:type="dxa" w:w="120"/>
              <w:bottom w:type="dxa" w:w="80"/>
              <w:right w:type="dxa" w:w="120"/>
            </w:tcMar>
          </w:tcPr>
          <w:p>
            <w:r>
              <w:rPr>
                <w:b/>
                <w:bCs/>
                <w:color w:val="FFFFFF"/>
                <w:sz w:val="20"/>
                <w:szCs w:val="20"/>
              </w:rPr>
              <w:t xml:space="preserve">Description</w:t>
            </w:r>
          </w:p>
        </w:tc>
        <w:tc>
          <w:tcPr>
            <w:shd w:fill="1B3A6B" w:color="1B3A6B" w:val="solid"/>
            <w:tcMar>
              <w:top w:type="dxa" w:w="80"/>
              <w:left w:type="dxa" w:w="120"/>
              <w:bottom w:type="dxa" w:w="80"/>
              <w:right w:type="dxa" w:w="120"/>
            </w:tcMar>
          </w:tcPr>
          <w:p>
            <w:r>
              <w:rPr>
                <w:b/>
                <w:bCs/>
                <w:color w:val="FFFFFF"/>
                <w:sz w:val="20"/>
                <w:szCs w:val="20"/>
              </w:rPr>
              <w:t xml:space="preserve">Example Use</w:t>
            </w:r>
          </w:p>
        </w:tc>
      </w:tr>
      <w:tr>
        <w:tc>
          <w:tcPr>
            <w:shd w:fill="FFFFFF" w:color="FFFFFF" w:val="solid"/>
            <w:tcMar>
              <w:top w:type="dxa" w:w="60"/>
              <w:left w:type="dxa" w:w="120"/>
              <w:bottom w:type="dxa" w:w="60"/>
              <w:right w:type="dxa" w:w="120"/>
            </w:tcMar>
          </w:tcPr>
          <w:p>
            <w:r>
              <w:rPr>
                <w:sz w:val="20"/>
                <w:szCs w:val="20"/>
              </w:rPr>
              <w:t xml:space="preserve">map()</w:t>
            </w:r>
          </w:p>
        </w:tc>
        <w:tc>
          <w:tcPr>
            <w:shd w:fill="FFFFFF" w:color="FFFFFF" w:val="solid"/>
            <w:tcMar>
              <w:top w:type="dxa" w:w="60"/>
              <w:left w:type="dxa" w:w="120"/>
              <w:bottom w:type="dxa" w:w="60"/>
              <w:right w:type="dxa" w:w="120"/>
            </w:tcMar>
          </w:tcPr>
          <w:p>
            <w:r>
              <w:rPr>
                <w:sz w:val="20"/>
                <w:szCs w:val="20"/>
              </w:rPr>
              <w:t xml:space="preserve">Transform</w:t>
            </w:r>
          </w:p>
        </w:tc>
        <w:tc>
          <w:tcPr>
            <w:shd w:fill="FFFFFF" w:color="FFFFFF" w:val="solid"/>
            <w:tcMar>
              <w:top w:type="dxa" w:w="60"/>
              <w:left w:type="dxa" w:w="120"/>
              <w:bottom w:type="dxa" w:w="60"/>
              <w:right w:type="dxa" w:w="120"/>
            </w:tcMar>
          </w:tcPr>
          <w:p>
            <w:r>
              <w:rPr>
                <w:sz w:val="20"/>
                <w:szCs w:val="20"/>
              </w:rPr>
              <w:t xml:space="preserve">Transform each emitted value</w:t>
            </w:r>
          </w:p>
        </w:tc>
        <w:tc>
          <w:tcPr>
            <w:shd w:fill="FFFFFF" w:color="FFFFFF" w:val="solid"/>
            <w:tcMar>
              <w:top w:type="dxa" w:w="60"/>
              <w:left w:type="dxa" w:w="120"/>
              <w:bottom w:type="dxa" w:w="60"/>
              <w:right w:type="dxa" w:w="120"/>
            </w:tcMar>
          </w:tcPr>
          <w:p>
            <w:r>
              <w:rPr>
                <w:sz w:val="20"/>
                <w:szCs w:val="20"/>
              </w:rPr>
              <w:t xml:space="preserve">Map API response to model</w:t>
            </w:r>
          </w:p>
        </w:tc>
      </w:tr>
      <w:tr>
        <w:tc>
          <w:tcPr>
            <w:shd w:fill="F0F4FF" w:color="F0F4FF" w:val="solid"/>
            <w:tcMar>
              <w:top w:type="dxa" w:w="60"/>
              <w:left w:type="dxa" w:w="120"/>
              <w:bottom w:type="dxa" w:w="60"/>
              <w:right w:type="dxa" w:w="120"/>
            </w:tcMar>
          </w:tcPr>
          <w:p>
            <w:r>
              <w:rPr>
                <w:sz w:val="20"/>
                <w:szCs w:val="20"/>
              </w:rPr>
              <w:t xml:space="preserve">filter()</w:t>
            </w:r>
          </w:p>
        </w:tc>
        <w:tc>
          <w:tcPr>
            <w:shd w:fill="F0F4FF" w:color="F0F4FF" w:val="solid"/>
            <w:tcMar>
              <w:top w:type="dxa" w:w="60"/>
              <w:left w:type="dxa" w:w="120"/>
              <w:bottom w:type="dxa" w:w="60"/>
              <w:right w:type="dxa" w:w="120"/>
            </w:tcMar>
          </w:tcPr>
          <w:p>
            <w:r>
              <w:rPr>
                <w:sz w:val="20"/>
                <w:szCs w:val="20"/>
              </w:rPr>
              <w:t xml:space="preserve">Filter</w:t>
            </w:r>
          </w:p>
        </w:tc>
        <w:tc>
          <w:tcPr>
            <w:shd w:fill="F0F4FF" w:color="F0F4FF" w:val="solid"/>
            <w:tcMar>
              <w:top w:type="dxa" w:w="60"/>
              <w:left w:type="dxa" w:w="120"/>
              <w:bottom w:type="dxa" w:w="60"/>
              <w:right w:type="dxa" w:w="120"/>
            </w:tcMar>
          </w:tcPr>
          <w:p>
            <w:r>
              <w:rPr>
                <w:sz w:val="20"/>
                <w:szCs w:val="20"/>
              </w:rPr>
              <w:t xml:space="preserve">Emit only values passing predicate</w:t>
            </w:r>
          </w:p>
        </w:tc>
        <w:tc>
          <w:tcPr>
            <w:shd w:fill="F0F4FF" w:color="F0F4FF" w:val="solid"/>
            <w:tcMar>
              <w:top w:type="dxa" w:w="60"/>
              <w:left w:type="dxa" w:w="120"/>
              <w:bottom w:type="dxa" w:w="60"/>
              <w:right w:type="dxa" w:w="120"/>
            </w:tcMar>
          </w:tcPr>
          <w:p>
            <w:r>
              <w:rPr>
                <w:sz w:val="20"/>
                <w:szCs w:val="20"/>
              </w:rPr>
              <w:t xml:space="preserve">Filter valid form entries</w:t>
            </w:r>
          </w:p>
        </w:tc>
      </w:tr>
      <w:tr>
        <w:tc>
          <w:tcPr>
            <w:shd w:fill="FFFFFF" w:color="FFFFFF" w:val="solid"/>
            <w:tcMar>
              <w:top w:type="dxa" w:w="60"/>
              <w:left w:type="dxa" w:w="120"/>
              <w:bottom w:type="dxa" w:w="60"/>
              <w:right w:type="dxa" w:w="120"/>
            </w:tcMar>
          </w:tcPr>
          <w:p>
            <w:r>
              <w:rPr>
                <w:sz w:val="20"/>
                <w:szCs w:val="20"/>
              </w:rPr>
              <w:t xml:space="preserve">tap()</w:t>
            </w:r>
          </w:p>
        </w:tc>
        <w:tc>
          <w:tcPr>
            <w:shd w:fill="FFFFFF" w:color="FFFFFF" w:val="solid"/>
            <w:tcMar>
              <w:top w:type="dxa" w:w="60"/>
              <w:left w:type="dxa" w:w="120"/>
              <w:bottom w:type="dxa" w:w="60"/>
              <w:right w:type="dxa" w:w="120"/>
            </w:tcMar>
          </w:tcPr>
          <w:p>
            <w:r>
              <w:rPr>
                <w:sz w:val="20"/>
                <w:szCs w:val="20"/>
              </w:rPr>
              <w:t xml:space="preserve">Utility</w:t>
            </w:r>
          </w:p>
        </w:tc>
        <w:tc>
          <w:tcPr>
            <w:shd w:fill="FFFFFF" w:color="FFFFFF" w:val="solid"/>
            <w:tcMar>
              <w:top w:type="dxa" w:w="60"/>
              <w:left w:type="dxa" w:w="120"/>
              <w:bottom w:type="dxa" w:w="60"/>
              <w:right w:type="dxa" w:w="120"/>
            </w:tcMar>
          </w:tcPr>
          <w:p>
            <w:r>
              <w:rPr>
                <w:sz w:val="20"/>
                <w:szCs w:val="20"/>
              </w:rPr>
              <w:t xml:space="preserve">Side effects without modifying stream</w:t>
            </w:r>
          </w:p>
        </w:tc>
        <w:tc>
          <w:tcPr>
            <w:shd w:fill="FFFFFF" w:color="FFFFFF" w:val="solid"/>
            <w:tcMar>
              <w:top w:type="dxa" w:w="60"/>
              <w:left w:type="dxa" w:w="120"/>
              <w:bottom w:type="dxa" w:w="60"/>
              <w:right w:type="dxa" w:w="120"/>
            </w:tcMar>
          </w:tcPr>
          <w:p>
            <w:r>
              <w:rPr>
                <w:sz w:val="20"/>
                <w:szCs w:val="20"/>
              </w:rPr>
              <w:t xml:space="preserve">Logging, loading indicators</w:t>
            </w:r>
          </w:p>
        </w:tc>
      </w:tr>
      <w:tr>
        <w:tc>
          <w:tcPr>
            <w:shd w:fill="F0F4FF" w:color="F0F4FF" w:val="solid"/>
            <w:tcMar>
              <w:top w:type="dxa" w:w="60"/>
              <w:left w:type="dxa" w:w="120"/>
              <w:bottom w:type="dxa" w:w="60"/>
              <w:right w:type="dxa" w:w="120"/>
            </w:tcMar>
          </w:tcPr>
          <w:p>
            <w:r>
              <w:rPr>
                <w:sz w:val="20"/>
                <w:szCs w:val="20"/>
              </w:rPr>
              <w:t xml:space="preserve">catchError()</w:t>
            </w:r>
          </w:p>
        </w:tc>
        <w:tc>
          <w:tcPr>
            <w:shd w:fill="F0F4FF" w:color="F0F4FF" w:val="solid"/>
            <w:tcMar>
              <w:top w:type="dxa" w:w="60"/>
              <w:left w:type="dxa" w:w="120"/>
              <w:bottom w:type="dxa" w:w="60"/>
              <w:right w:type="dxa" w:w="120"/>
            </w:tcMar>
          </w:tcPr>
          <w:p>
            <w:r>
              <w:rPr>
                <w:sz w:val="20"/>
                <w:szCs w:val="20"/>
              </w:rPr>
              <w:t xml:space="preserve">Error</w:t>
            </w:r>
          </w:p>
        </w:tc>
        <w:tc>
          <w:tcPr>
            <w:shd w:fill="F0F4FF" w:color="F0F4FF" w:val="solid"/>
            <w:tcMar>
              <w:top w:type="dxa" w:w="60"/>
              <w:left w:type="dxa" w:w="120"/>
              <w:bottom w:type="dxa" w:w="60"/>
              <w:right w:type="dxa" w:w="120"/>
            </w:tcMar>
          </w:tcPr>
          <w:p>
            <w:r>
              <w:rPr>
                <w:sz w:val="20"/>
                <w:szCs w:val="20"/>
              </w:rPr>
              <w:t xml:space="preserve">Handle errors, return fallback observable</w:t>
            </w:r>
          </w:p>
        </w:tc>
        <w:tc>
          <w:tcPr>
            <w:shd w:fill="F0F4FF" w:color="F0F4FF" w:val="solid"/>
            <w:tcMar>
              <w:top w:type="dxa" w:w="60"/>
              <w:left w:type="dxa" w:w="120"/>
              <w:bottom w:type="dxa" w:w="60"/>
              <w:right w:type="dxa" w:w="120"/>
            </w:tcMar>
          </w:tcPr>
          <w:p>
            <w:r>
              <w:rPr>
                <w:sz w:val="20"/>
                <w:szCs w:val="20"/>
              </w:rPr>
              <w:t xml:space="preserve">Error handling in HTTP calls</w:t>
            </w:r>
          </w:p>
        </w:tc>
      </w:tr>
      <w:tr>
        <w:tc>
          <w:tcPr>
            <w:shd w:fill="FFFFFF" w:color="FFFFFF" w:val="solid"/>
            <w:tcMar>
              <w:top w:type="dxa" w:w="60"/>
              <w:left w:type="dxa" w:w="120"/>
              <w:bottom w:type="dxa" w:w="60"/>
              <w:right w:type="dxa" w:w="120"/>
            </w:tcMar>
          </w:tcPr>
          <w:p>
            <w:r>
              <w:rPr>
                <w:sz w:val="20"/>
                <w:szCs w:val="20"/>
              </w:rPr>
              <w:t xml:space="preserve">switchMap()</w:t>
            </w:r>
          </w:p>
        </w:tc>
        <w:tc>
          <w:tcPr>
            <w:shd w:fill="FFFFFF" w:color="FFFFFF" w:val="solid"/>
            <w:tcMar>
              <w:top w:type="dxa" w:w="60"/>
              <w:left w:type="dxa" w:w="120"/>
              <w:bottom w:type="dxa" w:w="60"/>
              <w:right w:type="dxa" w:w="120"/>
            </w:tcMar>
          </w:tcPr>
          <w:p>
            <w:r>
              <w:rPr>
                <w:sz w:val="20"/>
                <w:szCs w:val="20"/>
              </w:rPr>
              <w:t xml:space="preserve">Flatten</w:t>
            </w:r>
          </w:p>
        </w:tc>
        <w:tc>
          <w:tcPr>
            <w:shd w:fill="FFFFFF" w:color="FFFFFF" w:val="solid"/>
            <w:tcMar>
              <w:top w:type="dxa" w:w="60"/>
              <w:left w:type="dxa" w:w="120"/>
              <w:bottom w:type="dxa" w:w="60"/>
              <w:right w:type="dxa" w:w="120"/>
            </w:tcMar>
          </w:tcPr>
          <w:p>
            <w:r>
              <w:rPr>
                <w:sz w:val="20"/>
                <w:szCs w:val="20"/>
              </w:rPr>
              <w:t xml:space="preserve">Cancel previous, switch to new inner observable</w:t>
            </w:r>
          </w:p>
        </w:tc>
        <w:tc>
          <w:tcPr>
            <w:shd w:fill="FFFFFF" w:color="FFFFFF" w:val="solid"/>
            <w:tcMar>
              <w:top w:type="dxa" w:w="60"/>
              <w:left w:type="dxa" w:w="120"/>
              <w:bottom w:type="dxa" w:w="60"/>
              <w:right w:type="dxa" w:w="120"/>
            </w:tcMar>
          </w:tcPr>
          <w:p>
            <w:r>
              <w:rPr>
                <w:sz w:val="20"/>
                <w:szCs w:val="20"/>
              </w:rPr>
              <w:t xml:space="preserve">Search typeahead</w:t>
            </w:r>
          </w:p>
        </w:tc>
      </w:tr>
      <w:tr>
        <w:tc>
          <w:tcPr>
            <w:shd w:fill="F0F4FF" w:color="F0F4FF" w:val="solid"/>
            <w:tcMar>
              <w:top w:type="dxa" w:w="60"/>
              <w:left w:type="dxa" w:w="120"/>
              <w:bottom w:type="dxa" w:w="60"/>
              <w:right w:type="dxa" w:w="120"/>
            </w:tcMar>
          </w:tcPr>
          <w:p>
            <w:r>
              <w:rPr>
                <w:sz w:val="20"/>
                <w:szCs w:val="20"/>
              </w:rPr>
              <w:t xml:space="preserve">mergeMap()</w:t>
            </w:r>
          </w:p>
        </w:tc>
        <w:tc>
          <w:tcPr>
            <w:shd w:fill="F0F4FF" w:color="F0F4FF" w:val="solid"/>
            <w:tcMar>
              <w:top w:type="dxa" w:w="60"/>
              <w:left w:type="dxa" w:w="120"/>
              <w:bottom w:type="dxa" w:w="60"/>
              <w:right w:type="dxa" w:w="120"/>
            </w:tcMar>
          </w:tcPr>
          <w:p>
            <w:r>
              <w:rPr>
                <w:sz w:val="20"/>
                <w:szCs w:val="20"/>
              </w:rPr>
              <w:t xml:space="preserve">Flatten</w:t>
            </w:r>
          </w:p>
        </w:tc>
        <w:tc>
          <w:tcPr>
            <w:shd w:fill="F0F4FF" w:color="F0F4FF" w:val="solid"/>
            <w:tcMar>
              <w:top w:type="dxa" w:w="60"/>
              <w:left w:type="dxa" w:w="120"/>
              <w:bottom w:type="dxa" w:w="60"/>
              <w:right w:type="dxa" w:w="120"/>
            </w:tcMar>
          </w:tcPr>
          <w:p>
            <w:r>
              <w:rPr>
                <w:sz w:val="20"/>
                <w:szCs w:val="20"/>
              </w:rPr>
              <w:t xml:space="preserve">Run inner observables concurrently</w:t>
            </w:r>
          </w:p>
        </w:tc>
        <w:tc>
          <w:tcPr>
            <w:shd w:fill="F0F4FF" w:color="F0F4FF" w:val="solid"/>
            <w:tcMar>
              <w:top w:type="dxa" w:w="60"/>
              <w:left w:type="dxa" w:w="120"/>
              <w:bottom w:type="dxa" w:w="60"/>
              <w:right w:type="dxa" w:w="120"/>
            </w:tcMar>
          </w:tcPr>
          <w:p>
            <w:r>
              <w:rPr>
                <w:sz w:val="20"/>
                <w:szCs w:val="20"/>
              </w:rPr>
              <w:t xml:space="preserve">Parallel HTTP requests</w:t>
            </w:r>
          </w:p>
        </w:tc>
      </w:tr>
      <w:tr>
        <w:tc>
          <w:tcPr>
            <w:shd w:fill="FFFFFF" w:color="FFFFFF" w:val="solid"/>
            <w:tcMar>
              <w:top w:type="dxa" w:w="60"/>
              <w:left w:type="dxa" w:w="120"/>
              <w:bottom w:type="dxa" w:w="60"/>
              <w:right w:type="dxa" w:w="120"/>
            </w:tcMar>
          </w:tcPr>
          <w:p>
            <w:r>
              <w:rPr>
                <w:sz w:val="20"/>
                <w:szCs w:val="20"/>
              </w:rPr>
              <w:t xml:space="preserve">concatMap()</w:t>
            </w:r>
          </w:p>
        </w:tc>
        <w:tc>
          <w:tcPr>
            <w:shd w:fill="FFFFFF" w:color="FFFFFF" w:val="solid"/>
            <w:tcMar>
              <w:top w:type="dxa" w:w="60"/>
              <w:left w:type="dxa" w:w="120"/>
              <w:bottom w:type="dxa" w:w="60"/>
              <w:right w:type="dxa" w:w="120"/>
            </w:tcMar>
          </w:tcPr>
          <w:p>
            <w:r>
              <w:rPr>
                <w:sz w:val="20"/>
                <w:szCs w:val="20"/>
              </w:rPr>
              <w:t xml:space="preserve">Flatten</w:t>
            </w:r>
          </w:p>
        </w:tc>
        <w:tc>
          <w:tcPr>
            <w:shd w:fill="FFFFFF" w:color="FFFFFF" w:val="solid"/>
            <w:tcMar>
              <w:top w:type="dxa" w:w="60"/>
              <w:left w:type="dxa" w:w="120"/>
              <w:bottom w:type="dxa" w:w="60"/>
              <w:right w:type="dxa" w:w="120"/>
            </w:tcMar>
          </w:tcPr>
          <w:p>
            <w:r>
              <w:rPr>
                <w:sz w:val="20"/>
                <w:szCs w:val="20"/>
              </w:rPr>
              <w:t xml:space="preserve">Queue inner observables sequentially</w:t>
            </w:r>
          </w:p>
        </w:tc>
        <w:tc>
          <w:tcPr>
            <w:shd w:fill="FFFFFF" w:color="FFFFFF" w:val="solid"/>
            <w:tcMar>
              <w:top w:type="dxa" w:w="60"/>
              <w:left w:type="dxa" w:w="120"/>
              <w:bottom w:type="dxa" w:w="60"/>
              <w:right w:type="dxa" w:w="120"/>
            </w:tcMar>
          </w:tcPr>
          <w:p>
            <w:r>
              <w:rPr>
                <w:sz w:val="20"/>
                <w:szCs w:val="20"/>
              </w:rPr>
              <w:t xml:space="preserve">Upload queue</w:t>
            </w:r>
          </w:p>
        </w:tc>
      </w:tr>
      <w:tr>
        <w:tc>
          <w:tcPr>
            <w:shd w:fill="F0F4FF" w:color="F0F4FF" w:val="solid"/>
            <w:tcMar>
              <w:top w:type="dxa" w:w="60"/>
              <w:left w:type="dxa" w:w="120"/>
              <w:bottom w:type="dxa" w:w="60"/>
              <w:right w:type="dxa" w:w="120"/>
            </w:tcMar>
          </w:tcPr>
          <w:p>
            <w:r>
              <w:rPr>
                <w:sz w:val="20"/>
                <w:szCs w:val="20"/>
              </w:rPr>
              <w:t xml:space="preserve">exhaustMap()</w:t>
            </w:r>
          </w:p>
        </w:tc>
        <w:tc>
          <w:tcPr>
            <w:shd w:fill="F0F4FF" w:color="F0F4FF" w:val="solid"/>
            <w:tcMar>
              <w:top w:type="dxa" w:w="60"/>
              <w:left w:type="dxa" w:w="120"/>
              <w:bottom w:type="dxa" w:w="60"/>
              <w:right w:type="dxa" w:w="120"/>
            </w:tcMar>
          </w:tcPr>
          <w:p>
            <w:r>
              <w:rPr>
                <w:sz w:val="20"/>
                <w:szCs w:val="20"/>
              </w:rPr>
              <w:t xml:space="preserve">Flatten</w:t>
            </w:r>
          </w:p>
        </w:tc>
        <w:tc>
          <w:tcPr>
            <w:shd w:fill="F0F4FF" w:color="F0F4FF" w:val="solid"/>
            <w:tcMar>
              <w:top w:type="dxa" w:w="60"/>
              <w:left w:type="dxa" w:w="120"/>
              <w:bottom w:type="dxa" w:w="60"/>
              <w:right w:type="dxa" w:w="120"/>
            </w:tcMar>
          </w:tcPr>
          <w:p>
            <w:r>
              <w:rPr>
                <w:sz w:val="20"/>
                <w:szCs w:val="20"/>
              </w:rPr>
              <w:t xml:space="preserve">Ignore new until current completes</w:t>
            </w:r>
          </w:p>
        </w:tc>
        <w:tc>
          <w:tcPr>
            <w:shd w:fill="F0F4FF" w:color="F0F4FF" w:val="solid"/>
            <w:tcMar>
              <w:top w:type="dxa" w:w="60"/>
              <w:left w:type="dxa" w:w="120"/>
              <w:bottom w:type="dxa" w:w="60"/>
              <w:right w:type="dxa" w:w="120"/>
            </w:tcMar>
          </w:tcPr>
          <w:p>
            <w:r>
              <w:rPr>
                <w:sz w:val="20"/>
                <w:szCs w:val="20"/>
              </w:rPr>
              <w:t xml:space="preserve">Login form submission</w:t>
            </w:r>
          </w:p>
        </w:tc>
      </w:tr>
      <w:tr>
        <w:tc>
          <w:tcPr>
            <w:shd w:fill="FFFFFF" w:color="FFFFFF" w:val="solid"/>
            <w:tcMar>
              <w:top w:type="dxa" w:w="60"/>
              <w:left w:type="dxa" w:w="120"/>
              <w:bottom w:type="dxa" w:w="60"/>
              <w:right w:type="dxa" w:w="120"/>
            </w:tcMar>
          </w:tcPr>
          <w:p>
            <w:r>
              <w:rPr>
                <w:sz w:val="20"/>
                <w:szCs w:val="20"/>
              </w:rPr>
              <w:t xml:space="preserve">debounceTime(ms)</w:t>
            </w:r>
          </w:p>
        </w:tc>
        <w:tc>
          <w:tcPr>
            <w:shd w:fill="FFFFFF" w:color="FFFFFF" w:val="solid"/>
            <w:tcMar>
              <w:top w:type="dxa" w:w="60"/>
              <w:left w:type="dxa" w:w="120"/>
              <w:bottom w:type="dxa" w:w="60"/>
              <w:right w:type="dxa" w:w="120"/>
            </w:tcMar>
          </w:tcPr>
          <w:p>
            <w:r>
              <w:rPr>
                <w:sz w:val="20"/>
                <w:szCs w:val="20"/>
              </w:rPr>
              <w:t xml:space="preserve">Time</w:t>
            </w:r>
          </w:p>
        </w:tc>
        <w:tc>
          <w:tcPr>
            <w:shd w:fill="FFFFFF" w:color="FFFFFF" w:val="solid"/>
            <w:tcMar>
              <w:top w:type="dxa" w:w="60"/>
              <w:left w:type="dxa" w:w="120"/>
              <w:bottom w:type="dxa" w:w="60"/>
              <w:right w:type="dxa" w:w="120"/>
            </w:tcMar>
          </w:tcPr>
          <w:p>
            <w:r>
              <w:rPr>
                <w:sz w:val="20"/>
                <w:szCs w:val="20"/>
              </w:rPr>
              <w:t xml:space="preserve">Emit after specified quiet period</w:t>
            </w:r>
          </w:p>
        </w:tc>
        <w:tc>
          <w:tcPr>
            <w:shd w:fill="FFFFFF" w:color="FFFFFF" w:val="solid"/>
            <w:tcMar>
              <w:top w:type="dxa" w:w="60"/>
              <w:left w:type="dxa" w:w="120"/>
              <w:bottom w:type="dxa" w:w="60"/>
              <w:right w:type="dxa" w:w="120"/>
            </w:tcMar>
          </w:tcPr>
          <w:p>
            <w:r>
              <w:rPr>
                <w:sz w:val="20"/>
                <w:szCs w:val="20"/>
              </w:rPr>
              <w:t xml:space="preserve">Search debouncing</w:t>
            </w:r>
          </w:p>
        </w:tc>
      </w:tr>
      <w:tr>
        <w:tc>
          <w:tcPr>
            <w:shd w:fill="F0F4FF" w:color="F0F4FF" w:val="solid"/>
            <w:tcMar>
              <w:top w:type="dxa" w:w="60"/>
              <w:left w:type="dxa" w:w="120"/>
              <w:bottom w:type="dxa" w:w="60"/>
              <w:right w:type="dxa" w:w="120"/>
            </w:tcMar>
          </w:tcPr>
          <w:p>
            <w:r>
              <w:rPr>
                <w:sz w:val="20"/>
                <w:szCs w:val="20"/>
              </w:rPr>
              <w:t xml:space="preserve">throttleTime(ms)</w:t>
            </w:r>
          </w:p>
        </w:tc>
        <w:tc>
          <w:tcPr>
            <w:shd w:fill="F0F4FF" w:color="F0F4FF" w:val="solid"/>
            <w:tcMar>
              <w:top w:type="dxa" w:w="60"/>
              <w:left w:type="dxa" w:w="120"/>
              <w:bottom w:type="dxa" w:w="60"/>
              <w:right w:type="dxa" w:w="120"/>
            </w:tcMar>
          </w:tcPr>
          <w:p>
            <w:r>
              <w:rPr>
                <w:sz w:val="20"/>
                <w:szCs w:val="20"/>
              </w:rPr>
              <w:t xml:space="preserve">Time</w:t>
            </w:r>
          </w:p>
        </w:tc>
        <w:tc>
          <w:tcPr>
            <w:shd w:fill="F0F4FF" w:color="F0F4FF" w:val="solid"/>
            <w:tcMar>
              <w:top w:type="dxa" w:w="60"/>
              <w:left w:type="dxa" w:w="120"/>
              <w:bottom w:type="dxa" w:w="60"/>
              <w:right w:type="dxa" w:w="120"/>
            </w:tcMar>
          </w:tcPr>
          <w:p>
            <w:r>
              <w:rPr>
                <w:sz w:val="20"/>
                <w:szCs w:val="20"/>
              </w:rPr>
              <w:t xml:space="preserve">Emit at most once per period</w:t>
            </w:r>
          </w:p>
        </w:tc>
        <w:tc>
          <w:tcPr>
            <w:shd w:fill="F0F4FF" w:color="F0F4FF" w:val="solid"/>
            <w:tcMar>
              <w:top w:type="dxa" w:w="60"/>
              <w:left w:type="dxa" w:w="120"/>
              <w:bottom w:type="dxa" w:w="60"/>
              <w:right w:type="dxa" w:w="120"/>
            </w:tcMar>
          </w:tcPr>
          <w:p>
            <w:r>
              <w:rPr>
                <w:sz w:val="20"/>
                <w:szCs w:val="20"/>
              </w:rPr>
              <w:t xml:space="preserve">Button click rate limiting</w:t>
            </w:r>
          </w:p>
        </w:tc>
      </w:tr>
      <w:tr>
        <w:tc>
          <w:tcPr>
            <w:shd w:fill="FFFFFF" w:color="FFFFFF" w:val="solid"/>
            <w:tcMar>
              <w:top w:type="dxa" w:w="60"/>
              <w:left w:type="dxa" w:w="120"/>
              <w:bottom w:type="dxa" w:w="60"/>
              <w:right w:type="dxa" w:w="120"/>
            </w:tcMar>
          </w:tcPr>
          <w:p>
            <w:r>
              <w:rPr>
                <w:sz w:val="20"/>
                <w:szCs w:val="20"/>
              </w:rPr>
              <w:t xml:space="preserve">distinctUntilChanged()</w:t>
            </w:r>
          </w:p>
        </w:tc>
        <w:tc>
          <w:tcPr>
            <w:shd w:fill="FFFFFF" w:color="FFFFFF" w:val="solid"/>
            <w:tcMar>
              <w:top w:type="dxa" w:w="60"/>
              <w:left w:type="dxa" w:w="120"/>
              <w:bottom w:type="dxa" w:w="60"/>
              <w:right w:type="dxa" w:w="120"/>
            </w:tcMar>
          </w:tcPr>
          <w:p>
            <w:r>
              <w:rPr>
                <w:sz w:val="20"/>
                <w:szCs w:val="20"/>
              </w:rPr>
              <w:t xml:space="preserve">Filter</w:t>
            </w:r>
          </w:p>
        </w:tc>
        <w:tc>
          <w:tcPr>
            <w:shd w:fill="FFFFFF" w:color="FFFFFF" w:val="solid"/>
            <w:tcMar>
              <w:top w:type="dxa" w:w="60"/>
              <w:left w:type="dxa" w:w="120"/>
              <w:bottom w:type="dxa" w:w="60"/>
              <w:right w:type="dxa" w:w="120"/>
            </w:tcMar>
          </w:tcPr>
          <w:p>
            <w:r>
              <w:rPr>
                <w:sz w:val="20"/>
                <w:szCs w:val="20"/>
              </w:rPr>
              <w:t xml:space="preserve">Ignore consecutive duplicate values</w:t>
            </w:r>
          </w:p>
        </w:tc>
        <w:tc>
          <w:tcPr>
            <w:shd w:fill="FFFFFF" w:color="FFFFFF" w:val="solid"/>
            <w:tcMar>
              <w:top w:type="dxa" w:w="60"/>
              <w:left w:type="dxa" w:w="120"/>
              <w:bottom w:type="dxa" w:w="60"/>
              <w:right w:type="dxa" w:w="120"/>
            </w:tcMar>
          </w:tcPr>
          <w:p>
            <w:r>
              <w:rPr>
                <w:sz w:val="20"/>
                <w:szCs w:val="20"/>
              </w:rPr>
              <w:t xml:space="preserve">Avoid redundant API calls</w:t>
            </w:r>
          </w:p>
        </w:tc>
      </w:tr>
      <w:tr>
        <w:tc>
          <w:tcPr>
            <w:shd w:fill="F0F4FF" w:color="F0F4FF" w:val="solid"/>
            <w:tcMar>
              <w:top w:type="dxa" w:w="60"/>
              <w:left w:type="dxa" w:w="120"/>
              <w:bottom w:type="dxa" w:w="60"/>
              <w:right w:type="dxa" w:w="120"/>
            </w:tcMar>
          </w:tcPr>
          <w:p>
            <w:r>
              <w:rPr>
                <w:sz w:val="20"/>
                <w:szCs w:val="20"/>
              </w:rPr>
              <w:t xml:space="preserve">takeUntil(notifier$)</w:t>
            </w:r>
          </w:p>
        </w:tc>
        <w:tc>
          <w:tcPr>
            <w:shd w:fill="F0F4FF" w:color="F0F4FF" w:val="solid"/>
            <w:tcMar>
              <w:top w:type="dxa" w:w="60"/>
              <w:left w:type="dxa" w:w="120"/>
              <w:bottom w:type="dxa" w:w="60"/>
              <w:right w:type="dxa" w:w="120"/>
            </w:tcMar>
          </w:tcPr>
          <w:p>
            <w:r>
              <w:rPr>
                <w:sz w:val="20"/>
                <w:szCs w:val="20"/>
              </w:rPr>
              <w:t xml:space="preserve">Complete</w:t>
            </w:r>
          </w:p>
        </w:tc>
        <w:tc>
          <w:tcPr>
            <w:shd w:fill="F0F4FF" w:color="F0F4FF" w:val="solid"/>
            <w:tcMar>
              <w:top w:type="dxa" w:w="60"/>
              <w:left w:type="dxa" w:w="120"/>
              <w:bottom w:type="dxa" w:w="60"/>
              <w:right w:type="dxa" w:w="120"/>
            </w:tcMar>
          </w:tcPr>
          <w:p>
            <w:r>
              <w:rPr>
                <w:sz w:val="20"/>
                <w:szCs w:val="20"/>
              </w:rPr>
              <w:t xml:space="preserve">Complete when notifier emits</w:t>
            </w:r>
          </w:p>
        </w:tc>
        <w:tc>
          <w:tcPr>
            <w:shd w:fill="F0F4FF" w:color="F0F4FF" w:val="solid"/>
            <w:tcMar>
              <w:top w:type="dxa" w:w="60"/>
              <w:left w:type="dxa" w:w="120"/>
              <w:bottom w:type="dxa" w:w="60"/>
              <w:right w:type="dxa" w:w="120"/>
            </w:tcMar>
          </w:tcPr>
          <w:p>
            <w:r>
              <w:rPr>
                <w:sz w:val="20"/>
                <w:szCs w:val="20"/>
              </w:rPr>
              <w:t xml:space="preserve">Unsubscribe on destroy</w:t>
            </w:r>
          </w:p>
        </w:tc>
      </w:tr>
      <w:tr>
        <w:tc>
          <w:tcPr>
            <w:shd w:fill="FFFFFF" w:color="FFFFFF" w:val="solid"/>
            <w:tcMar>
              <w:top w:type="dxa" w:w="60"/>
              <w:left w:type="dxa" w:w="120"/>
              <w:bottom w:type="dxa" w:w="60"/>
              <w:right w:type="dxa" w:w="120"/>
            </w:tcMar>
          </w:tcPr>
          <w:p>
            <w:r>
              <w:rPr>
                <w:sz w:val="20"/>
                <w:szCs w:val="20"/>
              </w:rPr>
              <w:t xml:space="preserve">combineLatest([a,b])</w:t>
            </w:r>
          </w:p>
        </w:tc>
        <w:tc>
          <w:tcPr>
            <w:shd w:fill="FFFFFF" w:color="FFFFFF" w:val="solid"/>
            <w:tcMar>
              <w:top w:type="dxa" w:w="60"/>
              <w:left w:type="dxa" w:w="120"/>
              <w:bottom w:type="dxa" w:w="60"/>
              <w:right w:type="dxa" w:w="120"/>
            </w:tcMar>
          </w:tcPr>
          <w:p>
            <w:r>
              <w:rPr>
                <w:sz w:val="20"/>
                <w:szCs w:val="20"/>
              </w:rPr>
              <w:t xml:space="preserve">Combine</w:t>
            </w:r>
          </w:p>
        </w:tc>
        <w:tc>
          <w:tcPr>
            <w:shd w:fill="FFFFFF" w:color="FFFFFF" w:val="solid"/>
            <w:tcMar>
              <w:top w:type="dxa" w:w="60"/>
              <w:left w:type="dxa" w:w="120"/>
              <w:bottom w:type="dxa" w:w="60"/>
              <w:right w:type="dxa" w:w="120"/>
            </w:tcMar>
          </w:tcPr>
          <w:p>
            <w:r>
              <w:rPr>
                <w:sz w:val="20"/>
                <w:szCs w:val="20"/>
              </w:rPr>
              <w:t xml:space="preserve">Emit latest from all when any emits</w:t>
            </w:r>
          </w:p>
        </w:tc>
        <w:tc>
          <w:tcPr>
            <w:shd w:fill="FFFFFF" w:color="FFFFFF" w:val="solid"/>
            <w:tcMar>
              <w:top w:type="dxa" w:w="60"/>
              <w:left w:type="dxa" w:w="120"/>
              <w:bottom w:type="dxa" w:w="60"/>
              <w:right w:type="dxa" w:w="120"/>
            </w:tcMar>
          </w:tcPr>
          <w:p>
            <w:r>
              <w:rPr>
                <w:sz w:val="20"/>
                <w:szCs w:val="20"/>
              </w:rPr>
              <w:t xml:space="preserve">Combine multiple form fields</w:t>
            </w:r>
          </w:p>
        </w:tc>
      </w:tr>
      <w:tr>
        <w:tc>
          <w:tcPr>
            <w:shd w:fill="F0F4FF" w:color="F0F4FF" w:val="solid"/>
            <w:tcMar>
              <w:top w:type="dxa" w:w="60"/>
              <w:left w:type="dxa" w:w="120"/>
              <w:bottom w:type="dxa" w:w="60"/>
              <w:right w:type="dxa" w:w="120"/>
            </w:tcMar>
          </w:tcPr>
          <w:p>
            <w:r>
              <w:rPr>
                <w:sz w:val="20"/>
                <w:szCs w:val="20"/>
              </w:rPr>
              <w:t xml:space="preserve">forkJoin([a,b])</w:t>
            </w:r>
          </w:p>
        </w:tc>
        <w:tc>
          <w:tcPr>
            <w:shd w:fill="F0F4FF" w:color="F0F4FF" w:val="solid"/>
            <w:tcMar>
              <w:top w:type="dxa" w:w="60"/>
              <w:left w:type="dxa" w:w="120"/>
              <w:bottom w:type="dxa" w:w="60"/>
              <w:right w:type="dxa" w:w="120"/>
            </w:tcMar>
          </w:tcPr>
          <w:p>
            <w:r>
              <w:rPr>
                <w:sz w:val="20"/>
                <w:szCs w:val="20"/>
              </w:rPr>
              <w:t xml:space="preserve">Combine</w:t>
            </w:r>
          </w:p>
        </w:tc>
        <w:tc>
          <w:tcPr>
            <w:shd w:fill="F0F4FF" w:color="F0F4FF" w:val="solid"/>
            <w:tcMar>
              <w:top w:type="dxa" w:w="60"/>
              <w:left w:type="dxa" w:w="120"/>
              <w:bottom w:type="dxa" w:w="60"/>
              <w:right w:type="dxa" w:w="120"/>
            </w:tcMar>
          </w:tcPr>
          <w:p>
            <w:r>
              <w:rPr>
                <w:sz w:val="20"/>
                <w:szCs w:val="20"/>
              </w:rPr>
              <w:t xml:space="preserve">Emit when all complete</w:t>
            </w:r>
          </w:p>
        </w:tc>
        <w:tc>
          <w:tcPr>
            <w:shd w:fill="F0F4FF" w:color="F0F4FF" w:val="solid"/>
            <w:tcMar>
              <w:top w:type="dxa" w:w="60"/>
              <w:left w:type="dxa" w:w="120"/>
              <w:bottom w:type="dxa" w:w="60"/>
              <w:right w:type="dxa" w:w="120"/>
            </w:tcMar>
          </w:tcPr>
          <w:p>
            <w:r>
              <w:rPr>
                <w:sz w:val="20"/>
                <w:szCs w:val="20"/>
              </w:rPr>
              <w:t xml:space="preserve">Parallel init calls</w:t>
            </w:r>
          </w:p>
        </w:tc>
      </w:tr>
      <w:tr>
        <w:tc>
          <w:tcPr>
            <w:shd w:fill="FFFFFF" w:color="FFFFFF" w:val="solid"/>
            <w:tcMar>
              <w:top w:type="dxa" w:w="60"/>
              <w:left w:type="dxa" w:w="120"/>
              <w:bottom w:type="dxa" w:w="60"/>
              <w:right w:type="dxa" w:w="120"/>
            </w:tcMar>
          </w:tcPr>
          <w:p>
            <w:r>
              <w:rPr>
                <w:sz w:val="20"/>
                <w:szCs w:val="20"/>
              </w:rPr>
              <w:t xml:space="preserve">of()</w:t>
            </w:r>
          </w:p>
        </w:tc>
        <w:tc>
          <w:tcPr>
            <w:shd w:fill="FFFFFF" w:color="FFFFFF" w:val="solid"/>
            <w:tcMar>
              <w:top w:type="dxa" w:w="60"/>
              <w:left w:type="dxa" w:w="120"/>
              <w:bottom w:type="dxa" w:w="60"/>
              <w:right w:type="dxa" w:w="120"/>
            </w:tcMar>
          </w:tcPr>
          <w:p>
            <w:r>
              <w:rPr>
                <w:sz w:val="20"/>
                <w:szCs w:val="20"/>
              </w:rPr>
              <w:t xml:space="preserve">Create</w:t>
            </w:r>
          </w:p>
        </w:tc>
        <w:tc>
          <w:tcPr>
            <w:shd w:fill="FFFFFF" w:color="FFFFFF" w:val="solid"/>
            <w:tcMar>
              <w:top w:type="dxa" w:w="60"/>
              <w:left w:type="dxa" w:w="120"/>
              <w:bottom w:type="dxa" w:w="60"/>
              <w:right w:type="dxa" w:w="120"/>
            </w:tcMar>
          </w:tcPr>
          <w:p>
            <w:r>
              <w:rPr>
                <w:sz w:val="20"/>
                <w:szCs w:val="20"/>
              </w:rPr>
              <w:t xml:space="preserve">Create observable from values</w:t>
            </w:r>
          </w:p>
        </w:tc>
        <w:tc>
          <w:tcPr>
            <w:shd w:fill="FFFFFF" w:color="FFFFFF" w:val="solid"/>
            <w:tcMar>
              <w:top w:type="dxa" w:w="60"/>
              <w:left w:type="dxa" w:w="120"/>
              <w:bottom w:type="dxa" w:w="60"/>
              <w:right w:type="dxa" w:w="120"/>
            </w:tcMar>
          </w:tcPr>
          <w:p>
            <w:r>
              <w:rPr>
                <w:sz w:val="20"/>
                <w:szCs w:val="20"/>
              </w:rPr>
              <w:t xml:space="preserve">Mock/test data</w:t>
            </w:r>
          </w:p>
        </w:tc>
      </w:tr>
      <w:tr>
        <w:tc>
          <w:tcPr>
            <w:shd w:fill="F0F4FF" w:color="F0F4FF" w:val="solid"/>
            <w:tcMar>
              <w:top w:type="dxa" w:w="60"/>
              <w:left w:type="dxa" w:w="120"/>
              <w:bottom w:type="dxa" w:w="60"/>
              <w:right w:type="dxa" w:w="120"/>
            </w:tcMar>
          </w:tcPr>
          <w:p>
            <w:r>
              <w:rPr>
                <w:sz w:val="20"/>
                <w:szCs w:val="20"/>
              </w:rPr>
              <w:t xml:space="preserve">from()</w:t>
            </w:r>
          </w:p>
        </w:tc>
        <w:tc>
          <w:tcPr>
            <w:shd w:fill="F0F4FF" w:color="F0F4FF" w:val="solid"/>
            <w:tcMar>
              <w:top w:type="dxa" w:w="60"/>
              <w:left w:type="dxa" w:w="120"/>
              <w:bottom w:type="dxa" w:w="60"/>
              <w:right w:type="dxa" w:w="120"/>
            </w:tcMar>
          </w:tcPr>
          <w:p>
            <w:r>
              <w:rPr>
                <w:sz w:val="20"/>
                <w:szCs w:val="20"/>
              </w:rPr>
              <w:t xml:space="preserve">Create</w:t>
            </w:r>
          </w:p>
        </w:tc>
        <w:tc>
          <w:tcPr>
            <w:shd w:fill="F0F4FF" w:color="F0F4FF" w:val="solid"/>
            <w:tcMar>
              <w:top w:type="dxa" w:w="60"/>
              <w:left w:type="dxa" w:w="120"/>
              <w:bottom w:type="dxa" w:w="60"/>
              <w:right w:type="dxa" w:w="120"/>
            </w:tcMar>
          </w:tcPr>
          <w:p>
            <w:r>
              <w:rPr>
                <w:sz w:val="20"/>
                <w:szCs w:val="20"/>
              </w:rPr>
              <w:t xml:space="preserve">Create from array/promise/iterable</w:t>
            </w:r>
          </w:p>
        </w:tc>
        <w:tc>
          <w:tcPr>
            <w:shd w:fill="F0F4FF" w:color="F0F4FF" w:val="solid"/>
            <w:tcMar>
              <w:top w:type="dxa" w:w="60"/>
              <w:left w:type="dxa" w:w="120"/>
              <w:bottom w:type="dxa" w:w="60"/>
              <w:right w:type="dxa" w:w="120"/>
            </w:tcMar>
          </w:tcPr>
          <w:p>
            <w:r>
              <w:rPr>
                <w:sz w:val="20"/>
                <w:szCs w:val="20"/>
              </w:rPr>
              <w:t xml:space="preserve">Convert promise to observable</w:t>
            </w:r>
          </w:p>
        </w:tc>
      </w:tr>
      <w:tr>
        <w:tc>
          <w:tcPr>
            <w:shd w:fill="FFFFFF" w:color="FFFFFF" w:val="solid"/>
            <w:tcMar>
              <w:top w:type="dxa" w:w="60"/>
              <w:left w:type="dxa" w:w="120"/>
              <w:bottom w:type="dxa" w:w="60"/>
              <w:right w:type="dxa" w:w="120"/>
            </w:tcMar>
          </w:tcPr>
          <w:p>
            <w:r>
              <w:rPr>
                <w:sz w:val="20"/>
                <w:szCs w:val="20"/>
              </w:rPr>
              <w:t xml:space="preserve">interval(ms)</w:t>
            </w:r>
          </w:p>
        </w:tc>
        <w:tc>
          <w:tcPr>
            <w:shd w:fill="FFFFFF" w:color="FFFFFF" w:val="solid"/>
            <w:tcMar>
              <w:top w:type="dxa" w:w="60"/>
              <w:left w:type="dxa" w:w="120"/>
              <w:bottom w:type="dxa" w:w="60"/>
              <w:right w:type="dxa" w:w="120"/>
            </w:tcMar>
          </w:tcPr>
          <w:p>
            <w:r>
              <w:rPr>
                <w:sz w:val="20"/>
                <w:szCs w:val="20"/>
              </w:rPr>
              <w:t xml:space="preserve">Create</w:t>
            </w:r>
          </w:p>
        </w:tc>
        <w:tc>
          <w:tcPr>
            <w:shd w:fill="FFFFFF" w:color="FFFFFF" w:val="solid"/>
            <w:tcMar>
              <w:top w:type="dxa" w:w="60"/>
              <w:left w:type="dxa" w:w="120"/>
              <w:bottom w:type="dxa" w:w="60"/>
              <w:right w:type="dxa" w:w="120"/>
            </w:tcMar>
          </w:tcPr>
          <w:p>
            <w:r>
              <w:rPr>
                <w:sz w:val="20"/>
                <w:szCs w:val="20"/>
              </w:rPr>
              <w:t xml:space="preserve">Emit incrementing number every ms</w:t>
            </w:r>
          </w:p>
        </w:tc>
        <w:tc>
          <w:tcPr>
            <w:shd w:fill="FFFFFF" w:color="FFFFFF" w:val="solid"/>
            <w:tcMar>
              <w:top w:type="dxa" w:w="60"/>
              <w:left w:type="dxa" w:w="120"/>
              <w:bottom w:type="dxa" w:w="60"/>
              <w:right w:type="dxa" w:w="120"/>
            </w:tcMar>
          </w:tcPr>
          <w:p>
            <w:r>
              <w:rPr>
                <w:sz w:val="20"/>
                <w:szCs w:val="20"/>
              </w:rPr>
              <w:t xml:space="preserve">Polling, countdown timer</w:t>
            </w:r>
          </w:p>
        </w:tc>
      </w:tr>
    </w:tbl>
    <w:p>
      <w:r>
        <w:br w:type="page"/>
      </w:r>
    </w:p>
    <w:p>
      <w:pPr>
        <w:shd w:fill="1B3A6B" w:color="1B3A6B" w:val="solid"/>
        <w:spacing w:after="200" w:before="400"/>
        <w:jc w:val="center"/>
      </w:pPr>
      <w:r>
        <w:rPr>
          <w:b/>
          <w:bCs/>
          <w:color w:val="FFFFFF"/>
          <w:sz w:val="40"/>
          <w:szCs w:val="40"/>
        </w:rPr>
        <w:t xml:space="preserve">APPENDIX P</w:t>
      </w:r>
    </w:p>
    <w:p>
      <w:pPr>
        <w:spacing w:after="400" w:before="100"/>
        <w:jc w:val="center"/>
      </w:pPr>
      <w:r>
        <w:rPr>
          <w:b/>
          <w:bCs/>
          <w:color w:val="1B3A6B"/>
          <w:sz w:val="32"/>
          <w:szCs w:val="32"/>
        </w:rPr>
        <w:t xml:space="preserve">Agile, Scrum, Testing &amp; Jira — Complete Reference</w:t>
      </w:r>
    </w:p>
    <w:p>
      <w:pPr>
        <w:pBdr>
          <w:bottom w:val="single" w:color="2563EB" w:sz="4"/>
        </w:pBdr>
        <w:spacing w:after="150" w:before="300"/>
      </w:pPr>
      <w:r>
        <w:rPr>
          <w:b/>
          <w:bCs/>
          <w:color w:val="1B3A6B"/>
          <w:sz w:val="26"/>
          <w:szCs w:val="26"/>
        </w:rPr>
        <w:t xml:space="preserve">P.1 Agile Manifesto &amp; 12 Principles</w:t>
      </w:r>
    </w:p>
    <w:p>
      <w:pPr>
        <w:spacing w:after="80" w:before="80"/>
        <w:jc w:val="both"/>
      </w:pPr>
      <w:r>
        <w:rPr>
          <w:sz w:val="22"/>
          <w:szCs w:val="22"/>
        </w:rPr>
        <w:t xml:space="preserve">The Agile Manifesto (2001) established four core values that prioritize flexibility and collaboration over rigid processes: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We VALUE more...</w:t>
            </w:r>
          </w:p>
        </w:tc>
        <w:tc>
          <w:tcPr>
            <w:shd w:fill="1B3A6B" w:color="1B3A6B" w:val="solid"/>
            <w:tcMar>
              <w:top w:type="dxa" w:w="80"/>
              <w:left w:type="dxa" w:w="120"/>
              <w:bottom w:type="dxa" w:w="80"/>
              <w:right w:type="dxa" w:w="120"/>
            </w:tcMar>
          </w:tcPr>
          <w:p>
            <w:r>
              <w:rPr>
                <w:b/>
                <w:bCs/>
                <w:color w:val="FFFFFF"/>
                <w:sz w:val="20"/>
                <w:szCs w:val="20"/>
              </w:rPr>
              <w:t xml:space="preserve">Over...</w:t>
            </w:r>
          </w:p>
        </w:tc>
      </w:tr>
      <w:tr>
        <w:tc>
          <w:tcPr>
            <w:shd w:fill="FFFFFF" w:color="FFFFFF" w:val="solid"/>
            <w:tcMar>
              <w:top w:type="dxa" w:w="60"/>
              <w:left w:type="dxa" w:w="120"/>
              <w:bottom w:type="dxa" w:w="60"/>
              <w:right w:type="dxa" w:w="120"/>
            </w:tcMar>
          </w:tcPr>
          <w:p>
            <w:r>
              <w:rPr>
                <w:sz w:val="20"/>
                <w:szCs w:val="20"/>
              </w:rPr>
              <w:t xml:space="preserve">Individuals and interactions</w:t>
            </w:r>
          </w:p>
        </w:tc>
        <w:tc>
          <w:tcPr>
            <w:shd w:fill="FFFFFF" w:color="FFFFFF" w:val="solid"/>
            <w:tcMar>
              <w:top w:type="dxa" w:w="60"/>
              <w:left w:type="dxa" w:w="120"/>
              <w:bottom w:type="dxa" w:w="60"/>
              <w:right w:type="dxa" w:w="120"/>
            </w:tcMar>
          </w:tcPr>
          <w:p>
            <w:r>
              <w:rPr>
                <w:sz w:val="20"/>
                <w:szCs w:val="20"/>
              </w:rPr>
              <w:t xml:space="preserve">Processes and tools</w:t>
            </w:r>
          </w:p>
        </w:tc>
      </w:tr>
      <w:tr>
        <w:tc>
          <w:tcPr>
            <w:shd w:fill="F0F4FF" w:color="F0F4FF" w:val="solid"/>
            <w:tcMar>
              <w:top w:type="dxa" w:w="60"/>
              <w:left w:type="dxa" w:w="120"/>
              <w:bottom w:type="dxa" w:w="60"/>
              <w:right w:type="dxa" w:w="120"/>
            </w:tcMar>
          </w:tcPr>
          <w:p>
            <w:r>
              <w:rPr>
                <w:sz w:val="20"/>
                <w:szCs w:val="20"/>
              </w:rPr>
              <w:t xml:space="preserve">Working software</w:t>
            </w:r>
          </w:p>
        </w:tc>
        <w:tc>
          <w:tcPr>
            <w:shd w:fill="F0F4FF" w:color="F0F4FF" w:val="solid"/>
            <w:tcMar>
              <w:top w:type="dxa" w:w="60"/>
              <w:left w:type="dxa" w:w="120"/>
              <w:bottom w:type="dxa" w:w="60"/>
              <w:right w:type="dxa" w:w="120"/>
            </w:tcMar>
          </w:tcPr>
          <w:p>
            <w:r>
              <w:rPr>
                <w:sz w:val="20"/>
                <w:szCs w:val="20"/>
              </w:rPr>
              <w:t xml:space="preserve">Comprehensive documentation</w:t>
            </w:r>
          </w:p>
        </w:tc>
      </w:tr>
      <w:tr>
        <w:tc>
          <w:tcPr>
            <w:shd w:fill="FFFFFF" w:color="FFFFFF" w:val="solid"/>
            <w:tcMar>
              <w:top w:type="dxa" w:w="60"/>
              <w:left w:type="dxa" w:w="120"/>
              <w:bottom w:type="dxa" w:w="60"/>
              <w:right w:type="dxa" w:w="120"/>
            </w:tcMar>
          </w:tcPr>
          <w:p>
            <w:r>
              <w:rPr>
                <w:sz w:val="20"/>
                <w:szCs w:val="20"/>
              </w:rPr>
              <w:t xml:space="preserve">Customer collaboration</w:t>
            </w:r>
          </w:p>
        </w:tc>
        <w:tc>
          <w:tcPr>
            <w:shd w:fill="FFFFFF" w:color="FFFFFF" w:val="solid"/>
            <w:tcMar>
              <w:top w:type="dxa" w:w="60"/>
              <w:left w:type="dxa" w:w="120"/>
              <w:bottom w:type="dxa" w:w="60"/>
              <w:right w:type="dxa" w:w="120"/>
            </w:tcMar>
          </w:tcPr>
          <w:p>
            <w:r>
              <w:rPr>
                <w:sz w:val="20"/>
                <w:szCs w:val="20"/>
              </w:rPr>
              <w:t xml:space="preserve">Contract negotiation</w:t>
            </w:r>
          </w:p>
        </w:tc>
      </w:tr>
      <w:tr>
        <w:tc>
          <w:tcPr>
            <w:shd w:fill="F0F4FF" w:color="F0F4FF" w:val="solid"/>
            <w:tcMar>
              <w:top w:type="dxa" w:w="60"/>
              <w:left w:type="dxa" w:w="120"/>
              <w:bottom w:type="dxa" w:w="60"/>
              <w:right w:type="dxa" w:w="120"/>
            </w:tcMar>
          </w:tcPr>
          <w:p>
            <w:r>
              <w:rPr>
                <w:sz w:val="20"/>
                <w:szCs w:val="20"/>
              </w:rPr>
              <w:t xml:space="preserve">Responding to change</w:t>
            </w:r>
          </w:p>
        </w:tc>
        <w:tc>
          <w:tcPr>
            <w:shd w:fill="F0F4FF" w:color="F0F4FF" w:val="solid"/>
            <w:tcMar>
              <w:top w:type="dxa" w:w="60"/>
              <w:left w:type="dxa" w:w="120"/>
              <w:bottom w:type="dxa" w:w="60"/>
              <w:right w:type="dxa" w:w="120"/>
            </w:tcMar>
          </w:tcPr>
          <w:p>
            <w:r>
              <w:rPr>
                <w:sz w:val="20"/>
                <w:szCs w:val="20"/>
              </w:rPr>
              <w:t xml:space="preserve">Following a plan</w:t>
            </w:r>
          </w:p>
        </w:tc>
      </w:tr>
    </w:tbl>
    <w:p>
      <w:pPr>
        <w:spacing w:before="150"/>
      </w:pPr>
    </w:p>
    <w:p>
      <w:pPr>
        <w:spacing w:after="80" w:before="80"/>
        <w:jc w:val="both"/>
      </w:pPr>
      <w:r>
        <w:rPr>
          <w:sz w:val="22"/>
          <w:szCs w:val="22"/>
        </w:rPr>
        <w:t xml:space="preserve">The 12 Principles behind the Agile Manifesto guide its application in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w:t>
            </w:r>
          </w:p>
        </w:tc>
        <w:tc>
          <w:tcPr>
            <w:shd w:fill="1B3A6B" w:color="1B3A6B" w:val="solid"/>
            <w:tcMar>
              <w:top w:type="dxa" w:w="80"/>
              <w:left w:type="dxa" w:w="120"/>
              <w:bottom w:type="dxa" w:w="80"/>
              <w:right w:type="dxa" w:w="120"/>
            </w:tcMar>
          </w:tcPr>
          <w:p>
            <w:r>
              <w:rPr>
                <w:b/>
                <w:bCs/>
                <w:color w:val="FFFFFF"/>
                <w:sz w:val="20"/>
                <w:szCs w:val="20"/>
              </w:rPr>
              <w:t xml:space="preserve">Principle</w:t>
            </w:r>
          </w:p>
        </w:tc>
      </w:tr>
      <w:tr>
        <w:tc>
          <w:tcPr>
            <w:shd w:fill="FFFFFF" w:color="FFFFFF" w:val="solid"/>
            <w:tcMar>
              <w:top w:type="dxa" w:w="60"/>
              <w:left w:type="dxa" w:w="120"/>
              <w:bottom w:type="dxa" w:w="60"/>
              <w:right w:type="dxa" w:w="120"/>
            </w:tcMar>
          </w:tcPr>
          <w:p>
            <w:r>
              <w:rPr>
                <w:sz w:val="20"/>
                <w:szCs w:val="20"/>
              </w:rPr>
              <w:t xml:space="preserve">1</w:t>
            </w:r>
          </w:p>
        </w:tc>
        <w:tc>
          <w:tcPr>
            <w:shd w:fill="FFFFFF" w:color="FFFFFF" w:val="solid"/>
            <w:tcMar>
              <w:top w:type="dxa" w:w="60"/>
              <w:left w:type="dxa" w:w="120"/>
              <w:bottom w:type="dxa" w:w="60"/>
              <w:right w:type="dxa" w:w="120"/>
            </w:tcMar>
          </w:tcPr>
          <w:p>
            <w:r>
              <w:rPr>
                <w:sz w:val="20"/>
                <w:szCs w:val="20"/>
              </w:rPr>
              <w:t xml:space="preserve">Satisfy the customer through early and continuous delivery of valuable software</w:t>
            </w:r>
          </w:p>
        </w:tc>
      </w:tr>
      <w:tr>
        <w:tc>
          <w:tcPr>
            <w:shd w:fill="F0F4FF" w:color="F0F4FF" w:val="solid"/>
            <w:tcMar>
              <w:top w:type="dxa" w:w="60"/>
              <w:left w:type="dxa" w:w="120"/>
              <w:bottom w:type="dxa" w:w="60"/>
              <w:right w:type="dxa" w:w="120"/>
            </w:tcMar>
          </w:tcPr>
          <w:p>
            <w:r>
              <w:rPr>
                <w:sz w:val="20"/>
                <w:szCs w:val="20"/>
              </w:rPr>
              <w:t xml:space="preserve">2</w:t>
            </w:r>
          </w:p>
        </w:tc>
        <w:tc>
          <w:tcPr>
            <w:shd w:fill="F0F4FF" w:color="F0F4FF" w:val="solid"/>
            <w:tcMar>
              <w:top w:type="dxa" w:w="60"/>
              <w:left w:type="dxa" w:w="120"/>
              <w:bottom w:type="dxa" w:w="60"/>
              <w:right w:type="dxa" w:w="120"/>
            </w:tcMar>
          </w:tcPr>
          <w:p>
            <w:r>
              <w:rPr>
                <w:sz w:val="20"/>
                <w:szCs w:val="20"/>
              </w:rPr>
              <w:t xml:space="preserve">Welcome changing requirements, even late in development</w:t>
            </w:r>
          </w:p>
        </w:tc>
      </w:tr>
      <w:tr>
        <w:tc>
          <w:tcPr>
            <w:shd w:fill="FFFFFF" w:color="FFFFFF" w:val="solid"/>
            <w:tcMar>
              <w:top w:type="dxa" w:w="60"/>
              <w:left w:type="dxa" w:w="120"/>
              <w:bottom w:type="dxa" w:w="60"/>
              <w:right w:type="dxa" w:w="120"/>
            </w:tcMar>
          </w:tcPr>
          <w:p>
            <w:r>
              <w:rPr>
                <w:sz w:val="20"/>
                <w:szCs w:val="20"/>
              </w:rPr>
              <w:t xml:space="preserve">3</w:t>
            </w:r>
          </w:p>
        </w:tc>
        <w:tc>
          <w:tcPr>
            <w:shd w:fill="FFFFFF" w:color="FFFFFF" w:val="solid"/>
            <w:tcMar>
              <w:top w:type="dxa" w:w="60"/>
              <w:left w:type="dxa" w:w="120"/>
              <w:bottom w:type="dxa" w:w="60"/>
              <w:right w:type="dxa" w:w="120"/>
            </w:tcMar>
          </w:tcPr>
          <w:p>
            <w:r>
              <w:rPr>
                <w:sz w:val="20"/>
                <w:szCs w:val="20"/>
              </w:rPr>
              <w:t xml:space="preserve">Deliver working software frequently (weeks rather than months)</w:t>
            </w:r>
          </w:p>
        </w:tc>
      </w:tr>
      <w:tr>
        <w:tc>
          <w:tcPr>
            <w:shd w:fill="F0F4FF" w:color="F0F4FF" w:val="solid"/>
            <w:tcMar>
              <w:top w:type="dxa" w:w="60"/>
              <w:left w:type="dxa" w:w="120"/>
              <w:bottom w:type="dxa" w:w="60"/>
              <w:right w:type="dxa" w:w="120"/>
            </w:tcMar>
          </w:tcPr>
          <w:p>
            <w:r>
              <w:rPr>
                <w:sz w:val="20"/>
                <w:szCs w:val="20"/>
              </w:rPr>
              <w:t xml:space="preserve">4</w:t>
            </w:r>
          </w:p>
        </w:tc>
        <w:tc>
          <w:tcPr>
            <w:shd w:fill="F0F4FF" w:color="F0F4FF" w:val="solid"/>
            <w:tcMar>
              <w:top w:type="dxa" w:w="60"/>
              <w:left w:type="dxa" w:w="120"/>
              <w:bottom w:type="dxa" w:w="60"/>
              <w:right w:type="dxa" w:w="120"/>
            </w:tcMar>
          </w:tcPr>
          <w:p>
            <w:r>
              <w:rPr>
                <w:sz w:val="20"/>
                <w:szCs w:val="20"/>
              </w:rPr>
              <w:t xml:space="preserve">Business people and developers work together daily throughout the project</w:t>
            </w:r>
          </w:p>
        </w:tc>
      </w:tr>
      <w:tr>
        <w:tc>
          <w:tcPr>
            <w:shd w:fill="FFFFFF" w:color="FFFFFF" w:val="solid"/>
            <w:tcMar>
              <w:top w:type="dxa" w:w="60"/>
              <w:left w:type="dxa" w:w="120"/>
              <w:bottom w:type="dxa" w:w="60"/>
              <w:right w:type="dxa" w:w="120"/>
            </w:tcMar>
          </w:tcPr>
          <w:p>
            <w:r>
              <w:rPr>
                <w:sz w:val="20"/>
                <w:szCs w:val="20"/>
              </w:rPr>
              <w:t xml:space="preserve">5</w:t>
            </w:r>
          </w:p>
        </w:tc>
        <w:tc>
          <w:tcPr>
            <w:shd w:fill="FFFFFF" w:color="FFFFFF" w:val="solid"/>
            <w:tcMar>
              <w:top w:type="dxa" w:w="60"/>
              <w:left w:type="dxa" w:w="120"/>
              <w:bottom w:type="dxa" w:w="60"/>
              <w:right w:type="dxa" w:w="120"/>
            </w:tcMar>
          </w:tcPr>
          <w:p>
            <w:r>
              <w:rPr>
                <w:sz w:val="20"/>
                <w:szCs w:val="20"/>
              </w:rPr>
              <w:t xml:space="preserve">Build projects around motivated individuals; give them the environment and trust they need</w:t>
            </w:r>
          </w:p>
        </w:tc>
      </w:tr>
      <w:tr>
        <w:tc>
          <w:tcPr>
            <w:shd w:fill="F0F4FF" w:color="F0F4FF" w:val="solid"/>
            <w:tcMar>
              <w:top w:type="dxa" w:w="60"/>
              <w:left w:type="dxa" w:w="120"/>
              <w:bottom w:type="dxa" w:w="60"/>
              <w:right w:type="dxa" w:w="120"/>
            </w:tcMar>
          </w:tcPr>
          <w:p>
            <w:r>
              <w:rPr>
                <w:sz w:val="20"/>
                <w:szCs w:val="20"/>
              </w:rPr>
              <w:t xml:space="preserve">6</w:t>
            </w:r>
          </w:p>
        </w:tc>
        <w:tc>
          <w:tcPr>
            <w:shd w:fill="F0F4FF" w:color="F0F4FF" w:val="solid"/>
            <w:tcMar>
              <w:top w:type="dxa" w:w="60"/>
              <w:left w:type="dxa" w:w="120"/>
              <w:bottom w:type="dxa" w:w="60"/>
              <w:right w:type="dxa" w:w="120"/>
            </w:tcMar>
          </w:tcPr>
          <w:p>
            <w:r>
              <w:rPr>
                <w:sz w:val="20"/>
                <w:szCs w:val="20"/>
              </w:rPr>
              <w:t xml:space="preserve">The most efficient method of conveying information is face-to-face conversation</w:t>
            </w:r>
          </w:p>
        </w:tc>
      </w:tr>
      <w:tr>
        <w:tc>
          <w:tcPr>
            <w:shd w:fill="FFFFFF" w:color="FFFFFF" w:val="solid"/>
            <w:tcMar>
              <w:top w:type="dxa" w:w="60"/>
              <w:left w:type="dxa" w:w="120"/>
              <w:bottom w:type="dxa" w:w="60"/>
              <w:right w:type="dxa" w:w="120"/>
            </w:tcMar>
          </w:tcPr>
          <w:p>
            <w:r>
              <w:rPr>
                <w:sz w:val="20"/>
                <w:szCs w:val="20"/>
              </w:rPr>
              <w:t xml:space="preserve">7</w:t>
            </w:r>
          </w:p>
        </w:tc>
        <w:tc>
          <w:tcPr>
            <w:shd w:fill="FFFFFF" w:color="FFFFFF" w:val="solid"/>
            <w:tcMar>
              <w:top w:type="dxa" w:w="60"/>
              <w:left w:type="dxa" w:w="120"/>
              <w:bottom w:type="dxa" w:w="60"/>
              <w:right w:type="dxa" w:w="120"/>
            </w:tcMar>
          </w:tcPr>
          <w:p>
            <w:r>
              <w:rPr>
                <w:sz w:val="20"/>
                <w:szCs w:val="20"/>
              </w:rPr>
              <w:t xml:space="preserve">Working software is the primary measure of progress</w:t>
            </w:r>
          </w:p>
        </w:tc>
      </w:tr>
      <w:tr>
        <w:tc>
          <w:tcPr>
            <w:shd w:fill="F0F4FF" w:color="F0F4FF" w:val="solid"/>
            <w:tcMar>
              <w:top w:type="dxa" w:w="60"/>
              <w:left w:type="dxa" w:w="120"/>
              <w:bottom w:type="dxa" w:w="60"/>
              <w:right w:type="dxa" w:w="120"/>
            </w:tcMar>
          </w:tcPr>
          <w:p>
            <w:r>
              <w:rPr>
                <w:sz w:val="20"/>
                <w:szCs w:val="20"/>
              </w:rPr>
              <w:t xml:space="preserve">8</w:t>
            </w:r>
          </w:p>
        </w:tc>
        <w:tc>
          <w:tcPr>
            <w:shd w:fill="F0F4FF" w:color="F0F4FF" w:val="solid"/>
            <w:tcMar>
              <w:top w:type="dxa" w:w="60"/>
              <w:left w:type="dxa" w:w="120"/>
              <w:bottom w:type="dxa" w:w="60"/>
              <w:right w:type="dxa" w:w="120"/>
            </w:tcMar>
          </w:tcPr>
          <w:p>
            <w:r>
              <w:rPr>
                <w:sz w:val="20"/>
                <w:szCs w:val="20"/>
              </w:rPr>
              <w:t xml:space="preserve">Agile processes promote sustainable development at a constant pace</w:t>
            </w:r>
          </w:p>
        </w:tc>
      </w:tr>
      <w:tr>
        <w:tc>
          <w:tcPr>
            <w:shd w:fill="FFFFFF" w:color="FFFFFF" w:val="solid"/>
            <w:tcMar>
              <w:top w:type="dxa" w:w="60"/>
              <w:left w:type="dxa" w:w="120"/>
              <w:bottom w:type="dxa" w:w="60"/>
              <w:right w:type="dxa" w:w="120"/>
            </w:tcMar>
          </w:tcPr>
          <w:p>
            <w:r>
              <w:rPr>
                <w:sz w:val="20"/>
                <w:szCs w:val="20"/>
              </w:rPr>
              <w:t xml:space="preserve">9</w:t>
            </w:r>
          </w:p>
        </w:tc>
        <w:tc>
          <w:tcPr>
            <w:shd w:fill="FFFFFF" w:color="FFFFFF" w:val="solid"/>
            <w:tcMar>
              <w:top w:type="dxa" w:w="60"/>
              <w:left w:type="dxa" w:w="120"/>
              <w:bottom w:type="dxa" w:w="60"/>
              <w:right w:type="dxa" w:w="120"/>
            </w:tcMar>
          </w:tcPr>
          <w:p>
            <w:r>
              <w:rPr>
                <w:sz w:val="20"/>
                <w:szCs w:val="20"/>
              </w:rPr>
              <w:t xml:space="preserve">Continuous attention to technical excellence and good design enhances agility</w:t>
            </w:r>
          </w:p>
        </w:tc>
      </w:tr>
      <w:tr>
        <w:tc>
          <w:tcPr>
            <w:shd w:fill="F0F4FF" w:color="F0F4FF" w:val="solid"/>
            <w:tcMar>
              <w:top w:type="dxa" w:w="60"/>
              <w:left w:type="dxa" w:w="120"/>
              <w:bottom w:type="dxa" w:w="60"/>
              <w:right w:type="dxa" w:w="120"/>
            </w:tcMar>
          </w:tcPr>
          <w:p>
            <w:r>
              <w:rPr>
                <w:sz w:val="20"/>
                <w:szCs w:val="20"/>
              </w:rPr>
              <w:t xml:space="preserve">10</w:t>
            </w:r>
          </w:p>
        </w:tc>
        <w:tc>
          <w:tcPr>
            <w:shd w:fill="F0F4FF" w:color="F0F4FF" w:val="solid"/>
            <w:tcMar>
              <w:top w:type="dxa" w:w="60"/>
              <w:left w:type="dxa" w:w="120"/>
              <w:bottom w:type="dxa" w:w="60"/>
              <w:right w:type="dxa" w:w="120"/>
            </w:tcMar>
          </w:tcPr>
          <w:p>
            <w:r>
              <w:rPr>
                <w:sz w:val="20"/>
                <w:szCs w:val="20"/>
              </w:rPr>
              <w:t xml:space="preserve">Simplicity — the art of maximizing the amount of work not done — is essential</w:t>
            </w:r>
          </w:p>
        </w:tc>
      </w:tr>
      <w:tr>
        <w:tc>
          <w:tcPr>
            <w:shd w:fill="FFFFFF" w:color="FFFFFF" w:val="solid"/>
            <w:tcMar>
              <w:top w:type="dxa" w:w="60"/>
              <w:left w:type="dxa" w:w="120"/>
              <w:bottom w:type="dxa" w:w="60"/>
              <w:right w:type="dxa" w:w="120"/>
            </w:tcMar>
          </w:tcPr>
          <w:p>
            <w:r>
              <w:rPr>
                <w:sz w:val="20"/>
                <w:szCs w:val="20"/>
              </w:rPr>
              <w:t xml:space="preserve">11</w:t>
            </w:r>
          </w:p>
        </w:tc>
        <w:tc>
          <w:tcPr>
            <w:shd w:fill="FFFFFF" w:color="FFFFFF" w:val="solid"/>
            <w:tcMar>
              <w:top w:type="dxa" w:w="60"/>
              <w:left w:type="dxa" w:w="120"/>
              <w:bottom w:type="dxa" w:w="60"/>
              <w:right w:type="dxa" w:w="120"/>
            </w:tcMar>
          </w:tcPr>
          <w:p>
            <w:r>
              <w:rPr>
                <w:sz w:val="20"/>
                <w:szCs w:val="20"/>
              </w:rPr>
              <w:t xml:space="preserve">The best architectures, requirements, and designs emerge from self-organizing teams</w:t>
            </w:r>
          </w:p>
        </w:tc>
      </w:tr>
      <w:tr>
        <w:tc>
          <w:tcPr>
            <w:shd w:fill="F0F4FF" w:color="F0F4FF" w:val="solid"/>
            <w:tcMar>
              <w:top w:type="dxa" w:w="60"/>
              <w:left w:type="dxa" w:w="120"/>
              <w:bottom w:type="dxa" w:w="60"/>
              <w:right w:type="dxa" w:w="120"/>
            </w:tcMar>
          </w:tcPr>
          <w:p>
            <w:r>
              <w:rPr>
                <w:sz w:val="20"/>
                <w:szCs w:val="20"/>
              </w:rPr>
              <w:t xml:space="preserve">12</w:t>
            </w:r>
          </w:p>
        </w:tc>
        <w:tc>
          <w:tcPr>
            <w:shd w:fill="F0F4FF" w:color="F0F4FF" w:val="solid"/>
            <w:tcMar>
              <w:top w:type="dxa" w:w="60"/>
              <w:left w:type="dxa" w:w="120"/>
              <w:bottom w:type="dxa" w:w="60"/>
              <w:right w:type="dxa" w:w="120"/>
            </w:tcMar>
          </w:tcPr>
          <w:p>
            <w:r>
              <w:rPr>
                <w:sz w:val="20"/>
                <w:szCs w:val="20"/>
              </w:rPr>
              <w:t xml:space="preserve">The team regularly reflects on how to become more effective and adjusts accordingly</w:t>
            </w:r>
          </w:p>
        </w:tc>
      </w:tr>
    </w:tbl>
    <w:p>
      <w:pPr>
        <w:spacing w:before="200"/>
      </w:pPr>
    </w:p>
    <w:p>
      <w:pPr>
        <w:pBdr>
          <w:bottom w:val="single" w:color="2563EB" w:sz="4"/>
        </w:pBdr>
        <w:spacing w:after="150" w:before="300"/>
      </w:pPr>
      <w:r>
        <w:rPr>
          <w:b/>
          <w:bCs/>
          <w:color w:val="1B3A6B"/>
          <w:sz w:val="26"/>
          <w:szCs w:val="26"/>
        </w:rPr>
        <w:t xml:space="preserve">P.2 Scrum Events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Event</w:t>
            </w:r>
          </w:p>
        </w:tc>
        <w:tc>
          <w:tcPr>
            <w:shd w:fill="1B3A6B" w:color="1B3A6B" w:val="solid"/>
            <w:tcMar>
              <w:top w:type="dxa" w:w="80"/>
              <w:left w:type="dxa" w:w="120"/>
              <w:bottom w:type="dxa" w:w="80"/>
              <w:right w:type="dxa" w:w="120"/>
            </w:tcMar>
          </w:tcPr>
          <w:p>
            <w:r>
              <w:rPr>
                <w:b/>
                <w:bCs/>
                <w:color w:val="FFFFFF"/>
                <w:sz w:val="20"/>
                <w:szCs w:val="20"/>
              </w:rPr>
              <w:t xml:space="preserve">Duration</w:t>
            </w:r>
          </w:p>
        </w:tc>
        <w:tc>
          <w:tcPr>
            <w:shd w:fill="1B3A6B" w:color="1B3A6B" w:val="solid"/>
            <w:tcMar>
              <w:top w:type="dxa" w:w="80"/>
              <w:left w:type="dxa" w:w="120"/>
              <w:bottom w:type="dxa" w:w="80"/>
              <w:right w:type="dxa" w:w="120"/>
            </w:tcMar>
          </w:tcPr>
          <w:p>
            <w:r>
              <w:rPr>
                <w:b/>
                <w:bCs/>
                <w:color w:val="FFFFFF"/>
                <w:sz w:val="20"/>
                <w:szCs w:val="20"/>
              </w:rPr>
              <w:t xml:space="preserve">Participants</w:t>
            </w:r>
          </w:p>
        </w:tc>
        <w:tc>
          <w:tcPr>
            <w:shd w:fill="1B3A6B" w:color="1B3A6B" w:val="solid"/>
            <w:tcMar>
              <w:top w:type="dxa" w:w="80"/>
              <w:left w:type="dxa" w:w="120"/>
              <w:bottom w:type="dxa" w:w="80"/>
              <w:right w:type="dxa" w:w="120"/>
            </w:tcMar>
          </w:tcPr>
          <w:p>
            <w:r>
              <w:rPr>
                <w:b/>
                <w:bCs/>
                <w:color w:val="FFFFFF"/>
                <w:sz w:val="20"/>
                <w:szCs w:val="20"/>
              </w:rPr>
              <w:t xml:space="preserve">Purpose</w:t>
            </w:r>
          </w:p>
        </w:tc>
      </w:tr>
      <w:tr>
        <w:tc>
          <w:tcPr>
            <w:shd w:fill="FFFFFF" w:color="FFFFFF" w:val="solid"/>
            <w:tcMar>
              <w:top w:type="dxa" w:w="60"/>
              <w:left w:type="dxa" w:w="120"/>
              <w:bottom w:type="dxa" w:w="60"/>
              <w:right w:type="dxa" w:w="120"/>
            </w:tcMar>
          </w:tcPr>
          <w:p>
            <w:r>
              <w:rPr>
                <w:sz w:val="20"/>
                <w:szCs w:val="20"/>
              </w:rPr>
              <w:t xml:space="preserve">Sprint</w:t>
            </w:r>
          </w:p>
        </w:tc>
        <w:tc>
          <w:tcPr>
            <w:shd w:fill="FFFFFF" w:color="FFFFFF" w:val="solid"/>
            <w:tcMar>
              <w:top w:type="dxa" w:w="60"/>
              <w:left w:type="dxa" w:w="120"/>
              <w:bottom w:type="dxa" w:w="60"/>
              <w:right w:type="dxa" w:w="120"/>
            </w:tcMar>
          </w:tcPr>
          <w:p>
            <w:r>
              <w:rPr>
                <w:sz w:val="20"/>
                <w:szCs w:val="20"/>
              </w:rPr>
              <w:t xml:space="preserve">1–4 weeks</w:t>
            </w:r>
          </w:p>
        </w:tc>
        <w:tc>
          <w:tcPr>
            <w:shd w:fill="FFFFFF" w:color="FFFFFF" w:val="solid"/>
            <w:tcMar>
              <w:top w:type="dxa" w:w="60"/>
              <w:left w:type="dxa" w:w="120"/>
              <w:bottom w:type="dxa" w:w="60"/>
              <w:right w:type="dxa" w:w="120"/>
            </w:tcMar>
          </w:tcPr>
          <w:p>
            <w:r>
              <w:rPr>
                <w:sz w:val="20"/>
                <w:szCs w:val="20"/>
              </w:rPr>
              <w:t xml:space="preserve">Entire Scrum Team</w:t>
            </w:r>
          </w:p>
        </w:tc>
        <w:tc>
          <w:tcPr>
            <w:shd w:fill="FFFFFF" w:color="FFFFFF" w:val="solid"/>
            <w:tcMar>
              <w:top w:type="dxa" w:w="60"/>
              <w:left w:type="dxa" w:w="120"/>
              <w:bottom w:type="dxa" w:w="60"/>
              <w:right w:type="dxa" w:w="120"/>
            </w:tcMar>
          </w:tcPr>
          <w:p>
            <w:r>
              <w:rPr>
                <w:sz w:val="20"/>
                <w:szCs w:val="20"/>
              </w:rPr>
              <w:t xml:space="preserve">Time-boxed development iteration</w:t>
            </w:r>
          </w:p>
        </w:tc>
      </w:tr>
      <w:tr>
        <w:tc>
          <w:tcPr>
            <w:shd w:fill="F0F4FF" w:color="F0F4FF" w:val="solid"/>
            <w:tcMar>
              <w:top w:type="dxa" w:w="60"/>
              <w:left w:type="dxa" w:w="120"/>
              <w:bottom w:type="dxa" w:w="60"/>
              <w:right w:type="dxa" w:w="120"/>
            </w:tcMar>
          </w:tcPr>
          <w:p>
            <w:r>
              <w:rPr>
                <w:sz w:val="20"/>
                <w:szCs w:val="20"/>
              </w:rPr>
              <w:t xml:space="preserve">Sprint Planning</w:t>
            </w:r>
          </w:p>
        </w:tc>
        <w:tc>
          <w:tcPr>
            <w:shd w:fill="F0F4FF" w:color="F0F4FF" w:val="solid"/>
            <w:tcMar>
              <w:top w:type="dxa" w:w="60"/>
              <w:left w:type="dxa" w:w="120"/>
              <w:bottom w:type="dxa" w:w="60"/>
              <w:right w:type="dxa" w:w="120"/>
            </w:tcMar>
          </w:tcPr>
          <w:p>
            <w:r>
              <w:rPr>
                <w:sz w:val="20"/>
                <w:szCs w:val="20"/>
              </w:rPr>
              <w:t xml:space="preserve">Max 8 hrs (4-week sprint)</w:t>
            </w:r>
          </w:p>
        </w:tc>
        <w:tc>
          <w:tcPr>
            <w:shd w:fill="F0F4FF" w:color="F0F4FF" w:val="solid"/>
            <w:tcMar>
              <w:top w:type="dxa" w:w="60"/>
              <w:left w:type="dxa" w:w="120"/>
              <w:bottom w:type="dxa" w:w="60"/>
              <w:right w:type="dxa" w:w="120"/>
            </w:tcMar>
          </w:tcPr>
          <w:p>
            <w:r>
              <w:rPr>
                <w:sz w:val="20"/>
                <w:szCs w:val="20"/>
              </w:rPr>
              <w:t xml:space="preserve">Entire Team + PO</w:t>
            </w:r>
          </w:p>
        </w:tc>
        <w:tc>
          <w:tcPr>
            <w:shd w:fill="F0F4FF" w:color="F0F4FF" w:val="solid"/>
            <w:tcMar>
              <w:top w:type="dxa" w:w="60"/>
              <w:left w:type="dxa" w:w="120"/>
              <w:bottom w:type="dxa" w:w="60"/>
              <w:right w:type="dxa" w:w="120"/>
            </w:tcMar>
          </w:tcPr>
          <w:p>
            <w:r>
              <w:rPr>
                <w:sz w:val="20"/>
                <w:szCs w:val="20"/>
              </w:rPr>
              <w:t xml:space="preserve">Define sprint goal and select backlog items</w:t>
            </w:r>
          </w:p>
        </w:tc>
      </w:tr>
      <w:tr>
        <w:tc>
          <w:tcPr>
            <w:shd w:fill="FFFFFF" w:color="FFFFFF" w:val="solid"/>
            <w:tcMar>
              <w:top w:type="dxa" w:w="60"/>
              <w:left w:type="dxa" w:w="120"/>
              <w:bottom w:type="dxa" w:w="60"/>
              <w:right w:type="dxa" w:w="120"/>
            </w:tcMar>
          </w:tcPr>
          <w:p>
            <w:r>
              <w:rPr>
                <w:sz w:val="20"/>
                <w:szCs w:val="20"/>
              </w:rPr>
              <w:t xml:space="preserve">Daily Scrum</w:t>
            </w:r>
          </w:p>
        </w:tc>
        <w:tc>
          <w:tcPr>
            <w:shd w:fill="FFFFFF" w:color="FFFFFF" w:val="solid"/>
            <w:tcMar>
              <w:top w:type="dxa" w:w="60"/>
              <w:left w:type="dxa" w:w="120"/>
              <w:bottom w:type="dxa" w:w="60"/>
              <w:right w:type="dxa" w:w="120"/>
            </w:tcMar>
          </w:tcPr>
          <w:p>
            <w:r>
              <w:rPr>
                <w:sz w:val="20"/>
                <w:szCs w:val="20"/>
              </w:rPr>
              <w:t xml:space="preserve">15 minutes</w:t>
            </w:r>
          </w:p>
        </w:tc>
        <w:tc>
          <w:tcPr>
            <w:shd w:fill="FFFFFF" w:color="FFFFFF" w:val="solid"/>
            <w:tcMar>
              <w:top w:type="dxa" w:w="60"/>
              <w:left w:type="dxa" w:w="120"/>
              <w:bottom w:type="dxa" w:w="60"/>
              <w:right w:type="dxa" w:w="120"/>
            </w:tcMar>
          </w:tcPr>
          <w:p>
            <w:r>
              <w:rPr>
                <w:sz w:val="20"/>
                <w:szCs w:val="20"/>
              </w:rPr>
              <w:t xml:space="preserve">Developers</w:t>
            </w:r>
          </w:p>
        </w:tc>
        <w:tc>
          <w:tcPr>
            <w:shd w:fill="FFFFFF" w:color="FFFFFF" w:val="solid"/>
            <w:tcMar>
              <w:top w:type="dxa" w:w="60"/>
              <w:left w:type="dxa" w:w="120"/>
              <w:bottom w:type="dxa" w:w="60"/>
              <w:right w:type="dxa" w:w="120"/>
            </w:tcMar>
          </w:tcPr>
          <w:p>
            <w:r>
              <w:rPr>
                <w:sz w:val="20"/>
                <w:szCs w:val="20"/>
              </w:rPr>
              <w:t xml:space="preserve">Inspect progress toward sprint goal; adapt plan</w:t>
            </w:r>
          </w:p>
        </w:tc>
      </w:tr>
      <w:tr>
        <w:tc>
          <w:tcPr>
            <w:shd w:fill="F0F4FF" w:color="F0F4FF" w:val="solid"/>
            <w:tcMar>
              <w:top w:type="dxa" w:w="60"/>
              <w:left w:type="dxa" w:w="120"/>
              <w:bottom w:type="dxa" w:w="60"/>
              <w:right w:type="dxa" w:w="120"/>
            </w:tcMar>
          </w:tcPr>
          <w:p>
            <w:r>
              <w:rPr>
                <w:sz w:val="20"/>
                <w:szCs w:val="20"/>
              </w:rPr>
              <w:t xml:space="preserve">Sprint Review</w:t>
            </w:r>
          </w:p>
        </w:tc>
        <w:tc>
          <w:tcPr>
            <w:shd w:fill="F0F4FF" w:color="F0F4FF" w:val="solid"/>
            <w:tcMar>
              <w:top w:type="dxa" w:w="60"/>
              <w:left w:type="dxa" w:w="120"/>
              <w:bottom w:type="dxa" w:w="60"/>
              <w:right w:type="dxa" w:w="120"/>
            </w:tcMar>
          </w:tcPr>
          <w:p>
            <w:r>
              <w:rPr>
                <w:sz w:val="20"/>
                <w:szCs w:val="20"/>
              </w:rPr>
              <w:t xml:space="preserve">Max 4 hrs (4-week sprint)</w:t>
            </w:r>
          </w:p>
        </w:tc>
        <w:tc>
          <w:tcPr>
            <w:shd w:fill="F0F4FF" w:color="F0F4FF" w:val="solid"/>
            <w:tcMar>
              <w:top w:type="dxa" w:w="60"/>
              <w:left w:type="dxa" w:w="120"/>
              <w:bottom w:type="dxa" w:w="60"/>
              <w:right w:type="dxa" w:w="120"/>
            </w:tcMar>
          </w:tcPr>
          <w:p>
            <w:r>
              <w:rPr>
                <w:sz w:val="20"/>
                <w:szCs w:val="20"/>
              </w:rPr>
              <w:t xml:space="preserve">Team + Stakeholders</w:t>
            </w:r>
          </w:p>
        </w:tc>
        <w:tc>
          <w:tcPr>
            <w:shd w:fill="F0F4FF" w:color="F0F4FF" w:val="solid"/>
            <w:tcMar>
              <w:top w:type="dxa" w:w="60"/>
              <w:left w:type="dxa" w:w="120"/>
              <w:bottom w:type="dxa" w:w="60"/>
              <w:right w:type="dxa" w:w="120"/>
            </w:tcMar>
          </w:tcPr>
          <w:p>
            <w:r>
              <w:rPr>
                <w:sz w:val="20"/>
                <w:szCs w:val="20"/>
              </w:rPr>
              <w:t xml:space="preserve">Inspect increment; gather feedback</w:t>
            </w:r>
          </w:p>
        </w:tc>
      </w:tr>
      <w:tr>
        <w:tc>
          <w:tcPr>
            <w:shd w:fill="FFFFFF" w:color="FFFFFF" w:val="solid"/>
            <w:tcMar>
              <w:top w:type="dxa" w:w="60"/>
              <w:left w:type="dxa" w:w="120"/>
              <w:bottom w:type="dxa" w:w="60"/>
              <w:right w:type="dxa" w:w="120"/>
            </w:tcMar>
          </w:tcPr>
          <w:p>
            <w:r>
              <w:rPr>
                <w:sz w:val="20"/>
                <w:szCs w:val="20"/>
              </w:rPr>
              <w:t xml:space="preserve">Sprint Retrospective</w:t>
            </w:r>
          </w:p>
        </w:tc>
        <w:tc>
          <w:tcPr>
            <w:shd w:fill="FFFFFF" w:color="FFFFFF" w:val="solid"/>
            <w:tcMar>
              <w:top w:type="dxa" w:w="60"/>
              <w:left w:type="dxa" w:w="120"/>
              <w:bottom w:type="dxa" w:w="60"/>
              <w:right w:type="dxa" w:w="120"/>
            </w:tcMar>
          </w:tcPr>
          <w:p>
            <w:r>
              <w:rPr>
                <w:sz w:val="20"/>
                <w:szCs w:val="20"/>
              </w:rPr>
              <w:t xml:space="preserve">Max 3 hrs (4-week sprint)</w:t>
            </w:r>
          </w:p>
        </w:tc>
        <w:tc>
          <w:tcPr>
            <w:shd w:fill="FFFFFF" w:color="FFFFFF" w:val="solid"/>
            <w:tcMar>
              <w:top w:type="dxa" w:w="60"/>
              <w:left w:type="dxa" w:w="120"/>
              <w:bottom w:type="dxa" w:w="60"/>
              <w:right w:type="dxa" w:w="120"/>
            </w:tcMar>
          </w:tcPr>
          <w:p>
            <w:r>
              <w:rPr>
                <w:sz w:val="20"/>
                <w:szCs w:val="20"/>
              </w:rPr>
              <w:t xml:space="preserve">Scrum Team</w:t>
            </w:r>
          </w:p>
        </w:tc>
        <w:tc>
          <w:tcPr>
            <w:shd w:fill="FFFFFF" w:color="FFFFFF" w:val="solid"/>
            <w:tcMar>
              <w:top w:type="dxa" w:w="60"/>
              <w:left w:type="dxa" w:w="120"/>
              <w:bottom w:type="dxa" w:w="60"/>
              <w:right w:type="dxa" w:w="120"/>
            </w:tcMar>
          </w:tcPr>
          <w:p>
            <w:r>
              <w:rPr>
                <w:sz w:val="20"/>
                <w:szCs w:val="20"/>
              </w:rPr>
              <w:t xml:space="preserve">Reflect on process; identify improvements</w:t>
            </w:r>
          </w:p>
        </w:tc>
      </w:tr>
      <w:tr>
        <w:tc>
          <w:tcPr>
            <w:shd w:fill="F0F4FF" w:color="F0F4FF" w:val="solid"/>
            <w:tcMar>
              <w:top w:type="dxa" w:w="60"/>
              <w:left w:type="dxa" w:w="120"/>
              <w:bottom w:type="dxa" w:w="60"/>
              <w:right w:type="dxa" w:w="120"/>
            </w:tcMar>
          </w:tcPr>
          <w:p>
            <w:r>
              <w:rPr>
                <w:sz w:val="20"/>
                <w:szCs w:val="20"/>
              </w:rPr>
              <w:t xml:space="preserve">Backlog Refinement</w:t>
            </w:r>
          </w:p>
        </w:tc>
        <w:tc>
          <w:tcPr>
            <w:shd w:fill="F0F4FF" w:color="F0F4FF" w:val="solid"/>
            <w:tcMar>
              <w:top w:type="dxa" w:w="60"/>
              <w:left w:type="dxa" w:w="120"/>
              <w:bottom w:type="dxa" w:w="60"/>
              <w:right w:type="dxa" w:w="120"/>
            </w:tcMar>
          </w:tcPr>
          <w:p>
            <w:r>
              <w:rPr>
                <w:sz w:val="20"/>
                <w:szCs w:val="20"/>
              </w:rPr>
              <w:t xml:space="preserve">Ongoing, ~10% capacity</w:t>
            </w:r>
          </w:p>
        </w:tc>
        <w:tc>
          <w:tcPr>
            <w:shd w:fill="F0F4FF" w:color="F0F4FF" w:val="solid"/>
            <w:tcMar>
              <w:top w:type="dxa" w:w="60"/>
              <w:left w:type="dxa" w:w="120"/>
              <w:bottom w:type="dxa" w:w="60"/>
              <w:right w:type="dxa" w:w="120"/>
            </w:tcMar>
          </w:tcPr>
          <w:p>
            <w:r>
              <w:rPr>
                <w:sz w:val="20"/>
                <w:szCs w:val="20"/>
              </w:rPr>
              <w:t xml:space="preserve">Developers + PO</w:t>
            </w:r>
          </w:p>
        </w:tc>
        <w:tc>
          <w:tcPr>
            <w:shd w:fill="F0F4FF" w:color="F0F4FF" w:val="solid"/>
            <w:tcMar>
              <w:top w:type="dxa" w:w="60"/>
              <w:left w:type="dxa" w:w="120"/>
              <w:bottom w:type="dxa" w:w="60"/>
              <w:right w:type="dxa" w:w="120"/>
            </w:tcMar>
          </w:tcPr>
          <w:p>
            <w:r>
              <w:rPr>
                <w:sz w:val="20"/>
                <w:szCs w:val="20"/>
              </w:rPr>
              <w:t xml:space="preserve">Detail, estimate, and order product backlog</w:t>
            </w:r>
          </w:p>
        </w:tc>
      </w:tr>
    </w:tbl>
    <w:p>
      <w:pPr>
        <w:spacing w:before="200"/>
      </w:pPr>
    </w:p>
    <w:p>
      <w:pPr>
        <w:pBdr>
          <w:bottom w:val="single" w:color="2563EB" w:sz="4"/>
        </w:pBdr>
        <w:spacing w:after="150" w:before="300"/>
      </w:pPr>
      <w:r>
        <w:rPr>
          <w:b/>
          <w:bCs/>
          <w:color w:val="1B3A6B"/>
          <w:sz w:val="26"/>
          <w:szCs w:val="26"/>
        </w:rPr>
        <w:t xml:space="preserve">P.3 Scrum Roles &amp;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Role</w:t>
            </w:r>
          </w:p>
        </w:tc>
        <w:tc>
          <w:tcPr>
            <w:shd w:fill="1B3A6B" w:color="1B3A6B" w:val="solid"/>
            <w:tcMar>
              <w:top w:type="dxa" w:w="80"/>
              <w:left w:type="dxa" w:w="120"/>
              <w:bottom w:type="dxa" w:w="80"/>
              <w:right w:type="dxa" w:w="120"/>
            </w:tcMar>
          </w:tcPr>
          <w:p>
            <w:r>
              <w:rPr>
                <w:b/>
                <w:bCs/>
                <w:color w:val="FFFFFF"/>
                <w:sz w:val="20"/>
                <w:szCs w:val="20"/>
              </w:rPr>
              <w:t xml:space="preserve">Responsibilities</w:t>
            </w:r>
          </w:p>
        </w:tc>
        <w:tc>
          <w:tcPr>
            <w:shd w:fill="1B3A6B" w:color="1B3A6B" w:val="solid"/>
            <w:tcMar>
              <w:top w:type="dxa" w:w="80"/>
              <w:left w:type="dxa" w:w="120"/>
              <w:bottom w:type="dxa" w:w="80"/>
              <w:right w:type="dxa" w:w="120"/>
            </w:tcMar>
          </w:tcPr>
          <w:p>
            <w:r>
              <w:rPr>
                <w:b/>
                <w:bCs/>
                <w:color w:val="FFFFFF"/>
                <w:sz w:val="20"/>
                <w:szCs w:val="20"/>
              </w:rPr>
              <w:t xml:space="preserve">Anti-patterns to Avoid</w:t>
            </w:r>
          </w:p>
        </w:tc>
      </w:tr>
      <w:tr>
        <w:tc>
          <w:tcPr>
            <w:shd w:fill="FFFFFF" w:color="FFFFFF" w:val="solid"/>
            <w:tcMar>
              <w:top w:type="dxa" w:w="60"/>
              <w:left w:type="dxa" w:w="120"/>
              <w:bottom w:type="dxa" w:w="60"/>
              <w:right w:type="dxa" w:w="120"/>
            </w:tcMar>
          </w:tcPr>
          <w:p>
            <w:r>
              <w:rPr>
                <w:sz w:val="20"/>
                <w:szCs w:val="20"/>
              </w:rPr>
              <w:t xml:space="preserve">Product Owner</w:t>
            </w:r>
          </w:p>
        </w:tc>
        <w:tc>
          <w:tcPr>
            <w:shd w:fill="FFFFFF" w:color="FFFFFF" w:val="solid"/>
            <w:tcMar>
              <w:top w:type="dxa" w:w="60"/>
              <w:left w:type="dxa" w:w="120"/>
              <w:bottom w:type="dxa" w:w="60"/>
              <w:right w:type="dxa" w:w="120"/>
            </w:tcMar>
          </w:tcPr>
          <w:p>
            <w:r>
              <w:rPr>
                <w:sz w:val="20"/>
                <w:szCs w:val="20"/>
              </w:rPr>
              <w:t xml:space="preserve">Manages Product Backlog; maximizes product value; represents stakeholders; accepts/rejects sprint output</w:t>
            </w:r>
          </w:p>
        </w:tc>
        <w:tc>
          <w:tcPr>
            <w:shd w:fill="FFFFFF" w:color="FFFFFF" w:val="solid"/>
            <w:tcMar>
              <w:top w:type="dxa" w:w="60"/>
              <w:left w:type="dxa" w:w="120"/>
              <w:bottom w:type="dxa" w:w="60"/>
              <w:right w:type="dxa" w:w="120"/>
            </w:tcMar>
          </w:tcPr>
          <w:p>
            <w:r>
              <w:rPr>
                <w:sz w:val="20"/>
                <w:szCs w:val="20"/>
              </w:rPr>
              <w:t xml:space="preserve">Unavailability; unclear priorities; ignoring team feedback</w:t>
            </w:r>
          </w:p>
        </w:tc>
      </w:tr>
      <w:tr>
        <w:tc>
          <w:tcPr>
            <w:shd w:fill="F0F4FF" w:color="F0F4FF" w:val="solid"/>
            <w:tcMar>
              <w:top w:type="dxa" w:w="60"/>
              <w:left w:type="dxa" w:w="120"/>
              <w:bottom w:type="dxa" w:w="60"/>
              <w:right w:type="dxa" w:w="120"/>
            </w:tcMar>
          </w:tcPr>
          <w:p>
            <w:r>
              <w:rPr>
                <w:sz w:val="20"/>
                <w:szCs w:val="20"/>
              </w:rPr>
              <w:t xml:space="preserve">Scrum Master</w:t>
            </w:r>
          </w:p>
        </w:tc>
        <w:tc>
          <w:tcPr>
            <w:shd w:fill="F0F4FF" w:color="F0F4FF" w:val="solid"/>
            <w:tcMar>
              <w:top w:type="dxa" w:w="60"/>
              <w:left w:type="dxa" w:w="120"/>
              <w:bottom w:type="dxa" w:w="60"/>
              <w:right w:type="dxa" w:w="120"/>
            </w:tcMar>
          </w:tcPr>
          <w:p>
            <w:r>
              <w:rPr>
                <w:sz w:val="20"/>
                <w:szCs w:val="20"/>
              </w:rPr>
              <w:t xml:space="preserve">Coaches team on Scrum; removes impediments; facilitates events; protects team from interruptions</w:t>
            </w:r>
          </w:p>
        </w:tc>
        <w:tc>
          <w:tcPr>
            <w:shd w:fill="F0F4FF" w:color="F0F4FF" w:val="solid"/>
            <w:tcMar>
              <w:top w:type="dxa" w:w="60"/>
              <w:left w:type="dxa" w:w="120"/>
              <w:bottom w:type="dxa" w:w="60"/>
              <w:right w:type="dxa" w:w="120"/>
            </w:tcMar>
          </w:tcPr>
          <w:p>
            <w:r>
              <w:rPr>
                <w:sz w:val="20"/>
                <w:szCs w:val="20"/>
              </w:rPr>
              <w:t xml:space="preserve">Command-and-control; taking on PO responsibilities; skipping retrospectives</w:t>
            </w:r>
          </w:p>
        </w:tc>
      </w:tr>
      <w:tr>
        <w:tc>
          <w:tcPr>
            <w:shd w:fill="FFFFFF" w:color="FFFFFF" w:val="solid"/>
            <w:tcMar>
              <w:top w:type="dxa" w:w="60"/>
              <w:left w:type="dxa" w:w="120"/>
              <w:bottom w:type="dxa" w:w="60"/>
              <w:right w:type="dxa" w:w="120"/>
            </w:tcMar>
          </w:tcPr>
          <w:p>
            <w:r>
              <w:rPr>
                <w:sz w:val="20"/>
                <w:szCs w:val="20"/>
              </w:rPr>
              <w:t xml:space="preserve">Developers</w:t>
            </w:r>
          </w:p>
        </w:tc>
        <w:tc>
          <w:tcPr>
            <w:shd w:fill="FFFFFF" w:color="FFFFFF" w:val="solid"/>
            <w:tcMar>
              <w:top w:type="dxa" w:w="60"/>
              <w:left w:type="dxa" w:w="120"/>
              <w:bottom w:type="dxa" w:w="60"/>
              <w:right w:type="dxa" w:w="120"/>
            </w:tcMar>
          </w:tcPr>
          <w:p>
            <w:r>
              <w:rPr>
                <w:sz w:val="20"/>
                <w:szCs w:val="20"/>
              </w:rPr>
              <w:t xml:space="preserve">Self-organize; create sprint plan; maintain quality; adapt daily plan; hold each other accountable</w:t>
            </w:r>
          </w:p>
        </w:tc>
        <w:tc>
          <w:tcPr>
            <w:shd w:fill="FFFFFF" w:color="FFFFFF" w:val="solid"/>
            <w:tcMar>
              <w:top w:type="dxa" w:w="60"/>
              <w:left w:type="dxa" w:w="120"/>
              <w:bottom w:type="dxa" w:w="60"/>
              <w:right w:type="dxa" w:w="120"/>
            </w:tcMar>
          </w:tcPr>
          <w:p>
            <w:r>
              <w:rPr>
                <w:sz w:val="20"/>
                <w:szCs w:val="20"/>
              </w:rPr>
              <w:t xml:space="preserve">Hero culture; siloed work; skipping daily scrums; ignoring technical debt</w:t>
            </w:r>
          </w:p>
        </w:tc>
      </w:tr>
    </w:tbl>
    <w:p>
      <w:pPr>
        <w:spacing w:before="200"/>
      </w:pPr>
    </w:p>
    <w:p>
      <w:pPr>
        <w:pBdr>
          <w:bottom w:val="single" w:color="2563EB" w:sz="4"/>
        </w:pBdr>
        <w:spacing w:after="150" w:before="300"/>
      </w:pPr>
      <w:r>
        <w:rPr>
          <w:b/>
          <w:bCs/>
          <w:color w:val="1B3A6B"/>
          <w:sz w:val="26"/>
          <w:szCs w:val="26"/>
        </w:rPr>
        <w:t xml:space="preserve">P.4 Software Testing Types &amp; Techniques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Testing Type</w:t>
            </w:r>
          </w:p>
        </w:tc>
        <w:tc>
          <w:tcPr>
            <w:shd w:fill="1B3A6B" w:color="1B3A6B" w:val="solid"/>
            <w:tcMar>
              <w:top w:type="dxa" w:w="80"/>
              <w:left w:type="dxa" w:w="120"/>
              <w:bottom w:type="dxa" w:w="80"/>
              <w:right w:type="dxa" w:w="120"/>
            </w:tcMar>
          </w:tcPr>
          <w:p>
            <w:r>
              <w:rPr>
                <w:b/>
                <w:bCs/>
                <w:color w:val="FFFFFF"/>
                <w:sz w:val="20"/>
                <w:szCs w:val="20"/>
              </w:rPr>
              <w:t xml:space="preserve">Level</w:t>
            </w:r>
          </w:p>
        </w:tc>
        <w:tc>
          <w:tcPr>
            <w:shd w:fill="1B3A6B" w:color="1B3A6B" w:val="solid"/>
            <w:tcMar>
              <w:top w:type="dxa" w:w="80"/>
              <w:left w:type="dxa" w:w="120"/>
              <w:bottom w:type="dxa" w:w="80"/>
              <w:right w:type="dxa" w:w="120"/>
            </w:tcMar>
          </w:tcPr>
          <w:p>
            <w:r>
              <w:rPr>
                <w:b/>
                <w:bCs/>
                <w:color w:val="FFFFFF"/>
                <w:sz w:val="20"/>
                <w:szCs w:val="20"/>
              </w:rPr>
              <w:t xml:space="preserve">Who Tests</w:t>
            </w:r>
          </w:p>
        </w:tc>
        <w:tc>
          <w:tcPr>
            <w:shd w:fill="1B3A6B" w:color="1B3A6B" w:val="solid"/>
            <w:tcMar>
              <w:top w:type="dxa" w:w="80"/>
              <w:left w:type="dxa" w:w="120"/>
              <w:bottom w:type="dxa" w:w="80"/>
              <w:right w:type="dxa" w:w="120"/>
            </w:tcMar>
          </w:tcPr>
          <w:p>
            <w:r>
              <w:rPr>
                <w:b/>
                <w:bCs/>
                <w:color w:val="FFFFFF"/>
                <w:sz w:val="20"/>
                <w:szCs w:val="20"/>
              </w:rPr>
              <w:t xml:space="preserve">Description</w:t>
            </w:r>
          </w:p>
        </w:tc>
      </w:tr>
      <w:tr>
        <w:tc>
          <w:tcPr>
            <w:shd w:fill="FFFFFF" w:color="FFFFFF" w:val="solid"/>
            <w:tcMar>
              <w:top w:type="dxa" w:w="60"/>
              <w:left w:type="dxa" w:w="120"/>
              <w:bottom w:type="dxa" w:w="60"/>
              <w:right w:type="dxa" w:w="120"/>
            </w:tcMar>
          </w:tcPr>
          <w:p>
            <w:r>
              <w:rPr>
                <w:sz w:val="20"/>
                <w:szCs w:val="20"/>
              </w:rPr>
              <w:t xml:space="preserve">Unit Testing</w:t>
            </w:r>
          </w:p>
        </w:tc>
        <w:tc>
          <w:tcPr>
            <w:shd w:fill="FFFFFF" w:color="FFFFFF" w:val="solid"/>
            <w:tcMar>
              <w:top w:type="dxa" w:w="60"/>
              <w:left w:type="dxa" w:w="120"/>
              <w:bottom w:type="dxa" w:w="60"/>
              <w:right w:type="dxa" w:w="120"/>
            </w:tcMar>
          </w:tcPr>
          <w:p>
            <w:r>
              <w:rPr>
                <w:sz w:val="20"/>
                <w:szCs w:val="20"/>
              </w:rPr>
              <w:t xml:space="preserve">Component</w:t>
            </w:r>
          </w:p>
        </w:tc>
        <w:tc>
          <w:tcPr>
            <w:shd w:fill="FFFFFF" w:color="FFFFFF" w:val="solid"/>
            <w:tcMar>
              <w:top w:type="dxa" w:w="60"/>
              <w:left w:type="dxa" w:w="120"/>
              <w:bottom w:type="dxa" w:w="60"/>
              <w:right w:type="dxa" w:w="120"/>
            </w:tcMar>
          </w:tcPr>
          <w:p>
            <w:r>
              <w:rPr>
                <w:sz w:val="20"/>
                <w:szCs w:val="20"/>
              </w:rPr>
              <w:t xml:space="preserve">Developer</w:t>
            </w:r>
          </w:p>
        </w:tc>
        <w:tc>
          <w:tcPr>
            <w:shd w:fill="FFFFFF" w:color="FFFFFF" w:val="solid"/>
            <w:tcMar>
              <w:top w:type="dxa" w:w="60"/>
              <w:left w:type="dxa" w:w="120"/>
              <w:bottom w:type="dxa" w:w="60"/>
              <w:right w:type="dxa" w:w="120"/>
            </w:tcMar>
          </w:tcPr>
          <w:p>
            <w:r>
              <w:rPr>
                <w:sz w:val="20"/>
                <w:szCs w:val="20"/>
              </w:rPr>
              <w:t xml:space="preserve">Test individual functions/classes in isolation</w:t>
            </w:r>
          </w:p>
        </w:tc>
      </w:tr>
      <w:tr>
        <w:tc>
          <w:tcPr>
            <w:shd w:fill="F0F4FF" w:color="F0F4FF" w:val="solid"/>
            <w:tcMar>
              <w:top w:type="dxa" w:w="60"/>
              <w:left w:type="dxa" w:w="120"/>
              <w:bottom w:type="dxa" w:w="60"/>
              <w:right w:type="dxa" w:w="120"/>
            </w:tcMar>
          </w:tcPr>
          <w:p>
            <w:r>
              <w:rPr>
                <w:sz w:val="20"/>
                <w:szCs w:val="20"/>
              </w:rPr>
              <w:t xml:space="preserve">Integration Testing</w:t>
            </w:r>
          </w:p>
        </w:tc>
        <w:tc>
          <w:tcPr>
            <w:shd w:fill="F0F4FF" w:color="F0F4FF" w:val="solid"/>
            <w:tcMar>
              <w:top w:type="dxa" w:w="60"/>
              <w:left w:type="dxa" w:w="120"/>
              <w:bottom w:type="dxa" w:w="60"/>
              <w:right w:type="dxa" w:w="120"/>
            </w:tcMar>
          </w:tcPr>
          <w:p>
            <w:r>
              <w:rPr>
                <w:sz w:val="20"/>
                <w:szCs w:val="20"/>
              </w:rPr>
              <w:t xml:space="preserve">Module</w:t>
            </w:r>
          </w:p>
        </w:tc>
        <w:tc>
          <w:tcPr>
            <w:shd w:fill="F0F4FF" w:color="F0F4FF" w:val="solid"/>
            <w:tcMar>
              <w:top w:type="dxa" w:w="60"/>
              <w:left w:type="dxa" w:w="120"/>
              <w:bottom w:type="dxa" w:w="60"/>
              <w:right w:type="dxa" w:w="120"/>
            </w:tcMar>
          </w:tcPr>
          <w:p>
            <w:r>
              <w:rPr>
                <w:sz w:val="20"/>
                <w:szCs w:val="20"/>
              </w:rPr>
              <w:t xml:space="preserve">Developer/QA</w:t>
            </w:r>
          </w:p>
        </w:tc>
        <w:tc>
          <w:tcPr>
            <w:shd w:fill="F0F4FF" w:color="F0F4FF" w:val="solid"/>
            <w:tcMar>
              <w:top w:type="dxa" w:w="60"/>
              <w:left w:type="dxa" w:w="120"/>
              <w:bottom w:type="dxa" w:w="60"/>
              <w:right w:type="dxa" w:w="120"/>
            </w:tcMar>
          </w:tcPr>
          <w:p>
            <w:r>
              <w:rPr>
                <w:sz w:val="20"/>
                <w:szCs w:val="20"/>
              </w:rPr>
              <w:t xml:space="preserve">Test interaction between components/modules</w:t>
            </w:r>
          </w:p>
        </w:tc>
      </w:tr>
      <w:tr>
        <w:tc>
          <w:tcPr>
            <w:shd w:fill="FFFFFF" w:color="FFFFFF" w:val="solid"/>
            <w:tcMar>
              <w:top w:type="dxa" w:w="60"/>
              <w:left w:type="dxa" w:w="120"/>
              <w:bottom w:type="dxa" w:w="60"/>
              <w:right w:type="dxa" w:w="120"/>
            </w:tcMar>
          </w:tcPr>
          <w:p>
            <w:r>
              <w:rPr>
                <w:sz w:val="20"/>
                <w:szCs w:val="20"/>
              </w:rPr>
              <w:t xml:space="preserve">System Testing</w:t>
            </w:r>
          </w:p>
        </w:tc>
        <w:tc>
          <w:tcPr>
            <w:shd w:fill="FFFFFF" w:color="FFFFFF" w:val="solid"/>
            <w:tcMar>
              <w:top w:type="dxa" w:w="60"/>
              <w:left w:type="dxa" w:w="120"/>
              <w:bottom w:type="dxa" w:w="60"/>
              <w:right w:type="dxa" w:w="120"/>
            </w:tcMar>
          </w:tcPr>
          <w:p>
            <w:r>
              <w:rPr>
                <w:sz w:val="20"/>
                <w:szCs w:val="20"/>
              </w:rPr>
              <w:t xml:space="preserve">System</w:t>
            </w:r>
          </w:p>
        </w:tc>
        <w:tc>
          <w:tcPr>
            <w:shd w:fill="FFFFFF" w:color="FFFFFF" w:val="solid"/>
            <w:tcMar>
              <w:top w:type="dxa" w:w="60"/>
              <w:left w:type="dxa" w:w="120"/>
              <w:bottom w:type="dxa" w:w="60"/>
              <w:right w:type="dxa" w:w="120"/>
            </w:tcMar>
          </w:tcPr>
          <w:p>
            <w:r>
              <w:rPr>
                <w:sz w:val="20"/>
                <w:szCs w:val="20"/>
              </w:rPr>
              <w:t xml:space="preserve">QA Team</w:t>
            </w:r>
          </w:p>
        </w:tc>
        <w:tc>
          <w:tcPr>
            <w:shd w:fill="FFFFFF" w:color="FFFFFF" w:val="solid"/>
            <w:tcMar>
              <w:top w:type="dxa" w:w="60"/>
              <w:left w:type="dxa" w:w="120"/>
              <w:bottom w:type="dxa" w:w="60"/>
              <w:right w:type="dxa" w:w="120"/>
            </w:tcMar>
          </w:tcPr>
          <w:p>
            <w:r>
              <w:rPr>
                <w:sz w:val="20"/>
                <w:szCs w:val="20"/>
              </w:rPr>
              <w:t xml:space="preserve">Test entire system against requirements</w:t>
            </w:r>
          </w:p>
        </w:tc>
      </w:tr>
      <w:tr>
        <w:tc>
          <w:tcPr>
            <w:shd w:fill="F0F4FF" w:color="F0F4FF" w:val="solid"/>
            <w:tcMar>
              <w:top w:type="dxa" w:w="60"/>
              <w:left w:type="dxa" w:w="120"/>
              <w:bottom w:type="dxa" w:w="60"/>
              <w:right w:type="dxa" w:w="120"/>
            </w:tcMar>
          </w:tcPr>
          <w:p>
            <w:r>
              <w:rPr>
                <w:sz w:val="20"/>
                <w:szCs w:val="20"/>
              </w:rPr>
              <w:t xml:space="preserve">Acceptance Testing</w:t>
            </w:r>
          </w:p>
        </w:tc>
        <w:tc>
          <w:tcPr>
            <w:shd w:fill="F0F4FF" w:color="F0F4FF" w:val="solid"/>
            <w:tcMar>
              <w:top w:type="dxa" w:w="60"/>
              <w:left w:type="dxa" w:w="120"/>
              <w:bottom w:type="dxa" w:w="60"/>
              <w:right w:type="dxa" w:w="120"/>
            </w:tcMar>
          </w:tcPr>
          <w:p>
            <w:r>
              <w:rPr>
                <w:sz w:val="20"/>
                <w:szCs w:val="20"/>
              </w:rPr>
              <w:t xml:space="preserve">System</w:t>
            </w:r>
          </w:p>
        </w:tc>
        <w:tc>
          <w:tcPr>
            <w:shd w:fill="F0F4FF" w:color="F0F4FF" w:val="solid"/>
            <w:tcMar>
              <w:top w:type="dxa" w:w="60"/>
              <w:left w:type="dxa" w:w="120"/>
              <w:bottom w:type="dxa" w:w="60"/>
              <w:right w:type="dxa" w:w="120"/>
            </w:tcMar>
          </w:tcPr>
          <w:p>
            <w:r>
              <w:rPr>
                <w:sz w:val="20"/>
                <w:szCs w:val="20"/>
              </w:rPr>
              <w:t xml:space="preserve">Client/QA</w:t>
            </w:r>
          </w:p>
        </w:tc>
        <w:tc>
          <w:tcPr>
            <w:shd w:fill="F0F4FF" w:color="F0F4FF" w:val="solid"/>
            <w:tcMar>
              <w:top w:type="dxa" w:w="60"/>
              <w:left w:type="dxa" w:w="120"/>
              <w:bottom w:type="dxa" w:w="60"/>
              <w:right w:type="dxa" w:w="120"/>
            </w:tcMar>
          </w:tcPr>
          <w:p>
            <w:r>
              <w:rPr>
                <w:sz w:val="20"/>
                <w:szCs w:val="20"/>
              </w:rPr>
              <w:t xml:space="preserve">Validate system meets business requirements</w:t>
            </w:r>
          </w:p>
        </w:tc>
      </w:tr>
      <w:tr>
        <w:tc>
          <w:tcPr>
            <w:shd w:fill="FFFFFF" w:color="FFFFFF" w:val="solid"/>
            <w:tcMar>
              <w:top w:type="dxa" w:w="60"/>
              <w:left w:type="dxa" w:w="120"/>
              <w:bottom w:type="dxa" w:w="60"/>
              <w:right w:type="dxa" w:w="120"/>
            </w:tcMar>
          </w:tcPr>
          <w:p>
            <w:r>
              <w:rPr>
                <w:sz w:val="20"/>
                <w:szCs w:val="20"/>
              </w:rPr>
              <w:t xml:space="preserve">Regression Testing</w:t>
            </w:r>
          </w:p>
        </w:tc>
        <w:tc>
          <w:tcPr>
            <w:shd w:fill="FFFFFF" w:color="FFFFFF" w:val="solid"/>
            <w:tcMar>
              <w:top w:type="dxa" w:w="60"/>
              <w:left w:type="dxa" w:w="120"/>
              <w:bottom w:type="dxa" w:w="60"/>
              <w:right w:type="dxa" w:w="120"/>
            </w:tcMar>
          </w:tcPr>
          <w:p>
            <w:r>
              <w:rPr>
                <w:sz w:val="20"/>
                <w:szCs w:val="20"/>
              </w:rPr>
              <w:t xml:space="preserve">System</w:t>
            </w:r>
          </w:p>
        </w:tc>
        <w:tc>
          <w:tcPr>
            <w:shd w:fill="FFFFFF" w:color="FFFFFF" w:val="solid"/>
            <w:tcMar>
              <w:top w:type="dxa" w:w="60"/>
              <w:left w:type="dxa" w:w="120"/>
              <w:bottom w:type="dxa" w:w="60"/>
              <w:right w:type="dxa" w:w="120"/>
            </w:tcMar>
          </w:tcPr>
          <w:p>
            <w:r>
              <w:rPr>
                <w:sz w:val="20"/>
                <w:szCs w:val="20"/>
              </w:rPr>
              <w:t xml:space="preserve">QA Team</w:t>
            </w:r>
          </w:p>
        </w:tc>
        <w:tc>
          <w:tcPr>
            <w:shd w:fill="FFFFFF" w:color="FFFFFF" w:val="solid"/>
            <w:tcMar>
              <w:top w:type="dxa" w:w="60"/>
              <w:left w:type="dxa" w:w="120"/>
              <w:bottom w:type="dxa" w:w="60"/>
              <w:right w:type="dxa" w:w="120"/>
            </w:tcMar>
          </w:tcPr>
          <w:p>
            <w:r>
              <w:rPr>
                <w:sz w:val="20"/>
                <w:szCs w:val="20"/>
              </w:rPr>
              <w:t xml:space="preserve">Verify existing features after new changes</w:t>
            </w:r>
          </w:p>
        </w:tc>
      </w:tr>
      <w:tr>
        <w:tc>
          <w:tcPr>
            <w:shd w:fill="F0F4FF" w:color="F0F4FF" w:val="solid"/>
            <w:tcMar>
              <w:top w:type="dxa" w:w="60"/>
              <w:left w:type="dxa" w:w="120"/>
              <w:bottom w:type="dxa" w:w="60"/>
              <w:right w:type="dxa" w:w="120"/>
            </w:tcMar>
          </w:tcPr>
          <w:p>
            <w:r>
              <w:rPr>
                <w:sz w:val="20"/>
                <w:szCs w:val="20"/>
              </w:rPr>
              <w:t xml:space="preserve">Smoke Testing</w:t>
            </w:r>
          </w:p>
        </w:tc>
        <w:tc>
          <w:tcPr>
            <w:shd w:fill="F0F4FF" w:color="F0F4FF" w:val="solid"/>
            <w:tcMar>
              <w:top w:type="dxa" w:w="60"/>
              <w:left w:type="dxa" w:w="120"/>
              <w:bottom w:type="dxa" w:w="60"/>
              <w:right w:type="dxa" w:w="120"/>
            </w:tcMar>
          </w:tcPr>
          <w:p>
            <w:r>
              <w:rPr>
                <w:sz w:val="20"/>
                <w:szCs w:val="20"/>
              </w:rPr>
              <w:t xml:space="preserve">System</w:t>
            </w:r>
          </w:p>
        </w:tc>
        <w:tc>
          <w:tcPr>
            <w:shd w:fill="F0F4FF" w:color="F0F4FF" w:val="solid"/>
            <w:tcMar>
              <w:top w:type="dxa" w:w="60"/>
              <w:left w:type="dxa" w:w="120"/>
              <w:bottom w:type="dxa" w:w="60"/>
              <w:right w:type="dxa" w:w="120"/>
            </w:tcMar>
          </w:tcPr>
          <w:p>
            <w:r>
              <w:rPr>
                <w:sz w:val="20"/>
                <w:szCs w:val="20"/>
              </w:rPr>
              <w:t xml:space="preserve">QA Team</w:t>
            </w:r>
          </w:p>
        </w:tc>
        <w:tc>
          <w:tcPr>
            <w:shd w:fill="F0F4FF" w:color="F0F4FF" w:val="solid"/>
            <w:tcMar>
              <w:top w:type="dxa" w:w="60"/>
              <w:left w:type="dxa" w:w="120"/>
              <w:bottom w:type="dxa" w:w="60"/>
              <w:right w:type="dxa" w:w="120"/>
            </w:tcMar>
          </w:tcPr>
          <w:p>
            <w:r>
              <w:rPr>
                <w:sz w:val="20"/>
                <w:szCs w:val="20"/>
              </w:rPr>
              <w:t xml:space="preserve">Quick build verification (critical paths only)</w:t>
            </w:r>
          </w:p>
        </w:tc>
      </w:tr>
      <w:tr>
        <w:tc>
          <w:tcPr>
            <w:shd w:fill="FFFFFF" w:color="FFFFFF" w:val="solid"/>
            <w:tcMar>
              <w:top w:type="dxa" w:w="60"/>
              <w:left w:type="dxa" w:w="120"/>
              <w:bottom w:type="dxa" w:w="60"/>
              <w:right w:type="dxa" w:w="120"/>
            </w:tcMar>
          </w:tcPr>
          <w:p>
            <w:r>
              <w:rPr>
                <w:sz w:val="20"/>
                <w:szCs w:val="20"/>
              </w:rPr>
              <w:t xml:space="preserve">Sanity Testing</w:t>
            </w:r>
          </w:p>
        </w:tc>
        <w:tc>
          <w:tcPr>
            <w:shd w:fill="FFFFFF" w:color="FFFFFF" w:val="solid"/>
            <w:tcMar>
              <w:top w:type="dxa" w:w="60"/>
              <w:left w:type="dxa" w:w="120"/>
              <w:bottom w:type="dxa" w:w="60"/>
              <w:right w:type="dxa" w:w="120"/>
            </w:tcMar>
          </w:tcPr>
          <w:p>
            <w:r>
              <w:rPr>
                <w:sz w:val="20"/>
                <w:szCs w:val="20"/>
              </w:rPr>
              <w:t xml:space="preserve">Module</w:t>
            </w:r>
          </w:p>
        </w:tc>
        <w:tc>
          <w:tcPr>
            <w:shd w:fill="FFFFFF" w:color="FFFFFF" w:val="solid"/>
            <w:tcMar>
              <w:top w:type="dxa" w:w="60"/>
              <w:left w:type="dxa" w:w="120"/>
              <w:bottom w:type="dxa" w:w="60"/>
              <w:right w:type="dxa" w:w="120"/>
            </w:tcMar>
          </w:tcPr>
          <w:p>
            <w:r>
              <w:rPr>
                <w:sz w:val="20"/>
                <w:szCs w:val="20"/>
              </w:rPr>
              <w:t xml:space="preserve">QA Team</w:t>
            </w:r>
          </w:p>
        </w:tc>
        <w:tc>
          <w:tcPr>
            <w:shd w:fill="FFFFFF" w:color="FFFFFF" w:val="solid"/>
            <w:tcMar>
              <w:top w:type="dxa" w:w="60"/>
              <w:left w:type="dxa" w:w="120"/>
              <w:bottom w:type="dxa" w:w="60"/>
              <w:right w:type="dxa" w:w="120"/>
            </w:tcMar>
          </w:tcPr>
          <w:p>
            <w:r>
              <w:rPr>
                <w:sz w:val="20"/>
                <w:szCs w:val="20"/>
              </w:rPr>
              <w:t xml:space="preserve">Verify specific functionality after minor fix</w:t>
            </w:r>
          </w:p>
        </w:tc>
      </w:tr>
      <w:tr>
        <w:tc>
          <w:tcPr>
            <w:shd w:fill="F0F4FF" w:color="F0F4FF" w:val="solid"/>
            <w:tcMar>
              <w:top w:type="dxa" w:w="60"/>
              <w:left w:type="dxa" w:w="120"/>
              <w:bottom w:type="dxa" w:w="60"/>
              <w:right w:type="dxa" w:w="120"/>
            </w:tcMar>
          </w:tcPr>
          <w:p>
            <w:r>
              <w:rPr>
                <w:sz w:val="20"/>
                <w:szCs w:val="20"/>
              </w:rPr>
              <w:t xml:space="preserve">Exploratory Testing</w:t>
            </w:r>
          </w:p>
        </w:tc>
        <w:tc>
          <w:tcPr>
            <w:shd w:fill="F0F4FF" w:color="F0F4FF" w:val="solid"/>
            <w:tcMar>
              <w:top w:type="dxa" w:w="60"/>
              <w:left w:type="dxa" w:w="120"/>
              <w:bottom w:type="dxa" w:w="60"/>
              <w:right w:type="dxa" w:w="120"/>
            </w:tcMar>
          </w:tcPr>
          <w:p>
            <w:r>
              <w:rPr>
                <w:sz w:val="20"/>
                <w:szCs w:val="20"/>
              </w:rPr>
              <w:t xml:space="preserve">System</w:t>
            </w:r>
          </w:p>
        </w:tc>
        <w:tc>
          <w:tcPr>
            <w:shd w:fill="F0F4FF" w:color="F0F4FF" w:val="solid"/>
            <w:tcMar>
              <w:top w:type="dxa" w:w="60"/>
              <w:left w:type="dxa" w:w="120"/>
              <w:bottom w:type="dxa" w:w="60"/>
              <w:right w:type="dxa" w:w="120"/>
            </w:tcMar>
          </w:tcPr>
          <w:p>
            <w:r>
              <w:rPr>
                <w:sz w:val="20"/>
                <w:szCs w:val="20"/>
              </w:rPr>
              <w:t xml:space="preserve">QA Team</w:t>
            </w:r>
          </w:p>
        </w:tc>
        <w:tc>
          <w:tcPr>
            <w:shd w:fill="F0F4FF" w:color="F0F4FF" w:val="solid"/>
            <w:tcMar>
              <w:top w:type="dxa" w:w="60"/>
              <w:left w:type="dxa" w:w="120"/>
              <w:bottom w:type="dxa" w:w="60"/>
              <w:right w:type="dxa" w:w="120"/>
            </w:tcMar>
          </w:tcPr>
          <w:p>
            <w:r>
              <w:rPr>
                <w:sz w:val="20"/>
                <w:szCs w:val="20"/>
              </w:rPr>
              <w:t xml:space="preserve">Unscripted testing based on intuition</w:t>
            </w:r>
          </w:p>
        </w:tc>
      </w:tr>
      <w:tr>
        <w:tc>
          <w:tcPr>
            <w:shd w:fill="FFFFFF" w:color="FFFFFF" w:val="solid"/>
            <w:tcMar>
              <w:top w:type="dxa" w:w="60"/>
              <w:left w:type="dxa" w:w="120"/>
              <w:bottom w:type="dxa" w:w="60"/>
              <w:right w:type="dxa" w:w="120"/>
            </w:tcMar>
          </w:tcPr>
          <w:p>
            <w:r>
              <w:rPr>
                <w:sz w:val="20"/>
                <w:szCs w:val="20"/>
              </w:rPr>
              <w:t xml:space="preserve">Performance Testing</w:t>
            </w:r>
          </w:p>
        </w:tc>
        <w:tc>
          <w:tcPr>
            <w:shd w:fill="FFFFFF" w:color="FFFFFF" w:val="solid"/>
            <w:tcMar>
              <w:top w:type="dxa" w:w="60"/>
              <w:left w:type="dxa" w:w="120"/>
              <w:bottom w:type="dxa" w:w="60"/>
              <w:right w:type="dxa" w:w="120"/>
            </w:tcMar>
          </w:tcPr>
          <w:p>
            <w:r>
              <w:rPr>
                <w:sz w:val="20"/>
                <w:szCs w:val="20"/>
              </w:rPr>
              <w:t xml:space="preserve">System</w:t>
            </w:r>
          </w:p>
        </w:tc>
        <w:tc>
          <w:tcPr>
            <w:shd w:fill="FFFFFF" w:color="FFFFFF" w:val="solid"/>
            <w:tcMar>
              <w:top w:type="dxa" w:w="60"/>
              <w:left w:type="dxa" w:w="120"/>
              <w:bottom w:type="dxa" w:w="60"/>
              <w:right w:type="dxa" w:w="120"/>
            </w:tcMar>
          </w:tcPr>
          <w:p>
            <w:r>
              <w:rPr>
                <w:sz w:val="20"/>
                <w:szCs w:val="20"/>
              </w:rPr>
              <w:t xml:space="preserve">QA/DevOps</w:t>
            </w:r>
          </w:p>
        </w:tc>
        <w:tc>
          <w:tcPr>
            <w:shd w:fill="FFFFFF" w:color="FFFFFF" w:val="solid"/>
            <w:tcMar>
              <w:top w:type="dxa" w:w="60"/>
              <w:left w:type="dxa" w:w="120"/>
              <w:bottom w:type="dxa" w:w="60"/>
              <w:right w:type="dxa" w:w="120"/>
            </w:tcMar>
          </w:tcPr>
          <w:p>
            <w:r>
              <w:rPr>
                <w:sz w:val="20"/>
                <w:szCs w:val="20"/>
              </w:rPr>
              <w:t xml:space="preserve">Verify response time, throughput, scalability</w:t>
            </w:r>
          </w:p>
        </w:tc>
      </w:tr>
      <w:tr>
        <w:tc>
          <w:tcPr>
            <w:shd w:fill="F0F4FF" w:color="F0F4FF" w:val="solid"/>
            <w:tcMar>
              <w:top w:type="dxa" w:w="60"/>
              <w:left w:type="dxa" w:w="120"/>
              <w:bottom w:type="dxa" w:w="60"/>
              <w:right w:type="dxa" w:w="120"/>
            </w:tcMar>
          </w:tcPr>
          <w:p>
            <w:r>
              <w:rPr>
                <w:sz w:val="20"/>
                <w:szCs w:val="20"/>
              </w:rPr>
              <w:t xml:space="preserve">Load Testing</w:t>
            </w:r>
          </w:p>
        </w:tc>
        <w:tc>
          <w:tcPr>
            <w:shd w:fill="F0F4FF" w:color="F0F4FF" w:val="solid"/>
            <w:tcMar>
              <w:top w:type="dxa" w:w="60"/>
              <w:left w:type="dxa" w:w="120"/>
              <w:bottom w:type="dxa" w:w="60"/>
              <w:right w:type="dxa" w:w="120"/>
            </w:tcMar>
          </w:tcPr>
          <w:p>
            <w:r>
              <w:rPr>
                <w:sz w:val="20"/>
                <w:szCs w:val="20"/>
              </w:rPr>
              <w:t xml:space="preserve">System</w:t>
            </w:r>
          </w:p>
        </w:tc>
        <w:tc>
          <w:tcPr>
            <w:shd w:fill="F0F4FF" w:color="F0F4FF" w:val="solid"/>
            <w:tcMar>
              <w:top w:type="dxa" w:w="60"/>
              <w:left w:type="dxa" w:w="120"/>
              <w:bottom w:type="dxa" w:w="60"/>
              <w:right w:type="dxa" w:w="120"/>
            </w:tcMar>
          </w:tcPr>
          <w:p>
            <w:r>
              <w:rPr>
                <w:sz w:val="20"/>
                <w:szCs w:val="20"/>
              </w:rPr>
              <w:t xml:space="preserve">QA/DevOps</w:t>
            </w:r>
          </w:p>
        </w:tc>
        <w:tc>
          <w:tcPr>
            <w:shd w:fill="F0F4FF" w:color="F0F4FF" w:val="solid"/>
            <w:tcMar>
              <w:top w:type="dxa" w:w="60"/>
              <w:left w:type="dxa" w:w="120"/>
              <w:bottom w:type="dxa" w:w="60"/>
              <w:right w:type="dxa" w:w="120"/>
            </w:tcMar>
          </w:tcPr>
          <w:p>
            <w:r>
              <w:rPr>
                <w:sz w:val="20"/>
                <w:szCs w:val="20"/>
              </w:rPr>
              <w:t xml:space="preserve">Test under expected load conditions</w:t>
            </w:r>
          </w:p>
        </w:tc>
      </w:tr>
      <w:tr>
        <w:tc>
          <w:tcPr>
            <w:shd w:fill="FFFFFF" w:color="FFFFFF" w:val="solid"/>
            <w:tcMar>
              <w:top w:type="dxa" w:w="60"/>
              <w:left w:type="dxa" w:w="120"/>
              <w:bottom w:type="dxa" w:w="60"/>
              <w:right w:type="dxa" w:w="120"/>
            </w:tcMar>
          </w:tcPr>
          <w:p>
            <w:r>
              <w:rPr>
                <w:sz w:val="20"/>
                <w:szCs w:val="20"/>
              </w:rPr>
              <w:t xml:space="preserve">Stress Testing</w:t>
            </w:r>
          </w:p>
        </w:tc>
        <w:tc>
          <w:tcPr>
            <w:shd w:fill="FFFFFF" w:color="FFFFFF" w:val="solid"/>
            <w:tcMar>
              <w:top w:type="dxa" w:w="60"/>
              <w:left w:type="dxa" w:w="120"/>
              <w:bottom w:type="dxa" w:w="60"/>
              <w:right w:type="dxa" w:w="120"/>
            </w:tcMar>
          </w:tcPr>
          <w:p>
            <w:r>
              <w:rPr>
                <w:sz w:val="20"/>
                <w:szCs w:val="20"/>
              </w:rPr>
              <w:t xml:space="preserve">System</w:t>
            </w:r>
          </w:p>
        </w:tc>
        <w:tc>
          <w:tcPr>
            <w:shd w:fill="FFFFFF" w:color="FFFFFF" w:val="solid"/>
            <w:tcMar>
              <w:top w:type="dxa" w:w="60"/>
              <w:left w:type="dxa" w:w="120"/>
              <w:bottom w:type="dxa" w:w="60"/>
              <w:right w:type="dxa" w:w="120"/>
            </w:tcMar>
          </w:tcPr>
          <w:p>
            <w:r>
              <w:rPr>
                <w:sz w:val="20"/>
                <w:szCs w:val="20"/>
              </w:rPr>
              <w:t xml:space="preserve">QA/DevOps</w:t>
            </w:r>
          </w:p>
        </w:tc>
        <w:tc>
          <w:tcPr>
            <w:shd w:fill="FFFFFF" w:color="FFFFFF" w:val="solid"/>
            <w:tcMar>
              <w:top w:type="dxa" w:w="60"/>
              <w:left w:type="dxa" w:w="120"/>
              <w:bottom w:type="dxa" w:w="60"/>
              <w:right w:type="dxa" w:w="120"/>
            </w:tcMar>
          </w:tcPr>
          <w:p>
            <w:r>
              <w:rPr>
                <w:sz w:val="20"/>
                <w:szCs w:val="20"/>
              </w:rPr>
              <w:t xml:space="preserve">Test beyond limits to find breaking point</w:t>
            </w:r>
          </w:p>
        </w:tc>
      </w:tr>
      <w:tr>
        <w:tc>
          <w:tcPr>
            <w:shd w:fill="F0F4FF" w:color="F0F4FF" w:val="solid"/>
            <w:tcMar>
              <w:top w:type="dxa" w:w="60"/>
              <w:left w:type="dxa" w:w="120"/>
              <w:bottom w:type="dxa" w:w="60"/>
              <w:right w:type="dxa" w:w="120"/>
            </w:tcMar>
          </w:tcPr>
          <w:p>
            <w:r>
              <w:rPr>
                <w:sz w:val="20"/>
                <w:szCs w:val="20"/>
              </w:rPr>
              <w:t xml:space="preserve">Security Testing</w:t>
            </w:r>
          </w:p>
        </w:tc>
        <w:tc>
          <w:tcPr>
            <w:shd w:fill="F0F4FF" w:color="F0F4FF" w:val="solid"/>
            <w:tcMar>
              <w:top w:type="dxa" w:w="60"/>
              <w:left w:type="dxa" w:w="120"/>
              <w:bottom w:type="dxa" w:w="60"/>
              <w:right w:type="dxa" w:w="120"/>
            </w:tcMar>
          </w:tcPr>
          <w:p>
            <w:r>
              <w:rPr>
                <w:sz w:val="20"/>
                <w:szCs w:val="20"/>
              </w:rPr>
              <w:t xml:space="preserve">System</w:t>
            </w:r>
          </w:p>
        </w:tc>
        <w:tc>
          <w:tcPr>
            <w:shd w:fill="F0F4FF" w:color="F0F4FF" w:val="solid"/>
            <w:tcMar>
              <w:top w:type="dxa" w:w="60"/>
              <w:left w:type="dxa" w:w="120"/>
              <w:bottom w:type="dxa" w:w="60"/>
              <w:right w:type="dxa" w:w="120"/>
            </w:tcMar>
          </w:tcPr>
          <w:p>
            <w:r>
              <w:rPr>
                <w:sz w:val="20"/>
                <w:szCs w:val="20"/>
              </w:rPr>
              <w:t xml:space="preserve">Security QA</w:t>
            </w:r>
          </w:p>
        </w:tc>
        <w:tc>
          <w:tcPr>
            <w:shd w:fill="F0F4FF" w:color="F0F4FF" w:val="solid"/>
            <w:tcMar>
              <w:top w:type="dxa" w:w="60"/>
              <w:left w:type="dxa" w:w="120"/>
              <w:bottom w:type="dxa" w:w="60"/>
              <w:right w:type="dxa" w:w="120"/>
            </w:tcMar>
          </w:tcPr>
          <w:p>
            <w:r>
              <w:rPr>
                <w:sz w:val="20"/>
                <w:szCs w:val="20"/>
              </w:rPr>
              <w:t xml:space="preserve">Identify vulnerabilities and security flaws</w:t>
            </w:r>
          </w:p>
        </w:tc>
      </w:tr>
      <w:tr>
        <w:tc>
          <w:tcPr>
            <w:shd w:fill="FFFFFF" w:color="FFFFFF" w:val="solid"/>
            <w:tcMar>
              <w:top w:type="dxa" w:w="60"/>
              <w:left w:type="dxa" w:w="120"/>
              <w:bottom w:type="dxa" w:w="60"/>
              <w:right w:type="dxa" w:w="120"/>
            </w:tcMar>
          </w:tcPr>
          <w:p>
            <w:r>
              <w:rPr>
                <w:sz w:val="20"/>
                <w:szCs w:val="20"/>
              </w:rPr>
              <w:t xml:space="preserve">Usability Testing</w:t>
            </w:r>
          </w:p>
        </w:tc>
        <w:tc>
          <w:tcPr>
            <w:shd w:fill="FFFFFF" w:color="FFFFFF" w:val="solid"/>
            <w:tcMar>
              <w:top w:type="dxa" w:w="60"/>
              <w:left w:type="dxa" w:w="120"/>
              <w:bottom w:type="dxa" w:w="60"/>
              <w:right w:type="dxa" w:w="120"/>
            </w:tcMar>
          </w:tcPr>
          <w:p>
            <w:r>
              <w:rPr>
                <w:sz w:val="20"/>
                <w:szCs w:val="20"/>
              </w:rPr>
              <w:t xml:space="preserve">UI/UX</w:t>
            </w:r>
          </w:p>
        </w:tc>
        <w:tc>
          <w:tcPr>
            <w:shd w:fill="FFFFFF" w:color="FFFFFF" w:val="solid"/>
            <w:tcMar>
              <w:top w:type="dxa" w:w="60"/>
              <w:left w:type="dxa" w:w="120"/>
              <w:bottom w:type="dxa" w:w="60"/>
              <w:right w:type="dxa" w:w="120"/>
            </w:tcMar>
          </w:tcPr>
          <w:p>
            <w:r>
              <w:rPr>
                <w:sz w:val="20"/>
                <w:szCs w:val="20"/>
              </w:rPr>
              <w:t xml:space="preserve">End Users</w:t>
            </w:r>
          </w:p>
        </w:tc>
        <w:tc>
          <w:tcPr>
            <w:shd w:fill="FFFFFF" w:color="FFFFFF" w:val="solid"/>
            <w:tcMar>
              <w:top w:type="dxa" w:w="60"/>
              <w:left w:type="dxa" w:w="120"/>
              <w:bottom w:type="dxa" w:w="60"/>
              <w:right w:type="dxa" w:w="120"/>
            </w:tcMar>
          </w:tcPr>
          <w:p>
            <w:r>
              <w:rPr>
                <w:sz w:val="20"/>
                <w:szCs w:val="20"/>
              </w:rPr>
              <w:t xml:space="preserve">Evaluate ease of use and user experience</w:t>
            </w:r>
          </w:p>
        </w:tc>
      </w:tr>
      <w:tr>
        <w:tc>
          <w:tcPr>
            <w:shd w:fill="F0F4FF" w:color="F0F4FF" w:val="solid"/>
            <w:tcMar>
              <w:top w:type="dxa" w:w="60"/>
              <w:left w:type="dxa" w:w="120"/>
              <w:bottom w:type="dxa" w:w="60"/>
              <w:right w:type="dxa" w:w="120"/>
            </w:tcMar>
          </w:tcPr>
          <w:p>
            <w:r>
              <w:rPr>
                <w:sz w:val="20"/>
                <w:szCs w:val="20"/>
              </w:rPr>
              <w:t xml:space="preserve">Accessibility Testing</w:t>
            </w:r>
          </w:p>
        </w:tc>
        <w:tc>
          <w:tcPr>
            <w:shd w:fill="F0F4FF" w:color="F0F4FF" w:val="solid"/>
            <w:tcMar>
              <w:top w:type="dxa" w:w="60"/>
              <w:left w:type="dxa" w:w="120"/>
              <w:bottom w:type="dxa" w:w="60"/>
              <w:right w:type="dxa" w:w="120"/>
            </w:tcMar>
          </w:tcPr>
          <w:p>
            <w:r>
              <w:rPr>
                <w:sz w:val="20"/>
                <w:szCs w:val="20"/>
              </w:rPr>
              <w:t xml:space="preserve">UI</w:t>
            </w:r>
          </w:p>
        </w:tc>
        <w:tc>
          <w:tcPr>
            <w:shd w:fill="F0F4FF" w:color="F0F4FF" w:val="solid"/>
            <w:tcMar>
              <w:top w:type="dxa" w:w="60"/>
              <w:left w:type="dxa" w:w="120"/>
              <w:bottom w:type="dxa" w:w="60"/>
              <w:right w:type="dxa" w:w="120"/>
            </w:tcMar>
          </w:tcPr>
          <w:p>
            <w:r>
              <w:rPr>
                <w:sz w:val="20"/>
                <w:szCs w:val="20"/>
              </w:rPr>
              <w:t xml:space="preserve">QA/Users</w:t>
            </w:r>
          </w:p>
        </w:tc>
        <w:tc>
          <w:tcPr>
            <w:shd w:fill="F0F4FF" w:color="F0F4FF" w:val="solid"/>
            <w:tcMar>
              <w:top w:type="dxa" w:w="60"/>
              <w:left w:type="dxa" w:w="120"/>
              <w:bottom w:type="dxa" w:w="60"/>
              <w:right w:type="dxa" w:w="120"/>
            </w:tcMar>
          </w:tcPr>
          <w:p>
            <w:r>
              <w:rPr>
                <w:sz w:val="20"/>
                <w:szCs w:val="20"/>
              </w:rPr>
              <w:t xml:space="preserve">Verify WCAG compliance for all users</w:t>
            </w:r>
          </w:p>
        </w:tc>
      </w:tr>
      <w:tr>
        <w:tc>
          <w:tcPr>
            <w:shd w:fill="FFFFFF" w:color="FFFFFF" w:val="solid"/>
            <w:tcMar>
              <w:top w:type="dxa" w:w="60"/>
              <w:left w:type="dxa" w:w="120"/>
              <w:bottom w:type="dxa" w:w="60"/>
              <w:right w:type="dxa" w:w="120"/>
            </w:tcMar>
          </w:tcPr>
          <w:p>
            <w:r>
              <w:rPr>
                <w:sz w:val="20"/>
                <w:szCs w:val="20"/>
              </w:rPr>
              <w:t xml:space="preserve">API Testing</w:t>
            </w:r>
          </w:p>
        </w:tc>
        <w:tc>
          <w:tcPr>
            <w:shd w:fill="FFFFFF" w:color="FFFFFF" w:val="solid"/>
            <w:tcMar>
              <w:top w:type="dxa" w:w="60"/>
              <w:left w:type="dxa" w:w="120"/>
              <w:bottom w:type="dxa" w:w="60"/>
              <w:right w:type="dxa" w:w="120"/>
            </w:tcMar>
          </w:tcPr>
          <w:p>
            <w:r>
              <w:rPr>
                <w:sz w:val="20"/>
                <w:szCs w:val="20"/>
              </w:rPr>
              <w:t xml:space="preserve">Service</w:t>
            </w:r>
          </w:p>
        </w:tc>
        <w:tc>
          <w:tcPr>
            <w:shd w:fill="FFFFFF" w:color="FFFFFF" w:val="solid"/>
            <w:tcMar>
              <w:top w:type="dxa" w:w="60"/>
              <w:left w:type="dxa" w:w="120"/>
              <w:bottom w:type="dxa" w:w="60"/>
              <w:right w:type="dxa" w:w="120"/>
            </w:tcMar>
          </w:tcPr>
          <w:p>
            <w:r>
              <w:rPr>
                <w:sz w:val="20"/>
                <w:szCs w:val="20"/>
              </w:rPr>
              <w:t xml:space="preserve">QA/Developer</w:t>
            </w:r>
          </w:p>
        </w:tc>
        <w:tc>
          <w:tcPr>
            <w:shd w:fill="FFFFFF" w:color="FFFFFF" w:val="solid"/>
            <w:tcMar>
              <w:top w:type="dxa" w:w="60"/>
              <w:left w:type="dxa" w:w="120"/>
              <w:bottom w:type="dxa" w:w="60"/>
              <w:right w:type="dxa" w:w="120"/>
            </w:tcMar>
          </w:tcPr>
          <w:p>
            <w:r>
              <w:rPr>
                <w:sz w:val="20"/>
                <w:szCs w:val="20"/>
              </w:rPr>
              <w:t xml:space="preserve">Test REST/SOAP APIs independently</w:t>
            </w:r>
          </w:p>
        </w:tc>
      </w:tr>
    </w:tbl>
    <w:p>
      <w:pPr>
        <w:spacing w:before="200"/>
      </w:pPr>
    </w:p>
    <w:p>
      <w:pPr>
        <w:pBdr>
          <w:bottom w:val="single" w:color="2563EB" w:sz="4"/>
        </w:pBdr>
        <w:spacing w:after="150" w:before="300"/>
      </w:pPr>
      <w:r>
        <w:rPr>
          <w:b/>
          <w:bCs/>
          <w:color w:val="1B3A6B"/>
          <w:sz w:val="26"/>
          <w:szCs w:val="26"/>
        </w:rPr>
        <w:t xml:space="preserve">P.5 Functional Test Case Template — Employee Management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TC ID</w:t>
            </w:r>
          </w:p>
        </w:tc>
        <w:tc>
          <w:tcPr>
            <w:shd w:fill="1B3A6B" w:color="1B3A6B" w:val="solid"/>
            <w:tcMar>
              <w:top w:type="dxa" w:w="80"/>
              <w:left w:type="dxa" w:w="120"/>
              <w:bottom w:type="dxa" w:w="80"/>
              <w:right w:type="dxa" w:w="120"/>
            </w:tcMar>
          </w:tcPr>
          <w:p>
            <w:r>
              <w:rPr>
                <w:b/>
                <w:bCs/>
                <w:color w:val="FFFFFF"/>
                <w:sz w:val="20"/>
                <w:szCs w:val="20"/>
              </w:rPr>
              <w:t xml:space="preserve">Test Scenario</w:t>
            </w:r>
          </w:p>
        </w:tc>
        <w:tc>
          <w:tcPr>
            <w:shd w:fill="1B3A6B" w:color="1B3A6B" w:val="solid"/>
            <w:tcMar>
              <w:top w:type="dxa" w:w="80"/>
              <w:left w:type="dxa" w:w="120"/>
              <w:bottom w:type="dxa" w:w="80"/>
              <w:right w:type="dxa" w:w="120"/>
            </w:tcMar>
          </w:tcPr>
          <w:p>
            <w:r>
              <w:rPr>
                <w:b/>
                <w:bCs/>
                <w:color w:val="FFFFFF"/>
                <w:sz w:val="20"/>
                <w:szCs w:val="20"/>
              </w:rPr>
              <w:t xml:space="preserve">Test Steps</w:t>
            </w:r>
          </w:p>
        </w:tc>
        <w:tc>
          <w:tcPr>
            <w:shd w:fill="1B3A6B" w:color="1B3A6B" w:val="solid"/>
            <w:tcMar>
              <w:top w:type="dxa" w:w="80"/>
              <w:left w:type="dxa" w:w="120"/>
              <w:bottom w:type="dxa" w:w="80"/>
              <w:right w:type="dxa" w:w="120"/>
            </w:tcMar>
          </w:tcPr>
          <w:p>
            <w:r>
              <w:rPr>
                <w:b/>
                <w:bCs/>
                <w:color w:val="FFFFFF"/>
                <w:sz w:val="20"/>
                <w:szCs w:val="20"/>
              </w:rPr>
              <w:t xml:space="preserve">Expected Result</w:t>
            </w:r>
          </w:p>
        </w:tc>
        <w:tc>
          <w:tcPr>
            <w:shd w:fill="1B3A6B" w:color="1B3A6B" w:val="solid"/>
            <w:tcMar>
              <w:top w:type="dxa" w:w="80"/>
              <w:left w:type="dxa" w:w="120"/>
              <w:bottom w:type="dxa" w:w="80"/>
              <w:right w:type="dxa" w:w="120"/>
            </w:tcMar>
          </w:tcPr>
          <w:p>
            <w:r>
              <w:rPr>
                <w:b/>
                <w:bCs/>
                <w:color w:val="FFFFFF"/>
                <w:sz w:val="20"/>
                <w:szCs w:val="20"/>
              </w:rPr>
              <w:t xml:space="preserve">Status</w:t>
            </w:r>
          </w:p>
        </w:tc>
      </w:tr>
      <w:tr>
        <w:tc>
          <w:tcPr>
            <w:shd w:fill="FFFFFF" w:color="FFFFFF" w:val="solid"/>
            <w:tcMar>
              <w:top w:type="dxa" w:w="60"/>
              <w:left w:type="dxa" w:w="120"/>
              <w:bottom w:type="dxa" w:w="60"/>
              <w:right w:type="dxa" w:w="120"/>
            </w:tcMar>
          </w:tcPr>
          <w:p>
            <w:r>
              <w:rPr>
                <w:sz w:val="20"/>
                <w:szCs w:val="20"/>
              </w:rPr>
              <w:t xml:space="preserve">TC-EMS-001</w:t>
            </w:r>
          </w:p>
        </w:tc>
        <w:tc>
          <w:tcPr>
            <w:shd w:fill="FFFFFF" w:color="FFFFFF" w:val="solid"/>
            <w:tcMar>
              <w:top w:type="dxa" w:w="60"/>
              <w:left w:type="dxa" w:w="120"/>
              <w:bottom w:type="dxa" w:w="60"/>
              <w:right w:type="dxa" w:w="120"/>
            </w:tcMar>
          </w:tcPr>
          <w:p>
            <w:r>
              <w:rPr>
                <w:sz w:val="20"/>
                <w:szCs w:val="20"/>
              </w:rPr>
              <w:t xml:space="preserve">Login with valid credentials</w:t>
            </w:r>
          </w:p>
        </w:tc>
        <w:tc>
          <w:tcPr>
            <w:shd w:fill="FFFFFF" w:color="FFFFFF" w:val="solid"/>
            <w:tcMar>
              <w:top w:type="dxa" w:w="60"/>
              <w:left w:type="dxa" w:w="120"/>
              <w:bottom w:type="dxa" w:w="60"/>
              <w:right w:type="dxa" w:w="120"/>
            </w:tcMar>
          </w:tcPr>
          <w:p>
            <w:r>
              <w:rPr>
                <w:sz w:val="20"/>
                <w:szCs w:val="20"/>
              </w:rPr>
              <w:t xml:space="preserve">Enter admin/admin123 → Click Login</w:t>
            </w:r>
          </w:p>
        </w:tc>
        <w:tc>
          <w:tcPr>
            <w:shd w:fill="FFFFFF" w:color="FFFFFF" w:val="solid"/>
            <w:tcMar>
              <w:top w:type="dxa" w:w="60"/>
              <w:left w:type="dxa" w:w="120"/>
              <w:bottom w:type="dxa" w:w="60"/>
              <w:right w:type="dxa" w:w="120"/>
            </w:tcMar>
          </w:tcPr>
          <w:p>
            <w:r>
              <w:rPr>
                <w:sz w:val="20"/>
                <w:szCs w:val="20"/>
              </w:rPr>
              <w:t xml:space="preserve">Redirect to dashboard</w:t>
            </w:r>
          </w:p>
        </w:tc>
        <w:tc>
          <w:tcPr>
            <w:shd w:fill="FFFFFF" w:color="FFFFFF" w:val="solid"/>
            <w:tcMar>
              <w:top w:type="dxa" w:w="60"/>
              <w:left w:type="dxa" w:w="120"/>
              <w:bottom w:type="dxa" w:w="60"/>
              <w:right w:type="dxa" w:w="120"/>
            </w:tcMar>
          </w:tcPr>
          <w:p>
            <w:r>
              <w:rPr>
                <w:sz w:val="20"/>
                <w:szCs w:val="20"/>
              </w:rPr>
              <w:t xml:space="preserve">PASS</w:t>
            </w:r>
          </w:p>
        </w:tc>
      </w:tr>
      <w:tr>
        <w:tc>
          <w:tcPr>
            <w:shd w:fill="F0F4FF" w:color="F0F4FF" w:val="solid"/>
            <w:tcMar>
              <w:top w:type="dxa" w:w="60"/>
              <w:left w:type="dxa" w:w="120"/>
              <w:bottom w:type="dxa" w:w="60"/>
              <w:right w:type="dxa" w:w="120"/>
            </w:tcMar>
          </w:tcPr>
          <w:p>
            <w:r>
              <w:rPr>
                <w:sz w:val="20"/>
                <w:szCs w:val="20"/>
              </w:rPr>
              <w:t xml:space="preserve">TC-EMS-002</w:t>
            </w:r>
          </w:p>
        </w:tc>
        <w:tc>
          <w:tcPr>
            <w:shd w:fill="F0F4FF" w:color="F0F4FF" w:val="solid"/>
            <w:tcMar>
              <w:top w:type="dxa" w:w="60"/>
              <w:left w:type="dxa" w:w="120"/>
              <w:bottom w:type="dxa" w:w="60"/>
              <w:right w:type="dxa" w:w="120"/>
            </w:tcMar>
          </w:tcPr>
          <w:p>
            <w:r>
              <w:rPr>
                <w:sz w:val="20"/>
                <w:szCs w:val="20"/>
              </w:rPr>
              <w:t xml:space="preserve">Login with invalid password</w:t>
            </w:r>
          </w:p>
        </w:tc>
        <w:tc>
          <w:tcPr>
            <w:shd w:fill="F0F4FF" w:color="F0F4FF" w:val="solid"/>
            <w:tcMar>
              <w:top w:type="dxa" w:w="60"/>
              <w:left w:type="dxa" w:w="120"/>
              <w:bottom w:type="dxa" w:w="60"/>
              <w:right w:type="dxa" w:w="120"/>
            </w:tcMar>
          </w:tcPr>
          <w:p>
            <w:r>
              <w:rPr>
                <w:sz w:val="20"/>
                <w:szCs w:val="20"/>
              </w:rPr>
              <w:t xml:space="preserve">Enter admin/wrongpass → Click Login</w:t>
            </w:r>
          </w:p>
        </w:tc>
        <w:tc>
          <w:tcPr>
            <w:shd w:fill="F0F4FF" w:color="F0F4FF" w:val="solid"/>
            <w:tcMar>
              <w:top w:type="dxa" w:w="60"/>
              <w:left w:type="dxa" w:w="120"/>
              <w:bottom w:type="dxa" w:w="60"/>
              <w:right w:type="dxa" w:w="120"/>
            </w:tcMar>
          </w:tcPr>
          <w:p>
            <w:r>
              <w:rPr>
                <w:sz w:val="20"/>
                <w:szCs w:val="20"/>
              </w:rPr>
              <w:t xml:space="preserve">Error: Invalid credentials</w:t>
            </w:r>
          </w:p>
        </w:tc>
        <w:tc>
          <w:tcPr>
            <w:shd w:fill="F0F4FF" w:color="F0F4FF" w:val="solid"/>
            <w:tcMar>
              <w:top w:type="dxa" w:w="60"/>
              <w:left w:type="dxa" w:w="120"/>
              <w:bottom w:type="dxa" w:w="60"/>
              <w:right w:type="dxa" w:w="120"/>
            </w:tcMar>
          </w:tcPr>
          <w:p>
            <w:r>
              <w:rPr>
                <w:sz w:val="20"/>
                <w:szCs w:val="20"/>
              </w:rPr>
              <w:t xml:space="preserve">PASS</w:t>
            </w:r>
          </w:p>
        </w:tc>
      </w:tr>
      <w:tr>
        <w:tc>
          <w:tcPr>
            <w:shd w:fill="FFFFFF" w:color="FFFFFF" w:val="solid"/>
            <w:tcMar>
              <w:top w:type="dxa" w:w="60"/>
              <w:left w:type="dxa" w:w="120"/>
              <w:bottom w:type="dxa" w:w="60"/>
              <w:right w:type="dxa" w:w="120"/>
            </w:tcMar>
          </w:tcPr>
          <w:p>
            <w:r>
              <w:rPr>
                <w:sz w:val="20"/>
                <w:szCs w:val="20"/>
              </w:rPr>
              <w:t xml:space="preserve">TC-EMS-003</w:t>
            </w:r>
          </w:p>
        </w:tc>
        <w:tc>
          <w:tcPr>
            <w:shd w:fill="FFFFFF" w:color="FFFFFF" w:val="solid"/>
            <w:tcMar>
              <w:top w:type="dxa" w:w="60"/>
              <w:left w:type="dxa" w:w="120"/>
              <w:bottom w:type="dxa" w:w="60"/>
              <w:right w:type="dxa" w:w="120"/>
            </w:tcMar>
          </w:tcPr>
          <w:p>
            <w:r>
              <w:rPr>
                <w:sz w:val="20"/>
                <w:szCs w:val="20"/>
              </w:rPr>
              <w:t xml:space="preserve">Login with empty fields</w:t>
            </w:r>
          </w:p>
        </w:tc>
        <w:tc>
          <w:tcPr>
            <w:shd w:fill="FFFFFF" w:color="FFFFFF" w:val="solid"/>
            <w:tcMar>
              <w:top w:type="dxa" w:w="60"/>
              <w:left w:type="dxa" w:w="120"/>
              <w:bottom w:type="dxa" w:w="60"/>
              <w:right w:type="dxa" w:w="120"/>
            </w:tcMar>
          </w:tcPr>
          <w:p>
            <w:r>
              <w:rPr>
                <w:sz w:val="20"/>
                <w:szCs w:val="20"/>
              </w:rPr>
              <w:t xml:space="preserve">Leave fields blank → Click Login</w:t>
            </w:r>
          </w:p>
        </w:tc>
        <w:tc>
          <w:tcPr>
            <w:shd w:fill="FFFFFF" w:color="FFFFFF" w:val="solid"/>
            <w:tcMar>
              <w:top w:type="dxa" w:w="60"/>
              <w:left w:type="dxa" w:w="120"/>
              <w:bottom w:type="dxa" w:w="60"/>
              <w:right w:type="dxa" w:w="120"/>
            </w:tcMar>
          </w:tcPr>
          <w:p>
            <w:r>
              <w:rPr>
                <w:sz w:val="20"/>
                <w:szCs w:val="20"/>
              </w:rPr>
              <w:t xml:space="preserve">Validation errors shown</w:t>
            </w:r>
          </w:p>
        </w:tc>
        <w:tc>
          <w:tcPr>
            <w:shd w:fill="FFFFFF" w:color="FFFFFF" w:val="solid"/>
            <w:tcMar>
              <w:top w:type="dxa" w:w="60"/>
              <w:left w:type="dxa" w:w="120"/>
              <w:bottom w:type="dxa" w:w="60"/>
              <w:right w:type="dxa" w:w="120"/>
            </w:tcMar>
          </w:tcPr>
          <w:p>
            <w:r>
              <w:rPr>
                <w:sz w:val="20"/>
                <w:szCs w:val="20"/>
              </w:rPr>
              <w:t xml:space="preserve">PASS</w:t>
            </w:r>
          </w:p>
        </w:tc>
      </w:tr>
      <w:tr>
        <w:tc>
          <w:tcPr>
            <w:shd w:fill="F0F4FF" w:color="F0F4FF" w:val="solid"/>
            <w:tcMar>
              <w:top w:type="dxa" w:w="60"/>
              <w:left w:type="dxa" w:w="120"/>
              <w:bottom w:type="dxa" w:w="60"/>
              <w:right w:type="dxa" w:w="120"/>
            </w:tcMar>
          </w:tcPr>
          <w:p>
            <w:r>
              <w:rPr>
                <w:sz w:val="20"/>
                <w:szCs w:val="20"/>
              </w:rPr>
              <w:t xml:space="preserve">TC-EMS-004</w:t>
            </w:r>
          </w:p>
        </w:tc>
        <w:tc>
          <w:tcPr>
            <w:shd w:fill="F0F4FF" w:color="F0F4FF" w:val="solid"/>
            <w:tcMar>
              <w:top w:type="dxa" w:w="60"/>
              <w:left w:type="dxa" w:w="120"/>
              <w:bottom w:type="dxa" w:w="60"/>
              <w:right w:type="dxa" w:w="120"/>
            </w:tcMar>
          </w:tcPr>
          <w:p>
            <w:r>
              <w:rPr>
                <w:sz w:val="20"/>
                <w:szCs w:val="20"/>
              </w:rPr>
              <w:t xml:space="preserve">Add new employee</w:t>
            </w:r>
          </w:p>
        </w:tc>
        <w:tc>
          <w:tcPr>
            <w:shd w:fill="F0F4FF" w:color="F0F4FF" w:val="solid"/>
            <w:tcMar>
              <w:top w:type="dxa" w:w="60"/>
              <w:left w:type="dxa" w:w="120"/>
              <w:bottom w:type="dxa" w:w="60"/>
              <w:right w:type="dxa" w:w="120"/>
            </w:tcMar>
          </w:tcPr>
          <w:p>
            <w:r>
              <w:rPr>
                <w:sz w:val="20"/>
                <w:szCs w:val="20"/>
              </w:rPr>
              <w:t xml:space="preserve">Fill form → Click Save</w:t>
            </w:r>
          </w:p>
        </w:tc>
        <w:tc>
          <w:tcPr>
            <w:shd w:fill="F0F4FF" w:color="F0F4FF" w:val="solid"/>
            <w:tcMar>
              <w:top w:type="dxa" w:w="60"/>
              <w:left w:type="dxa" w:w="120"/>
              <w:bottom w:type="dxa" w:w="60"/>
              <w:right w:type="dxa" w:w="120"/>
            </w:tcMar>
          </w:tcPr>
          <w:p>
            <w:r>
              <w:rPr>
                <w:sz w:val="20"/>
                <w:szCs w:val="20"/>
              </w:rPr>
              <w:t xml:space="preserve">Employee listed in table</w:t>
            </w:r>
          </w:p>
        </w:tc>
        <w:tc>
          <w:tcPr>
            <w:shd w:fill="F0F4FF" w:color="F0F4FF" w:val="solid"/>
            <w:tcMar>
              <w:top w:type="dxa" w:w="60"/>
              <w:left w:type="dxa" w:w="120"/>
              <w:bottom w:type="dxa" w:w="60"/>
              <w:right w:type="dxa" w:w="120"/>
            </w:tcMar>
          </w:tcPr>
          <w:p>
            <w:r>
              <w:rPr>
                <w:sz w:val="20"/>
                <w:szCs w:val="20"/>
              </w:rPr>
              <w:t xml:space="preserve">PASS</w:t>
            </w:r>
          </w:p>
        </w:tc>
      </w:tr>
      <w:tr>
        <w:tc>
          <w:tcPr>
            <w:shd w:fill="FFFFFF" w:color="FFFFFF" w:val="solid"/>
            <w:tcMar>
              <w:top w:type="dxa" w:w="60"/>
              <w:left w:type="dxa" w:w="120"/>
              <w:bottom w:type="dxa" w:w="60"/>
              <w:right w:type="dxa" w:w="120"/>
            </w:tcMar>
          </w:tcPr>
          <w:p>
            <w:r>
              <w:rPr>
                <w:sz w:val="20"/>
                <w:szCs w:val="20"/>
              </w:rPr>
              <w:t xml:space="preserve">TC-EMS-005</w:t>
            </w:r>
          </w:p>
        </w:tc>
        <w:tc>
          <w:tcPr>
            <w:shd w:fill="FFFFFF" w:color="FFFFFF" w:val="solid"/>
            <w:tcMar>
              <w:top w:type="dxa" w:w="60"/>
              <w:left w:type="dxa" w:w="120"/>
              <w:bottom w:type="dxa" w:w="60"/>
              <w:right w:type="dxa" w:w="120"/>
            </w:tcMar>
          </w:tcPr>
          <w:p>
            <w:r>
              <w:rPr>
                <w:sz w:val="20"/>
                <w:szCs w:val="20"/>
              </w:rPr>
              <w:t xml:space="preserve">Add employee missing required field</w:t>
            </w:r>
          </w:p>
        </w:tc>
        <w:tc>
          <w:tcPr>
            <w:shd w:fill="FFFFFF" w:color="FFFFFF" w:val="solid"/>
            <w:tcMar>
              <w:top w:type="dxa" w:w="60"/>
              <w:left w:type="dxa" w:w="120"/>
              <w:bottom w:type="dxa" w:w="60"/>
              <w:right w:type="dxa" w:w="120"/>
            </w:tcMar>
          </w:tcPr>
          <w:p>
            <w:r>
              <w:rPr>
                <w:sz w:val="20"/>
                <w:szCs w:val="20"/>
              </w:rPr>
              <w:t xml:space="preserve">Leave Name empty → Save</w:t>
            </w:r>
          </w:p>
        </w:tc>
        <w:tc>
          <w:tcPr>
            <w:shd w:fill="FFFFFF" w:color="FFFFFF" w:val="solid"/>
            <w:tcMar>
              <w:top w:type="dxa" w:w="60"/>
              <w:left w:type="dxa" w:w="120"/>
              <w:bottom w:type="dxa" w:w="60"/>
              <w:right w:type="dxa" w:w="120"/>
            </w:tcMar>
          </w:tcPr>
          <w:p>
            <w:r>
              <w:rPr>
                <w:sz w:val="20"/>
                <w:szCs w:val="20"/>
              </w:rPr>
              <w:t xml:space="preserve">Name field error shown</w:t>
            </w:r>
          </w:p>
        </w:tc>
        <w:tc>
          <w:tcPr>
            <w:shd w:fill="FFFFFF" w:color="FFFFFF" w:val="solid"/>
            <w:tcMar>
              <w:top w:type="dxa" w:w="60"/>
              <w:left w:type="dxa" w:w="120"/>
              <w:bottom w:type="dxa" w:w="60"/>
              <w:right w:type="dxa" w:w="120"/>
            </w:tcMar>
          </w:tcPr>
          <w:p>
            <w:r>
              <w:rPr>
                <w:sz w:val="20"/>
                <w:szCs w:val="20"/>
              </w:rPr>
              <w:t xml:space="preserve">PASS</w:t>
            </w:r>
          </w:p>
        </w:tc>
      </w:tr>
      <w:tr>
        <w:tc>
          <w:tcPr>
            <w:shd w:fill="F0F4FF" w:color="F0F4FF" w:val="solid"/>
            <w:tcMar>
              <w:top w:type="dxa" w:w="60"/>
              <w:left w:type="dxa" w:w="120"/>
              <w:bottom w:type="dxa" w:w="60"/>
              <w:right w:type="dxa" w:w="120"/>
            </w:tcMar>
          </w:tcPr>
          <w:p>
            <w:r>
              <w:rPr>
                <w:sz w:val="20"/>
                <w:szCs w:val="20"/>
              </w:rPr>
              <w:t xml:space="preserve">TC-EMS-006</w:t>
            </w:r>
          </w:p>
        </w:tc>
        <w:tc>
          <w:tcPr>
            <w:shd w:fill="F0F4FF" w:color="F0F4FF" w:val="solid"/>
            <w:tcMar>
              <w:top w:type="dxa" w:w="60"/>
              <w:left w:type="dxa" w:w="120"/>
              <w:bottom w:type="dxa" w:w="60"/>
              <w:right w:type="dxa" w:w="120"/>
            </w:tcMar>
          </w:tcPr>
          <w:p>
            <w:r>
              <w:rPr>
                <w:sz w:val="20"/>
                <w:szCs w:val="20"/>
              </w:rPr>
              <w:t xml:space="preserve">Edit employee details</w:t>
            </w:r>
          </w:p>
        </w:tc>
        <w:tc>
          <w:tcPr>
            <w:shd w:fill="F0F4FF" w:color="F0F4FF" w:val="solid"/>
            <w:tcMar>
              <w:top w:type="dxa" w:w="60"/>
              <w:left w:type="dxa" w:w="120"/>
              <w:bottom w:type="dxa" w:w="60"/>
              <w:right w:type="dxa" w:w="120"/>
            </w:tcMar>
          </w:tcPr>
          <w:p>
            <w:r>
              <w:rPr>
                <w:sz w:val="20"/>
                <w:szCs w:val="20"/>
              </w:rPr>
              <w:t xml:space="preserve">Click Edit → Change Salary → Save</w:t>
            </w:r>
          </w:p>
        </w:tc>
        <w:tc>
          <w:tcPr>
            <w:shd w:fill="F0F4FF" w:color="F0F4FF" w:val="solid"/>
            <w:tcMar>
              <w:top w:type="dxa" w:w="60"/>
              <w:left w:type="dxa" w:w="120"/>
              <w:bottom w:type="dxa" w:w="60"/>
              <w:right w:type="dxa" w:w="120"/>
            </w:tcMar>
          </w:tcPr>
          <w:p>
            <w:r>
              <w:rPr>
                <w:sz w:val="20"/>
                <w:szCs w:val="20"/>
              </w:rPr>
              <w:t xml:space="preserve">Updated values displayed</w:t>
            </w:r>
          </w:p>
        </w:tc>
        <w:tc>
          <w:tcPr>
            <w:shd w:fill="F0F4FF" w:color="F0F4FF" w:val="solid"/>
            <w:tcMar>
              <w:top w:type="dxa" w:w="60"/>
              <w:left w:type="dxa" w:w="120"/>
              <w:bottom w:type="dxa" w:w="60"/>
              <w:right w:type="dxa" w:w="120"/>
            </w:tcMar>
          </w:tcPr>
          <w:p>
            <w:r>
              <w:rPr>
                <w:sz w:val="20"/>
                <w:szCs w:val="20"/>
              </w:rPr>
              <w:t xml:space="preserve">PASS</w:t>
            </w:r>
          </w:p>
        </w:tc>
      </w:tr>
      <w:tr>
        <w:tc>
          <w:tcPr>
            <w:shd w:fill="FFFFFF" w:color="FFFFFF" w:val="solid"/>
            <w:tcMar>
              <w:top w:type="dxa" w:w="60"/>
              <w:left w:type="dxa" w:w="120"/>
              <w:bottom w:type="dxa" w:w="60"/>
              <w:right w:type="dxa" w:w="120"/>
            </w:tcMar>
          </w:tcPr>
          <w:p>
            <w:r>
              <w:rPr>
                <w:sz w:val="20"/>
                <w:szCs w:val="20"/>
              </w:rPr>
              <w:t xml:space="preserve">TC-EMS-007</w:t>
            </w:r>
          </w:p>
        </w:tc>
        <w:tc>
          <w:tcPr>
            <w:shd w:fill="FFFFFF" w:color="FFFFFF" w:val="solid"/>
            <w:tcMar>
              <w:top w:type="dxa" w:w="60"/>
              <w:left w:type="dxa" w:w="120"/>
              <w:bottom w:type="dxa" w:w="60"/>
              <w:right w:type="dxa" w:w="120"/>
            </w:tcMar>
          </w:tcPr>
          <w:p>
            <w:r>
              <w:rPr>
                <w:sz w:val="20"/>
                <w:szCs w:val="20"/>
              </w:rPr>
              <w:t xml:space="preserve">Delete employee</w:t>
            </w:r>
          </w:p>
        </w:tc>
        <w:tc>
          <w:tcPr>
            <w:shd w:fill="FFFFFF" w:color="FFFFFF" w:val="solid"/>
            <w:tcMar>
              <w:top w:type="dxa" w:w="60"/>
              <w:left w:type="dxa" w:w="120"/>
              <w:bottom w:type="dxa" w:w="60"/>
              <w:right w:type="dxa" w:w="120"/>
            </w:tcMar>
          </w:tcPr>
          <w:p>
            <w:r>
              <w:rPr>
                <w:sz w:val="20"/>
                <w:szCs w:val="20"/>
              </w:rPr>
              <w:t xml:space="preserve">Click Delete → Confirm</w:t>
            </w:r>
          </w:p>
        </w:tc>
        <w:tc>
          <w:tcPr>
            <w:shd w:fill="FFFFFF" w:color="FFFFFF" w:val="solid"/>
            <w:tcMar>
              <w:top w:type="dxa" w:w="60"/>
              <w:left w:type="dxa" w:w="120"/>
              <w:bottom w:type="dxa" w:w="60"/>
              <w:right w:type="dxa" w:w="120"/>
            </w:tcMar>
          </w:tcPr>
          <w:p>
            <w:r>
              <w:rPr>
                <w:sz w:val="20"/>
                <w:szCs w:val="20"/>
              </w:rPr>
              <w:t xml:space="preserve">Employee removed from list</w:t>
            </w:r>
          </w:p>
        </w:tc>
        <w:tc>
          <w:tcPr>
            <w:shd w:fill="FFFFFF" w:color="FFFFFF" w:val="solid"/>
            <w:tcMar>
              <w:top w:type="dxa" w:w="60"/>
              <w:left w:type="dxa" w:w="120"/>
              <w:bottom w:type="dxa" w:w="60"/>
              <w:right w:type="dxa" w:w="120"/>
            </w:tcMar>
          </w:tcPr>
          <w:p>
            <w:r>
              <w:rPr>
                <w:sz w:val="20"/>
                <w:szCs w:val="20"/>
              </w:rPr>
              <w:t xml:space="preserve">PASS</w:t>
            </w:r>
          </w:p>
        </w:tc>
      </w:tr>
      <w:tr>
        <w:tc>
          <w:tcPr>
            <w:shd w:fill="F0F4FF" w:color="F0F4FF" w:val="solid"/>
            <w:tcMar>
              <w:top w:type="dxa" w:w="60"/>
              <w:left w:type="dxa" w:w="120"/>
              <w:bottom w:type="dxa" w:w="60"/>
              <w:right w:type="dxa" w:w="120"/>
            </w:tcMar>
          </w:tcPr>
          <w:p>
            <w:r>
              <w:rPr>
                <w:sz w:val="20"/>
                <w:szCs w:val="20"/>
              </w:rPr>
              <w:t xml:space="preserve">TC-EMS-008</w:t>
            </w:r>
          </w:p>
        </w:tc>
        <w:tc>
          <w:tcPr>
            <w:shd w:fill="F0F4FF" w:color="F0F4FF" w:val="solid"/>
            <w:tcMar>
              <w:top w:type="dxa" w:w="60"/>
              <w:left w:type="dxa" w:w="120"/>
              <w:bottom w:type="dxa" w:w="60"/>
              <w:right w:type="dxa" w:w="120"/>
            </w:tcMar>
          </w:tcPr>
          <w:p>
            <w:r>
              <w:rPr>
                <w:sz w:val="20"/>
                <w:szCs w:val="20"/>
              </w:rPr>
              <w:t xml:space="preserve">Search by employee name</w:t>
            </w:r>
          </w:p>
        </w:tc>
        <w:tc>
          <w:tcPr>
            <w:shd w:fill="F0F4FF" w:color="F0F4FF" w:val="solid"/>
            <w:tcMar>
              <w:top w:type="dxa" w:w="60"/>
              <w:left w:type="dxa" w:w="120"/>
              <w:bottom w:type="dxa" w:w="60"/>
              <w:right w:type="dxa" w:w="120"/>
            </w:tcMar>
          </w:tcPr>
          <w:p>
            <w:r>
              <w:rPr>
                <w:sz w:val="20"/>
                <w:szCs w:val="20"/>
              </w:rPr>
              <w:t xml:space="preserve">Type "John" in search box</w:t>
            </w:r>
          </w:p>
        </w:tc>
        <w:tc>
          <w:tcPr>
            <w:shd w:fill="F0F4FF" w:color="F0F4FF" w:val="solid"/>
            <w:tcMar>
              <w:top w:type="dxa" w:w="60"/>
              <w:left w:type="dxa" w:w="120"/>
              <w:bottom w:type="dxa" w:w="60"/>
              <w:right w:type="dxa" w:w="120"/>
            </w:tcMar>
          </w:tcPr>
          <w:p>
            <w:r>
              <w:rPr>
                <w:sz w:val="20"/>
                <w:szCs w:val="20"/>
              </w:rPr>
              <w:t xml:space="preserve">Filtered list with John</w:t>
            </w:r>
          </w:p>
        </w:tc>
        <w:tc>
          <w:tcPr>
            <w:shd w:fill="F0F4FF" w:color="F0F4FF" w:val="solid"/>
            <w:tcMar>
              <w:top w:type="dxa" w:w="60"/>
              <w:left w:type="dxa" w:w="120"/>
              <w:bottom w:type="dxa" w:w="60"/>
              <w:right w:type="dxa" w:w="120"/>
            </w:tcMar>
          </w:tcPr>
          <w:p>
            <w:r>
              <w:rPr>
                <w:sz w:val="20"/>
                <w:szCs w:val="20"/>
              </w:rPr>
              <w:t xml:space="preserve">PASS</w:t>
            </w:r>
          </w:p>
        </w:tc>
      </w:tr>
      <w:tr>
        <w:tc>
          <w:tcPr>
            <w:shd w:fill="FFFFFF" w:color="FFFFFF" w:val="solid"/>
            <w:tcMar>
              <w:top w:type="dxa" w:w="60"/>
              <w:left w:type="dxa" w:w="120"/>
              <w:bottom w:type="dxa" w:w="60"/>
              <w:right w:type="dxa" w:w="120"/>
            </w:tcMar>
          </w:tcPr>
          <w:p>
            <w:r>
              <w:rPr>
                <w:sz w:val="20"/>
                <w:szCs w:val="20"/>
              </w:rPr>
              <w:t xml:space="preserve">TC-EMS-009</w:t>
            </w:r>
          </w:p>
        </w:tc>
        <w:tc>
          <w:tcPr>
            <w:shd w:fill="FFFFFF" w:color="FFFFFF" w:val="solid"/>
            <w:tcMar>
              <w:top w:type="dxa" w:w="60"/>
              <w:left w:type="dxa" w:w="120"/>
              <w:bottom w:type="dxa" w:w="60"/>
              <w:right w:type="dxa" w:w="120"/>
            </w:tcMar>
          </w:tcPr>
          <w:p>
            <w:r>
              <w:rPr>
                <w:sz w:val="20"/>
                <w:szCs w:val="20"/>
              </w:rPr>
              <w:t xml:space="preserve">Pagination works correctly</w:t>
            </w:r>
          </w:p>
        </w:tc>
        <w:tc>
          <w:tcPr>
            <w:shd w:fill="FFFFFF" w:color="FFFFFF" w:val="solid"/>
            <w:tcMar>
              <w:top w:type="dxa" w:w="60"/>
              <w:left w:type="dxa" w:w="120"/>
              <w:bottom w:type="dxa" w:w="60"/>
              <w:right w:type="dxa" w:w="120"/>
            </w:tcMar>
          </w:tcPr>
          <w:p>
            <w:r>
              <w:rPr>
                <w:sz w:val="20"/>
                <w:szCs w:val="20"/>
              </w:rPr>
              <w:t xml:space="preserve">Navigate to page 2</w:t>
            </w:r>
          </w:p>
        </w:tc>
        <w:tc>
          <w:tcPr>
            <w:shd w:fill="FFFFFF" w:color="FFFFFF" w:val="solid"/>
            <w:tcMar>
              <w:top w:type="dxa" w:w="60"/>
              <w:left w:type="dxa" w:w="120"/>
              <w:bottom w:type="dxa" w:w="60"/>
              <w:right w:type="dxa" w:w="120"/>
            </w:tcMar>
          </w:tcPr>
          <w:p>
            <w:r>
              <w:rPr>
                <w:sz w:val="20"/>
                <w:szCs w:val="20"/>
              </w:rPr>
              <w:t xml:space="preserve">Next 10 employees shown</w:t>
            </w:r>
          </w:p>
        </w:tc>
        <w:tc>
          <w:tcPr>
            <w:shd w:fill="FFFFFF" w:color="FFFFFF" w:val="solid"/>
            <w:tcMar>
              <w:top w:type="dxa" w:w="60"/>
              <w:left w:type="dxa" w:w="120"/>
              <w:bottom w:type="dxa" w:w="60"/>
              <w:right w:type="dxa" w:w="120"/>
            </w:tcMar>
          </w:tcPr>
          <w:p>
            <w:r>
              <w:rPr>
                <w:sz w:val="20"/>
                <w:szCs w:val="20"/>
              </w:rPr>
              <w:t xml:space="preserve">PASS</w:t>
            </w:r>
          </w:p>
        </w:tc>
      </w:tr>
      <w:tr>
        <w:tc>
          <w:tcPr>
            <w:shd w:fill="F0F4FF" w:color="F0F4FF" w:val="solid"/>
            <w:tcMar>
              <w:top w:type="dxa" w:w="60"/>
              <w:left w:type="dxa" w:w="120"/>
              <w:bottom w:type="dxa" w:w="60"/>
              <w:right w:type="dxa" w:w="120"/>
            </w:tcMar>
          </w:tcPr>
          <w:p>
            <w:r>
              <w:rPr>
                <w:sz w:val="20"/>
                <w:szCs w:val="20"/>
              </w:rPr>
              <w:t xml:space="preserve">TC-EMS-010</w:t>
            </w:r>
          </w:p>
        </w:tc>
        <w:tc>
          <w:tcPr>
            <w:shd w:fill="F0F4FF" w:color="F0F4FF" w:val="solid"/>
            <w:tcMar>
              <w:top w:type="dxa" w:w="60"/>
              <w:left w:type="dxa" w:w="120"/>
              <w:bottom w:type="dxa" w:w="60"/>
              <w:right w:type="dxa" w:w="120"/>
            </w:tcMar>
          </w:tcPr>
          <w:p>
            <w:r>
              <w:rPr>
                <w:sz w:val="20"/>
                <w:szCs w:val="20"/>
              </w:rPr>
              <w:t xml:space="preserve">Sort by salary ascending</w:t>
            </w:r>
          </w:p>
        </w:tc>
        <w:tc>
          <w:tcPr>
            <w:shd w:fill="F0F4FF" w:color="F0F4FF" w:val="solid"/>
            <w:tcMar>
              <w:top w:type="dxa" w:w="60"/>
              <w:left w:type="dxa" w:w="120"/>
              <w:bottom w:type="dxa" w:w="60"/>
              <w:right w:type="dxa" w:w="120"/>
            </w:tcMar>
          </w:tcPr>
          <w:p>
            <w:r>
              <w:rPr>
                <w:sz w:val="20"/>
                <w:szCs w:val="20"/>
              </w:rPr>
              <w:t xml:space="preserve">Click Salary column header</w:t>
            </w:r>
          </w:p>
        </w:tc>
        <w:tc>
          <w:tcPr>
            <w:shd w:fill="F0F4FF" w:color="F0F4FF" w:val="solid"/>
            <w:tcMar>
              <w:top w:type="dxa" w:w="60"/>
              <w:left w:type="dxa" w:w="120"/>
              <w:bottom w:type="dxa" w:w="60"/>
              <w:right w:type="dxa" w:w="120"/>
            </w:tcMar>
          </w:tcPr>
          <w:p>
            <w:r>
              <w:rPr>
                <w:sz w:val="20"/>
                <w:szCs w:val="20"/>
              </w:rPr>
              <w:t xml:space="preserve">List sorted low to high</w:t>
            </w:r>
          </w:p>
        </w:tc>
        <w:tc>
          <w:tcPr>
            <w:shd w:fill="F0F4FF" w:color="F0F4FF" w:val="solid"/>
            <w:tcMar>
              <w:top w:type="dxa" w:w="60"/>
              <w:left w:type="dxa" w:w="120"/>
              <w:bottom w:type="dxa" w:w="60"/>
              <w:right w:type="dxa" w:w="120"/>
            </w:tcMar>
          </w:tcPr>
          <w:p>
            <w:r>
              <w:rPr>
                <w:sz w:val="20"/>
                <w:szCs w:val="20"/>
              </w:rPr>
              <w:t xml:space="preserve">PASS</w:t>
            </w:r>
          </w:p>
        </w:tc>
      </w:tr>
      <w:tr>
        <w:tc>
          <w:tcPr>
            <w:shd w:fill="FFFFFF" w:color="FFFFFF" w:val="solid"/>
            <w:tcMar>
              <w:top w:type="dxa" w:w="60"/>
              <w:left w:type="dxa" w:w="120"/>
              <w:bottom w:type="dxa" w:w="60"/>
              <w:right w:type="dxa" w:w="120"/>
            </w:tcMar>
          </w:tcPr>
          <w:p>
            <w:r>
              <w:rPr>
                <w:sz w:val="20"/>
                <w:szCs w:val="20"/>
              </w:rPr>
              <w:t xml:space="preserve">TC-EMS-011</w:t>
            </w:r>
          </w:p>
        </w:tc>
        <w:tc>
          <w:tcPr>
            <w:shd w:fill="FFFFFF" w:color="FFFFFF" w:val="solid"/>
            <w:tcMar>
              <w:top w:type="dxa" w:w="60"/>
              <w:left w:type="dxa" w:w="120"/>
              <w:bottom w:type="dxa" w:w="60"/>
              <w:right w:type="dxa" w:w="120"/>
            </w:tcMar>
          </w:tcPr>
          <w:p>
            <w:r>
              <w:rPr>
                <w:sz w:val="20"/>
                <w:szCs w:val="20"/>
              </w:rPr>
              <w:t xml:space="preserve">Export employee list</w:t>
            </w:r>
          </w:p>
        </w:tc>
        <w:tc>
          <w:tcPr>
            <w:shd w:fill="FFFFFF" w:color="FFFFFF" w:val="solid"/>
            <w:tcMar>
              <w:top w:type="dxa" w:w="60"/>
              <w:left w:type="dxa" w:w="120"/>
              <w:bottom w:type="dxa" w:w="60"/>
              <w:right w:type="dxa" w:w="120"/>
            </w:tcMar>
          </w:tcPr>
          <w:p>
            <w:r>
              <w:rPr>
                <w:sz w:val="20"/>
                <w:szCs w:val="20"/>
              </w:rPr>
              <w:t xml:space="preserve">Click Export → CSV</w:t>
            </w:r>
          </w:p>
        </w:tc>
        <w:tc>
          <w:tcPr>
            <w:shd w:fill="FFFFFF" w:color="FFFFFF" w:val="solid"/>
            <w:tcMar>
              <w:top w:type="dxa" w:w="60"/>
              <w:left w:type="dxa" w:w="120"/>
              <w:bottom w:type="dxa" w:w="60"/>
              <w:right w:type="dxa" w:w="120"/>
            </w:tcMar>
          </w:tcPr>
          <w:p>
            <w:r>
              <w:rPr>
                <w:sz w:val="20"/>
                <w:szCs w:val="20"/>
              </w:rPr>
              <w:t xml:space="preserve">CSV file downloaded</w:t>
            </w:r>
          </w:p>
        </w:tc>
        <w:tc>
          <w:tcPr>
            <w:shd w:fill="FFFFFF" w:color="FFFFFF" w:val="solid"/>
            <w:tcMar>
              <w:top w:type="dxa" w:w="60"/>
              <w:left w:type="dxa" w:w="120"/>
              <w:bottom w:type="dxa" w:w="60"/>
              <w:right w:type="dxa" w:w="120"/>
            </w:tcMar>
          </w:tcPr>
          <w:p>
            <w:r>
              <w:rPr>
                <w:sz w:val="20"/>
                <w:szCs w:val="20"/>
              </w:rPr>
              <w:t xml:space="preserve">PASS</w:t>
            </w:r>
          </w:p>
        </w:tc>
      </w:tr>
      <w:tr>
        <w:tc>
          <w:tcPr>
            <w:shd w:fill="F0F4FF" w:color="F0F4FF" w:val="solid"/>
            <w:tcMar>
              <w:top w:type="dxa" w:w="60"/>
              <w:left w:type="dxa" w:w="120"/>
              <w:bottom w:type="dxa" w:w="60"/>
              <w:right w:type="dxa" w:w="120"/>
            </w:tcMar>
          </w:tcPr>
          <w:p>
            <w:r>
              <w:rPr>
                <w:sz w:val="20"/>
                <w:szCs w:val="20"/>
              </w:rPr>
              <w:t xml:space="preserve">TC-EMS-012</w:t>
            </w:r>
          </w:p>
        </w:tc>
        <w:tc>
          <w:tcPr>
            <w:shd w:fill="F0F4FF" w:color="F0F4FF" w:val="solid"/>
            <w:tcMar>
              <w:top w:type="dxa" w:w="60"/>
              <w:left w:type="dxa" w:w="120"/>
              <w:bottom w:type="dxa" w:w="60"/>
              <w:right w:type="dxa" w:w="120"/>
            </w:tcMar>
          </w:tcPr>
          <w:p>
            <w:r>
              <w:rPr>
                <w:sz w:val="20"/>
                <w:szCs w:val="20"/>
              </w:rPr>
              <w:t xml:space="preserve">API: GET /employees returns 200</w:t>
            </w:r>
          </w:p>
        </w:tc>
        <w:tc>
          <w:tcPr>
            <w:shd w:fill="F0F4FF" w:color="F0F4FF" w:val="solid"/>
            <w:tcMar>
              <w:top w:type="dxa" w:w="60"/>
              <w:left w:type="dxa" w:w="120"/>
              <w:bottom w:type="dxa" w:w="60"/>
              <w:right w:type="dxa" w:w="120"/>
            </w:tcMar>
          </w:tcPr>
          <w:p>
            <w:r>
              <w:rPr>
                <w:sz w:val="20"/>
                <w:szCs w:val="20"/>
              </w:rPr>
              <w:t xml:space="preserve">Call GET /api/employees</w:t>
            </w:r>
          </w:p>
        </w:tc>
        <w:tc>
          <w:tcPr>
            <w:shd w:fill="F0F4FF" w:color="F0F4FF" w:val="solid"/>
            <w:tcMar>
              <w:top w:type="dxa" w:w="60"/>
              <w:left w:type="dxa" w:w="120"/>
              <w:bottom w:type="dxa" w:w="60"/>
              <w:right w:type="dxa" w:w="120"/>
            </w:tcMar>
          </w:tcPr>
          <w:p>
            <w:r>
              <w:rPr>
                <w:sz w:val="20"/>
                <w:szCs w:val="20"/>
              </w:rPr>
              <w:t xml:space="preserve">Status 200, JSON array</w:t>
            </w:r>
          </w:p>
        </w:tc>
        <w:tc>
          <w:tcPr>
            <w:shd w:fill="F0F4FF" w:color="F0F4FF" w:val="solid"/>
            <w:tcMar>
              <w:top w:type="dxa" w:w="60"/>
              <w:left w:type="dxa" w:w="120"/>
              <w:bottom w:type="dxa" w:w="60"/>
              <w:right w:type="dxa" w:w="120"/>
            </w:tcMar>
          </w:tcPr>
          <w:p>
            <w:r>
              <w:rPr>
                <w:sz w:val="20"/>
                <w:szCs w:val="20"/>
              </w:rPr>
              <w:t xml:space="preserve">PASS</w:t>
            </w:r>
          </w:p>
        </w:tc>
      </w:tr>
      <w:tr>
        <w:tc>
          <w:tcPr>
            <w:shd w:fill="FFFFFF" w:color="FFFFFF" w:val="solid"/>
            <w:tcMar>
              <w:top w:type="dxa" w:w="60"/>
              <w:left w:type="dxa" w:w="120"/>
              <w:bottom w:type="dxa" w:w="60"/>
              <w:right w:type="dxa" w:w="120"/>
            </w:tcMar>
          </w:tcPr>
          <w:p>
            <w:r>
              <w:rPr>
                <w:sz w:val="20"/>
                <w:szCs w:val="20"/>
              </w:rPr>
              <w:t xml:space="preserve">TC-EMS-013</w:t>
            </w:r>
          </w:p>
        </w:tc>
        <w:tc>
          <w:tcPr>
            <w:shd w:fill="FFFFFF" w:color="FFFFFF" w:val="solid"/>
            <w:tcMar>
              <w:top w:type="dxa" w:w="60"/>
              <w:left w:type="dxa" w:w="120"/>
              <w:bottom w:type="dxa" w:w="60"/>
              <w:right w:type="dxa" w:w="120"/>
            </w:tcMar>
          </w:tcPr>
          <w:p>
            <w:r>
              <w:rPr>
                <w:sz w:val="20"/>
                <w:szCs w:val="20"/>
              </w:rPr>
              <w:t xml:space="preserve">API: POST invalid data returns 400</w:t>
            </w:r>
          </w:p>
        </w:tc>
        <w:tc>
          <w:tcPr>
            <w:shd w:fill="FFFFFF" w:color="FFFFFF" w:val="solid"/>
            <w:tcMar>
              <w:top w:type="dxa" w:w="60"/>
              <w:left w:type="dxa" w:w="120"/>
              <w:bottom w:type="dxa" w:w="60"/>
              <w:right w:type="dxa" w:w="120"/>
            </w:tcMar>
          </w:tcPr>
          <w:p>
            <w:r>
              <w:rPr>
                <w:sz w:val="20"/>
                <w:szCs w:val="20"/>
              </w:rPr>
              <w:t xml:space="preserve">POST with missing name field</w:t>
            </w:r>
          </w:p>
        </w:tc>
        <w:tc>
          <w:tcPr>
            <w:shd w:fill="FFFFFF" w:color="FFFFFF" w:val="solid"/>
            <w:tcMar>
              <w:top w:type="dxa" w:w="60"/>
              <w:left w:type="dxa" w:w="120"/>
              <w:bottom w:type="dxa" w:w="60"/>
              <w:right w:type="dxa" w:w="120"/>
            </w:tcMar>
          </w:tcPr>
          <w:p>
            <w:r>
              <w:rPr>
                <w:sz w:val="20"/>
                <w:szCs w:val="20"/>
              </w:rPr>
              <w:t xml:space="preserve">Status 400, error message</w:t>
            </w:r>
          </w:p>
        </w:tc>
        <w:tc>
          <w:tcPr>
            <w:shd w:fill="FFFFFF" w:color="FFFFFF" w:val="solid"/>
            <w:tcMar>
              <w:top w:type="dxa" w:w="60"/>
              <w:left w:type="dxa" w:w="120"/>
              <w:bottom w:type="dxa" w:w="60"/>
              <w:right w:type="dxa" w:w="120"/>
            </w:tcMar>
          </w:tcPr>
          <w:p>
            <w:r>
              <w:rPr>
                <w:sz w:val="20"/>
                <w:szCs w:val="20"/>
              </w:rPr>
              <w:t xml:space="preserve">PASS</w:t>
            </w:r>
          </w:p>
        </w:tc>
      </w:tr>
      <w:tr>
        <w:tc>
          <w:tcPr>
            <w:shd w:fill="F0F4FF" w:color="F0F4FF" w:val="solid"/>
            <w:tcMar>
              <w:top w:type="dxa" w:w="60"/>
              <w:left w:type="dxa" w:w="120"/>
              <w:bottom w:type="dxa" w:w="60"/>
              <w:right w:type="dxa" w:w="120"/>
            </w:tcMar>
          </w:tcPr>
          <w:p>
            <w:r>
              <w:rPr>
                <w:sz w:val="20"/>
                <w:szCs w:val="20"/>
              </w:rPr>
              <w:t xml:space="preserve">TC-EMS-014</w:t>
            </w:r>
          </w:p>
        </w:tc>
        <w:tc>
          <w:tcPr>
            <w:shd w:fill="F0F4FF" w:color="F0F4FF" w:val="solid"/>
            <w:tcMar>
              <w:top w:type="dxa" w:w="60"/>
              <w:left w:type="dxa" w:w="120"/>
              <w:bottom w:type="dxa" w:w="60"/>
              <w:right w:type="dxa" w:w="120"/>
            </w:tcMar>
          </w:tcPr>
          <w:p>
            <w:r>
              <w:rPr>
                <w:sz w:val="20"/>
                <w:szCs w:val="20"/>
              </w:rPr>
              <w:t xml:space="preserve">Unauthorized access returns 401</w:t>
            </w:r>
          </w:p>
        </w:tc>
        <w:tc>
          <w:tcPr>
            <w:shd w:fill="F0F4FF" w:color="F0F4FF" w:val="solid"/>
            <w:tcMar>
              <w:top w:type="dxa" w:w="60"/>
              <w:left w:type="dxa" w:w="120"/>
              <w:bottom w:type="dxa" w:w="60"/>
              <w:right w:type="dxa" w:w="120"/>
            </w:tcMar>
          </w:tcPr>
          <w:p>
            <w:r>
              <w:rPr>
                <w:sz w:val="20"/>
                <w:szCs w:val="20"/>
              </w:rPr>
              <w:t xml:space="preserve">Call API without token</w:t>
            </w:r>
          </w:p>
        </w:tc>
        <w:tc>
          <w:tcPr>
            <w:shd w:fill="F0F4FF" w:color="F0F4FF" w:val="solid"/>
            <w:tcMar>
              <w:top w:type="dxa" w:w="60"/>
              <w:left w:type="dxa" w:w="120"/>
              <w:bottom w:type="dxa" w:w="60"/>
              <w:right w:type="dxa" w:w="120"/>
            </w:tcMar>
          </w:tcPr>
          <w:p>
            <w:r>
              <w:rPr>
                <w:sz w:val="20"/>
                <w:szCs w:val="20"/>
              </w:rPr>
              <w:t xml:space="preserve">Status 401 Unauthorized</w:t>
            </w:r>
          </w:p>
        </w:tc>
        <w:tc>
          <w:tcPr>
            <w:shd w:fill="F0F4FF" w:color="F0F4FF" w:val="solid"/>
            <w:tcMar>
              <w:top w:type="dxa" w:w="60"/>
              <w:left w:type="dxa" w:w="120"/>
              <w:bottom w:type="dxa" w:w="60"/>
              <w:right w:type="dxa" w:w="120"/>
            </w:tcMar>
          </w:tcPr>
          <w:p>
            <w:r>
              <w:rPr>
                <w:sz w:val="20"/>
                <w:szCs w:val="20"/>
              </w:rPr>
              <w:t xml:space="preserve">PASS</w:t>
            </w:r>
          </w:p>
        </w:tc>
      </w:tr>
      <w:tr>
        <w:tc>
          <w:tcPr>
            <w:shd w:fill="FFFFFF" w:color="FFFFFF" w:val="solid"/>
            <w:tcMar>
              <w:top w:type="dxa" w:w="60"/>
              <w:left w:type="dxa" w:w="120"/>
              <w:bottom w:type="dxa" w:w="60"/>
              <w:right w:type="dxa" w:w="120"/>
            </w:tcMar>
          </w:tcPr>
          <w:p>
            <w:r>
              <w:rPr>
                <w:sz w:val="20"/>
                <w:szCs w:val="20"/>
              </w:rPr>
              <w:t xml:space="preserve">TC-EMS-015</w:t>
            </w:r>
          </w:p>
        </w:tc>
        <w:tc>
          <w:tcPr>
            <w:shd w:fill="FFFFFF" w:color="FFFFFF" w:val="solid"/>
            <w:tcMar>
              <w:top w:type="dxa" w:w="60"/>
              <w:left w:type="dxa" w:w="120"/>
              <w:bottom w:type="dxa" w:w="60"/>
              <w:right w:type="dxa" w:w="120"/>
            </w:tcMar>
          </w:tcPr>
          <w:p>
            <w:r>
              <w:rPr>
                <w:sz w:val="20"/>
                <w:szCs w:val="20"/>
              </w:rPr>
              <w:t xml:space="preserve">Session timeout redirects to login</w:t>
            </w:r>
          </w:p>
        </w:tc>
        <w:tc>
          <w:tcPr>
            <w:shd w:fill="FFFFFF" w:color="FFFFFF" w:val="solid"/>
            <w:tcMar>
              <w:top w:type="dxa" w:w="60"/>
              <w:left w:type="dxa" w:w="120"/>
              <w:bottom w:type="dxa" w:w="60"/>
              <w:right w:type="dxa" w:w="120"/>
            </w:tcMar>
          </w:tcPr>
          <w:p>
            <w:r>
              <w:rPr>
                <w:sz w:val="20"/>
                <w:szCs w:val="20"/>
              </w:rPr>
              <w:t xml:space="preserve">Wait for token expiry</w:t>
            </w:r>
          </w:p>
        </w:tc>
        <w:tc>
          <w:tcPr>
            <w:shd w:fill="FFFFFF" w:color="FFFFFF" w:val="solid"/>
            <w:tcMar>
              <w:top w:type="dxa" w:w="60"/>
              <w:left w:type="dxa" w:w="120"/>
              <w:bottom w:type="dxa" w:w="60"/>
              <w:right w:type="dxa" w:w="120"/>
            </w:tcMar>
          </w:tcPr>
          <w:p>
            <w:r>
              <w:rPr>
                <w:sz w:val="20"/>
                <w:szCs w:val="20"/>
              </w:rPr>
              <w:t xml:space="preserve">Redirect to /login</w:t>
            </w:r>
          </w:p>
        </w:tc>
        <w:tc>
          <w:tcPr>
            <w:shd w:fill="FFFFFF" w:color="FFFFFF" w:val="solid"/>
            <w:tcMar>
              <w:top w:type="dxa" w:w="60"/>
              <w:left w:type="dxa" w:w="120"/>
              <w:bottom w:type="dxa" w:w="60"/>
              <w:right w:type="dxa" w:w="120"/>
            </w:tcMar>
          </w:tcPr>
          <w:p>
            <w:r>
              <w:rPr>
                <w:sz w:val="20"/>
                <w:szCs w:val="20"/>
              </w:rPr>
              <w:t xml:space="preserve">PASS</w:t>
            </w:r>
          </w:p>
        </w:tc>
      </w:tr>
      <w:tr>
        <w:tc>
          <w:tcPr>
            <w:shd w:fill="F0F4FF" w:color="F0F4FF" w:val="solid"/>
            <w:tcMar>
              <w:top w:type="dxa" w:w="60"/>
              <w:left w:type="dxa" w:w="120"/>
              <w:bottom w:type="dxa" w:w="60"/>
              <w:right w:type="dxa" w:w="120"/>
            </w:tcMar>
          </w:tcPr>
          <w:p>
            <w:r>
              <w:rPr>
                <w:sz w:val="20"/>
                <w:szCs w:val="20"/>
              </w:rPr>
              <w:t xml:space="preserve">TC-EMS-016</w:t>
            </w:r>
          </w:p>
        </w:tc>
        <w:tc>
          <w:tcPr>
            <w:shd w:fill="F0F4FF" w:color="F0F4FF" w:val="solid"/>
            <w:tcMar>
              <w:top w:type="dxa" w:w="60"/>
              <w:left w:type="dxa" w:w="120"/>
              <w:bottom w:type="dxa" w:w="60"/>
              <w:right w:type="dxa" w:w="120"/>
            </w:tcMar>
          </w:tcPr>
          <w:p>
            <w:r>
              <w:rPr>
                <w:sz w:val="20"/>
                <w:szCs w:val="20"/>
              </w:rPr>
              <w:t xml:space="preserve">Responsive layout on mobile</w:t>
            </w:r>
          </w:p>
        </w:tc>
        <w:tc>
          <w:tcPr>
            <w:shd w:fill="F0F4FF" w:color="F0F4FF" w:val="solid"/>
            <w:tcMar>
              <w:top w:type="dxa" w:w="60"/>
              <w:left w:type="dxa" w:w="120"/>
              <w:bottom w:type="dxa" w:w="60"/>
              <w:right w:type="dxa" w:w="120"/>
            </w:tcMar>
          </w:tcPr>
          <w:p>
            <w:r>
              <w:rPr>
                <w:sz w:val="20"/>
                <w:szCs w:val="20"/>
              </w:rPr>
              <w:t xml:space="preserve">Open on 375px viewport</w:t>
            </w:r>
          </w:p>
        </w:tc>
        <w:tc>
          <w:tcPr>
            <w:shd w:fill="F0F4FF" w:color="F0F4FF" w:val="solid"/>
            <w:tcMar>
              <w:top w:type="dxa" w:w="60"/>
              <w:left w:type="dxa" w:w="120"/>
              <w:bottom w:type="dxa" w:w="60"/>
              <w:right w:type="dxa" w:w="120"/>
            </w:tcMar>
          </w:tcPr>
          <w:p>
            <w:r>
              <w:rPr>
                <w:sz w:val="20"/>
                <w:szCs w:val="20"/>
              </w:rPr>
              <w:t xml:space="preserve">Layout adapts, usable</w:t>
            </w:r>
          </w:p>
        </w:tc>
        <w:tc>
          <w:tcPr>
            <w:shd w:fill="F0F4FF" w:color="F0F4FF" w:val="solid"/>
            <w:tcMar>
              <w:top w:type="dxa" w:w="60"/>
              <w:left w:type="dxa" w:w="120"/>
              <w:bottom w:type="dxa" w:w="60"/>
              <w:right w:type="dxa" w:w="120"/>
            </w:tcMar>
          </w:tcPr>
          <w:p>
            <w:r>
              <w:rPr>
                <w:sz w:val="20"/>
                <w:szCs w:val="20"/>
              </w:rPr>
              <w:t xml:space="preserve">PASS</w:t>
            </w:r>
          </w:p>
        </w:tc>
      </w:tr>
    </w:tbl>
    <w:p>
      <w:pPr>
        <w:spacing w:before="200"/>
      </w:pPr>
    </w:p>
    <w:p>
      <w:pPr>
        <w:pBdr>
          <w:bottom w:val="single" w:color="2563EB" w:sz="4"/>
        </w:pBdr>
        <w:spacing w:after="150" w:before="300"/>
      </w:pPr>
      <w:r>
        <w:rPr>
          <w:b/>
          <w:bCs/>
          <w:color w:val="1B3A6B"/>
          <w:sz w:val="26"/>
          <w:szCs w:val="26"/>
        </w:rPr>
        <w:t xml:space="preserve">P.6 Jira Issue Types &amp; Workflow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Issue Type</w:t>
            </w:r>
          </w:p>
        </w:tc>
        <w:tc>
          <w:tcPr>
            <w:shd w:fill="1B3A6B" w:color="1B3A6B" w:val="solid"/>
            <w:tcMar>
              <w:top w:type="dxa" w:w="80"/>
              <w:left w:type="dxa" w:w="120"/>
              <w:bottom w:type="dxa" w:w="80"/>
              <w:right w:type="dxa" w:w="120"/>
            </w:tcMar>
          </w:tcPr>
          <w:p>
            <w:r>
              <w:rPr>
                <w:b/>
                <w:bCs/>
                <w:color w:val="FFFFFF"/>
                <w:sz w:val="20"/>
                <w:szCs w:val="20"/>
              </w:rPr>
              <w:t xml:space="preserve">Description</w:t>
            </w:r>
          </w:p>
        </w:tc>
        <w:tc>
          <w:tcPr>
            <w:shd w:fill="1B3A6B" w:color="1B3A6B" w:val="solid"/>
            <w:tcMar>
              <w:top w:type="dxa" w:w="80"/>
              <w:left w:type="dxa" w:w="120"/>
              <w:bottom w:type="dxa" w:w="80"/>
              <w:right w:type="dxa" w:w="120"/>
            </w:tcMar>
          </w:tcPr>
          <w:p>
            <w:r>
              <w:rPr>
                <w:b/>
                <w:bCs/>
                <w:color w:val="FFFFFF"/>
                <w:sz w:val="20"/>
                <w:szCs w:val="20"/>
              </w:rPr>
              <w:t xml:space="preserve">Example</w:t>
            </w:r>
          </w:p>
        </w:tc>
      </w:tr>
      <w:tr>
        <w:tc>
          <w:tcPr>
            <w:shd w:fill="FFFFFF" w:color="FFFFFF" w:val="solid"/>
            <w:tcMar>
              <w:top w:type="dxa" w:w="60"/>
              <w:left w:type="dxa" w:w="120"/>
              <w:bottom w:type="dxa" w:w="60"/>
              <w:right w:type="dxa" w:w="120"/>
            </w:tcMar>
          </w:tcPr>
          <w:p>
            <w:r>
              <w:rPr>
                <w:sz w:val="20"/>
                <w:szCs w:val="20"/>
              </w:rPr>
              <w:t xml:space="preserve">Epic</w:t>
            </w:r>
          </w:p>
        </w:tc>
        <w:tc>
          <w:tcPr>
            <w:shd w:fill="FFFFFF" w:color="FFFFFF" w:val="solid"/>
            <w:tcMar>
              <w:top w:type="dxa" w:w="60"/>
              <w:left w:type="dxa" w:w="120"/>
              <w:bottom w:type="dxa" w:w="60"/>
              <w:right w:type="dxa" w:w="120"/>
            </w:tcMar>
          </w:tcPr>
          <w:p>
            <w:r>
              <w:rPr>
                <w:sz w:val="20"/>
                <w:szCs w:val="20"/>
              </w:rPr>
              <w:t xml:space="preserve">Large feature spanning multiple sprints</w:t>
            </w:r>
          </w:p>
        </w:tc>
        <w:tc>
          <w:tcPr>
            <w:shd w:fill="FFFFFF" w:color="FFFFFF" w:val="solid"/>
            <w:tcMar>
              <w:top w:type="dxa" w:w="60"/>
              <w:left w:type="dxa" w:w="120"/>
              <w:bottom w:type="dxa" w:w="60"/>
              <w:right w:type="dxa" w:w="120"/>
            </w:tcMar>
          </w:tcPr>
          <w:p>
            <w:r>
              <w:rPr>
                <w:sz w:val="20"/>
                <w:szCs w:val="20"/>
              </w:rPr>
              <w:t xml:space="preserve">Employee Management Module</w:t>
            </w:r>
          </w:p>
        </w:tc>
      </w:tr>
      <w:tr>
        <w:tc>
          <w:tcPr>
            <w:shd w:fill="F0F4FF" w:color="F0F4FF" w:val="solid"/>
            <w:tcMar>
              <w:top w:type="dxa" w:w="60"/>
              <w:left w:type="dxa" w:w="120"/>
              <w:bottom w:type="dxa" w:w="60"/>
              <w:right w:type="dxa" w:w="120"/>
            </w:tcMar>
          </w:tcPr>
          <w:p>
            <w:r>
              <w:rPr>
                <w:sz w:val="20"/>
                <w:szCs w:val="20"/>
              </w:rPr>
              <w:t xml:space="preserve">Story</w:t>
            </w:r>
          </w:p>
        </w:tc>
        <w:tc>
          <w:tcPr>
            <w:shd w:fill="F0F4FF" w:color="F0F4FF" w:val="solid"/>
            <w:tcMar>
              <w:top w:type="dxa" w:w="60"/>
              <w:left w:type="dxa" w:w="120"/>
              <w:bottom w:type="dxa" w:w="60"/>
              <w:right w:type="dxa" w:w="120"/>
            </w:tcMar>
          </w:tcPr>
          <w:p>
            <w:r>
              <w:rPr>
                <w:sz w:val="20"/>
                <w:szCs w:val="20"/>
              </w:rPr>
              <w:t xml:space="preserve">User-facing feature with business value</w:t>
            </w:r>
          </w:p>
        </w:tc>
        <w:tc>
          <w:tcPr>
            <w:shd w:fill="F0F4FF" w:color="F0F4FF" w:val="solid"/>
            <w:tcMar>
              <w:top w:type="dxa" w:w="60"/>
              <w:left w:type="dxa" w:w="120"/>
              <w:bottom w:type="dxa" w:w="60"/>
              <w:right w:type="dxa" w:w="120"/>
            </w:tcMar>
          </w:tcPr>
          <w:p>
            <w:r>
              <w:rPr>
                <w:sz w:val="20"/>
                <w:szCs w:val="20"/>
              </w:rPr>
              <w:t xml:space="preserve">As a user, I can add an employee</w:t>
            </w:r>
          </w:p>
        </w:tc>
      </w:tr>
      <w:tr>
        <w:tc>
          <w:tcPr>
            <w:shd w:fill="FFFFFF" w:color="FFFFFF" w:val="solid"/>
            <w:tcMar>
              <w:top w:type="dxa" w:w="60"/>
              <w:left w:type="dxa" w:w="120"/>
              <w:bottom w:type="dxa" w:w="60"/>
              <w:right w:type="dxa" w:w="120"/>
            </w:tcMar>
          </w:tcPr>
          <w:p>
            <w:r>
              <w:rPr>
                <w:sz w:val="20"/>
                <w:szCs w:val="20"/>
              </w:rPr>
              <w:t xml:space="preserve">Task</w:t>
            </w:r>
          </w:p>
        </w:tc>
        <w:tc>
          <w:tcPr>
            <w:shd w:fill="FFFFFF" w:color="FFFFFF" w:val="solid"/>
            <w:tcMar>
              <w:top w:type="dxa" w:w="60"/>
              <w:left w:type="dxa" w:w="120"/>
              <w:bottom w:type="dxa" w:w="60"/>
              <w:right w:type="dxa" w:w="120"/>
            </w:tcMar>
          </w:tcPr>
          <w:p>
            <w:r>
              <w:rPr>
                <w:sz w:val="20"/>
                <w:szCs w:val="20"/>
              </w:rPr>
              <w:t xml:space="preserve">Technical work item</w:t>
            </w:r>
          </w:p>
        </w:tc>
        <w:tc>
          <w:tcPr>
            <w:shd w:fill="FFFFFF" w:color="FFFFFF" w:val="solid"/>
            <w:tcMar>
              <w:top w:type="dxa" w:w="60"/>
              <w:left w:type="dxa" w:w="120"/>
              <w:bottom w:type="dxa" w:w="60"/>
              <w:right w:type="dxa" w:w="120"/>
            </w:tcMar>
          </w:tcPr>
          <w:p>
            <w:r>
              <w:rPr>
                <w:sz w:val="20"/>
                <w:szCs w:val="20"/>
              </w:rPr>
              <w:t xml:space="preserve">Set up Spring Boot project</w:t>
            </w:r>
          </w:p>
        </w:tc>
      </w:tr>
      <w:tr>
        <w:tc>
          <w:tcPr>
            <w:shd w:fill="F0F4FF" w:color="F0F4FF" w:val="solid"/>
            <w:tcMar>
              <w:top w:type="dxa" w:w="60"/>
              <w:left w:type="dxa" w:w="120"/>
              <w:bottom w:type="dxa" w:w="60"/>
              <w:right w:type="dxa" w:w="120"/>
            </w:tcMar>
          </w:tcPr>
          <w:p>
            <w:r>
              <w:rPr>
                <w:sz w:val="20"/>
                <w:szCs w:val="20"/>
              </w:rPr>
              <w:t xml:space="preserve">Sub-task</w:t>
            </w:r>
          </w:p>
        </w:tc>
        <w:tc>
          <w:tcPr>
            <w:shd w:fill="F0F4FF" w:color="F0F4FF" w:val="solid"/>
            <w:tcMar>
              <w:top w:type="dxa" w:w="60"/>
              <w:left w:type="dxa" w:w="120"/>
              <w:bottom w:type="dxa" w:w="60"/>
              <w:right w:type="dxa" w:w="120"/>
            </w:tcMar>
          </w:tcPr>
          <w:p>
            <w:r>
              <w:rPr>
                <w:sz w:val="20"/>
                <w:szCs w:val="20"/>
              </w:rPr>
              <w:t xml:space="preserve">Smaller piece of a story/task</w:t>
            </w:r>
          </w:p>
        </w:tc>
        <w:tc>
          <w:tcPr>
            <w:shd w:fill="F0F4FF" w:color="F0F4FF" w:val="solid"/>
            <w:tcMar>
              <w:top w:type="dxa" w:w="60"/>
              <w:left w:type="dxa" w:w="120"/>
              <w:bottom w:type="dxa" w:w="60"/>
              <w:right w:type="dxa" w:w="120"/>
            </w:tcMar>
          </w:tcPr>
          <w:p>
            <w:r>
              <w:rPr>
                <w:sz w:val="20"/>
                <w:szCs w:val="20"/>
              </w:rPr>
              <w:t xml:space="preserve">Create Employee entity class</w:t>
            </w:r>
          </w:p>
        </w:tc>
      </w:tr>
      <w:tr>
        <w:tc>
          <w:tcPr>
            <w:shd w:fill="FFFFFF" w:color="FFFFFF" w:val="solid"/>
            <w:tcMar>
              <w:top w:type="dxa" w:w="60"/>
              <w:left w:type="dxa" w:w="120"/>
              <w:bottom w:type="dxa" w:w="60"/>
              <w:right w:type="dxa" w:w="120"/>
            </w:tcMar>
          </w:tcPr>
          <w:p>
            <w:r>
              <w:rPr>
                <w:sz w:val="20"/>
                <w:szCs w:val="20"/>
              </w:rPr>
              <w:t xml:space="preserve">Bug</w:t>
            </w:r>
          </w:p>
        </w:tc>
        <w:tc>
          <w:tcPr>
            <w:shd w:fill="FFFFFF" w:color="FFFFFF" w:val="solid"/>
            <w:tcMar>
              <w:top w:type="dxa" w:w="60"/>
              <w:left w:type="dxa" w:w="120"/>
              <w:bottom w:type="dxa" w:w="60"/>
              <w:right w:type="dxa" w:w="120"/>
            </w:tcMar>
          </w:tcPr>
          <w:p>
            <w:r>
              <w:rPr>
                <w:sz w:val="20"/>
                <w:szCs w:val="20"/>
              </w:rPr>
              <w:t xml:space="preserve">Defect in existing functionality</w:t>
            </w:r>
          </w:p>
        </w:tc>
        <w:tc>
          <w:tcPr>
            <w:shd w:fill="FFFFFF" w:color="FFFFFF" w:val="solid"/>
            <w:tcMar>
              <w:top w:type="dxa" w:w="60"/>
              <w:left w:type="dxa" w:w="120"/>
              <w:bottom w:type="dxa" w:w="60"/>
              <w:right w:type="dxa" w:w="120"/>
            </w:tcMar>
          </w:tcPr>
          <w:p>
            <w:r>
              <w:rPr>
                <w:sz w:val="20"/>
                <w:szCs w:val="20"/>
              </w:rPr>
              <w:t xml:space="preserve">Delete button not working on Firefox</w:t>
            </w:r>
          </w:p>
        </w:tc>
      </w:tr>
      <w:tr>
        <w:tc>
          <w:tcPr>
            <w:shd w:fill="F0F4FF" w:color="F0F4FF" w:val="solid"/>
            <w:tcMar>
              <w:top w:type="dxa" w:w="60"/>
              <w:left w:type="dxa" w:w="120"/>
              <w:bottom w:type="dxa" w:w="60"/>
              <w:right w:type="dxa" w:w="120"/>
            </w:tcMar>
          </w:tcPr>
          <w:p>
            <w:r>
              <w:rPr>
                <w:sz w:val="20"/>
                <w:szCs w:val="20"/>
              </w:rPr>
              <w:t xml:space="preserve">Spike</w:t>
            </w:r>
          </w:p>
        </w:tc>
        <w:tc>
          <w:tcPr>
            <w:shd w:fill="F0F4FF" w:color="F0F4FF" w:val="solid"/>
            <w:tcMar>
              <w:top w:type="dxa" w:w="60"/>
              <w:left w:type="dxa" w:w="120"/>
              <w:bottom w:type="dxa" w:w="60"/>
              <w:right w:type="dxa" w:w="120"/>
            </w:tcMar>
          </w:tcPr>
          <w:p>
            <w:r>
              <w:rPr>
                <w:sz w:val="20"/>
                <w:szCs w:val="20"/>
              </w:rPr>
              <w:t xml:space="preserve">Research or investigation task</w:t>
            </w:r>
          </w:p>
        </w:tc>
        <w:tc>
          <w:tcPr>
            <w:shd w:fill="F0F4FF" w:color="F0F4FF" w:val="solid"/>
            <w:tcMar>
              <w:top w:type="dxa" w:w="60"/>
              <w:left w:type="dxa" w:w="120"/>
              <w:bottom w:type="dxa" w:w="60"/>
              <w:right w:type="dxa" w:w="120"/>
            </w:tcMar>
          </w:tcPr>
          <w:p>
            <w:r>
              <w:rPr>
                <w:sz w:val="20"/>
                <w:szCs w:val="20"/>
              </w:rPr>
              <w:t xml:space="preserve">Evaluate JWT vs session authentication</w:t>
            </w:r>
          </w:p>
        </w:tc>
      </w:tr>
      <w:tr>
        <w:tc>
          <w:tcPr>
            <w:shd w:fill="FFFFFF" w:color="FFFFFF" w:val="solid"/>
            <w:tcMar>
              <w:top w:type="dxa" w:w="60"/>
              <w:left w:type="dxa" w:w="120"/>
              <w:bottom w:type="dxa" w:w="60"/>
              <w:right w:type="dxa" w:w="120"/>
            </w:tcMar>
          </w:tcPr>
          <w:p>
            <w:r>
              <w:rPr>
                <w:sz w:val="20"/>
                <w:szCs w:val="20"/>
              </w:rPr>
              <w:t xml:space="preserve">Technical Debt</w:t>
            </w:r>
          </w:p>
        </w:tc>
        <w:tc>
          <w:tcPr>
            <w:shd w:fill="FFFFFF" w:color="FFFFFF" w:val="solid"/>
            <w:tcMar>
              <w:top w:type="dxa" w:w="60"/>
              <w:left w:type="dxa" w:w="120"/>
              <w:bottom w:type="dxa" w:w="60"/>
              <w:right w:type="dxa" w:w="120"/>
            </w:tcMar>
          </w:tcPr>
          <w:p>
            <w:r>
              <w:rPr>
                <w:sz w:val="20"/>
                <w:szCs w:val="20"/>
              </w:rPr>
              <w:t xml:space="preserve">Code quality improvement</w:t>
            </w:r>
          </w:p>
        </w:tc>
        <w:tc>
          <w:tcPr>
            <w:shd w:fill="FFFFFF" w:color="FFFFFF" w:val="solid"/>
            <w:tcMar>
              <w:top w:type="dxa" w:w="60"/>
              <w:left w:type="dxa" w:w="120"/>
              <w:bottom w:type="dxa" w:w="60"/>
              <w:right w:type="dxa" w:w="120"/>
            </w:tcMar>
          </w:tcPr>
          <w:p>
            <w:r>
              <w:rPr>
                <w:sz w:val="20"/>
                <w:szCs w:val="20"/>
              </w:rPr>
              <w:t xml:space="preserve">Refactor Employee service class</w:t>
            </w:r>
          </w:p>
        </w:tc>
      </w:tr>
    </w:tbl>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Workflow Status</w:t>
            </w:r>
          </w:p>
        </w:tc>
        <w:tc>
          <w:tcPr>
            <w:shd w:fill="1B3A6B" w:color="1B3A6B" w:val="solid"/>
            <w:tcMar>
              <w:top w:type="dxa" w:w="80"/>
              <w:left w:type="dxa" w:w="120"/>
              <w:bottom w:type="dxa" w:w="80"/>
              <w:right w:type="dxa" w:w="120"/>
            </w:tcMar>
          </w:tcPr>
          <w:p>
            <w:r>
              <w:rPr>
                <w:b/>
                <w:bCs/>
                <w:color w:val="FFFFFF"/>
                <w:sz w:val="20"/>
                <w:szCs w:val="20"/>
              </w:rPr>
              <w:t xml:space="preserve">Description</w:t>
            </w:r>
          </w:p>
        </w:tc>
        <w:tc>
          <w:tcPr>
            <w:shd w:fill="1B3A6B" w:color="1B3A6B" w:val="solid"/>
            <w:tcMar>
              <w:top w:type="dxa" w:w="80"/>
              <w:left w:type="dxa" w:w="120"/>
              <w:bottom w:type="dxa" w:w="80"/>
              <w:right w:type="dxa" w:w="120"/>
            </w:tcMar>
          </w:tcPr>
          <w:p>
            <w:r>
              <w:rPr>
                <w:b/>
                <w:bCs/>
                <w:color w:val="FFFFFF"/>
                <w:sz w:val="20"/>
                <w:szCs w:val="20"/>
              </w:rPr>
              <w:t xml:space="preserve">Transitions</w:t>
            </w:r>
          </w:p>
        </w:tc>
      </w:tr>
      <w:tr>
        <w:tc>
          <w:tcPr>
            <w:shd w:fill="FFFFFF" w:color="FFFFFF" w:val="solid"/>
            <w:tcMar>
              <w:top w:type="dxa" w:w="60"/>
              <w:left w:type="dxa" w:w="120"/>
              <w:bottom w:type="dxa" w:w="60"/>
              <w:right w:type="dxa" w:w="120"/>
            </w:tcMar>
          </w:tcPr>
          <w:p>
            <w:r>
              <w:rPr>
                <w:sz w:val="20"/>
                <w:szCs w:val="20"/>
              </w:rPr>
              <w:t xml:space="preserve">Backlog</w:t>
            </w:r>
          </w:p>
        </w:tc>
        <w:tc>
          <w:tcPr>
            <w:shd w:fill="FFFFFF" w:color="FFFFFF" w:val="solid"/>
            <w:tcMar>
              <w:top w:type="dxa" w:w="60"/>
              <w:left w:type="dxa" w:w="120"/>
              <w:bottom w:type="dxa" w:w="60"/>
              <w:right w:type="dxa" w:w="120"/>
            </w:tcMar>
          </w:tcPr>
          <w:p>
            <w:r>
              <w:rPr>
                <w:sz w:val="20"/>
                <w:szCs w:val="20"/>
              </w:rPr>
              <w:t xml:space="preserve">Defined but not yet started</w:t>
            </w:r>
          </w:p>
        </w:tc>
        <w:tc>
          <w:tcPr>
            <w:shd w:fill="FFFFFF" w:color="FFFFFF" w:val="solid"/>
            <w:tcMar>
              <w:top w:type="dxa" w:w="60"/>
              <w:left w:type="dxa" w:w="120"/>
              <w:bottom w:type="dxa" w:w="60"/>
              <w:right w:type="dxa" w:w="120"/>
            </w:tcMar>
          </w:tcPr>
          <w:p>
            <w:r>
              <w:rPr>
                <w:sz w:val="20"/>
                <w:szCs w:val="20"/>
              </w:rPr>
              <w:t xml:space="preserve">→ To Do (sprint planning)</w:t>
            </w:r>
          </w:p>
        </w:tc>
      </w:tr>
      <w:tr>
        <w:tc>
          <w:tcPr>
            <w:shd w:fill="F0F4FF" w:color="F0F4FF" w:val="solid"/>
            <w:tcMar>
              <w:top w:type="dxa" w:w="60"/>
              <w:left w:type="dxa" w:w="120"/>
              <w:bottom w:type="dxa" w:w="60"/>
              <w:right w:type="dxa" w:w="120"/>
            </w:tcMar>
          </w:tcPr>
          <w:p>
            <w:r>
              <w:rPr>
                <w:sz w:val="20"/>
                <w:szCs w:val="20"/>
              </w:rPr>
              <w:t xml:space="preserve">To Do</w:t>
            </w:r>
          </w:p>
        </w:tc>
        <w:tc>
          <w:tcPr>
            <w:shd w:fill="F0F4FF" w:color="F0F4FF" w:val="solid"/>
            <w:tcMar>
              <w:top w:type="dxa" w:w="60"/>
              <w:left w:type="dxa" w:w="120"/>
              <w:bottom w:type="dxa" w:w="60"/>
              <w:right w:type="dxa" w:w="120"/>
            </w:tcMar>
          </w:tcPr>
          <w:p>
            <w:r>
              <w:rPr>
                <w:sz w:val="20"/>
                <w:szCs w:val="20"/>
              </w:rPr>
              <w:t xml:space="preserve">In current sprint, not started</w:t>
            </w:r>
          </w:p>
        </w:tc>
        <w:tc>
          <w:tcPr>
            <w:shd w:fill="F0F4FF" w:color="F0F4FF" w:val="solid"/>
            <w:tcMar>
              <w:top w:type="dxa" w:w="60"/>
              <w:left w:type="dxa" w:w="120"/>
              <w:bottom w:type="dxa" w:w="60"/>
              <w:right w:type="dxa" w:w="120"/>
            </w:tcMar>
          </w:tcPr>
          <w:p>
            <w:r>
              <w:rPr>
                <w:sz w:val="20"/>
                <w:szCs w:val="20"/>
              </w:rPr>
              <w:t xml:space="preserve">→ In Progress</w:t>
            </w:r>
          </w:p>
        </w:tc>
      </w:tr>
      <w:tr>
        <w:tc>
          <w:tcPr>
            <w:shd w:fill="FFFFFF" w:color="FFFFFF" w:val="solid"/>
            <w:tcMar>
              <w:top w:type="dxa" w:w="60"/>
              <w:left w:type="dxa" w:w="120"/>
              <w:bottom w:type="dxa" w:w="60"/>
              <w:right w:type="dxa" w:w="120"/>
            </w:tcMar>
          </w:tcPr>
          <w:p>
            <w:r>
              <w:rPr>
                <w:sz w:val="20"/>
                <w:szCs w:val="20"/>
              </w:rPr>
              <w:t xml:space="preserve">In Progress</w:t>
            </w:r>
          </w:p>
        </w:tc>
        <w:tc>
          <w:tcPr>
            <w:shd w:fill="FFFFFF" w:color="FFFFFF" w:val="solid"/>
            <w:tcMar>
              <w:top w:type="dxa" w:w="60"/>
              <w:left w:type="dxa" w:w="120"/>
              <w:bottom w:type="dxa" w:w="60"/>
              <w:right w:type="dxa" w:w="120"/>
            </w:tcMar>
          </w:tcPr>
          <w:p>
            <w:r>
              <w:rPr>
                <w:sz w:val="20"/>
                <w:szCs w:val="20"/>
              </w:rPr>
              <w:t xml:space="preserve">Actively being worked on</w:t>
            </w:r>
          </w:p>
        </w:tc>
        <w:tc>
          <w:tcPr>
            <w:shd w:fill="FFFFFF" w:color="FFFFFF" w:val="solid"/>
            <w:tcMar>
              <w:top w:type="dxa" w:w="60"/>
              <w:left w:type="dxa" w:w="120"/>
              <w:bottom w:type="dxa" w:w="60"/>
              <w:right w:type="dxa" w:w="120"/>
            </w:tcMar>
          </w:tcPr>
          <w:p>
            <w:r>
              <w:rPr>
                <w:sz w:val="20"/>
                <w:szCs w:val="20"/>
              </w:rPr>
              <w:t xml:space="preserve">→ In Review / Blocked</w:t>
            </w:r>
          </w:p>
        </w:tc>
      </w:tr>
      <w:tr>
        <w:tc>
          <w:tcPr>
            <w:shd w:fill="F0F4FF" w:color="F0F4FF" w:val="solid"/>
            <w:tcMar>
              <w:top w:type="dxa" w:w="60"/>
              <w:left w:type="dxa" w:w="120"/>
              <w:bottom w:type="dxa" w:w="60"/>
              <w:right w:type="dxa" w:w="120"/>
            </w:tcMar>
          </w:tcPr>
          <w:p>
            <w:r>
              <w:rPr>
                <w:sz w:val="20"/>
                <w:szCs w:val="20"/>
              </w:rPr>
              <w:t xml:space="preserve">In Review</w:t>
            </w:r>
          </w:p>
        </w:tc>
        <w:tc>
          <w:tcPr>
            <w:shd w:fill="F0F4FF" w:color="F0F4FF" w:val="solid"/>
            <w:tcMar>
              <w:top w:type="dxa" w:w="60"/>
              <w:left w:type="dxa" w:w="120"/>
              <w:bottom w:type="dxa" w:w="60"/>
              <w:right w:type="dxa" w:w="120"/>
            </w:tcMar>
          </w:tcPr>
          <w:p>
            <w:r>
              <w:rPr>
                <w:sz w:val="20"/>
                <w:szCs w:val="20"/>
              </w:rPr>
              <w:t xml:space="preserve">Code review or QA in progress</w:t>
            </w:r>
          </w:p>
        </w:tc>
        <w:tc>
          <w:tcPr>
            <w:shd w:fill="F0F4FF" w:color="F0F4FF" w:val="solid"/>
            <w:tcMar>
              <w:top w:type="dxa" w:w="60"/>
              <w:left w:type="dxa" w:w="120"/>
              <w:bottom w:type="dxa" w:w="60"/>
              <w:right w:type="dxa" w:w="120"/>
            </w:tcMar>
          </w:tcPr>
          <w:p>
            <w:r>
              <w:rPr>
                <w:sz w:val="20"/>
                <w:szCs w:val="20"/>
              </w:rPr>
              <w:t xml:space="preserve">→ Done / In Progress (if rejected)</w:t>
            </w:r>
          </w:p>
        </w:tc>
      </w:tr>
      <w:tr>
        <w:tc>
          <w:tcPr>
            <w:shd w:fill="FFFFFF" w:color="FFFFFF" w:val="solid"/>
            <w:tcMar>
              <w:top w:type="dxa" w:w="60"/>
              <w:left w:type="dxa" w:w="120"/>
              <w:bottom w:type="dxa" w:w="60"/>
              <w:right w:type="dxa" w:w="120"/>
            </w:tcMar>
          </w:tcPr>
          <w:p>
            <w:r>
              <w:rPr>
                <w:sz w:val="20"/>
                <w:szCs w:val="20"/>
              </w:rPr>
              <w:t xml:space="preserve">Blocked</w:t>
            </w:r>
          </w:p>
        </w:tc>
        <w:tc>
          <w:tcPr>
            <w:shd w:fill="FFFFFF" w:color="FFFFFF" w:val="solid"/>
            <w:tcMar>
              <w:top w:type="dxa" w:w="60"/>
              <w:left w:type="dxa" w:w="120"/>
              <w:bottom w:type="dxa" w:w="60"/>
              <w:right w:type="dxa" w:w="120"/>
            </w:tcMar>
          </w:tcPr>
          <w:p>
            <w:r>
              <w:rPr>
                <w:sz w:val="20"/>
                <w:szCs w:val="20"/>
              </w:rPr>
              <w:t xml:space="preserve">Impediment preventing progress</w:t>
            </w:r>
          </w:p>
        </w:tc>
        <w:tc>
          <w:tcPr>
            <w:shd w:fill="FFFFFF" w:color="FFFFFF" w:val="solid"/>
            <w:tcMar>
              <w:top w:type="dxa" w:w="60"/>
              <w:left w:type="dxa" w:w="120"/>
              <w:bottom w:type="dxa" w:w="60"/>
              <w:right w:type="dxa" w:w="120"/>
            </w:tcMar>
          </w:tcPr>
          <w:p>
            <w:r>
              <w:rPr>
                <w:sz w:val="20"/>
                <w:szCs w:val="20"/>
              </w:rPr>
              <w:t xml:space="preserve">→ In Progress (when unblocked)</w:t>
            </w:r>
          </w:p>
        </w:tc>
      </w:tr>
      <w:tr>
        <w:tc>
          <w:tcPr>
            <w:shd w:fill="F0F4FF" w:color="F0F4FF" w:val="solid"/>
            <w:tcMar>
              <w:top w:type="dxa" w:w="60"/>
              <w:left w:type="dxa" w:w="120"/>
              <w:bottom w:type="dxa" w:w="60"/>
              <w:right w:type="dxa" w:w="120"/>
            </w:tcMar>
          </w:tcPr>
          <w:p>
            <w:r>
              <w:rPr>
                <w:sz w:val="20"/>
                <w:szCs w:val="20"/>
              </w:rPr>
              <w:t xml:space="preserve">Done</w:t>
            </w:r>
          </w:p>
        </w:tc>
        <w:tc>
          <w:tcPr>
            <w:shd w:fill="F0F4FF" w:color="F0F4FF" w:val="solid"/>
            <w:tcMar>
              <w:top w:type="dxa" w:w="60"/>
              <w:left w:type="dxa" w:w="120"/>
              <w:bottom w:type="dxa" w:w="60"/>
              <w:right w:type="dxa" w:w="120"/>
            </w:tcMar>
          </w:tcPr>
          <w:p>
            <w:r>
              <w:rPr>
                <w:sz w:val="20"/>
                <w:szCs w:val="20"/>
              </w:rPr>
              <w:t xml:space="preserve">Completed and accepted</w:t>
            </w:r>
          </w:p>
        </w:tc>
        <w:tc>
          <w:tcPr>
            <w:shd w:fill="F0F4FF" w:color="F0F4FF" w:val="solid"/>
            <w:tcMar>
              <w:top w:type="dxa" w:w="60"/>
              <w:left w:type="dxa" w:w="120"/>
              <w:bottom w:type="dxa" w:w="60"/>
              <w:right w:type="dxa" w:w="120"/>
            </w:tcMar>
          </w:tcPr>
          <w:p>
            <w:r>
              <w:rPr>
                <w:sz w:val="20"/>
                <w:szCs w:val="20"/>
              </w:rPr>
              <w:t xml:space="preserve">Terminal state</w:t>
            </w:r>
          </w:p>
        </w:tc>
      </w:tr>
    </w:tbl>
    <w:p>
      <w:r>
        <w:br w:type="page"/>
      </w:r>
    </w:p>
    <w:p>
      <w:pPr>
        <w:shd w:fill="1B3A6B" w:color="1B3A6B" w:val="solid"/>
        <w:spacing w:after="200" w:before="400"/>
        <w:jc w:val="center"/>
      </w:pPr>
      <w:r>
        <w:rPr>
          <w:b/>
          <w:bCs/>
          <w:color w:val="FFFFFF"/>
          <w:sz w:val="40"/>
          <w:szCs w:val="40"/>
        </w:rPr>
        <w:t xml:space="preserve">APPENDIX Q</w:t>
      </w:r>
    </w:p>
    <w:p>
      <w:pPr>
        <w:spacing w:after="400" w:before="100"/>
        <w:jc w:val="center"/>
      </w:pPr>
      <w:r>
        <w:rPr>
          <w:b/>
          <w:bCs/>
          <w:color w:val="1B3A6B"/>
          <w:sz w:val="32"/>
          <w:szCs w:val="32"/>
        </w:rPr>
        <w:t xml:space="preserve">Learning Outcomes, Skill Assessment &amp; Reflection</w:t>
      </w:r>
    </w:p>
    <w:p>
      <w:pPr>
        <w:pBdr>
          <w:bottom w:val="single" w:color="2563EB" w:sz="4"/>
        </w:pBdr>
        <w:spacing w:after="150" w:before="300"/>
      </w:pPr>
      <w:r>
        <w:rPr>
          <w:b/>
          <w:bCs/>
          <w:color w:val="1B3A6B"/>
          <w:sz w:val="26"/>
          <w:szCs w:val="26"/>
        </w:rPr>
        <w:t xml:space="preserve">Q.1 Skill Progression Matrix</w:t>
      </w:r>
    </w:p>
    <w:p>
      <w:pPr>
        <w:spacing w:after="80" w:before="80"/>
        <w:jc w:val="both"/>
      </w:pPr>
      <w:r>
        <w:rPr>
          <w:sz w:val="22"/>
          <w:szCs w:val="22"/>
        </w:rPr>
        <w:t xml:space="preserve">The following table maps skill level at the start and end of the internship across all curriculum areas, using a 5-point proficiency scale (1=Novice, 5=Expert):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Technology / Skill</w:t>
            </w:r>
          </w:p>
        </w:tc>
        <w:tc>
          <w:tcPr>
            <w:shd w:fill="1B3A6B" w:color="1B3A6B" w:val="solid"/>
            <w:tcMar>
              <w:top w:type="dxa" w:w="80"/>
              <w:left w:type="dxa" w:w="120"/>
              <w:bottom w:type="dxa" w:w="80"/>
              <w:right w:type="dxa" w:w="120"/>
            </w:tcMar>
          </w:tcPr>
          <w:p>
            <w:r>
              <w:rPr>
                <w:b/>
                <w:bCs/>
                <w:color w:val="FFFFFF"/>
                <w:sz w:val="20"/>
                <w:szCs w:val="20"/>
              </w:rPr>
              <w:t xml:space="preserve">Entry Level (Dec 2025)</w:t>
            </w:r>
          </w:p>
        </w:tc>
        <w:tc>
          <w:tcPr>
            <w:shd w:fill="1B3A6B" w:color="1B3A6B" w:val="solid"/>
            <w:tcMar>
              <w:top w:type="dxa" w:w="80"/>
              <w:left w:type="dxa" w:w="120"/>
              <w:bottom w:type="dxa" w:w="80"/>
              <w:right w:type="dxa" w:w="120"/>
            </w:tcMar>
          </w:tcPr>
          <w:p>
            <w:r>
              <w:rPr>
                <w:b/>
                <w:bCs/>
                <w:color w:val="FFFFFF"/>
                <w:sz w:val="20"/>
                <w:szCs w:val="20"/>
              </w:rPr>
              <w:t xml:space="preserve">Exit Level (Mar 2026)</w:t>
            </w:r>
          </w:p>
        </w:tc>
        <w:tc>
          <w:tcPr>
            <w:shd w:fill="1B3A6B" w:color="1B3A6B" w:val="solid"/>
            <w:tcMar>
              <w:top w:type="dxa" w:w="80"/>
              <w:left w:type="dxa" w:w="120"/>
              <w:bottom w:type="dxa" w:w="80"/>
              <w:right w:type="dxa" w:w="120"/>
            </w:tcMar>
          </w:tcPr>
          <w:p>
            <w:r>
              <w:rPr>
                <w:b/>
                <w:bCs/>
                <w:color w:val="FFFFFF"/>
                <w:sz w:val="20"/>
                <w:szCs w:val="20"/>
              </w:rPr>
              <w:t xml:space="preserve">Key Milestone Achieved</w:t>
            </w:r>
          </w:p>
        </w:tc>
      </w:tr>
      <w:tr>
        <w:tc>
          <w:tcPr>
            <w:shd w:fill="FFFFFF" w:color="FFFFFF" w:val="solid"/>
            <w:tcMar>
              <w:top w:type="dxa" w:w="60"/>
              <w:left w:type="dxa" w:w="120"/>
              <w:bottom w:type="dxa" w:w="60"/>
              <w:right w:type="dxa" w:w="120"/>
            </w:tcMar>
          </w:tcPr>
          <w:p>
            <w:r>
              <w:rPr>
                <w:sz w:val="20"/>
                <w:szCs w:val="20"/>
              </w:rPr>
              <w:t xml:space="preserve">HTML5 Semantic Structure</w:t>
            </w:r>
          </w:p>
        </w:tc>
        <w:tc>
          <w:tcPr>
            <w:shd w:fill="FFFFFF" w:color="FFFFFF" w:val="solid"/>
            <w:tcMar>
              <w:top w:type="dxa" w:w="60"/>
              <w:left w:type="dxa" w:w="120"/>
              <w:bottom w:type="dxa" w:w="60"/>
              <w:right w:type="dxa" w:w="120"/>
            </w:tcMar>
          </w:tcPr>
          <w:p>
            <w:r>
              <w:rPr>
                <w:sz w:val="20"/>
                <w:szCs w:val="20"/>
              </w:rPr>
              <w:t xml:space="preserve">2</w:t>
            </w:r>
          </w:p>
        </w:tc>
        <w:tc>
          <w:tcPr>
            <w:shd w:fill="FFFFFF" w:color="FFFFFF" w:val="solid"/>
            <w:tcMar>
              <w:top w:type="dxa" w:w="60"/>
              <w:left w:type="dxa" w:w="120"/>
              <w:bottom w:type="dxa" w:w="60"/>
              <w:right w:type="dxa" w:w="120"/>
            </w:tcMar>
          </w:tcPr>
          <w:p>
            <w:r>
              <w:rPr>
                <w:sz w:val="20"/>
                <w:szCs w:val="20"/>
              </w:rPr>
              <w:t xml:space="preserve">5</w:t>
            </w:r>
          </w:p>
        </w:tc>
        <w:tc>
          <w:tcPr>
            <w:shd w:fill="FFFFFF" w:color="FFFFFF" w:val="solid"/>
            <w:tcMar>
              <w:top w:type="dxa" w:w="60"/>
              <w:left w:type="dxa" w:w="120"/>
              <w:bottom w:type="dxa" w:w="60"/>
              <w:right w:type="dxa" w:w="120"/>
            </w:tcMar>
          </w:tcPr>
          <w:p>
            <w:r>
              <w:rPr>
                <w:sz w:val="20"/>
                <w:szCs w:val="20"/>
              </w:rPr>
              <w:t xml:space="preserve">Built accessible, SEO-optimized page layouts</w:t>
            </w:r>
          </w:p>
        </w:tc>
      </w:tr>
      <w:tr>
        <w:tc>
          <w:tcPr>
            <w:shd w:fill="F0F4FF" w:color="F0F4FF" w:val="solid"/>
            <w:tcMar>
              <w:top w:type="dxa" w:w="60"/>
              <w:left w:type="dxa" w:w="120"/>
              <w:bottom w:type="dxa" w:w="60"/>
              <w:right w:type="dxa" w:w="120"/>
            </w:tcMar>
          </w:tcPr>
          <w:p>
            <w:r>
              <w:rPr>
                <w:sz w:val="20"/>
                <w:szCs w:val="20"/>
              </w:rPr>
              <w:t xml:space="preserve">CSS3 &amp; Flexbox/Grid</w:t>
            </w:r>
          </w:p>
        </w:tc>
        <w:tc>
          <w:tcPr>
            <w:shd w:fill="F0F4FF" w:color="F0F4FF" w:val="solid"/>
            <w:tcMar>
              <w:top w:type="dxa" w:w="60"/>
              <w:left w:type="dxa" w:w="120"/>
              <w:bottom w:type="dxa" w:w="60"/>
              <w:right w:type="dxa" w:w="120"/>
            </w:tcMar>
          </w:tcPr>
          <w:p>
            <w:r>
              <w:rPr>
                <w:sz w:val="20"/>
                <w:szCs w:val="20"/>
              </w:rPr>
              <w:t xml:space="preserve">2</w:t>
            </w:r>
          </w:p>
        </w:tc>
        <w:tc>
          <w:tcPr>
            <w:shd w:fill="F0F4FF" w:color="F0F4FF" w:val="solid"/>
            <w:tcMar>
              <w:top w:type="dxa" w:w="60"/>
              <w:left w:type="dxa" w:w="120"/>
              <w:bottom w:type="dxa" w:w="60"/>
              <w:right w:type="dxa" w:w="120"/>
            </w:tcMar>
          </w:tcPr>
          <w:p>
            <w:r>
              <w:rPr>
                <w:sz w:val="20"/>
                <w:szCs w:val="20"/>
              </w:rPr>
              <w:t xml:space="preserve">5</w:t>
            </w:r>
          </w:p>
        </w:tc>
        <w:tc>
          <w:tcPr>
            <w:shd w:fill="F0F4FF" w:color="F0F4FF" w:val="solid"/>
            <w:tcMar>
              <w:top w:type="dxa" w:w="60"/>
              <w:left w:type="dxa" w:w="120"/>
              <w:bottom w:type="dxa" w:w="60"/>
              <w:right w:type="dxa" w:w="120"/>
            </w:tcMar>
          </w:tcPr>
          <w:p>
            <w:r>
              <w:rPr>
                <w:sz w:val="20"/>
                <w:szCs w:val="20"/>
              </w:rPr>
              <w:t xml:space="preserve">Implemented responsive UI without frameworks</w:t>
            </w:r>
          </w:p>
        </w:tc>
      </w:tr>
      <w:tr>
        <w:tc>
          <w:tcPr>
            <w:shd w:fill="FFFFFF" w:color="FFFFFF" w:val="solid"/>
            <w:tcMar>
              <w:top w:type="dxa" w:w="60"/>
              <w:left w:type="dxa" w:w="120"/>
              <w:bottom w:type="dxa" w:w="60"/>
              <w:right w:type="dxa" w:w="120"/>
            </w:tcMar>
          </w:tcPr>
          <w:p>
            <w:r>
              <w:rPr>
                <w:sz w:val="20"/>
                <w:szCs w:val="20"/>
              </w:rPr>
              <w:t xml:space="preserve">CSS Animations &amp; Transitions</w:t>
            </w:r>
          </w:p>
        </w:tc>
        <w:tc>
          <w:tcPr>
            <w:shd w:fill="FFFFFF" w:color="FFFFFF" w:val="solid"/>
            <w:tcMar>
              <w:top w:type="dxa" w:w="60"/>
              <w:left w:type="dxa" w:w="120"/>
              <w:bottom w:type="dxa" w:w="60"/>
              <w:right w:type="dxa" w:w="120"/>
            </w:tcMar>
          </w:tcPr>
          <w:p>
            <w:r>
              <w:rPr>
                <w:sz w:val="20"/>
                <w:szCs w:val="20"/>
              </w:rPr>
              <w:t xml:space="preserve">1</w:t>
            </w:r>
          </w:p>
        </w:tc>
        <w:tc>
          <w:tcPr>
            <w:shd w:fill="FFFFFF" w:color="FFFFFF" w:val="solid"/>
            <w:tcMar>
              <w:top w:type="dxa" w:w="60"/>
              <w:left w:type="dxa" w:w="120"/>
              <w:bottom w:type="dxa" w:w="60"/>
              <w:right w:type="dxa" w:w="120"/>
            </w:tcMar>
          </w:tcPr>
          <w:p>
            <w:r>
              <w:rPr>
                <w:sz w:val="20"/>
                <w:szCs w:val="20"/>
              </w:rPr>
              <w:t xml:space="preserve">4</w:t>
            </w:r>
          </w:p>
        </w:tc>
        <w:tc>
          <w:tcPr>
            <w:shd w:fill="FFFFFF" w:color="FFFFFF" w:val="solid"/>
            <w:tcMar>
              <w:top w:type="dxa" w:w="60"/>
              <w:left w:type="dxa" w:w="120"/>
              <w:bottom w:type="dxa" w:w="60"/>
              <w:right w:type="dxa" w:w="120"/>
            </w:tcMar>
          </w:tcPr>
          <w:p>
            <w:r>
              <w:rPr>
                <w:sz w:val="20"/>
                <w:szCs w:val="20"/>
              </w:rPr>
              <w:t xml:space="preserve">Created smooth page transitions for EMS app</w:t>
            </w:r>
          </w:p>
        </w:tc>
      </w:tr>
      <w:tr>
        <w:tc>
          <w:tcPr>
            <w:shd w:fill="F0F4FF" w:color="F0F4FF" w:val="solid"/>
            <w:tcMar>
              <w:top w:type="dxa" w:w="60"/>
              <w:left w:type="dxa" w:w="120"/>
              <w:bottom w:type="dxa" w:w="60"/>
              <w:right w:type="dxa" w:w="120"/>
            </w:tcMar>
          </w:tcPr>
          <w:p>
            <w:r>
              <w:rPr>
                <w:sz w:val="20"/>
                <w:szCs w:val="20"/>
              </w:rPr>
              <w:t xml:space="preserve">JavaScript ES6+</w:t>
            </w:r>
          </w:p>
        </w:tc>
        <w:tc>
          <w:tcPr>
            <w:shd w:fill="F0F4FF" w:color="F0F4FF" w:val="solid"/>
            <w:tcMar>
              <w:top w:type="dxa" w:w="60"/>
              <w:left w:type="dxa" w:w="120"/>
              <w:bottom w:type="dxa" w:w="60"/>
              <w:right w:type="dxa" w:w="120"/>
            </w:tcMar>
          </w:tcPr>
          <w:p>
            <w:r>
              <w:rPr>
                <w:sz w:val="20"/>
                <w:szCs w:val="20"/>
              </w:rPr>
              <w:t xml:space="preserve">2</w:t>
            </w:r>
          </w:p>
        </w:tc>
        <w:tc>
          <w:tcPr>
            <w:shd w:fill="F0F4FF" w:color="F0F4FF" w:val="solid"/>
            <w:tcMar>
              <w:top w:type="dxa" w:w="60"/>
              <w:left w:type="dxa" w:w="120"/>
              <w:bottom w:type="dxa" w:w="60"/>
              <w:right w:type="dxa" w:w="120"/>
            </w:tcMar>
          </w:tcPr>
          <w:p>
            <w:r>
              <w:rPr>
                <w:sz w:val="20"/>
                <w:szCs w:val="20"/>
              </w:rPr>
              <w:t xml:space="preserve">4</w:t>
            </w:r>
          </w:p>
        </w:tc>
        <w:tc>
          <w:tcPr>
            <w:shd w:fill="F0F4FF" w:color="F0F4FF" w:val="solid"/>
            <w:tcMar>
              <w:top w:type="dxa" w:w="60"/>
              <w:left w:type="dxa" w:w="120"/>
              <w:bottom w:type="dxa" w:w="60"/>
              <w:right w:type="dxa" w:w="120"/>
            </w:tcMar>
          </w:tcPr>
          <w:p>
            <w:r>
              <w:rPr>
                <w:sz w:val="20"/>
                <w:szCs w:val="20"/>
              </w:rPr>
              <w:t xml:space="preserve">Implemented async/await API calls in EMI Calculator</w:t>
            </w:r>
          </w:p>
        </w:tc>
      </w:tr>
      <w:tr>
        <w:tc>
          <w:tcPr>
            <w:shd w:fill="FFFFFF" w:color="FFFFFF" w:val="solid"/>
            <w:tcMar>
              <w:top w:type="dxa" w:w="60"/>
              <w:left w:type="dxa" w:w="120"/>
              <w:bottom w:type="dxa" w:w="60"/>
              <w:right w:type="dxa" w:w="120"/>
            </w:tcMar>
          </w:tcPr>
          <w:p>
            <w:r>
              <w:rPr>
                <w:sz w:val="20"/>
                <w:szCs w:val="20"/>
              </w:rPr>
              <w:t xml:space="preserve">DOM Manipulation &amp; Events</w:t>
            </w:r>
          </w:p>
        </w:tc>
        <w:tc>
          <w:tcPr>
            <w:shd w:fill="FFFFFF" w:color="FFFFFF" w:val="solid"/>
            <w:tcMar>
              <w:top w:type="dxa" w:w="60"/>
              <w:left w:type="dxa" w:w="120"/>
              <w:bottom w:type="dxa" w:w="60"/>
              <w:right w:type="dxa" w:w="120"/>
            </w:tcMar>
          </w:tcPr>
          <w:p>
            <w:r>
              <w:rPr>
                <w:sz w:val="20"/>
                <w:szCs w:val="20"/>
              </w:rPr>
              <w:t xml:space="preserve">2</w:t>
            </w:r>
          </w:p>
        </w:tc>
        <w:tc>
          <w:tcPr>
            <w:shd w:fill="FFFFFF" w:color="FFFFFF" w:val="solid"/>
            <w:tcMar>
              <w:top w:type="dxa" w:w="60"/>
              <w:left w:type="dxa" w:w="120"/>
              <w:bottom w:type="dxa" w:w="60"/>
              <w:right w:type="dxa" w:w="120"/>
            </w:tcMar>
          </w:tcPr>
          <w:p>
            <w:r>
              <w:rPr>
                <w:sz w:val="20"/>
                <w:szCs w:val="20"/>
              </w:rPr>
              <w:t xml:space="preserve">5</w:t>
            </w:r>
          </w:p>
        </w:tc>
        <w:tc>
          <w:tcPr>
            <w:shd w:fill="FFFFFF" w:color="FFFFFF" w:val="solid"/>
            <w:tcMar>
              <w:top w:type="dxa" w:w="60"/>
              <w:left w:type="dxa" w:w="120"/>
              <w:bottom w:type="dxa" w:w="60"/>
              <w:right w:type="dxa" w:w="120"/>
            </w:tcMar>
          </w:tcPr>
          <w:p>
            <w:r>
              <w:rPr>
                <w:sz w:val="20"/>
                <w:szCs w:val="20"/>
              </w:rPr>
              <w:t xml:space="preserve">Built interactive form validation from scratch</w:t>
            </w:r>
          </w:p>
        </w:tc>
      </w:tr>
      <w:tr>
        <w:tc>
          <w:tcPr>
            <w:shd w:fill="F0F4FF" w:color="F0F4FF" w:val="solid"/>
            <w:tcMar>
              <w:top w:type="dxa" w:w="60"/>
              <w:left w:type="dxa" w:w="120"/>
              <w:bottom w:type="dxa" w:w="60"/>
              <w:right w:type="dxa" w:w="120"/>
            </w:tcMar>
          </w:tcPr>
          <w:p>
            <w:r>
              <w:rPr>
                <w:sz w:val="20"/>
                <w:szCs w:val="20"/>
              </w:rPr>
              <w:t xml:space="preserve">SQL Queries (Basic)</w:t>
            </w:r>
          </w:p>
        </w:tc>
        <w:tc>
          <w:tcPr>
            <w:shd w:fill="F0F4FF" w:color="F0F4FF" w:val="solid"/>
            <w:tcMar>
              <w:top w:type="dxa" w:w="60"/>
              <w:left w:type="dxa" w:w="120"/>
              <w:bottom w:type="dxa" w:w="60"/>
              <w:right w:type="dxa" w:w="120"/>
            </w:tcMar>
          </w:tcPr>
          <w:p>
            <w:r>
              <w:rPr>
                <w:sz w:val="20"/>
                <w:szCs w:val="20"/>
              </w:rPr>
              <w:t xml:space="preserve">3</w:t>
            </w:r>
          </w:p>
        </w:tc>
        <w:tc>
          <w:tcPr>
            <w:shd w:fill="F0F4FF" w:color="F0F4FF" w:val="solid"/>
            <w:tcMar>
              <w:top w:type="dxa" w:w="60"/>
              <w:left w:type="dxa" w:w="120"/>
              <w:bottom w:type="dxa" w:w="60"/>
              <w:right w:type="dxa" w:w="120"/>
            </w:tcMar>
          </w:tcPr>
          <w:p>
            <w:r>
              <w:rPr>
                <w:sz w:val="20"/>
                <w:szCs w:val="20"/>
              </w:rPr>
              <w:t xml:space="preserve">5</w:t>
            </w:r>
          </w:p>
        </w:tc>
        <w:tc>
          <w:tcPr>
            <w:shd w:fill="F0F4FF" w:color="F0F4FF" w:val="solid"/>
            <w:tcMar>
              <w:top w:type="dxa" w:w="60"/>
              <w:left w:type="dxa" w:w="120"/>
              <w:bottom w:type="dxa" w:w="60"/>
              <w:right w:type="dxa" w:w="120"/>
            </w:tcMar>
          </w:tcPr>
          <w:p>
            <w:r>
              <w:rPr>
                <w:sz w:val="20"/>
                <w:szCs w:val="20"/>
              </w:rPr>
              <w:t xml:space="preserve">Wrote complex JOIN queries for EMS reporting</w:t>
            </w:r>
          </w:p>
        </w:tc>
      </w:tr>
      <w:tr>
        <w:tc>
          <w:tcPr>
            <w:shd w:fill="FFFFFF" w:color="FFFFFF" w:val="solid"/>
            <w:tcMar>
              <w:top w:type="dxa" w:w="60"/>
              <w:left w:type="dxa" w:w="120"/>
              <w:bottom w:type="dxa" w:w="60"/>
              <w:right w:type="dxa" w:w="120"/>
            </w:tcMar>
          </w:tcPr>
          <w:p>
            <w:r>
              <w:rPr>
                <w:sz w:val="20"/>
                <w:szCs w:val="20"/>
              </w:rPr>
              <w:t xml:space="preserve">SQL Advanced (Window Fn)</w:t>
            </w:r>
          </w:p>
        </w:tc>
        <w:tc>
          <w:tcPr>
            <w:shd w:fill="FFFFFF" w:color="FFFFFF" w:val="solid"/>
            <w:tcMar>
              <w:top w:type="dxa" w:w="60"/>
              <w:left w:type="dxa" w:w="120"/>
              <w:bottom w:type="dxa" w:w="60"/>
              <w:right w:type="dxa" w:w="120"/>
            </w:tcMar>
          </w:tcPr>
          <w:p>
            <w:r>
              <w:rPr>
                <w:sz w:val="20"/>
                <w:szCs w:val="20"/>
              </w:rPr>
              <w:t xml:space="preserve">1</w:t>
            </w:r>
          </w:p>
        </w:tc>
        <w:tc>
          <w:tcPr>
            <w:shd w:fill="FFFFFF" w:color="FFFFFF" w:val="solid"/>
            <w:tcMar>
              <w:top w:type="dxa" w:w="60"/>
              <w:left w:type="dxa" w:w="120"/>
              <w:bottom w:type="dxa" w:w="60"/>
              <w:right w:type="dxa" w:w="120"/>
            </w:tcMar>
          </w:tcPr>
          <w:p>
            <w:r>
              <w:rPr>
                <w:sz w:val="20"/>
                <w:szCs w:val="20"/>
              </w:rPr>
              <w:t xml:space="preserve">4</w:t>
            </w:r>
          </w:p>
        </w:tc>
        <w:tc>
          <w:tcPr>
            <w:shd w:fill="FFFFFF" w:color="FFFFFF" w:val="solid"/>
            <w:tcMar>
              <w:top w:type="dxa" w:w="60"/>
              <w:left w:type="dxa" w:w="120"/>
              <w:bottom w:type="dxa" w:w="60"/>
              <w:right w:type="dxa" w:w="120"/>
            </w:tcMar>
          </w:tcPr>
          <w:p>
            <w:r>
              <w:rPr>
                <w:sz w:val="20"/>
                <w:szCs w:val="20"/>
              </w:rPr>
              <w:t xml:space="preserve">Used ROW_NUMBER for rank-based salary analysis</w:t>
            </w:r>
          </w:p>
        </w:tc>
      </w:tr>
      <w:tr>
        <w:tc>
          <w:tcPr>
            <w:shd w:fill="F0F4FF" w:color="F0F4FF" w:val="solid"/>
            <w:tcMar>
              <w:top w:type="dxa" w:w="60"/>
              <w:left w:type="dxa" w:w="120"/>
              <w:bottom w:type="dxa" w:w="60"/>
              <w:right w:type="dxa" w:w="120"/>
            </w:tcMar>
          </w:tcPr>
          <w:p>
            <w:r>
              <w:rPr>
                <w:sz w:val="20"/>
                <w:szCs w:val="20"/>
              </w:rPr>
              <w:t xml:space="preserve">Database Design</w:t>
            </w:r>
          </w:p>
        </w:tc>
        <w:tc>
          <w:tcPr>
            <w:shd w:fill="F0F4FF" w:color="F0F4FF" w:val="solid"/>
            <w:tcMar>
              <w:top w:type="dxa" w:w="60"/>
              <w:left w:type="dxa" w:w="120"/>
              <w:bottom w:type="dxa" w:w="60"/>
              <w:right w:type="dxa" w:w="120"/>
            </w:tcMar>
          </w:tcPr>
          <w:p>
            <w:r>
              <w:rPr>
                <w:sz w:val="20"/>
                <w:szCs w:val="20"/>
              </w:rPr>
              <w:t xml:space="preserve">2</w:t>
            </w:r>
          </w:p>
        </w:tc>
        <w:tc>
          <w:tcPr>
            <w:shd w:fill="F0F4FF" w:color="F0F4FF" w:val="solid"/>
            <w:tcMar>
              <w:top w:type="dxa" w:w="60"/>
              <w:left w:type="dxa" w:w="120"/>
              <w:bottom w:type="dxa" w:w="60"/>
              <w:right w:type="dxa" w:w="120"/>
            </w:tcMar>
          </w:tcPr>
          <w:p>
            <w:r>
              <w:rPr>
                <w:sz w:val="20"/>
                <w:szCs w:val="20"/>
              </w:rPr>
              <w:t xml:space="preserve">4</w:t>
            </w:r>
          </w:p>
        </w:tc>
        <w:tc>
          <w:tcPr>
            <w:shd w:fill="F0F4FF" w:color="F0F4FF" w:val="solid"/>
            <w:tcMar>
              <w:top w:type="dxa" w:w="60"/>
              <w:left w:type="dxa" w:w="120"/>
              <w:bottom w:type="dxa" w:w="60"/>
              <w:right w:type="dxa" w:w="120"/>
            </w:tcMar>
          </w:tcPr>
          <w:p>
            <w:r>
              <w:rPr>
                <w:sz w:val="20"/>
                <w:szCs w:val="20"/>
              </w:rPr>
              <w:t xml:space="preserve">Designed normalized EMS schema (3NF)</w:t>
            </w:r>
          </w:p>
        </w:tc>
      </w:tr>
      <w:tr>
        <w:tc>
          <w:tcPr>
            <w:shd w:fill="FFFFFF" w:color="FFFFFF" w:val="solid"/>
            <w:tcMar>
              <w:top w:type="dxa" w:w="60"/>
              <w:left w:type="dxa" w:w="120"/>
              <w:bottom w:type="dxa" w:w="60"/>
              <w:right w:type="dxa" w:w="120"/>
            </w:tcMar>
          </w:tcPr>
          <w:p>
            <w:r>
              <w:rPr>
                <w:sz w:val="20"/>
                <w:szCs w:val="20"/>
              </w:rPr>
              <w:t xml:space="preserve">Java OOP</w:t>
            </w:r>
          </w:p>
        </w:tc>
        <w:tc>
          <w:tcPr>
            <w:shd w:fill="FFFFFF" w:color="FFFFFF" w:val="solid"/>
            <w:tcMar>
              <w:top w:type="dxa" w:w="60"/>
              <w:left w:type="dxa" w:w="120"/>
              <w:bottom w:type="dxa" w:w="60"/>
              <w:right w:type="dxa" w:w="120"/>
            </w:tcMar>
          </w:tcPr>
          <w:p>
            <w:r>
              <w:rPr>
                <w:sz w:val="20"/>
                <w:szCs w:val="20"/>
              </w:rPr>
              <w:t xml:space="preserve">3</w:t>
            </w:r>
          </w:p>
        </w:tc>
        <w:tc>
          <w:tcPr>
            <w:shd w:fill="FFFFFF" w:color="FFFFFF" w:val="solid"/>
            <w:tcMar>
              <w:top w:type="dxa" w:w="60"/>
              <w:left w:type="dxa" w:w="120"/>
              <w:bottom w:type="dxa" w:w="60"/>
              <w:right w:type="dxa" w:w="120"/>
            </w:tcMar>
          </w:tcPr>
          <w:p>
            <w:r>
              <w:rPr>
                <w:sz w:val="20"/>
                <w:szCs w:val="20"/>
              </w:rPr>
              <w:t xml:space="preserve">5</w:t>
            </w:r>
          </w:p>
        </w:tc>
        <w:tc>
          <w:tcPr>
            <w:shd w:fill="FFFFFF" w:color="FFFFFF" w:val="solid"/>
            <w:tcMar>
              <w:top w:type="dxa" w:w="60"/>
              <w:left w:type="dxa" w:w="120"/>
              <w:bottom w:type="dxa" w:w="60"/>
              <w:right w:type="dxa" w:w="120"/>
            </w:tcMar>
          </w:tcPr>
          <w:p>
            <w:r>
              <w:rPr>
                <w:sz w:val="20"/>
                <w:szCs w:val="20"/>
              </w:rPr>
              <w:t xml:space="preserve">Implemented full EMS backend with inheritance</w:t>
            </w:r>
          </w:p>
        </w:tc>
      </w:tr>
      <w:tr>
        <w:tc>
          <w:tcPr>
            <w:shd w:fill="F0F4FF" w:color="F0F4FF" w:val="solid"/>
            <w:tcMar>
              <w:top w:type="dxa" w:w="60"/>
              <w:left w:type="dxa" w:w="120"/>
              <w:bottom w:type="dxa" w:w="60"/>
              <w:right w:type="dxa" w:w="120"/>
            </w:tcMar>
          </w:tcPr>
          <w:p>
            <w:r>
              <w:rPr>
                <w:sz w:val="20"/>
                <w:szCs w:val="20"/>
              </w:rPr>
              <w:t xml:space="preserve">Java Collections &amp; Streams</w:t>
            </w:r>
          </w:p>
        </w:tc>
        <w:tc>
          <w:tcPr>
            <w:shd w:fill="F0F4FF" w:color="F0F4FF" w:val="solid"/>
            <w:tcMar>
              <w:top w:type="dxa" w:w="60"/>
              <w:left w:type="dxa" w:w="120"/>
              <w:bottom w:type="dxa" w:w="60"/>
              <w:right w:type="dxa" w:w="120"/>
            </w:tcMar>
          </w:tcPr>
          <w:p>
            <w:r>
              <w:rPr>
                <w:sz w:val="20"/>
                <w:szCs w:val="20"/>
              </w:rPr>
              <w:t xml:space="preserve">2</w:t>
            </w:r>
          </w:p>
        </w:tc>
        <w:tc>
          <w:tcPr>
            <w:shd w:fill="F0F4FF" w:color="F0F4FF" w:val="solid"/>
            <w:tcMar>
              <w:top w:type="dxa" w:w="60"/>
              <w:left w:type="dxa" w:w="120"/>
              <w:bottom w:type="dxa" w:w="60"/>
              <w:right w:type="dxa" w:w="120"/>
            </w:tcMar>
          </w:tcPr>
          <w:p>
            <w:r>
              <w:rPr>
                <w:sz w:val="20"/>
                <w:szCs w:val="20"/>
              </w:rPr>
              <w:t xml:space="preserve">4</w:t>
            </w:r>
          </w:p>
        </w:tc>
        <w:tc>
          <w:tcPr>
            <w:shd w:fill="F0F4FF" w:color="F0F4FF" w:val="solid"/>
            <w:tcMar>
              <w:top w:type="dxa" w:w="60"/>
              <w:left w:type="dxa" w:w="120"/>
              <w:bottom w:type="dxa" w:w="60"/>
              <w:right w:type="dxa" w:w="120"/>
            </w:tcMar>
          </w:tcPr>
          <w:p>
            <w:r>
              <w:rPr>
                <w:sz w:val="20"/>
                <w:szCs w:val="20"/>
              </w:rPr>
              <w:t xml:space="preserve">Used Stream API for employee data processing</w:t>
            </w:r>
          </w:p>
        </w:tc>
      </w:tr>
      <w:tr>
        <w:tc>
          <w:tcPr>
            <w:shd w:fill="FFFFFF" w:color="FFFFFF" w:val="solid"/>
            <w:tcMar>
              <w:top w:type="dxa" w:w="60"/>
              <w:left w:type="dxa" w:w="120"/>
              <w:bottom w:type="dxa" w:w="60"/>
              <w:right w:type="dxa" w:w="120"/>
            </w:tcMar>
          </w:tcPr>
          <w:p>
            <w:r>
              <w:rPr>
                <w:sz w:val="20"/>
                <w:szCs w:val="20"/>
              </w:rPr>
              <w:t xml:space="preserve">DSA — Arrays, Stacks, Queues</w:t>
            </w:r>
          </w:p>
        </w:tc>
        <w:tc>
          <w:tcPr>
            <w:shd w:fill="FFFFFF" w:color="FFFFFF" w:val="solid"/>
            <w:tcMar>
              <w:top w:type="dxa" w:w="60"/>
              <w:left w:type="dxa" w:w="120"/>
              <w:bottom w:type="dxa" w:w="60"/>
              <w:right w:type="dxa" w:w="120"/>
            </w:tcMar>
          </w:tcPr>
          <w:p>
            <w:r>
              <w:rPr>
                <w:sz w:val="20"/>
                <w:szCs w:val="20"/>
              </w:rPr>
              <w:t xml:space="preserve">2</w:t>
            </w:r>
          </w:p>
        </w:tc>
        <w:tc>
          <w:tcPr>
            <w:shd w:fill="FFFFFF" w:color="FFFFFF" w:val="solid"/>
            <w:tcMar>
              <w:top w:type="dxa" w:w="60"/>
              <w:left w:type="dxa" w:w="120"/>
              <w:bottom w:type="dxa" w:w="60"/>
              <w:right w:type="dxa" w:w="120"/>
            </w:tcMar>
          </w:tcPr>
          <w:p>
            <w:r>
              <w:rPr>
                <w:sz w:val="20"/>
                <w:szCs w:val="20"/>
              </w:rPr>
              <w:t xml:space="preserve">4</w:t>
            </w:r>
          </w:p>
        </w:tc>
        <w:tc>
          <w:tcPr>
            <w:shd w:fill="FFFFFF" w:color="FFFFFF" w:val="solid"/>
            <w:tcMar>
              <w:top w:type="dxa" w:w="60"/>
              <w:left w:type="dxa" w:w="120"/>
              <w:bottom w:type="dxa" w:w="60"/>
              <w:right w:type="dxa" w:w="120"/>
            </w:tcMar>
          </w:tcPr>
          <w:p>
            <w:r>
              <w:rPr>
                <w:sz w:val="20"/>
                <w:szCs w:val="20"/>
              </w:rPr>
              <w:t xml:space="preserve">Solved 20+ LeetCode-style problems in Java</w:t>
            </w:r>
          </w:p>
        </w:tc>
      </w:tr>
      <w:tr>
        <w:tc>
          <w:tcPr>
            <w:shd w:fill="F0F4FF" w:color="F0F4FF" w:val="solid"/>
            <w:tcMar>
              <w:top w:type="dxa" w:w="60"/>
              <w:left w:type="dxa" w:w="120"/>
              <w:bottom w:type="dxa" w:w="60"/>
              <w:right w:type="dxa" w:w="120"/>
            </w:tcMar>
          </w:tcPr>
          <w:p>
            <w:r>
              <w:rPr>
                <w:sz w:val="20"/>
                <w:szCs w:val="20"/>
              </w:rPr>
              <w:t xml:space="preserve">DSA — Trees &amp; Graphs</w:t>
            </w:r>
          </w:p>
        </w:tc>
        <w:tc>
          <w:tcPr>
            <w:shd w:fill="F0F4FF" w:color="F0F4FF" w:val="solid"/>
            <w:tcMar>
              <w:top w:type="dxa" w:w="60"/>
              <w:left w:type="dxa" w:w="120"/>
              <w:bottom w:type="dxa" w:w="60"/>
              <w:right w:type="dxa" w:w="120"/>
            </w:tcMar>
          </w:tcPr>
          <w:p>
            <w:r>
              <w:rPr>
                <w:sz w:val="20"/>
                <w:szCs w:val="20"/>
              </w:rPr>
              <w:t xml:space="preserve">1</w:t>
            </w:r>
          </w:p>
        </w:tc>
        <w:tc>
          <w:tcPr>
            <w:shd w:fill="F0F4FF" w:color="F0F4FF" w:val="solid"/>
            <w:tcMar>
              <w:top w:type="dxa" w:w="60"/>
              <w:left w:type="dxa" w:w="120"/>
              <w:bottom w:type="dxa" w:w="60"/>
              <w:right w:type="dxa" w:w="120"/>
            </w:tcMar>
          </w:tcPr>
          <w:p>
            <w:r>
              <w:rPr>
                <w:sz w:val="20"/>
                <w:szCs w:val="20"/>
              </w:rPr>
              <w:t xml:space="preserve">3</w:t>
            </w:r>
          </w:p>
        </w:tc>
        <w:tc>
          <w:tcPr>
            <w:shd w:fill="F0F4FF" w:color="F0F4FF" w:val="solid"/>
            <w:tcMar>
              <w:top w:type="dxa" w:w="60"/>
              <w:left w:type="dxa" w:w="120"/>
              <w:bottom w:type="dxa" w:w="60"/>
              <w:right w:type="dxa" w:w="120"/>
            </w:tcMar>
          </w:tcPr>
          <w:p>
            <w:r>
              <w:rPr>
                <w:sz w:val="20"/>
                <w:szCs w:val="20"/>
              </w:rPr>
              <w:t xml:space="preserve">Implemented BST and BFS/DFS traversal</w:t>
            </w:r>
          </w:p>
        </w:tc>
      </w:tr>
      <w:tr>
        <w:tc>
          <w:tcPr>
            <w:shd w:fill="FFFFFF" w:color="FFFFFF" w:val="solid"/>
            <w:tcMar>
              <w:top w:type="dxa" w:w="60"/>
              <w:left w:type="dxa" w:w="120"/>
              <w:bottom w:type="dxa" w:w="60"/>
              <w:right w:type="dxa" w:w="120"/>
            </w:tcMar>
          </w:tcPr>
          <w:p>
            <w:r>
              <w:rPr>
                <w:sz w:val="20"/>
                <w:szCs w:val="20"/>
              </w:rPr>
              <w:t xml:space="preserve">Maven Build Tool</w:t>
            </w:r>
          </w:p>
        </w:tc>
        <w:tc>
          <w:tcPr>
            <w:shd w:fill="FFFFFF" w:color="FFFFFF" w:val="solid"/>
            <w:tcMar>
              <w:top w:type="dxa" w:w="60"/>
              <w:left w:type="dxa" w:w="120"/>
              <w:bottom w:type="dxa" w:w="60"/>
              <w:right w:type="dxa" w:w="120"/>
            </w:tcMar>
          </w:tcPr>
          <w:p>
            <w:r>
              <w:rPr>
                <w:sz w:val="20"/>
                <w:szCs w:val="20"/>
              </w:rPr>
              <w:t xml:space="preserve">1</w:t>
            </w:r>
          </w:p>
        </w:tc>
        <w:tc>
          <w:tcPr>
            <w:shd w:fill="FFFFFF" w:color="FFFFFF" w:val="solid"/>
            <w:tcMar>
              <w:top w:type="dxa" w:w="60"/>
              <w:left w:type="dxa" w:w="120"/>
              <w:bottom w:type="dxa" w:w="60"/>
              <w:right w:type="dxa" w:w="120"/>
            </w:tcMar>
          </w:tcPr>
          <w:p>
            <w:r>
              <w:rPr>
                <w:sz w:val="20"/>
                <w:szCs w:val="20"/>
              </w:rPr>
              <w:t xml:space="preserve">4</w:t>
            </w:r>
          </w:p>
        </w:tc>
        <w:tc>
          <w:tcPr>
            <w:shd w:fill="FFFFFF" w:color="FFFFFF" w:val="solid"/>
            <w:tcMar>
              <w:top w:type="dxa" w:w="60"/>
              <w:left w:type="dxa" w:w="120"/>
              <w:bottom w:type="dxa" w:w="60"/>
              <w:right w:type="dxa" w:w="120"/>
            </w:tcMar>
          </w:tcPr>
          <w:p>
            <w:r>
              <w:rPr>
                <w:sz w:val="20"/>
                <w:szCs w:val="20"/>
              </w:rPr>
              <w:t xml:space="preserve">Created multi-module Maven project with profiles</w:t>
            </w:r>
          </w:p>
        </w:tc>
      </w:tr>
      <w:tr>
        <w:tc>
          <w:tcPr>
            <w:shd w:fill="F0F4FF" w:color="F0F4FF" w:val="solid"/>
            <w:tcMar>
              <w:top w:type="dxa" w:w="60"/>
              <w:left w:type="dxa" w:w="120"/>
              <w:bottom w:type="dxa" w:w="60"/>
              <w:right w:type="dxa" w:w="120"/>
            </w:tcMar>
          </w:tcPr>
          <w:p>
            <w:r>
              <w:rPr>
                <w:sz w:val="20"/>
                <w:szCs w:val="20"/>
              </w:rPr>
              <w:t xml:space="preserve">Spring Core &amp; DI</w:t>
            </w:r>
          </w:p>
        </w:tc>
        <w:tc>
          <w:tcPr>
            <w:shd w:fill="F0F4FF" w:color="F0F4FF" w:val="solid"/>
            <w:tcMar>
              <w:top w:type="dxa" w:w="60"/>
              <w:left w:type="dxa" w:w="120"/>
              <w:bottom w:type="dxa" w:w="60"/>
              <w:right w:type="dxa" w:w="120"/>
            </w:tcMar>
          </w:tcPr>
          <w:p>
            <w:r>
              <w:rPr>
                <w:sz w:val="20"/>
                <w:szCs w:val="20"/>
              </w:rPr>
              <w:t xml:space="preserve">1</w:t>
            </w:r>
          </w:p>
        </w:tc>
        <w:tc>
          <w:tcPr>
            <w:shd w:fill="F0F4FF" w:color="F0F4FF" w:val="solid"/>
            <w:tcMar>
              <w:top w:type="dxa" w:w="60"/>
              <w:left w:type="dxa" w:w="120"/>
              <w:bottom w:type="dxa" w:w="60"/>
              <w:right w:type="dxa" w:w="120"/>
            </w:tcMar>
          </w:tcPr>
          <w:p>
            <w:r>
              <w:rPr>
                <w:sz w:val="20"/>
                <w:szCs w:val="20"/>
              </w:rPr>
              <w:t xml:space="preserve">4</w:t>
            </w:r>
          </w:p>
        </w:tc>
        <w:tc>
          <w:tcPr>
            <w:shd w:fill="F0F4FF" w:color="F0F4FF" w:val="solid"/>
            <w:tcMar>
              <w:top w:type="dxa" w:w="60"/>
              <w:left w:type="dxa" w:w="120"/>
              <w:bottom w:type="dxa" w:w="60"/>
              <w:right w:type="dxa" w:w="120"/>
            </w:tcMar>
          </w:tcPr>
          <w:p>
            <w:r>
              <w:rPr>
                <w:sz w:val="20"/>
                <w:szCs w:val="20"/>
              </w:rPr>
              <w:t xml:space="preserve">Built IoC container with annotation-based config</w:t>
            </w:r>
          </w:p>
        </w:tc>
      </w:tr>
      <w:tr>
        <w:tc>
          <w:tcPr>
            <w:shd w:fill="FFFFFF" w:color="FFFFFF" w:val="solid"/>
            <w:tcMar>
              <w:top w:type="dxa" w:w="60"/>
              <w:left w:type="dxa" w:w="120"/>
              <w:bottom w:type="dxa" w:w="60"/>
              <w:right w:type="dxa" w:w="120"/>
            </w:tcMar>
          </w:tcPr>
          <w:p>
            <w:r>
              <w:rPr>
                <w:sz w:val="20"/>
                <w:szCs w:val="20"/>
              </w:rPr>
              <w:t xml:space="preserve">Spring MVC</w:t>
            </w:r>
          </w:p>
        </w:tc>
        <w:tc>
          <w:tcPr>
            <w:shd w:fill="FFFFFF" w:color="FFFFFF" w:val="solid"/>
            <w:tcMar>
              <w:top w:type="dxa" w:w="60"/>
              <w:left w:type="dxa" w:w="120"/>
              <w:bottom w:type="dxa" w:w="60"/>
              <w:right w:type="dxa" w:w="120"/>
            </w:tcMar>
          </w:tcPr>
          <w:p>
            <w:r>
              <w:rPr>
                <w:sz w:val="20"/>
                <w:szCs w:val="20"/>
              </w:rPr>
              <w:t xml:space="preserve">1</w:t>
            </w:r>
          </w:p>
        </w:tc>
        <w:tc>
          <w:tcPr>
            <w:shd w:fill="FFFFFF" w:color="FFFFFF" w:val="solid"/>
            <w:tcMar>
              <w:top w:type="dxa" w:w="60"/>
              <w:left w:type="dxa" w:w="120"/>
              <w:bottom w:type="dxa" w:w="60"/>
              <w:right w:type="dxa" w:w="120"/>
            </w:tcMar>
          </w:tcPr>
          <w:p>
            <w:r>
              <w:rPr>
                <w:sz w:val="20"/>
                <w:szCs w:val="20"/>
              </w:rPr>
              <w:t xml:space="preserve">4</w:t>
            </w:r>
          </w:p>
        </w:tc>
        <w:tc>
          <w:tcPr>
            <w:shd w:fill="FFFFFF" w:color="FFFFFF" w:val="solid"/>
            <w:tcMar>
              <w:top w:type="dxa" w:w="60"/>
              <w:left w:type="dxa" w:w="120"/>
              <w:bottom w:type="dxa" w:w="60"/>
              <w:right w:type="dxa" w:w="120"/>
            </w:tcMar>
          </w:tcPr>
          <w:p>
            <w:r>
              <w:rPr>
                <w:sz w:val="20"/>
                <w:szCs w:val="20"/>
              </w:rPr>
              <w:t xml:space="preserve">Developed REST API with full CRUD operations</w:t>
            </w:r>
          </w:p>
        </w:tc>
      </w:tr>
      <w:tr>
        <w:tc>
          <w:tcPr>
            <w:shd w:fill="F0F4FF" w:color="F0F4FF" w:val="solid"/>
            <w:tcMar>
              <w:top w:type="dxa" w:w="60"/>
              <w:left w:type="dxa" w:w="120"/>
              <w:bottom w:type="dxa" w:w="60"/>
              <w:right w:type="dxa" w:w="120"/>
            </w:tcMar>
          </w:tcPr>
          <w:p>
            <w:r>
              <w:rPr>
                <w:sz w:val="20"/>
                <w:szCs w:val="20"/>
              </w:rPr>
              <w:t xml:space="preserve">Spring Boot</w:t>
            </w:r>
          </w:p>
        </w:tc>
        <w:tc>
          <w:tcPr>
            <w:shd w:fill="F0F4FF" w:color="F0F4FF" w:val="solid"/>
            <w:tcMar>
              <w:top w:type="dxa" w:w="60"/>
              <w:left w:type="dxa" w:w="120"/>
              <w:bottom w:type="dxa" w:w="60"/>
              <w:right w:type="dxa" w:w="120"/>
            </w:tcMar>
          </w:tcPr>
          <w:p>
            <w:r>
              <w:rPr>
                <w:sz w:val="20"/>
                <w:szCs w:val="20"/>
              </w:rPr>
              <w:t xml:space="preserve">1</w:t>
            </w:r>
          </w:p>
        </w:tc>
        <w:tc>
          <w:tcPr>
            <w:shd w:fill="F0F4FF" w:color="F0F4FF" w:val="solid"/>
            <w:tcMar>
              <w:top w:type="dxa" w:w="60"/>
              <w:left w:type="dxa" w:w="120"/>
              <w:bottom w:type="dxa" w:w="60"/>
              <w:right w:type="dxa" w:w="120"/>
            </w:tcMar>
          </w:tcPr>
          <w:p>
            <w:r>
              <w:rPr>
                <w:sz w:val="20"/>
                <w:szCs w:val="20"/>
              </w:rPr>
              <w:t xml:space="preserve">5</w:t>
            </w:r>
          </w:p>
        </w:tc>
        <w:tc>
          <w:tcPr>
            <w:shd w:fill="F0F4FF" w:color="F0F4FF" w:val="solid"/>
            <w:tcMar>
              <w:top w:type="dxa" w:w="60"/>
              <w:left w:type="dxa" w:w="120"/>
              <w:bottom w:type="dxa" w:w="60"/>
              <w:right w:type="dxa" w:w="120"/>
            </w:tcMar>
          </w:tcPr>
          <w:p>
            <w:r>
              <w:rPr>
                <w:sz w:val="20"/>
                <w:szCs w:val="20"/>
              </w:rPr>
              <w:t xml:space="preserve">Deployed production-ready Spring Boot application</w:t>
            </w:r>
          </w:p>
        </w:tc>
      </w:tr>
      <w:tr>
        <w:tc>
          <w:tcPr>
            <w:shd w:fill="FFFFFF" w:color="FFFFFF" w:val="solid"/>
            <w:tcMar>
              <w:top w:type="dxa" w:w="60"/>
              <w:left w:type="dxa" w:w="120"/>
              <w:bottom w:type="dxa" w:w="60"/>
              <w:right w:type="dxa" w:w="120"/>
            </w:tcMar>
          </w:tcPr>
          <w:p>
            <w:r>
              <w:rPr>
                <w:sz w:val="20"/>
                <w:szCs w:val="20"/>
              </w:rPr>
              <w:t xml:space="preserve">Spring Data JPA</w:t>
            </w:r>
          </w:p>
        </w:tc>
        <w:tc>
          <w:tcPr>
            <w:shd w:fill="FFFFFF" w:color="FFFFFF" w:val="solid"/>
            <w:tcMar>
              <w:top w:type="dxa" w:w="60"/>
              <w:left w:type="dxa" w:w="120"/>
              <w:bottom w:type="dxa" w:w="60"/>
              <w:right w:type="dxa" w:w="120"/>
            </w:tcMar>
          </w:tcPr>
          <w:p>
            <w:r>
              <w:rPr>
                <w:sz w:val="20"/>
                <w:szCs w:val="20"/>
              </w:rPr>
              <w:t xml:space="preserve">1</w:t>
            </w:r>
          </w:p>
        </w:tc>
        <w:tc>
          <w:tcPr>
            <w:shd w:fill="FFFFFF" w:color="FFFFFF" w:val="solid"/>
            <w:tcMar>
              <w:top w:type="dxa" w:w="60"/>
              <w:left w:type="dxa" w:w="120"/>
              <w:bottom w:type="dxa" w:w="60"/>
              <w:right w:type="dxa" w:w="120"/>
            </w:tcMar>
          </w:tcPr>
          <w:p>
            <w:r>
              <w:rPr>
                <w:sz w:val="20"/>
                <w:szCs w:val="20"/>
              </w:rPr>
              <w:t xml:space="preserve">4</w:t>
            </w:r>
          </w:p>
        </w:tc>
        <w:tc>
          <w:tcPr>
            <w:shd w:fill="FFFFFF" w:color="FFFFFF" w:val="solid"/>
            <w:tcMar>
              <w:top w:type="dxa" w:w="60"/>
              <w:left w:type="dxa" w:w="120"/>
              <w:bottom w:type="dxa" w:w="60"/>
              <w:right w:type="dxa" w:w="120"/>
            </w:tcMar>
          </w:tcPr>
          <w:p>
            <w:r>
              <w:rPr>
                <w:sz w:val="20"/>
                <w:szCs w:val="20"/>
              </w:rPr>
              <w:t xml:space="preserve">Implemented repository layer with custom queries</w:t>
            </w:r>
          </w:p>
        </w:tc>
      </w:tr>
      <w:tr>
        <w:tc>
          <w:tcPr>
            <w:shd w:fill="F0F4FF" w:color="F0F4FF" w:val="solid"/>
            <w:tcMar>
              <w:top w:type="dxa" w:w="60"/>
              <w:left w:type="dxa" w:w="120"/>
              <w:bottom w:type="dxa" w:w="60"/>
              <w:right w:type="dxa" w:w="120"/>
            </w:tcMar>
          </w:tcPr>
          <w:p>
            <w:r>
              <w:rPr>
                <w:sz w:val="20"/>
                <w:szCs w:val="20"/>
              </w:rPr>
              <w:t xml:space="preserve">Bootstrap 5</w:t>
            </w:r>
          </w:p>
        </w:tc>
        <w:tc>
          <w:tcPr>
            <w:shd w:fill="F0F4FF" w:color="F0F4FF" w:val="solid"/>
            <w:tcMar>
              <w:top w:type="dxa" w:w="60"/>
              <w:left w:type="dxa" w:w="120"/>
              <w:bottom w:type="dxa" w:w="60"/>
              <w:right w:type="dxa" w:w="120"/>
            </w:tcMar>
          </w:tcPr>
          <w:p>
            <w:r>
              <w:rPr>
                <w:sz w:val="20"/>
                <w:szCs w:val="20"/>
              </w:rPr>
              <w:t xml:space="preserve">2</w:t>
            </w:r>
          </w:p>
        </w:tc>
        <w:tc>
          <w:tcPr>
            <w:shd w:fill="F0F4FF" w:color="F0F4FF" w:val="solid"/>
            <w:tcMar>
              <w:top w:type="dxa" w:w="60"/>
              <w:left w:type="dxa" w:w="120"/>
              <w:bottom w:type="dxa" w:w="60"/>
              <w:right w:type="dxa" w:w="120"/>
            </w:tcMar>
          </w:tcPr>
          <w:p>
            <w:r>
              <w:rPr>
                <w:sz w:val="20"/>
                <w:szCs w:val="20"/>
              </w:rPr>
              <w:t xml:space="preserve">5</w:t>
            </w:r>
          </w:p>
        </w:tc>
        <w:tc>
          <w:tcPr>
            <w:shd w:fill="F0F4FF" w:color="F0F4FF" w:val="solid"/>
            <w:tcMar>
              <w:top w:type="dxa" w:w="60"/>
              <w:left w:type="dxa" w:w="120"/>
              <w:bottom w:type="dxa" w:w="60"/>
              <w:right w:type="dxa" w:w="120"/>
            </w:tcMar>
          </w:tcPr>
          <w:p>
            <w:r>
              <w:rPr>
                <w:sz w:val="20"/>
                <w:szCs w:val="20"/>
              </w:rPr>
              <w:t xml:space="preserve">Responsive EMS frontend with Bootstrap components</w:t>
            </w:r>
          </w:p>
        </w:tc>
      </w:tr>
      <w:tr>
        <w:tc>
          <w:tcPr>
            <w:shd w:fill="FFFFFF" w:color="FFFFFF" w:val="solid"/>
            <w:tcMar>
              <w:top w:type="dxa" w:w="60"/>
              <w:left w:type="dxa" w:w="120"/>
              <w:bottom w:type="dxa" w:w="60"/>
              <w:right w:type="dxa" w:w="120"/>
            </w:tcMar>
          </w:tcPr>
          <w:p>
            <w:r>
              <w:rPr>
                <w:sz w:val="20"/>
                <w:szCs w:val="20"/>
              </w:rPr>
              <w:t xml:space="preserve">Angular (Components)</w:t>
            </w:r>
          </w:p>
        </w:tc>
        <w:tc>
          <w:tcPr>
            <w:shd w:fill="FFFFFF" w:color="FFFFFF" w:val="solid"/>
            <w:tcMar>
              <w:top w:type="dxa" w:w="60"/>
              <w:left w:type="dxa" w:w="120"/>
              <w:bottom w:type="dxa" w:w="60"/>
              <w:right w:type="dxa" w:w="120"/>
            </w:tcMar>
          </w:tcPr>
          <w:p>
            <w:r>
              <w:rPr>
                <w:sz w:val="20"/>
                <w:szCs w:val="20"/>
              </w:rPr>
              <w:t xml:space="preserve">1</w:t>
            </w:r>
          </w:p>
        </w:tc>
        <w:tc>
          <w:tcPr>
            <w:shd w:fill="FFFFFF" w:color="FFFFFF" w:val="solid"/>
            <w:tcMar>
              <w:top w:type="dxa" w:w="60"/>
              <w:left w:type="dxa" w:w="120"/>
              <w:bottom w:type="dxa" w:w="60"/>
              <w:right w:type="dxa" w:w="120"/>
            </w:tcMar>
          </w:tcPr>
          <w:p>
            <w:r>
              <w:rPr>
                <w:sz w:val="20"/>
                <w:szCs w:val="20"/>
              </w:rPr>
              <w:t xml:space="preserve">4</w:t>
            </w:r>
          </w:p>
        </w:tc>
        <w:tc>
          <w:tcPr>
            <w:shd w:fill="FFFFFF" w:color="FFFFFF" w:val="solid"/>
            <w:tcMar>
              <w:top w:type="dxa" w:w="60"/>
              <w:left w:type="dxa" w:w="120"/>
              <w:bottom w:type="dxa" w:w="60"/>
              <w:right w:type="dxa" w:w="120"/>
            </w:tcMar>
          </w:tcPr>
          <w:p>
            <w:r>
              <w:rPr>
                <w:sz w:val="20"/>
                <w:szCs w:val="20"/>
              </w:rPr>
              <w:t xml:space="preserve">Created reusable Angular components for EMS</w:t>
            </w:r>
          </w:p>
        </w:tc>
      </w:tr>
      <w:tr>
        <w:tc>
          <w:tcPr>
            <w:shd w:fill="F0F4FF" w:color="F0F4FF" w:val="solid"/>
            <w:tcMar>
              <w:top w:type="dxa" w:w="60"/>
              <w:left w:type="dxa" w:w="120"/>
              <w:bottom w:type="dxa" w:w="60"/>
              <w:right w:type="dxa" w:w="120"/>
            </w:tcMar>
          </w:tcPr>
          <w:p>
            <w:r>
              <w:rPr>
                <w:sz w:val="20"/>
                <w:szCs w:val="20"/>
              </w:rPr>
              <w:t xml:space="preserve">Angular (Services &amp; HTTP)</w:t>
            </w:r>
          </w:p>
        </w:tc>
        <w:tc>
          <w:tcPr>
            <w:shd w:fill="F0F4FF" w:color="F0F4FF" w:val="solid"/>
            <w:tcMar>
              <w:top w:type="dxa" w:w="60"/>
              <w:left w:type="dxa" w:w="120"/>
              <w:bottom w:type="dxa" w:w="60"/>
              <w:right w:type="dxa" w:w="120"/>
            </w:tcMar>
          </w:tcPr>
          <w:p>
            <w:r>
              <w:rPr>
                <w:sz w:val="20"/>
                <w:szCs w:val="20"/>
              </w:rPr>
              <w:t xml:space="preserve">1</w:t>
            </w:r>
          </w:p>
        </w:tc>
        <w:tc>
          <w:tcPr>
            <w:shd w:fill="F0F4FF" w:color="F0F4FF" w:val="solid"/>
            <w:tcMar>
              <w:top w:type="dxa" w:w="60"/>
              <w:left w:type="dxa" w:w="120"/>
              <w:bottom w:type="dxa" w:w="60"/>
              <w:right w:type="dxa" w:w="120"/>
            </w:tcMar>
          </w:tcPr>
          <w:p>
            <w:r>
              <w:rPr>
                <w:sz w:val="20"/>
                <w:szCs w:val="20"/>
              </w:rPr>
              <w:t xml:space="preserve">4</w:t>
            </w:r>
          </w:p>
        </w:tc>
        <w:tc>
          <w:tcPr>
            <w:shd w:fill="F0F4FF" w:color="F0F4FF" w:val="solid"/>
            <w:tcMar>
              <w:top w:type="dxa" w:w="60"/>
              <w:left w:type="dxa" w:w="120"/>
              <w:bottom w:type="dxa" w:w="60"/>
              <w:right w:type="dxa" w:w="120"/>
            </w:tcMar>
          </w:tcPr>
          <w:p>
            <w:r>
              <w:rPr>
                <w:sz w:val="20"/>
                <w:szCs w:val="20"/>
              </w:rPr>
              <w:t xml:space="preserve">Implemented HTTP client with interceptors</w:t>
            </w:r>
          </w:p>
        </w:tc>
      </w:tr>
      <w:tr>
        <w:tc>
          <w:tcPr>
            <w:shd w:fill="FFFFFF" w:color="FFFFFF" w:val="solid"/>
            <w:tcMar>
              <w:top w:type="dxa" w:w="60"/>
              <w:left w:type="dxa" w:w="120"/>
              <w:bottom w:type="dxa" w:w="60"/>
              <w:right w:type="dxa" w:w="120"/>
            </w:tcMar>
          </w:tcPr>
          <w:p>
            <w:r>
              <w:rPr>
                <w:sz w:val="20"/>
                <w:szCs w:val="20"/>
              </w:rPr>
              <w:t xml:space="preserve">Angular (Routing &amp; Guards)</w:t>
            </w:r>
          </w:p>
        </w:tc>
        <w:tc>
          <w:tcPr>
            <w:shd w:fill="FFFFFF" w:color="FFFFFF" w:val="solid"/>
            <w:tcMar>
              <w:top w:type="dxa" w:w="60"/>
              <w:left w:type="dxa" w:w="120"/>
              <w:bottom w:type="dxa" w:w="60"/>
              <w:right w:type="dxa" w:w="120"/>
            </w:tcMar>
          </w:tcPr>
          <w:p>
            <w:r>
              <w:rPr>
                <w:sz w:val="20"/>
                <w:szCs w:val="20"/>
              </w:rPr>
              <w:t xml:space="preserve">1</w:t>
            </w:r>
          </w:p>
        </w:tc>
        <w:tc>
          <w:tcPr>
            <w:shd w:fill="FFFFFF" w:color="FFFFFF" w:val="solid"/>
            <w:tcMar>
              <w:top w:type="dxa" w:w="60"/>
              <w:left w:type="dxa" w:w="120"/>
              <w:bottom w:type="dxa" w:w="60"/>
              <w:right w:type="dxa" w:w="120"/>
            </w:tcMar>
          </w:tcPr>
          <w:p>
            <w:r>
              <w:rPr>
                <w:sz w:val="20"/>
                <w:szCs w:val="20"/>
              </w:rPr>
              <w:t xml:space="preserve">3</w:t>
            </w:r>
          </w:p>
        </w:tc>
        <w:tc>
          <w:tcPr>
            <w:shd w:fill="FFFFFF" w:color="FFFFFF" w:val="solid"/>
            <w:tcMar>
              <w:top w:type="dxa" w:w="60"/>
              <w:left w:type="dxa" w:w="120"/>
              <w:bottom w:type="dxa" w:w="60"/>
              <w:right w:type="dxa" w:w="120"/>
            </w:tcMar>
          </w:tcPr>
          <w:p>
            <w:r>
              <w:rPr>
                <w:sz w:val="20"/>
                <w:szCs w:val="20"/>
              </w:rPr>
              <w:t xml:space="preserve">Implemented auth guard and lazy-loaded modules</w:t>
            </w:r>
          </w:p>
        </w:tc>
      </w:tr>
      <w:tr>
        <w:tc>
          <w:tcPr>
            <w:shd w:fill="F0F4FF" w:color="F0F4FF" w:val="solid"/>
            <w:tcMar>
              <w:top w:type="dxa" w:w="60"/>
              <w:left w:type="dxa" w:w="120"/>
              <w:bottom w:type="dxa" w:w="60"/>
              <w:right w:type="dxa" w:w="120"/>
            </w:tcMar>
          </w:tcPr>
          <w:p>
            <w:r>
              <w:rPr>
                <w:sz w:val="20"/>
                <w:szCs w:val="20"/>
              </w:rPr>
              <w:t xml:space="preserve">RxJS Observables</w:t>
            </w:r>
          </w:p>
        </w:tc>
        <w:tc>
          <w:tcPr>
            <w:shd w:fill="F0F4FF" w:color="F0F4FF" w:val="solid"/>
            <w:tcMar>
              <w:top w:type="dxa" w:w="60"/>
              <w:left w:type="dxa" w:w="120"/>
              <w:bottom w:type="dxa" w:w="60"/>
              <w:right w:type="dxa" w:w="120"/>
            </w:tcMar>
          </w:tcPr>
          <w:p>
            <w:r>
              <w:rPr>
                <w:sz w:val="20"/>
                <w:szCs w:val="20"/>
              </w:rPr>
              <w:t xml:space="preserve">1</w:t>
            </w:r>
          </w:p>
        </w:tc>
        <w:tc>
          <w:tcPr>
            <w:shd w:fill="F0F4FF" w:color="F0F4FF" w:val="solid"/>
            <w:tcMar>
              <w:top w:type="dxa" w:w="60"/>
              <w:left w:type="dxa" w:w="120"/>
              <w:bottom w:type="dxa" w:w="60"/>
              <w:right w:type="dxa" w:w="120"/>
            </w:tcMar>
          </w:tcPr>
          <w:p>
            <w:r>
              <w:rPr>
                <w:sz w:val="20"/>
                <w:szCs w:val="20"/>
              </w:rPr>
              <w:t xml:space="preserve">3</w:t>
            </w:r>
          </w:p>
        </w:tc>
        <w:tc>
          <w:tcPr>
            <w:shd w:fill="F0F4FF" w:color="F0F4FF" w:val="solid"/>
            <w:tcMar>
              <w:top w:type="dxa" w:w="60"/>
              <w:left w:type="dxa" w:w="120"/>
              <w:bottom w:type="dxa" w:w="60"/>
              <w:right w:type="dxa" w:w="120"/>
            </w:tcMar>
          </w:tcPr>
          <w:p>
            <w:r>
              <w:rPr>
                <w:sz w:val="20"/>
                <w:szCs w:val="20"/>
              </w:rPr>
              <w:t xml:space="preserve">Used switchMap for search with debouncing</w:t>
            </w:r>
          </w:p>
        </w:tc>
      </w:tr>
      <w:tr>
        <w:tc>
          <w:tcPr>
            <w:shd w:fill="FFFFFF" w:color="FFFFFF" w:val="solid"/>
            <w:tcMar>
              <w:top w:type="dxa" w:w="60"/>
              <w:left w:type="dxa" w:w="120"/>
              <w:bottom w:type="dxa" w:w="60"/>
              <w:right w:type="dxa" w:w="120"/>
            </w:tcMar>
          </w:tcPr>
          <w:p>
            <w:r>
              <w:rPr>
                <w:sz w:val="20"/>
                <w:szCs w:val="20"/>
              </w:rPr>
              <w:t xml:space="preserve">Functional Testing</w:t>
            </w:r>
          </w:p>
        </w:tc>
        <w:tc>
          <w:tcPr>
            <w:shd w:fill="FFFFFF" w:color="FFFFFF" w:val="solid"/>
            <w:tcMar>
              <w:top w:type="dxa" w:w="60"/>
              <w:left w:type="dxa" w:w="120"/>
              <w:bottom w:type="dxa" w:w="60"/>
              <w:right w:type="dxa" w:w="120"/>
            </w:tcMar>
          </w:tcPr>
          <w:p>
            <w:r>
              <w:rPr>
                <w:sz w:val="20"/>
                <w:szCs w:val="20"/>
              </w:rPr>
              <w:t xml:space="preserve">1</w:t>
            </w:r>
          </w:p>
        </w:tc>
        <w:tc>
          <w:tcPr>
            <w:shd w:fill="FFFFFF" w:color="FFFFFF" w:val="solid"/>
            <w:tcMar>
              <w:top w:type="dxa" w:w="60"/>
              <w:left w:type="dxa" w:w="120"/>
              <w:bottom w:type="dxa" w:w="60"/>
              <w:right w:type="dxa" w:w="120"/>
            </w:tcMar>
          </w:tcPr>
          <w:p>
            <w:r>
              <w:rPr>
                <w:sz w:val="20"/>
                <w:szCs w:val="20"/>
              </w:rPr>
              <w:t xml:space="preserve">4</w:t>
            </w:r>
          </w:p>
        </w:tc>
        <w:tc>
          <w:tcPr>
            <w:shd w:fill="FFFFFF" w:color="FFFFFF" w:val="solid"/>
            <w:tcMar>
              <w:top w:type="dxa" w:w="60"/>
              <w:left w:type="dxa" w:w="120"/>
              <w:bottom w:type="dxa" w:w="60"/>
              <w:right w:type="dxa" w:w="120"/>
            </w:tcMar>
          </w:tcPr>
          <w:p>
            <w:r>
              <w:rPr>
                <w:sz w:val="20"/>
                <w:szCs w:val="20"/>
              </w:rPr>
              <w:t xml:space="preserve">Wrote and executed 16 test cases for EMS</w:t>
            </w:r>
          </w:p>
        </w:tc>
      </w:tr>
      <w:tr>
        <w:tc>
          <w:tcPr>
            <w:shd w:fill="F0F4FF" w:color="F0F4FF" w:val="solid"/>
            <w:tcMar>
              <w:top w:type="dxa" w:w="60"/>
              <w:left w:type="dxa" w:w="120"/>
              <w:bottom w:type="dxa" w:w="60"/>
              <w:right w:type="dxa" w:w="120"/>
            </w:tcMar>
          </w:tcPr>
          <w:p>
            <w:r>
              <w:rPr>
                <w:sz w:val="20"/>
                <w:szCs w:val="20"/>
              </w:rPr>
              <w:t xml:space="preserve">Jira Project Management</w:t>
            </w:r>
          </w:p>
        </w:tc>
        <w:tc>
          <w:tcPr>
            <w:shd w:fill="F0F4FF" w:color="F0F4FF" w:val="solid"/>
            <w:tcMar>
              <w:top w:type="dxa" w:w="60"/>
              <w:left w:type="dxa" w:w="120"/>
              <w:bottom w:type="dxa" w:w="60"/>
              <w:right w:type="dxa" w:w="120"/>
            </w:tcMar>
          </w:tcPr>
          <w:p>
            <w:r>
              <w:rPr>
                <w:sz w:val="20"/>
                <w:szCs w:val="20"/>
              </w:rPr>
              <w:t xml:space="preserve">1</w:t>
            </w:r>
          </w:p>
        </w:tc>
        <w:tc>
          <w:tcPr>
            <w:shd w:fill="F0F4FF" w:color="F0F4FF" w:val="solid"/>
            <w:tcMar>
              <w:top w:type="dxa" w:w="60"/>
              <w:left w:type="dxa" w:w="120"/>
              <w:bottom w:type="dxa" w:w="60"/>
              <w:right w:type="dxa" w:w="120"/>
            </w:tcMar>
          </w:tcPr>
          <w:p>
            <w:r>
              <w:rPr>
                <w:sz w:val="20"/>
                <w:szCs w:val="20"/>
              </w:rPr>
              <w:t xml:space="preserve">4</w:t>
            </w:r>
          </w:p>
        </w:tc>
        <w:tc>
          <w:tcPr>
            <w:shd w:fill="F0F4FF" w:color="F0F4FF" w:val="solid"/>
            <w:tcMar>
              <w:top w:type="dxa" w:w="60"/>
              <w:left w:type="dxa" w:w="120"/>
              <w:bottom w:type="dxa" w:w="60"/>
              <w:right w:type="dxa" w:w="120"/>
            </w:tcMar>
          </w:tcPr>
          <w:p>
            <w:r>
              <w:rPr>
                <w:sz w:val="20"/>
                <w:szCs w:val="20"/>
              </w:rPr>
              <w:t xml:space="preserve">Managed 3 sprints in Jira with full workflow</w:t>
            </w:r>
          </w:p>
        </w:tc>
      </w:tr>
      <w:tr>
        <w:tc>
          <w:tcPr>
            <w:shd w:fill="FFFFFF" w:color="FFFFFF" w:val="solid"/>
            <w:tcMar>
              <w:top w:type="dxa" w:w="60"/>
              <w:left w:type="dxa" w:w="120"/>
              <w:bottom w:type="dxa" w:w="60"/>
              <w:right w:type="dxa" w:w="120"/>
            </w:tcMar>
          </w:tcPr>
          <w:p>
            <w:r>
              <w:rPr>
                <w:sz w:val="20"/>
                <w:szCs w:val="20"/>
              </w:rPr>
              <w:t xml:space="preserve">Agile/Scrum Methodology</w:t>
            </w:r>
          </w:p>
        </w:tc>
        <w:tc>
          <w:tcPr>
            <w:shd w:fill="FFFFFF" w:color="FFFFFF" w:val="solid"/>
            <w:tcMar>
              <w:top w:type="dxa" w:w="60"/>
              <w:left w:type="dxa" w:w="120"/>
              <w:bottom w:type="dxa" w:w="60"/>
              <w:right w:type="dxa" w:w="120"/>
            </w:tcMar>
          </w:tcPr>
          <w:p>
            <w:r>
              <w:rPr>
                <w:sz w:val="20"/>
                <w:szCs w:val="20"/>
              </w:rPr>
              <w:t xml:space="preserve">1</w:t>
            </w:r>
          </w:p>
        </w:tc>
        <w:tc>
          <w:tcPr>
            <w:shd w:fill="FFFFFF" w:color="FFFFFF" w:val="solid"/>
            <w:tcMar>
              <w:top w:type="dxa" w:w="60"/>
              <w:left w:type="dxa" w:w="120"/>
              <w:bottom w:type="dxa" w:w="60"/>
              <w:right w:type="dxa" w:w="120"/>
            </w:tcMar>
          </w:tcPr>
          <w:p>
            <w:r>
              <w:rPr>
                <w:sz w:val="20"/>
                <w:szCs w:val="20"/>
              </w:rPr>
              <w:t xml:space="preserve">4</w:t>
            </w:r>
          </w:p>
        </w:tc>
        <w:tc>
          <w:tcPr>
            <w:shd w:fill="FFFFFF" w:color="FFFFFF" w:val="solid"/>
            <w:tcMar>
              <w:top w:type="dxa" w:w="60"/>
              <w:left w:type="dxa" w:w="120"/>
              <w:bottom w:type="dxa" w:w="60"/>
              <w:right w:type="dxa" w:w="120"/>
            </w:tcMar>
          </w:tcPr>
          <w:p>
            <w:r>
              <w:rPr>
                <w:sz w:val="20"/>
                <w:szCs w:val="20"/>
              </w:rPr>
              <w:t xml:space="preserve">Participated in sprint planning and retrospectives</w:t>
            </w:r>
          </w:p>
        </w:tc>
      </w:tr>
      <w:tr>
        <w:tc>
          <w:tcPr>
            <w:shd w:fill="F0F4FF" w:color="F0F4FF" w:val="solid"/>
            <w:tcMar>
              <w:top w:type="dxa" w:w="60"/>
              <w:left w:type="dxa" w:w="120"/>
              <w:bottom w:type="dxa" w:w="60"/>
              <w:right w:type="dxa" w:w="120"/>
            </w:tcMar>
          </w:tcPr>
          <w:p>
            <w:r>
              <w:rPr>
                <w:sz w:val="20"/>
                <w:szCs w:val="20"/>
              </w:rPr>
              <w:t xml:space="preserve">Git Version Control</w:t>
            </w:r>
          </w:p>
        </w:tc>
        <w:tc>
          <w:tcPr>
            <w:shd w:fill="F0F4FF" w:color="F0F4FF" w:val="solid"/>
            <w:tcMar>
              <w:top w:type="dxa" w:w="60"/>
              <w:left w:type="dxa" w:w="120"/>
              <w:bottom w:type="dxa" w:w="60"/>
              <w:right w:type="dxa" w:w="120"/>
            </w:tcMar>
          </w:tcPr>
          <w:p>
            <w:r>
              <w:rPr>
                <w:sz w:val="20"/>
                <w:szCs w:val="20"/>
              </w:rPr>
              <w:t xml:space="preserve">2</w:t>
            </w:r>
          </w:p>
        </w:tc>
        <w:tc>
          <w:tcPr>
            <w:shd w:fill="F0F4FF" w:color="F0F4FF" w:val="solid"/>
            <w:tcMar>
              <w:top w:type="dxa" w:w="60"/>
              <w:left w:type="dxa" w:w="120"/>
              <w:bottom w:type="dxa" w:w="60"/>
              <w:right w:type="dxa" w:w="120"/>
            </w:tcMar>
          </w:tcPr>
          <w:p>
            <w:r>
              <w:rPr>
                <w:sz w:val="20"/>
                <w:szCs w:val="20"/>
              </w:rPr>
              <w:t xml:space="preserve">4</w:t>
            </w:r>
          </w:p>
        </w:tc>
        <w:tc>
          <w:tcPr>
            <w:shd w:fill="F0F4FF" w:color="F0F4FF" w:val="solid"/>
            <w:tcMar>
              <w:top w:type="dxa" w:w="60"/>
              <w:left w:type="dxa" w:w="120"/>
              <w:bottom w:type="dxa" w:w="60"/>
              <w:right w:type="dxa" w:w="120"/>
            </w:tcMar>
          </w:tcPr>
          <w:p>
            <w:r>
              <w:rPr>
                <w:sz w:val="20"/>
                <w:szCs w:val="20"/>
              </w:rPr>
              <w:t xml:space="preserve">Managed feature branches and pull requests</w:t>
            </w:r>
          </w:p>
        </w:tc>
      </w:tr>
      <w:tr>
        <w:tc>
          <w:tcPr>
            <w:shd w:fill="FFFFFF" w:color="FFFFFF" w:val="solid"/>
            <w:tcMar>
              <w:top w:type="dxa" w:w="60"/>
              <w:left w:type="dxa" w:w="120"/>
              <w:bottom w:type="dxa" w:w="60"/>
              <w:right w:type="dxa" w:w="120"/>
            </w:tcMar>
          </w:tcPr>
          <w:p>
            <w:r>
              <w:rPr>
                <w:sz w:val="20"/>
                <w:szCs w:val="20"/>
              </w:rPr>
              <w:t xml:space="preserve">REST API Design</w:t>
            </w:r>
          </w:p>
        </w:tc>
        <w:tc>
          <w:tcPr>
            <w:shd w:fill="FFFFFF" w:color="FFFFFF" w:val="solid"/>
            <w:tcMar>
              <w:top w:type="dxa" w:w="60"/>
              <w:left w:type="dxa" w:w="120"/>
              <w:bottom w:type="dxa" w:w="60"/>
              <w:right w:type="dxa" w:w="120"/>
            </w:tcMar>
          </w:tcPr>
          <w:p>
            <w:r>
              <w:rPr>
                <w:sz w:val="20"/>
                <w:szCs w:val="20"/>
              </w:rPr>
              <w:t xml:space="preserve">1</w:t>
            </w:r>
          </w:p>
        </w:tc>
        <w:tc>
          <w:tcPr>
            <w:shd w:fill="FFFFFF" w:color="FFFFFF" w:val="solid"/>
            <w:tcMar>
              <w:top w:type="dxa" w:w="60"/>
              <w:left w:type="dxa" w:w="120"/>
              <w:bottom w:type="dxa" w:w="60"/>
              <w:right w:type="dxa" w:w="120"/>
            </w:tcMar>
          </w:tcPr>
          <w:p>
            <w:r>
              <w:rPr>
                <w:sz w:val="20"/>
                <w:szCs w:val="20"/>
              </w:rPr>
              <w:t xml:space="preserve">4</w:t>
            </w:r>
          </w:p>
        </w:tc>
        <w:tc>
          <w:tcPr>
            <w:shd w:fill="FFFFFF" w:color="FFFFFF" w:val="solid"/>
            <w:tcMar>
              <w:top w:type="dxa" w:w="60"/>
              <w:left w:type="dxa" w:w="120"/>
              <w:bottom w:type="dxa" w:w="60"/>
              <w:right w:type="dxa" w:w="120"/>
            </w:tcMar>
          </w:tcPr>
          <w:p>
            <w:r>
              <w:rPr>
                <w:sz w:val="20"/>
                <w:szCs w:val="20"/>
              </w:rPr>
              <w:t xml:space="preserve">Designed RESTful API following best practices</w:t>
            </w:r>
          </w:p>
        </w:tc>
      </w:tr>
      <w:tr>
        <w:tc>
          <w:tcPr>
            <w:shd w:fill="F0F4FF" w:color="F0F4FF" w:val="solid"/>
            <w:tcMar>
              <w:top w:type="dxa" w:w="60"/>
              <w:left w:type="dxa" w:w="120"/>
              <w:bottom w:type="dxa" w:w="60"/>
              <w:right w:type="dxa" w:w="120"/>
            </w:tcMar>
          </w:tcPr>
          <w:p>
            <w:r>
              <w:rPr>
                <w:sz w:val="20"/>
                <w:szCs w:val="20"/>
              </w:rPr>
              <w:t xml:space="preserve">Postman API Testing</w:t>
            </w:r>
          </w:p>
        </w:tc>
        <w:tc>
          <w:tcPr>
            <w:shd w:fill="F0F4FF" w:color="F0F4FF" w:val="solid"/>
            <w:tcMar>
              <w:top w:type="dxa" w:w="60"/>
              <w:left w:type="dxa" w:w="120"/>
              <w:bottom w:type="dxa" w:w="60"/>
              <w:right w:type="dxa" w:w="120"/>
            </w:tcMar>
          </w:tcPr>
          <w:p>
            <w:r>
              <w:rPr>
                <w:sz w:val="20"/>
                <w:szCs w:val="20"/>
              </w:rPr>
              <w:t xml:space="preserve">1</w:t>
            </w:r>
          </w:p>
        </w:tc>
        <w:tc>
          <w:tcPr>
            <w:shd w:fill="F0F4FF" w:color="F0F4FF" w:val="solid"/>
            <w:tcMar>
              <w:top w:type="dxa" w:w="60"/>
              <w:left w:type="dxa" w:w="120"/>
              <w:bottom w:type="dxa" w:w="60"/>
              <w:right w:type="dxa" w:w="120"/>
            </w:tcMar>
          </w:tcPr>
          <w:p>
            <w:r>
              <w:rPr>
                <w:sz w:val="20"/>
                <w:szCs w:val="20"/>
              </w:rPr>
              <w:t xml:space="preserve">4</w:t>
            </w:r>
          </w:p>
        </w:tc>
        <w:tc>
          <w:tcPr>
            <w:shd w:fill="F0F4FF" w:color="F0F4FF" w:val="solid"/>
            <w:tcMar>
              <w:top w:type="dxa" w:w="60"/>
              <w:left w:type="dxa" w:w="120"/>
              <w:bottom w:type="dxa" w:w="60"/>
              <w:right w:type="dxa" w:w="120"/>
            </w:tcMar>
          </w:tcPr>
          <w:p>
            <w:r>
              <w:rPr>
                <w:sz w:val="20"/>
                <w:szCs w:val="20"/>
              </w:rPr>
              <w:t xml:space="preserve">Created Postman collections for all endpoints</w:t>
            </w:r>
          </w:p>
        </w:tc>
      </w:tr>
    </w:tbl>
    <w:p>
      <w:pPr>
        <w:spacing w:before="200"/>
      </w:pPr>
    </w:p>
    <w:p>
      <w:pPr>
        <w:pBdr>
          <w:bottom w:val="single" w:color="2563EB" w:sz="4"/>
        </w:pBdr>
        <w:spacing w:after="150" w:before="300"/>
      </w:pPr>
      <w:r>
        <w:rPr>
          <w:b/>
          <w:bCs/>
          <w:color w:val="1B3A6B"/>
          <w:sz w:val="26"/>
          <w:szCs w:val="26"/>
        </w:rPr>
        <w:t xml:space="preserve">Q.2 Key Learning Outcomes by Week</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Week</w:t>
            </w:r>
          </w:p>
        </w:tc>
        <w:tc>
          <w:tcPr>
            <w:shd w:fill="1B3A6B" w:color="1B3A6B" w:val="solid"/>
            <w:tcMar>
              <w:top w:type="dxa" w:w="80"/>
              <w:left w:type="dxa" w:w="120"/>
              <w:bottom w:type="dxa" w:w="80"/>
              <w:right w:type="dxa" w:w="120"/>
            </w:tcMar>
          </w:tcPr>
          <w:p>
            <w:r>
              <w:rPr>
                <w:b/>
                <w:bCs/>
                <w:color w:val="FFFFFF"/>
                <w:sz w:val="20"/>
                <w:szCs w:val="20"/>
              </w:rPr>
              <w:t xml:space="preserve">Primary Focus</w:t>
            </w:r>
          </w:p>
        </w:tc>
        <w:tc>
          <w:tcPr>
            <w:shd w:fill="1B3A6B" w:color="1B3A6B" w:val="solid"/>
            <w:tcMar>
              <w:top w:type="dxa" w:w="80"/>
              <w:left w:type="dxa" w:w="120"/>
              <w:bottom w:type="dxa" w:w="80"/>
              <w:right w:type="dxa" w:w="120"/>
            </w:tcMar>
          </w:tcPr>
          <w:p>
            <w:r>
              <w:rPr>
                <w:b/>
                <w:bCs/>
                <w:color w:val="FFFFFF"/>
                <w:sz w:val="20"/>
                <w:szCs w:val="20"/>
              </w:rPr>
              <w:t xml:space="preserve">Deliverable / Achievement</w:t>
            </w:r>
          </w:p>
        </w:tc>
      </w:tr>
      <w:tr>
        <w:tc>
          <w:tcPr>
            <w:shd w:fill="FFFFFF" w:color="FFFFFF" w:val="solid"/>
            <w:tcMar>
              <w:top w:type="dxa" w:w="60"/>
              <w:left w:type="dxa" w:w="120"/>
              <w:bottom w:type="dxa" w:w="60"/>
              <w:right w:type="dxa" w:w="120"/>
            </w:tcMar>
          </w:tcPr>
          <w:p>
            <w:r>
              <w:rPr>
                <w:sz w:val="20"/>
                <w:szCs w:val="20"/>
              </w:rPr>
              <w:t xml:space="preserve">1</w:t>
            </w:r>
          </w:p>
        </w:tc>
        <w:tc>
          <w:tcPr>
            <w:shd w:fill="FFFFFF" w:color="FFFFFF" w:val="solid"/>
            <w:tcMar>
              <w:top w:type="dxa" w:w="60"/>
              <w:left w:type="dxa" w:w="120"/>
              <w:bottom w:type="dxa" w:w="60"/>
              <w:right w:type="dxa" w:w="120"/>
            </w:tcMar>
          </w:tcPr>
          <w:p>
            <w:r>
              <w:rPr>
                <w:sz w:val="20"/>
                <w:szCs w:val="20"/>
              </w:rPr>
              <w:t xml:space="preserve">HTML5 Semantic Elements &amp; Forms</w:t>
            </w:r>
          </w:p>
        </w:tc>
        <w:tc>
          <w:tcPr>
            <w:shd w:fill="FFFFFF" w:color="FFFFFF" w:val="solid"/>
            <w:tcMar>
              <w:top w:type="dxa" w:w="60"/>
              <w:left w:type="dxa" w:w="120"/>
              <w:bottom w:type="dxa" w:w="60"/>
              <w:right w:type="dxa" w:w="120"/>
            </w:tcMar>
          </w:tcPr>
          <w:p>
            <w:r>
              <w:rPr>
                <w:sz w:val="20"/>
                <w:szCs w:val="20"/>
              </w:rPr>
              <w:t xml:space="preserve">Built registration and login forms with validation</w:t>
            </w:r>
          </w:p>
        </w:tc>
      </w:tr>
      <w:tr>
        <w:tc>
          <w:tcPr>
            <w:shd w:fill="F0F4FF" w:color="F0F4FF" w:val="solid"/>
            <w:tcMar>
              <w:top w:type="dxa" w:w="60"/>
              <w:left w:type="dxa" w:w="120"/>
              <w:bottom w:type="dxa" w:w="60"/>
              <w:right w:type="dxa" w:w="120"/>
            </w:tcMar>
          </w:tcPr>
          <w:p>
            <w:r>
              <w:rPr>
                <w:sz w:val="20"/>
                <w:szCs w:val="20"/>
              </w:rPr>
              <w:t xml:space="preserve">2</w:t>
            </w:r>
          </w:p>
        </w:tc>
        <w:tc>
          <w:tcPr>
            <w:shd w:fill="F0F4FF" w:color="F0F4FF" w:val="solid"/>
            <w:tcMar>
              <w:top w:type="dxa" w:w="60"/>
              <w:left w:type="dxa" w:w="120"/>
              <w:bottom w:type="dxa" w:w="60"/>
              <w:right w:type="dxa" w:w="120"/>
            </w:tcMar>
          </w:tcPr>
          <w:p>
            <w:r>
              <w:rPr>
                <w:sz w:val="20"/>
                <w:szCs w:val="20"/>
              </w:rPr>
              <w:t xml:space="preserve">CSS3 Layouts, Flexbox &amp; Grid</w:t>
            </w:r>
          </w:p>
        </w:tc>
        <w:tc>
          <w:tcPr>
            <w:shd w:fill="F0F4FF" w:color="F0F4FF" w:val="solid"/>
            <w:tcMar>
              <w:top w:type="dxa" w:w="60"/>
              <w:left w:type="dxa" w:w="120"/>
              <w:bottom w:type="dxa" w:w="60"/>
              <w:right w:type="dxa" w:w="120"/>
            </w:tcMar>
          </w:tcPr>
          <w:p>
            <w:r>
              <w:rPr>
                <w:sz w:val="20"/>
                <w:szCs w:val="20"/>
              </w:rPr>
              <w:t xml:space="preserve">Designed responsive 3-column dashboard layout</w:t>
            </w:r>
          </w:p>
        </w:tc>
      </w:tr>
      <w:tr>
        <w:tc>
          <w:tcPr>
            <w:shd w:fill="FFFFFF" w:color="FFFFFF" w:val="solid"/>
            <w:tcMar>
              <w:top w:type="dxa" w:w="60"/>
              <w:left w:type="dxa" w:w="120"/>
              <w:bottom w:type="dxa" w:w="60"/>
              <w:right w:type="dxa" w:w="120"/>
            </w:tcMar>
          </w:tcPr>
          <w:p>
            <w:r>
              <w:rPr>
                <w:sz w:val="20"/>
                <w:szCs w:val="20"/>
              </w:rPr>
              <w:t xml:space="preserve">3</w:t>
            </w:r>
          </w:p>
        </w:tc>
        <w:tc>
          <w:tcPr>
            <w:shd w:fill="FFFFFF" w:color="FFFFFF" w:val="solid"/>
            <w:tcMar>
              <w:top w:type="dxa" w:w="60"/>
              <w:left w:type="dxa" w:w="120"/>
              <w:bottom w:type="dxa" w:w="60"/>
              <w:right w:type="dxa" w:w="120"/>
            </w:tcMar>
          </w:tcPr>
          <w:p>
            <w:r>
              <w:rPr>
                <w:sz w:val="20"/>
                <w:szCs w:val="20"/>
              </w:rPr>
              <w:t xml:space="preserve">JavaScript ES6+ &amp; DOM</w:t>
            </w:r>
          </w:p>
        </w:tc>
        <w:tc>
          <w:tcPr>
            <w:shd w:fill="FFFFFF" w:color="FFFFFF" w:val="solid"/>
            <w:tcMar>
              <w:top w:type="dxa" w:w="60"/>
              <w:left w:type="dxa" w:w="120"/>
              <w:bottom w:type="dxa" w:w="60"/>
              <w:right w:type="dxa" w:w="120"/>
            </w:tcMar>
          </w:tcPr>
          <w:p>
            <w:r>
              <w:rPr>
                <w:sz w:val="20"/>
                <w:szCs w:val="20"/>
              </w:rPr>
              <w:t xml:space="preserve">Created interactive EMI Calculator with real-time output</w:t>
            </w:r>
          </w:p>
        </w:tc>
      </w:tr>
      <w:tr>
        <w:tc>
          <w:tcPr>
            <w:shd w:fill="F0F4FF" w:color="F0F4FF" w:val="solid"/>
            <w:tcMar>
              <w:top w:type="dxa" w:w="60"/>
              <w:left w:type="dxa" w:w="120"/>
              <w:bottom w:type="dxa" w:w="60"/>
              <w:right w:type="dxa" w:w="120"/>
            </w:tcMar>
          </w:tcPr>
          <w:p>
            <w:r>
              <w:rPr>
                <w:sz w:val="20"/>
                <w:szCs w:val="20"/>
              </w:rPr>
              <w:t xml:space="preserve">4</w:t>
            </w:r>
          </w:p>
        </w:tc>
        <w:tc>
          <w:tcPr>
            <w:shd w:fill="F0F4FF" w:color="F0F4FF" w:val="solid"/>
            <w:tcMar>
              <w:top w:type="dxa" w:w="60"/>
              <w:left w:type="dxa" w:w="120"/>
              <w:bottom w:type="dxa" w:w="60"/>
              <w:right w:type="dxa" w:w="120"/>
            </w:tcMar>
          </w:tcPr>
          <w:p>
            <w:r>
              <w:rPr>
                <w:sz w:val="20"/>
                <w:szCs w:val="20"/>
              </w:rPr>
              <w:t xml:space="preserve">JavaScript Async &amp; Fetch API</w:t>
            </w:r>
          </w:p>
        </w:tc>
        <w:tc>
          <w:tcPr>
            <w:shd w:fill="F0F4FF" w:color="F0F4FF" w:val="solid"/>
            <w:tcMar>
              <w:top w:type="dxa" w:w="60"/>
              <w:left w:type="dxa" w:w="120"/>
              <w:bottom w:type="dxa" w:w="60"/>
              <w:right w:type="dxa" w:w="120"/>
            </w:tcMar>
          </w:tcPr>
          <w:p>
            <w:r>
              <w:rPr>
                <w:sz w:val="20"/>
                <w:szCs w:val="20"/>
              </w:rPr>
              <w:t xml:space="preserve">Integrated currency conversion API in EMI Calculator</w:t>
            </w:r>
          </w:p>
        </w:tc>
      </w:tr>
      <w:tr>
        <w:tc>
          <w:tcPr>
            <w:shd w:fill="FFFFFF" w:color="FFFFFF" w:val="solid"/>
            <w:tcMar>
              <w:top w:type="dxa" w:w="60"/>
              <w:left w:type="dxa" w:w="120"/>
              <w:bottom w:type="dxa" w:w="60"/>
              <w:right w:type="dxa" w:w="120"/>
            </w:tcMar>
          </w:tcPr>
          <w:p>
            <w:r>
              <w:rPr>
                <w:sz w:val="20"/>
                <w:szCs w:val="20"/>
              </w:rPr>
              <w:t xml:space="preserve">5</w:t>
            </w:r>
          </w:p>
        </w:tc>
        <w:tc>
          <w:tcPr>
            <w:shd w:fill="FFFFFF" w:color="FFFFFF" w:val="solid"/>
            <w:tcMar>
              <w:top w:type="dxa" w:w="60"/>
              <w:left w:type="dxa" w:w="120"/>
              <w:bottom w:type="dxa" w:w="60"/>
              <w:right w:type="dxa" w:w="120"/>
            </w:tcMar>
          </w:tcPr>
          <w:p>
            <w:r>
              <w:rPr>
                <w:sz w:val="20"/>
                <w:szCs w:val="20"/>
              </w:rPr>
              <w:t xml:space="preserve">SQL Advanced — JOINs, Views, Indexes</w:t>
            </w:r>
          </w:p>
        </w:tc>
        <w:tc>
          <w:tcPr>
            <w:shd w:fill="FFFFFF" w:color="FFFFFF" w:val="solid"/>
            <w:tcMar>
              <w:top w:type="dxa" w:w="60"/>
              <w:left w:type="dxa" w:w="120"/>
              <w:bottom w:type="dxa" w:w="60"/>
              <w:right w:type="dxa" w:w="120"/>
            </w:tcMar>
          </w:tcPr>
          <w:p>
            <w:r>
              <w:rPr>
                <w:sz w:val="20"/>
                <w:szCs w:val="20"/>
              </w:rPr>
              <w:t xml:space="preserve">Designed and queried EMS database (10+ tables)</w:t>
            </w:r>
          </w:p>
        </w:tc>
      </w:tr>
      <w:tr>
        <w:tc>
          <w:tcPr>
            <w:shd w:fill="F0F4FF" w:color="F0F4FF" w:val="solid"/>
            <w:tcMar>
              <w:top w:type="dxa" w:w="60"/>
              <w:left w:type="dxa" w:w="120"/>
              <w:bottom w:type="dxa" w:w="60"/>
              <w:right w:type="dxa" w:w="120"/>
            </w:tcMar>
          </w:tcPr>
          <w:p>
            <w:r>
              <w:rPr>
                <w:sz w:val="20"/>
                <w:szCs w:val="20"/>
              </w:rPr>
              <w:t xml:space="preserve">6</w:t>
            </w:r>
          </w:p>
        </w:tc>
        <w:tc>
          <w:tcPr>
            <w:shd w:fill="F0F4FF" w:color="F0F4FF" w:val="solid"/>
            <w:tcMar>
              <w:top w:type="dxa" w:w="60"/>
              <w:left w:type="dxa" w:w="120"/>
              <w:bottom w:type="dxa" w:w="60"/>
              <w:right w:type="dxa" w:w="120"/>
            </w:tcMar>
          </w:tcPr>
          <w:p>
            <w:r>
              <w:rPr>
                <w:sz w:val="20"/>
                <w:szCs w:val="20"/>
              </w:rPr>
              <w:t xml:space="preserve">Java OOP &amp; DSA — Part 1</w:t>
            </w:r>
          </w:p>
        </w:tc>
        <w:tc>
          <w:tcPr>
            <w:shd w:fill="F0F4FF" w:color="F0F4FF" w:val="solid"/>
            <w:tcMar>
              <w:top w:type="dxa" w:w="60"/>
              <w:left w:type="dxa" w:w="120"/>
              <w:bottom w:type="dxa" w:w="60"/>
              <w:right w:type="dxa" w:w="120"/>
            </w:tcMar>
          </w:tcPr>
          <w:p>
            <w:r>
              <w:rPr>
                <w:sz w:val="20"/>
                <w:szCs w:val="20"/>
              </w:rPr>
              <w:t xml:space="preserve">Implemented Stack, Queue, LinkedList in Java</w:t>
            </w:r>
          </w:p>
        </w:tc>
      </w:tr>
      <w:tr>
        <w:tc>
          <w:tcPr>
            <w:shd w:fill="FFFFFF" w:color="FFFFFF" w:val="solid"/>
            <w:tcMar>
              <w:top w:type="dxa" w:w="60"/>
              <w:left w:type="dxa" w:w="120"/>
              <w:bottom w:type="dxa" w:w="60"/>
              <w:right w:type="dxa" w:w="120"/>
            </w:tcMar>
          </w:tcPr>
          <w:p>
            <w:r>
              <w:rPr>
                <w:sz w:val="20"/>
                <w:szCs w:val="20"/>
              </w:rPr>
              <w:t xml:space="preserve">7</w:t>
            </w:r>
          </w:p>
        </w:tc>
        <w:tc>
          <w:tcPr>
            <w:shd w:fill="FFFFFF" w:color="FFFFFF" w:val="solid"/>
            <w:tcMar>
              <w:top w:type="dxa" w:w="60"/>
              <w:left w:type="dxa" w:w="120"/>
              <w:bottom w:type="dxa" w:w="60"/>
              <w:right w:type="dxa" w:w="120"/>
            </w:tcMar>
          </w:tcPr>
          <w:p>
            <w:r>
              <w:rPr>
                <w:sz w:val="20"/>
                <w:szCs w:val="20"/>
              </w:rPr>
              <w:t xml:space="preserve">Java DSA — Part 2 &amp; Maven</w:t>
            </w:r>
          </w:p>
        </w:tc>
        <w:tc>
          <w:tcPr>
            <w:shd w:fill="FFFFFF" w:color="FFFFFF" w:val="solid"/>
            <w:tcMar>
              <w:top w:type="dxa" w:w="60"/>
              <w:left w:type="dxa" w:w="120"/>
              <w:bottom w:type="dxa" w:w="60"/>
              <w:right w:type="dxa" w:w="120"/>
            </w:tcMar>
          </w:tcPr>
          <w:p>
            <w:r>
              <w:rPr>
                <w:sz w:val="20"/>
                <w:szCs w:val="20"/>
              </w:rPr>
              <w:t xml:space="preserve">Created Maven multi-module project structure</w:t>
            </w:r>
          </w:p>
        </w:tc>
      </w:tr>
      <w:tr>
        <w:tc>
          <w:tcPr>
            <w:shd w:fill="F0F4FF" w:color="F0F4FF" w:val="solid"/>
            <w:tcMar>
              <w:top w:type="dxa" w:w="60"/>
              <w:left w:type="dxa" w:w="120"/>
              <w:bottom w:type="dxa" w:w="60"/>
              <w:right w:type="dxa" w:w="120"/>
            </w:tcMar>
          </w:tcPr>
          <w:p>
            <w:r>
              <w:rPr>
                <w:sz w:val="20"/>
                <w:szCs w:val="20"/>
              </w:rPr>
              <w:t xml:space="preserve">8</w:t>
            </w:r>
          </w:p>
        </w:tc>
        <w:tc>
          <w:tcPr>
            <w:shd w:fill="F0F4FF" w:color="F0F4FF" w:val="solid"/>
            <w:tcMar>
              <w:top w:type="dxa" w:w="60"/>
              <w:left w:type="dxa" w:w="120"/>
              <w:bottom w:type="dxa" w:w="60"/>
              <w:right w:type="dxa" w:w="120"/>
            </w:tcMar>
          </w:tcPr>
          <w:p>
            <w:r>
              <w:rPr>
                <w:sz w:val="20"/>
                <w:szCs w:val="20"/>
              </w:rPr>
              <w:t xml:space="preserve">Spring Core &amp; Spring MVC</w:t>
            </w:r>
          </w:p>
        </w:tc>
        <w:tc>
          <w:tcPr>
            <w:shd w:fill="F0F4FF" w:color="F0F4FF" w:val="solid"/>
            <w:tcMar>
              <w:top w:type="dxa" w:w="60"/>
              <w:left w:type="dxa" w:w="120"/>
              <w:bottom w:type="dxa" w:w="60"/>
              <w:right w:type="dxa" w:w="120"/>
            </w:tcMar>
          </w:tcPr>
          <w:p>
            <w:r>
              <w:rPr>
                <w:sz w:val="20"/>
                <w:szCs w:val="20"/>
              </w:rPr>
              <w:t xml:space="preserve">Built first REST API with CRUD for Employee entity</w:t>
            </w:r>
          </w:p>
        </w:tc>
      </w:tr>
      <w:tr>
        <w:tc>
          <w:tcPr>
            <w:shd w:fill="FFFFFF" w:color="FFFFFF" w:val="solid"/>
            <w:tcMar>
              <w:top w:type="dxa" w:w="60"/>
              <w:left w:type="dxa" w:w="120"/>
              <w:bottom w:type="dxa" w:w="60"/>
              <w:right w:type="dxa" w:w="120"/>
            </w:tcMar>
          </w:tcPr>
          <w:p>
            <w:r>
              <w:rPr>
                <w:sz w:val="20"/>
                <w:szCs w:val="20"/>
              </w:rPr>
              <w:t xml:space="preserve">9</w:t>
            </w:r>
          </w:p>
        </w:tc>
        <w:tc>
          <w:tcPr>
            <w:shd w:fill="FFFFFF" w:color="FFFFFF" w:val="solid"/>
            <w:tcMar>
              <w:top w:type="dxa" w:w="60"/>
              <w:left w:type="dxa" w:w="120"/>
              <w:bottom w:type="dxa" w:w="60"/>
              <w:right w:type="dxa" w:w="120"/>
            </w:tcMar>
          </w:tcPr>
          <w:p>
            <w:r>
              <w:rPr>
                <w:sz w:val="20"/>
                <w:szCs w:val="20"/>
              </w:rPr>
              <w:t xml:space="preserve">Spring Boot &amp; Spring Data JPA</w:t>
            </w:r>
          </w:p>
        </w:tc>
        <w:tc>
          <w:tcPr>
            <w:shd w:fill="FFFFFF" w:color="FFFFFF" w:val="solid"/>
            <w:tcMar>
              <w:top w:type="dxa" w:w="60"/>
              <w:left w:type="dxa" w:w="120"/>
              <w:bottom w:type="dxa" w:w="60"/>
              <w:right w:type="dxa" w:w="120"/>
            </w:tcMar>
          </w:tcPr>
          <w:p>
            <w:r>
              <w:rPr>
                <w:sz w:val="20"/>
                <w:szCs w:val="20"/>
              </w:rPr>
              <w:t xml:space="preserve">Deployed Spring Boot app with MySQL on local server</w:t>
            </w:r>
          </w:p>
        </w:tc>
      </w:tr>
      <w:tr>
        <w:tc>
          <w:tcPr>
            <w:shd w:fill="F0F4FF" w:color="F0F4FF" w:val="solid"/>
            <w:tcMar>
              <w:top w:type="dxa" w:w="60"/>
              <w:left w:type="dxa" w:w="120"/>
              <w:bottom w:type="dxa" w:w="60"/>
              <w:right w:type="dxa" w:w="120"/>
            </w:tcMar>
          </w:tcPr>
          <w:p>
            <w:r>
              <w:rPr>
                <w:sz w:val="20"/>
                <w:szCs w:val="20"/>
              </w:rPr>
              <w:t xml:space="preserve">10</w:t>
            </w:r>
          </w:p>
        </w:tc>
        <w:tc>
          <w:tcPr>
            <w:shd w:fill="F0F4FF" w:color="F0F4FF" w:val="solid"/>
            <w:tcMar>
              <w:top w:type="dxa" w:w="60"/>
              <w:left w:type="dxa" w:w="120"/>
              <w:bottom w:type="dxa" w:w="60"/>
              <w:right w:type="dxa" w:w="120"/>
            </w:tcMar>
          </w:tcPr>
          <w:p>
            <w:r>
              <w:rPr>
                <w:sz w:val="20"/>
                <w:szCs w:val="20"/>
              </w:rPr>
              <w:t xml:space="preserve">Bootstrap 5 &amp; Angular Basics</w:t>
            </w:r>
          </w:p>
        </w:tc>
        <w:tc>
          <w:tcPr>
            <w:shd w:fill="F0F4FF" w:color="F0F4FF" w:val="solid"/>
            <w:tcMar>
              <w:top w:type="dxa" w:w="60"/>
              <w:left w:type="dxa" w:w="120"/>
              <w:bottom w:type="dxa" w:w="60"/>
              <w:right w:type="dxa" w:w="120"/>
            </w:tcMar>
          </w:tcPr>
          <w:p>
            <w:r>
              <w:rPr>
                <w:sz w:val="20"/>
                <w:szCs w:val="20"/>
              </w:rPr>
              <w:t xml:space="preserve">Developed responsive EMS frontend with Bootstrap</w:t>
            </w:r>
          </w:p>
        </w:tc>
      </w:tr>
      <w:tr>
        <w:tc>
          <w:tcPr>
            <w:shd w:fill="FFFFFF" w:color="FFFFFF" w:val="solid"/>
            <w:tcMar>
              <w:top w:type="dxa" w:w="60"/>
              <w:left w:type="dxa" w:w="120"/>
              <w:bottom w:type="dxa" w:w="60"/>
              <w:right w:type="dxa" w:w="120"/>
            </w:tcMar>
          </w:tcPr>
          <w:p>
            <w:r>
              <w:rPr>
                <w:sz w:val="20"/>
                <w:szCs w:val="20"/>
              </w:rPr>
              <w:t xml:space="preserve">11</w:t>
            </w:r>
          </w:p>
        </w:tc>
        <w:tc>
          <w:tcPr>
            <w:shd w:fill="FFFFFF" w:color="FFFFFF" w:val="solid"/>
            <w:tcMar>
              <w:top w:type="dxa" w:w="60"/>
              <w:left w:type="dxa" w:w="120"/>
              <w:bottom w:type="dxa" w:w="60"/>
              <w:right w:type="dxa" w:w="120"/>
            </w:tcMar>
          </w:tcPr>
          <w:p>
            <w:r>
              <w:rPr>
                <w:sz w:val="20"/>
                <w:szCs w:val="20"/>
              </w:rPr>
              <w:t xml:space="preserve">Angular Services, Routing &amp; HTTP</w:t>
            </w:r>
          </w:p>
        </w:tc>
        <w:tc>
          <w:tcPr>
            <w:shd w:fill="FFFFFF" w:color="FFFFFF" w:val="solid"/>
            <w:tcMar>
              <w:top w:type="dxa" w:w="60"/>
              <w:left w:type="dxa" w:w="120"/>
              <w:bottom w:type="dxa" w:w="60"/>
              <w:right w:type="dxa" w:w="120"/>
            </w:tcMar>
          </w:tcPr>
          <w:p>
            <w:r>
              <w:rPr>
                <w:sz w:val="20"/>
                <w:szCs w:val="20"/>
              </w:rPr>
              <w:t xml:space="preserve">Integrated Angular frontend with Spring Boot backend</w:t>
            </w:r>
          </w:p>
        </w:tc>
      </w:tr>
      <w:tr>
        <w:tc>
          <w:tcPr>
            <w:shd w:fill="F0F4FF" w:color="F0F4FF" w:val="solid"/>
            <w:tcMar>
              <w:top w:type="dxa" w:w="60"/>
              <w:left w:type="dxa" w:w="120"/>
              <w:bottom w:type="dxa" w:w="60"/>
              <w:right w:type="dxa" w:w="120"/>
            </w:tcMar>
          </w:tcPr>
          <w:p>
            <w:r>
              <w:rPr>
                <w:sz w:val="20"/>
                <w:szCs w:val="20"/>
              </w:rPr>
              <w:t xml:space="preserve">12</w:t>
            </w:r>
          </w:p>
        </w:tc>
        <w:tc>
          <w:tcPr>
            <w:shd w:fill="F0F4FF" w:color="F0F4FF" w:val="solid"/>
            <w:tcMar>
              <w:top w:type="dxa" w:w="60"/>
              <w:left w:type="dxa" w:w="120"/>
              <w:bottom w:type="dxa" w:w="60"/>
              <w:right w:type="dxa" w:w="120"/>
            </w:tcMar>
          </w:tcPr>
          <w:p>
            <w:r>
              <w:rPr>
                <w:sz w:val="20"/>
                <w:szCs w:val="20"/>
              </w:rPr>
              <w:t xml:space="preserve">Testing, Jira &amp; Agile Wrap-up</w:t>
            </w:r>
          </w:p>
        </w:tc>
        <w:tc>
          <w:tcPr>
            <w:shd w:fill="F0F4FF" w:color="F0F4FF" w:val="solid"/>
            <w:tcMar>
              <w:top w:type="dxa" w:w="60"/>
              <w:left w:type="dxa" w:w="120"/>
              <w:bottom w:type="dxa" w:w="60"/>
              <w:right w:type="dxa" w:w="120"/>
            </w:tcMar>
          </w:tcPr>
          <w:p>
            <w:r>
              <w:rPr>
                <w:sz w:val="20"/>
                <w:szCs w:val="20"/>
              </w:rPr>
              <w:t xml:space="preserve">Executed full test suite; retrospective; final demo</w:t>
            </w:r>
          </w:p>
        </w:tc>
      </w:tr>
    </w:tbl>
    <w:p>
      <w:pPr>
        <w:spacing w:before="200"/>
      </w:pPr>
    </w:p>
    <w:p>
      <w:pPr>
        <w:pBdr>
          <w:bottom w:val="single" w:color="2563EB" w:sz="4"/>
        </w:pBdr>
        <w:spacing w:after="150" w:before="300"/>
      </w:pPr>
      <w:r>
        <w:rPr>
          <w:b/>
          <w:bCs/>
          <w:color w:val="1B3A6B"/>
          <w:sz w:val="26"/>
          <w:szCs w:val="26"/>
        </w:rPr>
        <w:t xml:space="preserve">Q.3 Personal Reflection</w:t>
      </w:r>
    </w:p>
    <w:p>
      <w:pPr>
        <w:spacing w:after="80" w:before="80"/>
        <w:jc w:val="both"/>
      </w:pPr>
      <w:r>
        <w:rPr>
          <w:sz w:val="22"/>
          <w:szCs w:val="22"/>
        </w:rPr>
        <w:t xml:space="preserve">The twelve-week internship at Plasmid Innovations Pvt. Ltd. was a transformative experience that bridged the gap between academic knowledge and professional software development practices. Beginning with foundational web technologies and progressing through to full-stack application development, the curriculum was carefully sequenced to build skills incrementally.</w:t>
      </w:r>
    </w:p>
    <w:p>
      <w:pPr>
        <w:spacing w:after="80" w:before="80"/>
        <w:jc w:val="both"/>
      </w:pPr>
      <w:r>
        <w:rPr>
          <w:sz w:val="22"/>
          <w:szCs w:val="22"/>
        </w:rPr>
        <w:t xml:space="preserve">The most significant learning was understanding how individual technologies integrate into a cohesive system. While academic coursework teaches concepts in isolation, the internship demonstrated how HTML/CSS/JavaScript, Spring Boot, Angular, and MySQL must work together seamlessly in a production-grade application.</w:t>
      </w:r>
    </w:p>
    <w:p>
      <w:pPr>
        <w:spacing w:after="80" w:before="80"/>
        <w:jc w:val="both"/>
      </w:pPr>
      <w:r>
        <w:rPr>
          <w:sz w:val="22"/>
          <w:szCs w:val="22"/>
        </w:rPr>
        <w:t xml:space="preserve">Working with the Agile/Scrum methodology in a real team environment was equally valuable. The daily structure of sprint planning, stand-ups, and retrospectives instilled a discipline of continuous improvement and transparent communication that textbooks alone cannot convey.</w:t>
      </w:r>
    </w:p>
    <w:p>
      <w:pPr>
        <w:spacing w:after="80" w:before="80"/>
        <w:jc w:val="both"/>
      </w:pPr>
      <w:r>
        <w:rPr>
          <w:sz w:val="22"/>
          <w:szCs w:val="22"/>
        </w:rPr>
        <w:t xml:space="preserve">The EMI Calculator project developed confidence in frontend development, while the Employee Management System provided practical experience with a complete software development lifecycle — from requirements analysis through design, implementation, testing, and deployment.</w:t>
      </w:r>
    </w:p>
    <w:p>
      <w:pPr>
        <w:spacing w:after="80" w:before="80"/>
        <w:jc w:val="both"/>
      </w:pPr>
      <w:r>
        <w:rPr>
          <w:sz w:val="22"/>
          <w:szCs w:val="22"/>
        </w:rPr>
        <w:t xml:space="preserve">Areas identified for continued development include deeper expertise in system design, microservices architecture, cloud deployment (AWS/GCP), and advanced Angular state management with NgRx. These will be pursued in academic studies and self-directed learning following the internship.</w:t>
      </w:r>
    </w:p>
    <w:p>
      <w:pPr>
        <w:spacing w:before="200"/>
      </w:pPr>
    </w:p>
    <w:p>
      <w:pPr>
        <w:pBdr>
          <w:bottom w:val="single" w:color="2563EB" w:sz="4"/>
        </w:pBdr>
        <w:spacing w:after="150" w:before="300"/>
      </w:pPr>
      <w:r>
        <w:rPr>
          <w:b/>
          <w:bCs/>
          <w:color w:val="1B3A6B"/>
          <w:sz w:val="26"/>
          <w:szCs w:val="26"/>
        </w:rPr>
        <w:t xml:space="preserve">Q.4 Technologies Encountered vs. Technologies Mastered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gridCol w:w="100"/>
      </w:tblGrid>
      <w:tr>
        <w:tc>
          <w:tcPr>
            <w:shd w:fill="1B3A6B" w:color="1B3A6B" w:val="solid"/>
            <w:tcMar>
              <w:top w:type="dxa" w:w="80"/>
              <w:left w:type="dxa" w:w="120"/>
              <w:bottom w:type="dxa" w:w="80"/>
              <w:right w:type="dxa" w:w="120"/>
            </w:tcMar>
          </w:tcPr>
          <w:p>
            <w:r>
              <w:rPr>
                <w:b/>
                <w:bCs/>
                <w:color w:val="FFFFFF"/>
                <w:sz w:val="20"/>
                <w:szCs w:val="20"/>
              </w:rPr>
              <w:t xml:space="preserve">Category</w:t>
            </w:r>
          </w:p>
        </w:tc>
        <w:tc>
          <w:tcPr>
            <w:shd w:fill="1B3A6B" w:color="1B3A6B" w:val="solid"/>
            <w:tcMar>
              <w:top w:type="dxa" w:w="80"/>
              <w:left w:type="dxa" w:w="120"/>
              <w:bottom w:type="dxa" w:w="80"/>
              <w:right w:type="dxa" w:w="120"/>
            </w:tcMar>
          </w:tcPr>
          <w:p>
            <w:r>
              <w:rPr>
                <w:b/>
                <w:bCs/>
                <w:color w:val="FFFFFF"/>
                <w:sz w:val="20"/>
                <w:szCs w:val="20"/>
              </w:rPr>
              <w:t xml:space="preserve">Technologies Encountered</w:t>
            </w:r>
          </w:p>
        </w:tc>
        <w:tc>
          <w:tcPr>
            <w:shd w:fill="1B3A6B" w:color="1B3A6B" w:val="solid"/>
            <w:tcMar>
              <w:top w:type="dxa" w:w="80"/>
              <w:left w:type="dxa" w:w="120"/>
              <w:bottom w:type="dxa" w:w="80"/>
              <w:right w:type="dxa" w:w="120"/>
            </w:tcMar>
          </w:tcPr>
          <w:p>
            <w:r>
              <w:rPr>
                <w:b/>
                <w:bCs/>
                <w:color w:val="FFFFFF"/>
                <w:sz w:val="20"/>
                <w:szCs w:val="20"/>
              </w:rPr>
              <w:t xml:space="preserve">Technologies Mastered</w:t>
            </w:r>
          </w:p>
        </w:tc>
        <w:tc>
          <w:tcPr>
            <w:shd w:fill="1B3A6B" w:color="1B3A6B" w:val="solid"/>
            <w:tcMar>
              <w:top w:type="dxa" w:w="80"/>
              <w:left w:type="dxa" w:w="120"/>
              <w:bottom w:type="dxa" w:w="80"/>
              <w:right w:type="dxa" w:w="120"/>
            </w:tcMar>
          </w:tcPr>
          <w:p>
            <w:r>
              <w:rPr>
                <w:b/>
                <w:bCs/>
                <w:color w:val="FFFFFF"/>
                <w:sz w:val="20"/>
                <w:szCs w:val="20"/>
              </w:rPr>
              <w:t xml:space="preserve">Planned Next Steps</w:t>
            </w:r>
          </w:p>
        </w:tc>
      </w:tr>
      <w:tr>
        <w:tc>
          <w:tcPr>
            <w:shd w:fill="FFFFFF" w:color="FFFFFF" w:val="solid"/>
            <w:tcMar>
              <w:top w:type="dxa" w:w="60"/>
              <w:left w:type="dxa" w:w="120"/>
              <w:bottom w:type="dxa" w:w="60"/>
              <w:right w:type="dxa" w:w="120"/>
            </w:tcMar>
          </w:tcPr>
          <w:p>
            <w:r>
              <w:rPr>
                <w:sz w:val="20"/>
                <w:szCs w:val="20"/>
              </w:rPr>
              <w:t xml:space="preserve">Frontend</w:t>
            </w:r>
          </w:p>
        </w:tc>
        <w:tc>
          <w:tcPr>
            <w:shd w:fill="FFFFFF" w:color="FFFFFF" w:val="solid"/>
            <w:tcMar>
              <w:top w:type="dxa" w:w="60"/>
              <w:left w:type="dxa" w:w="120"/>
              <w:bottom w:type="dxa" w:w="60"/>
              <w:right w:type="dxa" w:w="120"/>
            </w:tcMar>
          </w:tcPr>
          <w:p>
            <w:r>
              <w:rPr>
                <w:sz w:val="20"/>
                <w:szCs w:val="20"/>
              </w:rPr>
              <w:t xml:space="preserve">HTML, CSS, JS, Bootstrap, Angular, TypeScript</w:t>
            </w:r>
          </w:p>
        </w:tc>
        <w:tc>
          <w:tcPr>
            <w:shd w:fill="FFFFFF" w:color="FFFFFF" w:val="solid"/>
            <w:tcMar>
              <w:top w:type="dxa" w:w="60"/>
              <w:left w:type="dxa" w:w="120"/>
              <w:bottom w:type="dxa" w:w="60"/>
              <w:right w:type="dxa" w:w="120"/>
            </w:tcMar>
          </w:tcPr>
          <w:p>
            <w:r>
              <w:rPr>
                <w:sz w:val="20"/>
                <w:szCs w:val="20"/>
              </w:rPr>
              <w:t xml:space="preserve">HTML5, CSS3, JavaScript ES6+, Bootstrap 5</w:t>
            </w:r>
          </w:p>
        </w:tc>
        <w:tc>
          <w:tcPr>
            <w:shd w:fill="FFFFFF" w:color="FFFFFF" w:val="solid"/>
            <w:tcMar>
              <w:top w:type="dxa" w:w="60"/>
              <w:left w:type="dxa" w:w="120"/>
              <w:bottom w:type="dxa" w:w="60"/>
              <w:right w:type="dxa" w:w="120"/>
            </w:tcMar>
          </w:tcPr>
          <w:p>
            <w:r>
              <w:rPr>
                <w:sz w:val="20"/>
                <w:szCs w:val="20"/>
              </w:rPr>
              <w:t xml:space="preserve">Angular signals, NgRx, Next.js</w:t>
            </w:r>
          </w:p>
        </w:tc>
      </w:tr>
      <w:tr>
        <w:tc>
          <w:tcPr>
            <w:shd w:fill="F0F4FF" w:color="F0F4FF" w:val="solid"/>
            <w:tcMar>
              <w:top w:type="dxa" w:w="60"/>
              <w:left w:type="dxa" w:w="120"/>
              <w:bottom w:type="dxa" w:w="60"/>
              <w:right w:type="dxa" w:w="120"/>
            </w:tcMar>
          </w:tcPr>
          <w:p>
            <w:r>
              <w:rPr>
                <w:sz w:val="20"/>
                <w:szCs w:val="20"/>
              </w:rPr>
              <w:t xml:space="preserve">Backend</w:t>
            </w:r>
          </w:p>
        </w:tc>
        <w:tc>
          <w:tcPr>
            <w:shd w:fill="F0F4FF" w:color="F0F4FF" w:val="solid"/>
            <w:tcMar>
              <w:top w:type="dxa" w:w="60"/>
              <w:left w:type="dxa" w:w="120"/>
              <w:bottom w:type="dxa" w:w="60"/>
              <w:right w:type="dxa" w:w="120"/>
            </w:tcMar>
          </w:tcPr>
          <w:p>
            <w:r>
              <w:rPr>
                <w:sz w:val="20"/>
                <w:szCs w:val="20"/>
              </w:rPr>
              <w:t xml:space="preserve">Spring Core, MVC, Boot, REST APIs</w:t>
            </w:r>
          </w:p>
        </w:tc>
        <w:tc>
          <w:tcPr>
            <w:shd w:fill="F0F4FF" w:color="F0F4FF" w:val="solid"/>
            <w:tcMar>
              <w:top w:type="dxa" w:w="60"/>
              <w:left w:type="dxa" w:w="120"/>
              <w:bottom w:type="dxa" w:w="60"/>
              <w:right w:type="dxa" w:w="120"/>
            </w:tcMar>
          </w:tcPr>
          <w:p>
            <w:r>
              <w:rPr>
                <w:sz w:val="20"/>
                <w:szCs w:val="20"/>
              </w:rPr>
              <w:t xml:space="preserve">Spring Boot, Spring Data JPA, REST</w:t>
            </w:r>
          </w:p>
        </w:tc>
        <w:tc>
          <w:tcPr>
            <w:shd w:fill="F0F4FF" w:color="F0F4FF" w:val="solid"/>
            <w:tcMar>
              <w:top w:type="dxa" w:w="60"/>
              <w:left w:type="dxa" w:w="120"/>
              <w:bottom w:type="dxa" w:w="60"/>
              <w:right w:type="dxa" w:w="120"/>
            </w:tcMar>
          </w:tcPr>
          <w:p>
            <w:r>
              <w:rPr>
                <w:sz w:val="20"/>
                <w:szCs w:val="20"/>
              </w:rPr>
              <w:t xml:space="preserve">Spring Security, OAuth2, WebSockets</w:t>
            </w:r>
          </w:p>
        </w:tc>
      </w:tr>
      <w:tr>
        <w:tc>
          <w:tcPr>
            <w:shd w:fill="FFFFFF" w:color="FFFFFF" w:val="solid"/>
            <w:tcMar>
              <w:top w:type="dxa" w:w="60"/>
              <w:left w:type="dxa" w:w="120"/>
              <w:bottom w:type="dxa" w:w="60"/>
              <w:right w:type="dxa" w:w="120"/>
            </w:tcMar>
          </w:tcPr>
          <w:p>
            <w:r>
              <w:rPr>
                <w:sz w:val="20"/>
                <w:szCs w:val="20"/>
              </w:rPr>
              <w:t xml:space="preserve">Database</w:t>
            </w:r>
          </w:p>
        </w:tc>
        <w:tc>
          <w:tcPr>
            <w:shd w:fill="FFFFFF" w:color="FFFFFF" w:val="solid"/>
            <w:tcMar>
              <w:top w:type="dxa" w:w="60"/>
              <w:left w:type="dxa" w:w="120"/>
              <w:bottom w:type="dxa" w:w="60"/>
              <w:right w:type="dxa" w:w="120"/>
            </w:tcMar>
          </w:tcPr>
          <w:p>
            <w:r>
              <w:rPr>
                <w:sz w:val="20"/>
                <w:szCs w:val="20"/>
              </w:rPr>
              <w:t xml:space="preserve">MySQL, SQL Advanced, JPA</w:t>
            </w:r>
          </w:p>
        </w:tc>
        <w:tc>
          <w:tcPr>
            <w:shd w:fill="FFFFFF" w:color="FFFFFF" w:val="solid"/>
            <w:tcMar>
              <w:top w:type="dxa" w:w="60"/>
              <w:left w:type="dxa" w:w="120"/>
              <w:bottom w:type="dxa" w:w="60"/>
              <w:right w:type="dxa" w:w="120"/>
            </w:tcMar>
          </w:tcPr>
          <w:p>
            <w:r>
              <w:rPr>
                <w:sz w:val="20"/>
                <w:szCs w:val="20"/>
              </w:rPr>
              <w:t xml:space="preserve">MySQL, JPA/Hibernate, SQL</w:t>
            </w:r>
          </w:p>
        </w:tc>
        <w:tc>
          <w:tcPr>
            <w:shd w:fill="FFFFFF" w:color="FFFFFF" w:val="solid"/>
            <w:tcMar>
              <w:top w:type="dxa" w:w="60"/>
              <w:left w:type="dxa" w:w="120"/>
              <w:bottom w:type="dxa" w:w="60"/>
              <w:right w:type="dxa" w:w="120"/>
            </w:tcMar>
          </w:tcPr>
          <w:p>
            <w:r>
              <w:rPr>
                <w:sz w:val="20"/>
                <w:szCs w:val="20"/>
              </w:rPr>
              <w:t xml:space="preserve">PostgreSQL, Redis, MongoDB</w:t>
            </w:r>
          </w:p>
        </w:tc>
      </w:tr>
      <w:tr>
        <w:tc>
          <w:tcPr>
            <w:shd w:fill="F0F4FF" w:color="F0F4FF" w:val="solid"/>
            <w:tcMar>
              <w:top w:type="dxa" w:w="60"/>
              <w:left w:type="dxa" w:w="120"/>
              <w:bottom w:type="dxa" w:w="60"/>
              <w:right w:type="dxa" w:w="120"/>
            </w:tcMar>
          </w:tcPr>
          <w:p>
            <w:r>
              <w:rPr>
                <w:sz w:val="20"/>
                <w:szCs w:val="20"/>
              </w:rPr>
              <w:t xml:space="preserve">DevOps</w:t>
            </w:r>
          </w:p>
        </w:tc>
        <w:tc>
          <w:tcPr>
            <w:shd w:fill="F0F4FF" w:color="F0F4FF" w:val="solid"/>
            <w:tcMar>
              <w:top w:type="dxa" w:w="60"/>
              <w:left w:type="dxa" w:w="120"/>
              <w:bottom w:type="dxa" w:w="60"/>
              <w:right w:type="dxa" w:w="120"/>
            </w:tcMar>
          </w:tcPr>
          <w:p>
            <w:r>
              <w:rPr>
                <w:sz w:val="20"/>
                <w:szCs w:val="20"/>
              </w:rPr>
              <w:t xml:space="preserve">Git, Maven, Postman</w:t>
            </w:r>
          </w:p>
        </w:tc>
        <w:tc>
          <w:tcPr>
            <w:shd w:fill="F0F4FF" w:color="F0F4FF" w:val="solid"/>
            <w:tcMar>
              <w:top w:type="dxa" w:w="60"/>
              <w:left w:type="dxa" w:w="120"/>
              <w:bottom w:type="dxa" w:w="60"/>
              <w:right w:type="dxa" w:w="120"/>
            </w:tcMar>
          </w:tcPr>
          <w:p>
            <w:r>
              <w:rPr>
                <w:sz w:val="20"/>
                <w:szCs w:val="20"/>
              </w:rPr>
              <w:t xml:space="preserve">Git, Maven, Postman API Testing</w:t>
            </w:r>
          </w:p>
        </w:tc>
        <w:tc>
          <w:tcPr>
            <w:shd w:fill="F0F4FF" w:color="F0F4FF" w:val="solid"/>
            <w:tcMar>
              <w:top w:type="dxa" w:w="60"/>
              <w:left w:type="dxa" w:w="120"/>
              <w:bottom w:type="dxa" w:w="60"/>
              <w:right w:type="dxa" w:w="120"/>
            </w:tcMar>
          </w:tcPr>
          <w:p>
            <w:r>
              <w:rPr>
                <w:sz w:val="20"/>
                <w:szCs w:val="20"/>
              </w:rPr>
              <w:t xml:space="preserve">Docker, CI/CD, AWS basics</w:t>
            </w:r>
          </w:p>
        </w:tc>
      </w:tr>
      <w:tr>
        <w:tc>
          <w:tcPr>
            <w:shd w:fill="FFFFFF" w:color="FFFFFF" w:val="solid"/>
            <w:tcMar>
              <w:top w:type="dxa" w:w="60"/>
              <w:left w:type="dxa" w:w="120"/>
              <w:bottom w:type="dxa" w:w="60"/>
              <w:right w:type="dxa" w:w="120"/>
            </w:tcMar>
          </w:tcPr>
          <w:p>
            <w:r>
              <w:rPr>
                <w:sz w:val="20"/>
                <w:szCs w:val="20"/>
              </w:rPr>
              <w:t xml:space="preserve">Testing</w:t>
            </w:r>
          </w:p>
        </w:tc>
        <w:tc>
          <w:tcPr>
            <w:shd w:fill="FFFFFF" w:color="FFFFFF" w:val="solid"/>
            <w:tcMar>
              <w:top w:type="dxa" w:w="60"/>
              <w:left w:type="dxa" w:w="120"/>
              <w:bottom w:type="dxa" w:w="60"/>
              <w:right w:type="dxa" w:w="120"/>
            </w:tcMar>
          </w:tcPr>
          <w:p>
            <w:r>
              <w:rPr>
                <w:sz w:val="20"/>
                <w:szCs w:val="20"/>
              </w:rPr>
              <w:t xml:space="preserve">JUnit, Jira, Manual QA</w:t>
            </w:r>
          </w:p>
        </w:tc>
        <w:tc>
          <w:tcPr>
            <w:shd w:fill="FFFFFF" w:color="FFFFFF" w:val="solid"/>
            <w:tcMar>
              <w:top w:type="dxa" w:w="60"/>
              <w:left w:type="dxa" w:w="120"/>
              <w:bottom w:type="dxa" w:w="60"/>
              <w:right w:type="dxa" w:w="120"/>
            </w:tcMar>
          </w:tcPr>
          <w:p>
            <w:r>
              <w:rPr>
                <w:sz w:val="20"/>
                <w:szCs w:val="20"/>
              </w:rPr>
              <w:t xml:space="preserve">Functional Testing, Jira workflow</w:t>
            </w:r>
          </w:p>
        </w:tc>
        <w:tc>
          <w:tcPr>
            <w:shd w:fill="FFFFFF" w:color="FFFFFF" w:val="solid"/>
            <w:tcMar>
              <w:top w:type="dxa" w:w="60"/>
              <w:left w:type="dxa" w:w="120"/>
              <w:bottom w:type="dxa" w:w="60"/>
              <w:right w:type="dxa" w:w="120"/>
            </w:tcMar>
          </w:tcPr>
          <w:p>
            <w:r>
              <w:rPr>
                <w:sz w:val="20"/>
                <w:szCs w:val="20"/>
              </w:rPr>
              <w:t xml:space="preserve">Automation (Selenium/Cypress), JUnit 5</w:t>
            </w:r>
          </w:p>
        </w:tc>
      </w:tr>
      <w:tr>
        <w:tc>
          <w:tcPr>
            <w:shd w:fill="F0F4FF" w:color="F0F4FF" w:val="solid"/>
            <w:tcMar>
              <w:top w:type="dxa" w:w="60"/>
              <w:left w:type="dxa" w:w="120"/>
              <w:bottom w:type="dxa" w:w="60"/>
              <w:right w:type="dxa" w:w="120"/>
            </w:tcMar>
          </w:tcPr>
          <w:p>
            <w:r>
              <w:rPr>
                <w:sz w:val="20"/>
                <w:szCs w:val="20"/>
              </w:rPr>
              <w:t xml:space="preserve">Methodology</w:t>
            </w:r>
          </w:p>
        </w:tc>
        <w:tc>
          <w:tcPr>
            <w:shd w:fill="F0F4FF" w:color="F0F4FF" w:val="solid"/>
            <w:tcMar>
              <w:top w:type="dxa" w:w="60"/>
              <w:left w:type="dxa" w:w="120"/>
              <w:bottom w:type="dxa" w:w="60"/>
              <w:right w:type="dxa" w:w="120"/>
            </w:tcMar>
          </w:tcPr>
          <w:p>
            <w:r>
              <w:rPr>
                <w:sz w:val="20"/>
                <w:szCs w:val="20"/>
              </w:rPr>
              <w:t xml:space="preserve">Agile, Scrum, Sprint workflow</w:t>
            </w:r>
          </w:p>
        </w:tc>
        <w:tc>
          <w:tcPr>
            <w:shd w:fill="F0F4FF" w:color="F0F4FF" w:val="solid"/>
            <w:tcMar>
              <w:top w:type="dxa" w:w="60"/>
              <w:left w:type="dxa" w:w="120"/>
              <w:bottom w:type="dxa" w:w="60"/>
              <w:right w:type="dxa" w:w="120"/>
            </w:tcMar>
          </w:tcPr>
          <w:p>
            <w:r>
              <w:rPr>
                <w:sz w:val="20"/>
                <w:szCs w:val="20"/>
              </w:rPr>
              <w:t xml:space="preserve">Scrum ceremonies, Jira boards</w:t>
            </w:r>
          </w:p>
        </w:tc>
        <w:tc>
          <w:tcPr>
            <w:shd w:fill="F0F4FF" w:color="F0F4FF" w:val="solid"/>
            <w:tcMar>
              <w:top w:type="dxa" w:w="60"/>
              <w:left w:type="dxa" w:w="120"/>
              <w:bottom w:type="dxa" w:w="60"/>
              <w:right w:type="dxa" w:w="120"/>
            </w:tcMar>
          </w:tcPr>
          <w:p>
            <w:r>
              <w:rPr>
                <w:sz w:val="20"/>
                <w:szCs w:val="20"/>
              </w:rPr>
              <w:t xml:space="preserve">Kanban, SAFe, DevOps culture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spacing w:after="0" w:before="60"/>
    </w:pPr>
    <w:r>
      <w:rPr>
        <w:rFonts w:ascii="Arial" w:cs="Arial" w:eastAsia="Arial" w:hAnsi="Arial"/>
        <w:color w:val="475569"/>
        <w:sz w:val="18"/>
        <w:szCs w:val="18"/>
      </w:rPr>
      <w:t xml:space="preserve">MUMMAN KOTAMERA HARSHITA (229X1A05E7)  |  Dept. of CSE, GPREC Kurnool  |  Page </w:t>
    </w:r>
    <w:r>
      <w:rPr>
        <w:rFonts w:ascii="Arial" w:cs="Arial" w:eastAsia="Arial" w:hAnsi="Arial"/>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tabs>
        <w:tab w:val="right" w:pos="9360"/>
      </w:tabs>
      <w:spacing w:after="60" w:before="0"/>
    </w:pPr>
    <w:r>
      <w:rPr>
        <w:rFonts w:ascii="Arial" w:cs="Arial" w:eastAsia="Arial" w:hAnsi="Arial"/>
        <w:color w:val="475569"/>
        <w:sz w:val="18"/>
        <w:szCs w:val="18"/>
      </w:rPr>
      <w:t xml:space="preserve">Industry Internship Report  |  Web Development  |  G. Pulla Reddy Engineering College</w:t>
    </w:r>
    <w:r>
      <w:rPr>
        <w:rFonts w:ascii="Arial" w:cs="Arial" w:eastAsia="Arial" w:hAnsi="Arial"/>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563EB"/>
      <w:sz w:val="30"/>
      <w:szCs w:val="30"/>
    </w:rPr>
  </w:style>
  <w:style w:type="paragraph" w:styleId="Heading3">
    <w:name w:val="Heading 3"/>
    <w:basedOn w:val="Normal"/>
    <w:next w:val="Normal"/>
    <w:qFormat/>
    <w:pPr>
      <w:spacing w:after="80" w:before="160"/>
      <w:outlineLvl w:val="2"/>
    </w:pPr>
    <w:rPr>
      <w:rFonts w:ascii="Arial" w:cs="Arial" w:eastAsia="Arial" w:hAnsi="Arial"/>
      <w:b/>
      <w:bCs/>
      <w:color w:val="1B3A6B"/>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2026-04-22T03:39:02.513Z</dcterms:created>
  <dcterms:modified xsi:type="dcterms:W3CDTF">2026-04-22T03:39:02.514Z</dcterms:modified>
</cp:coreProperties>
</file>

<file path=docProps/custom.xml><?xml version="1.0" encoding="utf-8"?>
<Properties xmlns="http://schemas.openxmlformats.org/officeDocument/2006/custom-properties" xmlns:vt="http://schemas.openxmlformats.org/officeDocument/2006/docPropsVTypes"/>
</file>