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84604">
      <w:pPr>
        <w:pStyle w:val="2"/>
      </w:pPr>
      <w:r>
        <w:t>Design.sv Code for Basic Logic Gates</w:t>
      </w:r>
    </w:p>
    <w:p w14:paraId="12AE30E4">
      <w:pPr>
        <w:pStyle w:val="3"/>
      </w:pPr>
      <w:r>
        <w:t>AND Gate</w:t>
      </w:r>
    </w:p>
    <w:p w14:paraId="5D04FDB2">
      <w:r>
        <w:rPr>
          <w:rFonts w:ascii="Courier New" w:hAnsi="Courier New" w:eastAsia="Courier New"/>
          <w:sz w:val="20"/>
        </w:rPr>
        <w:t>module and_gate(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A,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B,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output Y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bookmarkStart w:id="0" w:name="_GoBack"/>
      <w:bookmarkEnd w:id="0"/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assign Y = A &amp; 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1BC3AF3C">
      <w:pPr>
        <w:pStyle w:val="3"/>
      </w:pPr>
      <w:r>
        <w:t>OR Gate</w:t>
      </w:r>
    </w:p>
    <w:p w14:paraId="313FD6F7">
      <w:pPr>
        <w:rPr>
          <w:rFonts w:ascii="Courier New" w:hAnsi="Courier New" w:eastAsia="Courier New"/>
          <w:sz w:val="20"/>
        </w:rPr>
      </w:pPr>
      <w:r>
        <w:rPr>
          <w:rFonts w:ascii="Courier New" w:hAnsi="Courier New" w:eastAsia="Courier New"/>
          <w:sz w:val="20"/>
        </w:rPr>
        <w:t>module or_gate(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A,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B,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output Y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assign Y = A | 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40D1304E">
      <w:pPr>
        <w:pStyle w:val="3"/>
        <w:rPr>
          <w:rFonts w:ascii="Courier New" w:hAnsi="Courier New" w:eastAsia="Courier New"/>
          <w:sz w:val="20"/>
        </w:rPr>
      </w:pPr>
      <w:r>
        <w:rPr>
          <w:rFonts w:hint="default"/>
          <w:lang w:val="en-US"/>
        </w:rPr>
        <w:t>NOT</w:t>
      </w:r>
      <w:r>
        <w:t xml:space="preserve"> Gate</w:t>
      </w:r>
    </w:p>
    <w:p w14:paraId="5AB17F05">
      <w:pPr>
        <w:rPr>
          <w:rFonts w:hint="default" w:ascii="Courier New" w:hAnsi="Courier New" w:eastAsia="Courier New"/>
          <w:sz w:val="20"/>
        </w:rPr>
      </w:pPr>
      <w:r>
        <w:rPr>
          <w:rFonts w:hint="default" w:ascii="Courier New" w:hAnsi="Courier New" w:eastAsia="Courier New"/>
          <w:sz w:val="20"/>
        </w:rPr>
        <w:t>module not_gate(</w:t>
      </w:r>
    </w:p>
    <w:p w14:paraId="6DB18D92">
      <w:pPr>
        <w:rPr>
          <w:rFonts w:hint="default" w:ascii="Courier New" w:hAnsi="Courier New" w:eastAsia="Courier New"/>
          <w:sz w:val="20"/>
        </w:rPr>
      </w:pPr>
      <w:r>
        <w:rPr>
          <w:rFonts w:hint="default" w:ascii="Courier New" w:hAnsi="Courier New" w:eastAsia="Courier New"/>
          <w:sz w:val="20"/>
        </w:rPr>
        <w:t>input A,</w:t>
      </w:r>
    </w:p>
    <w:p w14:paraId="3F93994E">
      <w:pPr>
        <w:rPr>
          <w:rFonts w:hint="default" w:ascii="Courier New" w:hAnsi="Courier New" w:eastAsia="Courier New"/>
          <w:sz w:val="20"/>
        </w:rPr>
      </w:pPr>
      <w:r>
        <w:rPr>
          <w:rFonts w:hint="default" w:ascii="Courier New" w:hAnsi="Courier New" w:eastAsia="Courier New"/>
          <w:sz w:val="20"/>
        </w:rPr>
        <w:t>output Y</w:t>
      </w:r>
    </w:p>
    <w:p w14:paraId="16008234">
      <w:pPr>
        <w:rPr>
          <w:rFonts w:hint="default" w:ascii="Courier New" w:hAnsi="Courier New" w:eastAsia="Courier New"/>
          <w:sz w:val="20"/>
        </w:rPr>
      </w:pPr>
      <w:r>
        <w:rPr>
          <w:rFonts w:hint="default" w:ascii="Courier New" w:hAnsi="Courier New" w:eastAsia="Courier New"/>
          <w:sz w:val="20"/>
        </w:rPr>
        <w:t>);</w:t>
      </w:r>
    </w:p>
    <w:p w14:paraId="55DB8E52">
      <w:pPr>
        <w:rPr>
          <w:rFonts w:hint="default" w:ascii="Courier New" w:hAnsi="Courier New" w:eastAsia="Courier New"/>
          <w:sz w:val="20"/>
        </w:rPr>
      </w:pPr>
      <w:r>
        <w:rPr>
          <w:rFonts w:hint="default" w:ascii="Courier New" w:hAnsi="Courier New" w:eastAsia="Courier New"/>
          <w:sz w:val="20"/>
        </w:rPr>
        <w:t>assign Y = ~A;</w:t>
      </w:r>
    </w:p>
    <w:p w14:paraId="2E538BD3">
      <w:pPr>
        <w:rPr>
          <w:rFonts w:ascii="Courier New" w:hAnsi="Courier New" w:eastAsia="Courier New"/>
          <w:sz w:val="20"/>
        </w:rPr>
      </w:pPr>
      <w:r>
        <w:rPr>
          <w:rFonts w:hint="default" w:ascii="Courier New" w:hAnsi="Courier New" w:eastAsia="Courier New"/>
          <w:sz w:val="20"/>
        </w:rPr>
        <w:t>endmodule</w:t>
      </w:r>
    </w:p>
    <w:p w14:paraId="44E65B28">
      <w:pPr>
        <w:pStyle w:val="3"/>
      </w:pPr>
      <w:r>
        <w:t>NAND Gate</w:t>
      </w:r>
    </w:p>
    <w:p w14:paraId="264923E1">
      <w:r>
        <w:rPr>
          <w:rFonts w:ascii="Courier New" w:hAnsi="Courier New" w:eastAsia="Courier New"/>
          <w:sz w:val="20"/>
        </w:rPr>
        <w:t>module nand_gate(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A,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B,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output Y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assign Y = ~(A &amp; 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6653847A">
      <w:pPr>
        <w:pStyle w:val="3"/>
      </w:pPr>
      <w:r>
        <w:t>NOR Gate</w:t>
      </w:r>
    </w:p>
    <w:p w14:paraId="4CDBFB18">
      <w:r>
        <w:rPr>
          <w:rFonts w:ascii="Courier New" w:hAnsi="Courier New" w:eastAsia="Courier New"/>
          <w:sz w:val="20"/>
        </w:rPr>
        <w:t>module nor_gate(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A,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B,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output Y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assign Y = ~(A | 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4E330C0A">
      <w:pPr>
        <w:pStyle w:val="3"/>
      </w:pPr>
      <w:r>
        <w:t>XOR Gate</w:t>
      </w:r>
    </w:p>
    <w:p w14:paraId="5A1956F5">
      <w:r>
        <w:rPr>
          <w:rFonts w:ascii="Courier New" w:hAnsi="Courier New" w:eastAsia="Courier New"/>
          <w:sz w:val="20"/>
        </w:rPr>
        <w:t>module xor_gate(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A,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B,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output Y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assign Y = A ^ 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p w14:paraId="27AA85AC">
      <w:pPr>
        <w:pStyle w:val="3"/>
      </w:pPr>
      <w:r>
        <w:t>XNOR Gate</w:t>
      </w:r>
    </w:p>
    <w:p w14:paraId="664F4E8F">
      <w:r>
        <w:rPr>
          <w:rFonts w:ascii="Courier New" w:hAnsi="Courier New" w:eastAsia="Courier New"/>
          <w:sz w:val="20"/>
        </w:rPr>
        <w:t>module xnor_gate(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A,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input B,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output Y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assign Y = ~(A ^ 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2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</Words>
  <Characters>438</Characters>
  <Lines>0</Lines>
  <Paragraphs>0</Paragraphs>
  <TotalTime>8</TotalTime>
  <ScaleCrop>false</ScaleCrop>
  <LinksUpToDate>false</LinksUpToDate>
  <CharactersWithSpaces>503</CharactersWithSpaces>
  <Application>WPS Office_12.1.0.27455_F1E327BC-269C-435d-A152-05C5408002CA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HARSHITA SHELLIKERI</cp:lastModifiedBy>
  <dcterms:modified xsi:type="dcterms:W3CDTF">2026-07-22T15:35:32Z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eyJoZGlkIjoiOWVlNjUxYmM5OTFmYTc1NGFiYzFiZTI4MzEwMDc3N2EifQ==</vt:lpwstr>
  </property>
  <property fmtid="{D5CDD505-2E9C-101B-9397-08002B2CF9AE}" pid="3" name="KSOProductBuildVer">
    <vt:lpwstr>1033-12.1.0.27455</vt:lpwstr>
  </property>
  <property fmtid="{D5CDD505-2E9C-101B-9397-08002B2CF9AE}" pid="4" name="ICV">
    <vt:lpwstr>FDE423F7573F4D2394C9C1CF66D52251_12</vt:lpwstr>
  </property>
</Properties>
</file>