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 Marketing Strategy for ZARA</w:t>
      </w:r>
    </w:p>
    <w:p>
      <w:pPr>
        <w:pStyle w:val="Heading2"/>
      </w:pPr>
      <w:r>
        <w:t>1. Executive Summary</w:t>
      </w:r>
    </w:p>
    <w:p>
      <w:pPr>
        <w:jc w:val="left"/>
      </w:pPr>
      <w:r>
        <w:rPr>
          <w:b w:val="0"/>
          <w:sz w:val="22"/>
        </w:rPr>
        <w:t>This strategy outlines how ZARA can strengthen its leadership in fast fashion by using compelling content to connect with global audiences. The aim is to boost visibility, drive more traffic to online and physical stores, and retain customers through innovative and relevant content. By combining fashion-forward thinking with smart promotion, ZARA will increase engagement, conversions, and loyalty.</w:t>
      </w:r>
    </w:p>
    <w:p>
      <w:pPr>
        <w:pStyle w:val="Heading2"/>
      </w:pPr>
      <w:r>
        <w:t>2. Brand Overview</w:t>
      </w:r>
    </w:p>
    <w:p>
      <w:pPr>
        <w:jc w:val="left"/>
      </w:pPr>
      <w:r>
        <w:rPr>
          <w:b w:val="0"/>
          <w:sz w:val="22"/>
        </w:rPr>
        <w:t>Brand: ZARA</w:t>
      </w:r>
    </w:p>
    <w:p>
      <w:pPr>
        <w:jc w:val="left"/>
      </w:pPr>
      <w:r>
        <w:rPr>
          <w:b w:val="0"/>
          <w:sz w:val="22"/>
        </w:rPr>
        <w:t>Industry: Fast Fashion</w:t>
      </w:r>
    </w:p>
    <w:p>
      <w:pPr>
        <w:jc w:val="left"/>
      </w:pPr>
      <w:r>
        <w:rPr>
          <w:b w:val="0"/>
          <w:sz w:val="22"/>
        </w:rPr>
        <w:t>Mission: Offer fashionable, high-quality clothing at accessible prices to help customers express themselves.</w:t>
      </w:r>
    </w:p>
    <w:p>
      <w:pPr>
        <w:jc w:val="left"/>
      </w:pPr>
      <w:r>
        <w:rPr>
          <w:b w:val="0"/>
          <w:sz w:val="22"/>
        </w:rPr>
        <w:t>Unique Value: Quickly turns runway trends into affordable clothes, combining innovation with quality.</w:t>
      </w:r>
    </w:p>
    <w:p>
      <w:pPr>
        <w:jc w:val="left"/>
      </w:pPr>
      <w:r>
        <w:rPr>
          <w:b w:val="0"/>
          <w:sz w:val="22"/>
        </w:rPr>
        <w:t>Business Objectives:</w:t>
      </w:r>
    </w:p>
    <w:p>
      <w:pPr>
        <w:jc w:val="left"/>
      </w:pPr>
      <w:r>
        <w:rPr>
          <w:b w:val="0"/>
          <w:sz w:val="22"/>
        </w:rPr>
        <w:t>- Grow brand awareness by 25% in a year.</w:t>
      </w:r>
    </w:p>
    <w:p>
      <w:pPr>
        <w:jc w:val="left"/>
      </w:pPr>
      <w:r>
        <w:rPr>
          <w:b w:val="0"/>
          <w:sz w:val="22"/>
        </w:rPr>
        <w:t>- Increase traffic to ZARA’s app and website by 30%.</w:t>
      </w:r>
    </w:p>
    <w:p>
      <w:pPr>
        <w:jc w:val="left"/>
      </w:pPr>
      <w:r>
        <w:rPr>
          <w:b w:val="0"/>
          <w:sz w:val="22"/>
        </w:rPr>
        <w:t>- Raise sales by 20% through content campaigns.</w:t>
      </w:r>
    </w:p>
    <w:p>
      <w:pPr>
        <w:jc w:val="left"/>
      </w:pPr>
      <w:r>
        <w:rPr>
          <w:b w:val="0"/>
          <w:sz w:val="22"/>
        </w:rPr>
        <w:t>- Improve customer loyalty by 15% through personalization.</w:t>
      </w:r>
    </w:p>
    <w:p>
      <w:pPr>
        <w:pStyle w:val="Heading2"/>
      </w:pPr>
      <w:r>
        <w:t>3. Target Audience</w:t>
      </w:r>
    </w:p>
    <w:p>
      <w:pPr>
        <w:jc w:val="left"/>
      </w:pPr>
      <w:r>
        <w:rPr>
          <w:b w:val="0"/>
          <w:sz w:val="22"/>
        </w:rPr>
        <w:t>Primary Audience:</w:t>
      </w:r>
    </w:p>
    <w:p>
      <w:pPr>
        <w:jc w:val="left"/>
      </w:pPr>
      <w:r>
        <w:rPr>
          <w:b w:val="0"/>
          <w:sz w:val="22"/>
        </w:rPr>
        <w:t>- Age: 18–35; urban-based; middle-income; trend-conscious.</w:t>
      </w:r>
    </w:p>
    <w:p>
      <w:pPr>
        <w:jc w:val="left"/>
      </w:pPr>
      <w:r>
        <w:rPr>
          <w:b w:val="0"/>
          <w:sz w:val="22"/>
        </w:rPr>
        <w:t>- Preferences: Fashionable, affordable, and versatile outfits; active on social media; follows influencers.</w:t>
      </w:r>
    </w:p>
    <w:p>
      <w:pPr>
        <w:jc w:val="left"/>
      </w:pPr>
      <w:r>
        <w:rPr>
          <w:b w:val="0"/>
          <w:sz w:val="22"/>
        </w:rPr>
        <w:t>- Behaviors: Shops on mobile devices, seeks outfit ideas, engages with fashion content.</w:t>
      </w:r>
    </w:p>
    <w:p>
      <w:pPr>
        <w:jc w:val="left"/>
      </w:pPr>
      <w:r>
        <w:rPr>
          <w:b w:val="0"/>
          <w:sz w:val="22"/>
        </w:rPr>
        <w:t>Secondary Audience:</w:t>
      </w:r>
    </w:p>
    <w:p>
      <w:pPr>
        <w:jc w:val="left"/>
      </w:pPr>
      <w:r>
        <w:rPr>
          <w:b w:val="0"/>
          <w:sz w:val="22"/>
        </w:rPr>
        <w:t>- Age: 35–50; affluent; brand-loyal; prefers stylish and timeless pieces.</w:t>
      </w:r>
    </w:p>
    <w:p>
      <w:pPr>
        <w:jc w:val="left"/>
      </w:pPr>
      <w:r>
        <w:rPr>
          <w:b w:val="0"/>
          <w:sz w:val="22"/>
        </w:rPr>
        <w:t>- Interests: Quality clothing for work and leisure; values premium and editorial content.</w:t>
      </w:r>
    </w:p>
    <w:p>
      <w:pPr>
        <w:pStyle w:val="Heading2"/>
      </w:pPr>
      <w:r>
        <w:t>4. Content Goals and Strategy</w:t>
      </w:r>
    </w:p>
    <w:p>
      <w:pPr>
        <w:jc w:val="left"/>
      </w:pPr>
      <w:r>
        <w:rPr>
          <w:b w:val="0"/>
          <w:sz w:val="22"/>
        </w:rPr>
        <w:t>- Raise awareness: Showcase ZARA as a trend leader.</w:t>
      </w:r>
    </w:p>
    <w:p>
      <w:pPr>
        <w:jc w:val="left"/>
      </w:pPr>
      <w:r>
        <w:rPr>
          <w:b w:val="0"/>
          <w:sz w:val="22"/>
        </w:rPr>
        <w:t>- Increase interaction: Use visuals to spark engagement.</w:t>
      </w:r>
    </w:p>
    <w:p>
      <w:pPr>
        <w:jc w:val="left"/>
      </w:pPr>
      <w:r>
        <w:rPr>
          <w:b w:val="0"/>
          <w:sz w:val="22"/>
        </w:rPr>
        <w:t>- Generate leads: Use content that encourages action (e.g., 'Shop Now').</w:t>
      </w:r>
    </w:p>
    <w:p>
      <w:pPr>
        <w:jc w:val="left"/>
      </w:pPr>
      <w:r>
        <w:rPr>
          <w:b w:val="0"/>
          <w:sz w:val="22"/>
        </w:rPr>
        <w:t>- Retain customers: Share exclusive, tailored content.</w:t>
      </w:r>
    </w:p>
    <w:p>
      <w:pPr>
        <w:jc w:val="left"/>
      </w:pPr>
      <w:r>
        <w:rPr>
          <w:b w:val="0"/>
          <w:sz w:val="22"/>
        </w:rPr>
        <w:t>- Improve SEO: Rank higher for fashion-related searches.</w:t>
      </w:r>
    </w:p>
    <w:p>
      <w:pPr>
        <w:jc w:val="left"/>
      </w:pPr>
      <w:r>
        <w:rPr>
          <w:b w:val="0"/>
          <w:sz w:val="22"/>
        </w:rPr>
        <w:t>Content Types:</w:t>
      </w:r>
    </w:p>
    <w:p>
      <w:pPr>
        <w:jc w:val="left"/>
      </w:pPr>
      <w:r>
        <w:rPr>
          <w:b w:val="0"/>
          <w:sz w:val="22"/>
        </w:rPr>
        <w:t>- Blog articles, videos, infographics, lookbooks, social posts, newsletters, interactive quizzes, and AR features.</w:t>
      </w:r>
    </w:p>
    <w:p>
      <w:pPr>
        <w:pStyle w:val="Heading2"/>
      </w:pPr>
      <w:r>
        <w:t>5. Blog Themes and Calendar</w:t>
      </w:r>
    </w:p>
    <w:p>
      <w:pPr>
        <w:jc w:val="left"/>
      </w:pPr>
      <w:r>
        <w:rPr>
          <w:b w:val="0"/>
          <w:sz w:val="22"/>
        </w:rPr>
        <w:t>Fashion Trends:</w:t>
      </w:r>
    </w:p>
    <w:p>
      <w:pPr>
        <w:jc w:val="left"/>
      </w:pPr>
      <w:r>
        <w:rPr>
          <w:b w:val="0"/>
          <w:sz w:val="22"/>
        </w:rPr>
        <w:t>- “Top 10 ZARA Trends for Fall/Winter”</w:t>
      </w:r>
    </w:p>
    <w:p>
      <w:pPr>
        <w:jc w:val="left"/>
      </w:pPr>
      <w:r>
        <w:rPr>
          <w:b w:val="0"/>
          <w:sz w:val="22"/>
        </w:rPr>
        <w:t>- “Retro Styles Reimagined”</w:t>
      </w:r>
    </w:p>
    <w:p>
      <w:pPr>
        <w:jc w:val="left"/>
      </w:pPr>
      <w:r>
        <w:rPr>
          <w:b w:val="0"/>
          <w:sz w:val="22"/>
        </w:rPr>
        <w:t>Styling Tips:</w:t>
      </w:r>
    </w:p>
    <w:p>
      <w:pPr>
        <w:jc w:val="left"/>
      </w:pPr>
      <w:r>
        <w:rPr>
          <w:b w:val="0"/>
          <w:sz w:val="22"/>
        </w:rPr>
        <w:t>- “5 Ways to Wear ZARA’s Blazer”</w:t>
      </w:r>
    </w:p>
    <w:p>
      <w:pPr>
        <w:jc w:val="left"/>
      </w:pPr>
      <w:r>
        <w:rPr>
          <w:b w:val="0"/>
          <w:sz w:val="22"/>
        </w:rPr>
        <w:t>- “Desk to Dinner Outfits”</w:t>
      </w:r>
    </w:p>
    <w:p>
      <w:pPr>
        <w:jc w:val="left"/>
      </w:pPr>
      <w:r>
        <w:rPr>
          <w:b w:val="0"/>
          <w:sz w:val="22"/>
        </w:rPr>
        <w:t>Sustainability:</w:t>
      </w:r>
    </w:p>
    <w:p>
      <w:pPr>
        <w:jc w:val="left"/>
      </w:pPr>
      <w:r>
        <w:rPr>
          <w:b w:val="0"/>
          <w:sz w:val="22"/>
        </w:rPr>
        <w:t>- “ZARA’s Eco-Friendly Journey”</w:t>
      </w:r>
    </w:p>
    <w:p>
      <w:pPr>
        <w:jc w:val="left"/>
      </w:pPr>
      <w:r>
        <w:rPr>
          <w:b w:val="0"/>
          <w:sz w:val="22"/>
        </w:rPr>
        <w:t>- “Recycled Materials in Fashion”</w:t>
      </w:r>
    </w:p>
    <w:p>
      <w:pPr>
        <w:jc w:val="left"/>
      </w:pPr>
      <w:r>
        <w:rPr>
          <w:b w:val="0"/>
          <w:sz w:val="22"/>
        </w:rPr>
        <w:t>Customer Stories &amp; Lifestyle:</w:t>
      </w:r>
    </w:p>
    <w:p>
      <w:pPr>
        <w:jc w:val="left"/>
      </w:pPr>
      <w:r>
        <w:rPr>
          <w:b w:val="0"/>
          <w:sz w:val="22"/>
        </w:rPr>
        <w:t>- “Real People Wearing ZARA”</w:t>
      </w:r>
    </w:p>
    <w:p>
      <w:pPr>
        <w:jc w:val="left"/>
      </w:pPr>
      <w:r>
        <w:rPr>
          <w:b w:val="0"/>
          <w:sz w:val="22"/>
        </w:rPr>
        <w:t>- “Vacation with ZARA: Packing Guide”</w:t>
      </w:r>
    </w:p>
    <w:p>
      <w:pPr>
        <w:jc w:val="left"/>
      </w:pPr>
      <w:r>
        <w:rPr>
          <w:b w:val="0"/>
          <w:sz w:val="22"/>
        </w:rPr>
        <w:t>Sample Monthly Calendar:</w:t>
      </w:r>
    </w:p>
    <w:p>
      <w:pPr>
        <w:jc w:val="left"/>
      </w:pPr>
      <w:r>
        <w:rPr>
          <w:b w:val="0"/>
          <w:sz w:val="22"/>
        </w:rPr>
        <w:t>January: Trend Blog (Instagram, Pinterest)</w:t>
      </w:r>
    </w:p>
    <w:p>
      <w:pPr>
        <w:jc w:val="left"/>
      </w:pPr>
      <w:r>
        <w:rPr>
          <w:b w:val="0"/>
          <w:sz w:val="22"/>
        </w:rPr>
        <w:t>February: Capsule Wardrobe Infographic (Instagram, LinkedIn)</w:t>
      </w:r>
    </w:p>
    <w:p>
      <w:pPr>
        <w:jc w:val="left"/>
      </w:pPr>
      <w:r>
        <w:rPr>
          <w:b w:val="0"/>
          <w:sz w:val="22"/>
        </w:rPr>
        <w:t>March: Sustainability Video (YouTube, Email)</w:t>
      </w:r>
    </w:p>
    <w:p>
      <w:pPr>
        <w:pStyle w:val="Heading2"/>
      </w:pPr>
      <w:r>
        <w:t>6. Promotion Strategy</w:t>
      </w:r>
    </w:p>
    <w:p>
      <w:pPr>
        <w:jc w:val="left"/>
      </w:pPr>
      <w:r>
        <w:rPr>
          <w:b w:val="0"/>
          <w:sz w:val="22"/>
        </w:rPr>
        <w:t>Organic Channels:</w:t>
      </w:r>
    </w:p>
    <w:p>
      <w:pPr>
        <w:jc w:val="left"/>
      </w:pPr>
      <w:r>
        <w:rPr>
          <w:b w:val="0"/>
          <w:sz w:val="22"/>
        </w:rPr>
        <w:t>- Website and app: Shoppable blog and lookbooks.</w:t>
      </w:r>
    </w:p>
    <w:p>
      <w:pPr>
        <w:jc w:val="left"/>
      </w:pPr>
      <w:r>
        <w:rPr>
          <w:b w:val="0"/>
          <w:sz w:val="22"/>
        </w:rPr>
        <w:t>- Instagram &amp; TikTok: Reels, stories, trend challenges.</w:t>
      </w:r>
    </w:p>
    <w:p>
      <w:pPr>
        <w:jc w:val="left"/>
      </w:pPr>
      <w:r>
        <w:rPr>
          <w:b w:val="0"/>
          <w:sz w:val="22"/>
        </w:rPr>
        <w:t>- Pinterest: Outfit and seasonal boards.</w:t>
      </w:r>
    </w:p>
    <w:p>
      <w:pPr>
        <w:jc w:val="left"/>
      </w:pPr>
      <w:r>
        <w:rPr>
          <w:b w:val="0"/>
          <w:sz w:val="22"/>
        </w:rPr>
        <w:t>- YouTube: Longer fashion content.</w:t>
      </w:r>
    </w:p>
    <w:p>
      <w:pPr>
        <w:jc w:val="left"/>
      </w:pPr>
      <w:r>
        <w:rPr>
          <w:b w:val="0"/>
          <w:sz w:val="22"/>
        </w:rPr>
        <w:t>- Email: Newsletters with updates and deals.</w:t>
      </w:r>
    </w:p>
    <w:p>
      <w:pPr>
        <w:jc w:val="left"/>
      </w:pPr>
      <w:r>
        <w:rPr>
          <w:b w:val="0"/>
          <w:sz w:val="22"/>
        </w:rPr>
        <w:t>- SEO: Optimize for key fashion terms.</w:t>
      </w:r>
    </w:p>
    <w:p>
      <w:pPr>
        <w:jc w:val="left"/>
      </w:pPr>
      <w:r>
        <w:rPr>
          <w:b w:val="0"/>
          <w:sz w:val="22"/>
        </w:rPr>
        <w:t>Paid Channels:</w:t>
      </w:r>
    </w:p>
    <w:p>
      <w:pPr>
        <w:jc w:val="left"/>
      </w:pPr>
      <w:r>
        <w:rPr>
          <w:b w:val="0"/>
          <w:sz w:val="22"/>
        </w:rPr>
        <w:t>- Google Ads: Targeted fashion search terms.</w:t>
      </w:r>
    </w:p>
    <w:p>
      <w:pPr>
        <w:jc w:val="left"/>
      </w:pPr>
      <w:r>
        <w:rPr>
          <w:b w:val="0"/>
          <w:sz w:val="22"/>
        </w:rPr>
        <w:t>- Social Ads: Promote reels and collections.</w:t>
      </w:r>
    </w:p>
    <w:p>
      <w:pPr>
        <w:jc w:val="left"/>
      </w:pPr>
      <w:r>
        <w:rPr>
          <w:b w:val="0"/>
          <w:sz w:val="22"/>
        </w:rPr>
        <w:t>- Influencers: Sponsored reviews and styling videos.</w:t>
      </w:r>
    </w:p>
    <w:p>
      <w:pPr>
        <w:jc w:val="left"/>
      </w:pPr>
      <w:r>
        <w:rPr>
          <w:b w:val="0"/>
          <w:sz w:val="22"/>
        </w:rPr>
        <w:t>- Retargeting: Ads to re-engage past visitors.</w:t>
      </w:r>
    </w:p>
    <w:p>
      <w:pPr>
        <w:jc w:val="left"/>
      </w:pPr>
      <w:r>
        <w:rPr>
          <w:b w:val="0"/>
          <w:sz w:val="22"/>
        </w:rPr>
        <w:t>Community Engagement:</w:t>
      </w:r>
    </w:p>
    <w:p>
      <w:pPr>
        <w:jc w:val="left"/>
      </w:pPr>
      <w:r>
        <w:rPr>
          <w:b w:val="0"/>
          <w:sz w:val="22"/>
        </w:rPr>
        <w:t>- UGC: Encourage use of #ZARAStyle.</w:t>
      </w:r>
    </w:p>
    <w:p>
      <w:pPr>
        <w:jc w:val="left"/>
      </w:pPr>
      <w:r>
        <w:rPr>
          <w:b w:val="0"/>
          <w:sz w:val="22"/>
        </w:rPr>
        <w:t>- Events: In-store pop-ups and livestreams.</w:t>
      </w:r>
    </w:p>
    <w:p>
      <w:pPr>
        <w:jc w:val="left"/>
      </w:pPr>
      <w:r>
        <w:rPr>
          <w:b w:val="0"/>
          <w:sz w:val="22"/>
        </w:rPr>
        <w:t>- Forums: Engage on fashion discussion platforms.</w:t>
      </w:r>
    </w:p>
    <w:p>
      <w:pPr>
        <w:pStyle w:val="Heading2"/>
      </w:pPr>
      <w:r>
        <w:t>7. Performance and Team</w:t>
      </w:r>
    </w:p>
    <w:p>
      <w:pPr>
        <w:jc w:val="left"/>
      </w:pPr>
      <w:r>
        <w:rPr>
          <w:b w:val="0"/>
          <w:sz w:val="22"/>
        </w:rPr>
        <w:t>Success Metrics:</w:t>
      </w:r>
    </w:p>
    <w:p>
      <w:pPr>
        <w:jc w:val="left"/>
      </w:pPr>
      <w:r>
        <w:rPr>
          <w:b w:val="0"/>
          <w:sz w:val="22"/>
        </w:rPr>
        <w:t>- Traffic growth (target: +25%)</w:t>
      </w:r>
    </w:p>
    <w:p>
      <w:pPr>
        <w:jc w:val="left"/>
      </w:pPr>
      <w:r>
        <w:rPr>
          <w:b w:val="0"/>
          <w:sz w:val="22"/>
        </w:rPr>
        <w:t>- Engagement (likes, shares, time-on-page)</w:t>
      </w:r>
    </w:p>
    <w:p>
      <w:pPr>
        <w:jc w:val="left"/>
      </w:pPr>
      <w:r>
        <w:rPr>
          <w:b w:val="0"/>
          <w:sz w:val="22"/>
        </w:rPr>
        <w:t>- Conversions and newsletter signups</w:t>
      </w:r>
    </w:p>
    <w:p>
      <w:pPr>
        <w:jc w:val="left"/>
      </w:pPr>
      <w:r>
        <w:rPr>
          <w:b w:val="0"/>
          <w:sz w:val="22"/>
        </w:rPr>
        <w:t>- SEO ranking improvements</w:t>
      </w:r>
    </w:p>
    <w:p>
      <w:pPr>
        <w:jc w:val="left"/>
      </w:pPr>
      <w:r>
        <w:rPr>
          <w:b w:val="0"/>
          <w:sz w:val="22"/>
        </w:rPr>
        <w:t>- Retention and lifetime value</w:t>
      </w:r>
    </w:p>
    <w:p>
      <w:pPr>
        <w:jc w:val="left"/>
      </w:pPr>
      <w:r>
        <w:rPr>
          <w:b w:val="0"/>
          <w:sz w:val="22"/>
        </w:rPr>
        <w:t>Team Roles:</w:t>
      </w:r>
    </w:p>
    <w:p>
      <w:pPr>
        <w:jc w:val="left"/>
      </w:pPr>
      <w:r>
        <w:rPr>
          <w:b w:val="0"/>
          <w:sz w:val="22"/>
        </w:rPr>
        <w:t>- Content Director: Manages vision and budget.</w:t>
      </w:r>
    </w:p>
    <w:p>
      <w:pPr>
        <w:jc w:val="left"/>
      </w:pPr>
      <w:r>
        <w:rPr>
          <w:b w:val="0"/>
          <w:sz w:val="22"/>
        </w:rPr>
        <w:t>- Creators: Write blogs, film videos.</w:t>
      </w:r>
    </w:p>
    <w:p>
      <w:pPr>
        <w:jc w:val="left"/>
      </w:pPr>
      <w:r>
        <w:rPr>
          <w:b w:val="0"/>
          <w:sz w:val="22"/>
        </w:rPr>
        <w:t>- Social Media Team: Posts and interacts.</w:t>
      </w:r>
    </w:p>
    <w:p>
      <w:pPr>
        <w:jc w:val="left"/>
      </w:pPr>
      <w:r>
        <w:rPr>
          <w:b w:val="0"/>
          <w:sz w:val="22"/>
        </w:rPr>
        <w:t>- SEO &amp; Analytics: Optimize and report.</w:t>
      </w:r>
    </w:p>
    <w:p>
      <w:pPr>
        <w:jc w:val="left"/>
      </w:pPr>
      <w:r>
        <w:rPr>
          <w:b w:val="0"/>
          <w:sz w:val="22"/>
        </w:rPr>
        <w:t>Workflow:</w:t>
      </w:r>
    </w:p>
    <w:p>
      <w:pPr>
        <w:jc w:val="left"/>
      </w:pPr>
      <w:r>
        <w:rPr>
          <w:b w:val="0"/>
          <w:sz w:val="22"/>
        </w:rPr>
        <w:t>- Research trends → Create content → Review → Publish → Promote → Monitor → Optimize.</w:t>
      </w:r>
    </w:p>
    <w:p>
      <w:pPr>
        <w:pStyle w:val="Heading2"/>
      </w:pPr>
      <w:r>
        <w:t>8. Budget, Timeline &amp; Risks</w:t>
      </w:r>
    </w:p>
    <w:p>
      <w:pPr>
        <w:jc w:val="left"/>
      </w:pPr>
      <w:r>
        <w:rPr>
          <w:b w:val="0"/>
          <w:sz w:val="22"/>
        </w:rPr>
        <w:t>Estimated Costs:</w:t>
      </w:r>
    </w:p>
    <w:p>
      <w:pPr>
        <w:jc w:val="left"/>
      </w:pPr>
      <w:r>
        <w:rPr>
          <w:b w:val="0"/>
          <w:sz w:val="22"/>
        </w:rPr>
        <w:t>- Writers/Photographers: $2K–$10K/month</w:t>
      </w:r>
    </w:p>
    <w:p>
      <w:pPr>
        <w:jc w:val="left"/>
      </w:pPr>
      <w:r>
        <w:rPr>
          <w:b w:val="0"/>
          <w:sz w:val="22"/>
        </w:rPr>
        <w:t>- Video Production: $5K–$15K/month</w:t>
      </w:r>
    </w:p>
    <w:p>
      <w:pPr>
        <w:jc w:val="left"/>
      </w:pPr>
      <w:r>
        <w:rPr>
          <w:b w:val="0"/>
          <w:sz w:val="22"/>
        </w:rPr>
        <w:t>- Tools: SEO (Ahrefs), Analytics, Email (Klaviyo), Social (Later)</w:t>
      </w:r>
    </w:p>
    <w:p>
      <w:pPr>
        <w:jc w:val="left"/>
      </w:pPr>
      <w:r>
        <w:rPr>
          <w:b w:val="0"/>
          <w:sz w:val="22"/>
        </w:rPr>
        <w:t>- Paid Ads: $10K–$20K/month</w:t>
      </w:r>
    </w:p>
    <w:p>
      <w:pPr>
        <w:jc w:val="left"/>
      </w:pPr>
      <w:r>
        <w:rPr>
          <w:b w:val="0"/>
          <w:sz w:val="22"/>
        </w:rPr>
        <w:t>Timeline:</w:t>
      </w:r>
    </w:p>
    <w:p>
      <w:pPr>
        <w:jc w:val="left"/>
      </w:pPr>
      <w:r>
        <w:rPr>
          <w:b w:val="0"/>
          <w:sz w:val="22"/>
        </w:rPr>
        <w:t>- Months 1–3: Research, blog setup, initial content launch</w:t>
      </w:r>
    </w:p>
    <w:p>
      <w:pPr>
        <w:jc w:val="left"/>
      </w:pPr>
      <w:r>
        <w:rPr>
          <w:b w:val="0"/>
          <w:sz w:val="22"/>
        </w:rPr>
        <w:t>- Months 4–6: Video, influencers, email rollout</w:t>
      </w:r>
    </w:p>
    <w:p>
      <w:pPr>
        <w:jc w:val="left"/>
      </w:pPr>
      <w:r>
        <w:rPr>
          <w:b w:val="0"/>
          <w:sz w:val="22"/>
        </w:rPr>
        <w:t>- Months 7–12: Expand high-performing content, run seasonal campaigns</w:t>
      </w:r>
    </w:p>
    <w:p>
      <w:pPr>
        <w:jc w:val="left"/>
      </w:pPr>
      <w:r>
        <w:rPr>
          <w:b w:val="0"/>
          <w:sz w:val="22"/>
        </w:rPr>
        <w:t>Risk Management:</w:t>
      </w:r>
    </w:p>
    <w:p>
      <w:pPr>
        <w:jc w:val="left"/>
      </w:pPr>
      <w:r>
        <w:rPr>
          <w:b w:val="0"/>
          <w:sz w:val="22"/>
        </w:rPr>
        <w:t>- Overexposure: Focus on unique, meaningful storytelling.</w:t>
      </w:r>
    </w:p>
    <w:p>
      <w:pPr>
        <w:jc w:val="left"/>
      </w:pPr>
      <w:r>
        <w:rPr>
          <w:b w:val="0"/>
          <w:sz w:val="22"/>
        </w:rPr>
        <w:t>- Sustainability criticism: Be transparent about green efforts.</w:t>
      </w:r>
    </w:p>
    <w:p>
      <w:pPr>
        <w:jc w:val="left"/>
      </w:pPr>
      <w:r>
        <w:rPr>
          <w:b w:val="0"/>
          <w:sz w:val="22"/>
        </w:rPr>
        <w:t>- High ad costs: Test and scale thoughtfully.</w:t>
      </w:r>
    </w:p>
    <w:p>
      <w:pPr>
        <w:jc w:val="left"/>
      </w:pPr>
      <w:r>
        <w:rPr>
          <w:b w:val="0"/>
          <w:sz w:val="22"/>
        </w:rPr>
        <w:t>- SEO changes: Use multiple platforms to avoid overdependence.</w:t>
      </w:r>
    </w:p>
    <w:p>
      <w:pPr>
        <w:pStyle w:val="Heading2"/>
      </w:pPr>
      <w:r>
        <w:t>9. Conclusion</w:t>
      </w:r>
    </w:p>
    <w:p>
      <w:pPr>
        <w:jc w:val="left"/>
      </w:pPr>
      <w:r>
        <w:rPr>
          <w:b w:val="0"/>
          <w:sz w:val="22"/>
        </w:rPr>
        <w:t>This strategy empowers ZARA to grow its audience with visually appealing, trend-conscious, and performance-driven content. Through a blend of organic outreach, paid media, and community involvement, ZARA can boost engagement, increase sales, and build long-term brand loyalty in the global fashion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