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A022" w14:textId="12F09916" w:rsidR="004C70E8" w:rsidRPr="00BF2716" w:rsidRDefault="00BF27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16">
        <w:rPr>
          <w:rFonts w:ascii="Times New Roman" w:hAnsi="Times New Roman" w:cs="Times New Roman"/>
          <w:b/>
          <w:bCs/>
          <w:sz w:val="28"/>
          <w:szCs w:val="28"/>
        </w:rPr>
        <w:t>MAJOR INSIGHTS:</w:t>
      </w:r>
    </w:p>
    <w:p w14:paraId="5C8D4F8D" w14:textId="46AE17BA" w:rsidR="00BF2716" w:rsidRPr="00BF2716" w:rsidRDefault="00BF2716" w:rsidP="00BF2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16">
        <w:rPr>
          <w:rFonts w:ascii="Times New Roman" w:hAnsi="Times New Roman" w:cs="Times New Roman"/>
          <w:sz w:val="24"/>
          <w:szCs w:val="24"/>
        </w:rPr>
        <w:t>The sales are maximum during the month of April, followed by the month of March.</w:t>
      </w:r>
    </w:p>
    <w:p w14:paraId="0EB45936" w14:textId="6421E6B6" w:rsidR="00BF2716" w:rsidRPr="00BF2716" w:rsidRDefault="00BF2716" w:rsidP="00BF2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16">
        <w:rPr>
          <w:rFonts w:ascii="Times New Roman" w:hAnsi="Times New Roman" w:cs="Times New Roman"/>
          <w:sz w:val="24"/>
          <w:szCs w:val="24"/>
        </w:rPr>
        <w:t>Women are likely to make more purchases than men.</w:t>
      </w:r>
    </w:p>
    <w:p w14:paraId="039CD0CD" w14:textId="2DE79F4D" w:rsidR="00BF2716" w:rsidRPr="00BF2716" w:rsidRDefault="00BF2716" w:rsidP="00BF2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16">
        <w:rPr>
          <w:rFonts w:ascii="Times New Roman" w:hAnsi="Times New Roman" w:cs="Times New Roman"/>
          <w:sz w:val="24"/>
          <w:szCs w:val="24"/>
        </w:rPr>
        <w:t>Maharashtra, Karnataka, Uttar Pradesh, Telangana and Tamil Nadu are the top 5 contributors.</w:t>
      </w:r>
    </w:p>
    <w:p w14:paraId="76E7EE77" w14:textId="742A818F" w:rsidR="00BF2716" w:rsidRPr="00BF2716" w:rsidRDefault="00BF2716" w:rsidP="00BF2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16">
        <w:rPr>
          <w:rFonts w:ascii="Times New Roman" w:hAnsi="Times New Roman" w:cs="Times New Roman"/>
          <w:sz w:val="24"/>
          <w:szCs w:val="24"/>
        </w:rPr>
        <w:t>Maximum purchase channels are Amazon, Flipkart and Myntra.</w:t>
      </w:r>
    </w:p>
    <w:p w14:paraId="1DB946E2" w14:textId="3197DFE7" w:rsidR="00BF2716" w:rsidRPr="00BF2716" w:rsidRDefault="00BF2716" w:rsidP="00BF2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16">
        <w:rPr>
          <w:rFonts w:ascii="Times New Roman" w:hAnsi="Times New Roman" w:cs="Times New Roman"/>
          <w:sz w:val="24"/>
          <w:szCs w:val="24"/>
        </w:rPr>
        <w:t>Adult age group (20 - 50 years) are the major contributors. (~75%)</w:t>
      </w:r>
    </w:p>
    <w:p w14:paraId="5954ED96" w14:textId="56775822" w:rsidR="00BF2716" w:rsidRPr="000A5178" w:rsidRDefault="00BF2716" w:rsidP="000A5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178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B7CE5EC" w14:textId="74C3D8D9" w:rsidR="000A5178" w:rsidRPr="000A5178" w:rsidRDefault="000A5178" w:rsidP="000A5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178">
        <w:rPr>
          <w:rFonts w:ascii="Times New Roman" w:hAnsi="Times New Roman" w:cs="Times New Roman"/>
          <w:b/>
          <w:bCs/>
          <w:sz w:val="24"/>
          <w:szCs w:val="24"/>
        </w:rPr>
        <w:t>Women</w:t>
      </w:r>
      <w:r>
        <w:rPr>
          <w:rFonts w:ascii="Times New Roman" w:hAnsi="Times New Roman" w:cs="Times New Roman"/>
          <w:sz w:val="24"/>
          <w:szCs w:val="24"/>
        </w:rPr>
        <w:t xml:space="preserve"> of the adult age group </w:t>
      </w:r>
      <w:r w:rsidRPr="000A5178">
        <w:rPr>
          <w:rFonts w:ascii="Times New Roman" w:hAnsi="Times New Roman" w:cs="Times New Roman"/>
          <w:b/>
          <w:bCs/>
          <w:sz w:val="24"/>
          <w:szCs w:val="24"/>
        </w:rPr>
        <w:t>(20 - 50 years)</w:t>
      </w:r>
      <w:r>
        <w:rPr>
          <w:rFonts w:ascii="Times New Roman" w:hAnsi="Times New Roman" w:cs="Times New Roman"/>
          <w:sz w:val="24"/>
          <w:szCs w:val="24"/>
        </w:rPr>
        <w:t xml:space="preserve"> must be targeted by applying </w:t>
      </w:r>
      <w:r w:rsidRPr="000A5178">
        <w:rPr>
          <w:rFonts w:ascii="Times New Roman" w:hAnsi="Times New Roman" w:cs="Times New Roman"/>
          <w:b/>
          <w:bCs/>
          <w:sz w:val="24"/>
          <w:szCs w:val="24"/>
        </w:rPr>
        <w:t>sales, offers or advertisements</w:t>
      </w:r>
      <w:r>
        <w:rPr>
          <w:rFonts w:ascii="Times New Roman" w:hAnsi="Times New Roman" w:cs="Times New Roman"/>
          <w:sz w:val="24"/>
          <w:szCs w:val="24"/>
        </w:rPr>
        <w:t xml:space="preserve">, especially to </w:t>
      </w:r>
      <w:r w:rsidRPr="000A5178">
        <w:rPr>
          <w:rFonts w:ascii="Times New Roman" w:hAnsi="Times New Roman" w:cs="Times New Roman"/>
          <w:b/>
          <w:bCs/>
          <w:sz w:val="24"/>
          <w:szCs w:val="24"/>
        </w:rPr>
        <w:t>Maharashtra, Karnataka, Uttar Pradesh, Telangana and Tamil Nadu</w:t>
      </w:r>
      <w:r>
        <w:rPr>
          <w:rFonts w:ascii="Times New Roman" w:hAnsi="Times New Roman" w:cs="Times New Roman"/>
          <w:sz w:val="24"/>
          <w:szCs w:val="24"/>
        </w:rPr>
        <w:t xml:space="preserve"> states through </w:t>
      </w:r>
      <w:r w:rsidRPr="000A5178">
        <w:rPr>
          <w:rFonts w:ascii="Times New Roman" w:hAnsi="Times New Roman" w:cs="Times New Roman"/>
          <w:b/>
          <w:bCs/>
          <w:sz w:val="24"/>
          <w:szCs w:val="24"/>
        </w:rPr>
        <w:t>Amazon, Flipkart and Myntra channels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79352B" w14:textId="7C70B45C" w:rsidR="00BF2716" w:rsidRPr="00BF2716" w:rsidRDefault="00BF2716" w:rsidP="00BF2716">
      <w:pPr>
        <w:pStyle w:val="ListParagraph"/>
        <w:ind w:left="1060"/>
        <w:rPr>
          <w:rFonts w:ascii="Times New Roman" w:hAnsi="Times New Roman" w:cs="Times New Roman"/>
          <w:sz w:val="24"/>
          <w:szCs w:val="24"/>
        </w:rPr>
      </w:pPr>
    </w:p>
    <w:sectPr w:rsidR="00BF2716" w:rsidRPr="00BF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575"/>
    <w:multiLevelType w:val="hybridMultilevel"/>
    <w:tmpl w:val="13B8DFC0"/>
    <w:lvl w:ilvl="0" w:tplc="D42C395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816"/>
    <w:multiLevelType w:val="hybridMultilevel"/>
    <w:tmpl w:val="6C3CBA6E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783775E"/>
    <w:multiLevelType w:val="hybridMultilevel"/>
    <w:tmpl w:val="BABAE96E"/>
    <w:lvl w:ilvl="0" w:tplc="D42C395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FDA"/>
    <w:multiLevelType w:val="hybridMultilevel"/>
    <w:tmpl w:val="4B520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93288">
    <w:abstractNumId w:val="3"/>
  </w:num>
  <w:num w:numId="2" w16cid:durableId="1810705955">
    <w:abstractNumId w:val="1"/>
  </w:num>
  <w:num w:numId="3" w16cid:durableId="900871520">
    <w:abstractNumId w:val="2"/>
  </w:num>
  <w:num w:numId="4" w16cid:durableId="4149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16"/>
    <w:rsid w:val="000A5178"/>
    <w:rsid w:val="00411B33"/>
    <w:rsid w:val="004C70E8"/>
    <w:rsid w:val="00B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E98"/>
  <w15:chartTrackingRefBased/>
  <w15:docId w15:val="{F94AAF46-8A2E-41E7-BB4C-E2C738E3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Killi</dc:creator>
  <cp:keywords/>
  <dc:description/>
  <cp:lastModifiedBy>Harshitha Killi</cp:lastModifiedBy>
  <cp:revision>2</cp:revision>
  <dcterms:created xsi:type="dcterms:W3CDTF">2023-03-20T16:08:00Z</dcterms:created>
  <dcterms:modified xsi:type="dcterms:W3CDTF">2023-03-20T16:08:00Z</dcterms:modified>
</cp:coreProperties>
</file>