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D4749" w14:textId="77777777" w:rsidR="001D600A" w:rsidRDefault="001D600A" w:rsidP="001D600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3. REQUIRMENT ANALYSIS:</w:t>
      </w:r>
    </w:p>
    <w:p w14:paraId="2AA4B32E" w14:textId="77777777" w:rsidR="001D600A" w:rsidRDefault="001D600A" w:rsidP="001D600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3.1 Customer Journey Map:</w:t>
      </w:r>
    </w:p>
    <w:p w14:paraId="0B7AC8A0" w14:textId="77777777" w:rsidR="001D600A" w:rsidRDefault="001D600A" w:rsidP="001D60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1B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06F5E99" wp14:editId="4B8CB719">
            <wp:extent cx="5731510" cy="2663190"/>
            <wp:effectExtent l="0" t="0" r="2540" b="3810"/>
            <wp:docPr id="34160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09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BC7F" w14:textId="77777777" w:rsidR="00803919" w:rsidRDefault="00803919"/>
    <w:sectPr w:rsidR="008039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919"/>
    <w:rsid w:val="001D600A"/>
    <w:rsid w:val="00803919"/>
    <w:rsid w:val="00E9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5F863"/>
  <w15:chartTrackingRefBased/>
  <w15:docId w15:val="{D1110AE8-C5F9-4A77-B5CA-04E57CA44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00A"/>
  </w:style>
  <w:style w:type="paragraph" w:styleId="Heading1">
    <w:name w:val="heading 1"/>
    <w:basedOn w:val="Normal"/>
    <w:next w:val="Normal"/>
    <w:link w:val="Heading1Char"/>
    <w:uiPriority w:val="9"/>
    <w:qFormat/>
    <w:rsid w:val="00803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Harshitha Posam</dc:creator>
  <cp:keywords/>
  <dc:description/>
  <cp:lastModifiedBy>Raja Harshitha Posam</cp:lastModifiedBy>
  <cp:revision>2</cp:revision>
  <dcterms:created xsi:type="dcterms:W3CDTF">2025-06-27T08:35:00Z</dcterms:created>
  <dcterms:modified xsi:type="dcterms:W3CDTF">2025-06-27T08:35:00Z</dcterms:modified>
</cp:coreProperties>
</file>