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626D" w14:textId="4566FCD2" w:rsidR="000209C3" w:rsidRDefault="00192C9A" w:rsidP="00192C9A">
      <w:pPr>
        <w:jc w:val="center"/>
        <w:rPr>
          <w:noProof/>
          <w:sz w:val="40"/>
          <w:szCs w:val="40"/>
          <w:lang w:val="en-US"/>
        </w:rPr>
      </w:pPr>
      <w:r w:rsidRPr="00192C9A">
        <w:rPr>
          <w:noProof/>
          <w:sz w:val="40"/>
          <w:szCs w:val="40"/>
          <w:lang w:val="en-US"/>
        </w:rPr>
        <w:t>Assignment Week-4</w:t>
      </w:r>
    </w:p>
    <w:p w14:paraId="1AAC4DBA" w14:textId="69D09ED4" w:rsidR="00192C9A" w:rsidRPr="00192C9A" w:rsidRDefault="00192C9A" w:rsidP="00192C9A">
      <w:pPr>
        <w:pStyle w:val="ListParagraph"/>
        <w:numPr>
          <w:ilvl w:val="0"/>
          <w:numId w:val="1"/>
        </w:numPr>
        <w:rPr>
          <w:noProof/>
          <w:sz w:val="36"/>
          <w:szCs w:val="36"/>
          <w:lang w:val="en-US"/>
        </w:rPr>
      </w:pPr>
      <w:r w:rsidRPr="00192C9A">
        <w:rPr>
          <w:noProof/>
          <w:sz w:val="36"/>
          <w:szCs w:val="36"/>
          <w:lang w:val="en-US"/>
        </w:rPr>
        <w:t>Screenshot of Resource Group</w:t>
      </w:r>
    </w:p>
    <w:p w14:paraId="0CC4828A" w14:textId="043A008D" w:rsidR="00192C9A" w:rsidRDefault="00192C9A" w:rsidP="00192C9A">
      <w:pPr>
        <w:pStyle w:val="ListParagraph"/>
        <w:rPr>
          <w:sz w:val="40"/>
          <w:szCs w:val="40"/>
        </w:rPr>
      </w:pPr>
      <w:r>
        <w:rPr>
          <w:noProof/>
        </w:rPr>
        <w:drawing>
          <wp:inline distT="0" distB="0" distL="0" distR="0" wp14:anchorId="320BAB1A" wp14:editId="4EEE348B">
            <wp:extent cx="5582285" cy="2575560"/>
            <wp:effectExtent l="0" t="0" r="0" b="0"/>
            <wp:docPr id="415521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8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12CC2" w14:textId="77777777" w:rsidR="00192C9A" w:rsidRDefault="00192C9A" w:rsidP="00192C9A">
      <w:pPr>
        <w:pStyle w:val="ListParagraph"/>
        <w:rPr>
          <w:sz w:val="40"/>
          <w:szCs w:val="40"/>
        </w:rPr>
      </w:pPr>
    </w:p>
    <w:p w14:paraId="2B9589E3" w14:textId="7C442BA9" w:rsidR="00192C9A" w:rsidRDefault="00192C9A" w:rsidP="00192C9A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192C9A">
        <w:rPr>
          <w:sz w:val="36"/>
          <w:szCs w:val="36"/>
          <w:lang w:val="en-US"/>
        </w:rPr>
        <w:t>Screenshot of container with uploaded file</w:t>
      </w:r>
      <w:r w:rsidRPr="00192C9A">
        <w:rPr>
          <w:sz w:val="40"/>
          <w:szCs w:val="40"/>
          <w:lang w:val="en-US"/>
        </w:rPr>
        <w:t> </w:t>
      </w:r>
      <w:r w:rsidRPr="00192C9A">
        <w:rPr>
          <w:sz w:val="40"/>
          <w:szCs w:val="40"/>
        </w:rPr>
        <w:t> </w:t>
      </w:r>
    </w:p>
    <w:p w14:paraId="1D00F536" w14:textId="6F1138A0" w:rsidR="00192C9A" w:rsidRDefault="00192C9A" w:rsidP="00AE11F4">
      <w:pPr>
        <w:ind w:left="360"/>
        <w:rPr>
          <w:sz w:val="40"/>
          <w:szCs w:val="40"/>
        </w:rPr>
      </w:pPr>
      <w:r>
        <w:rPr>
          <w:noProof/>
        </w:rPr>
        <w:drawing>
          <wp:inline distT="0" distB="0" distL="0" distR="0" wp14:anchorId="5A0FB0D9" wp14:editId="0F121150">
            <wp:extent cx="5582285" cy="2125980"/>
            <wp:effectExtent l="0" t="0" r="0" b="7620"/>
            <wp:docPr id="1061988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8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E22A2" w14:textId="292416C0" w:rsidR="00AE11F4" w:rsidRPr="00AA77AF" w:rsidRDefault="00AE11F4" w:rsidP="00AE11F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A77AF">
        <w:rPr>
          <w:sz w:val="36"/>
          <w:szCs w:val="36"/>
          <w:lang w:val="en-US"/>
        </w:rPr>
        <w:t>Screenshot of Linked Service </w:t>
      </w:r>
      <w:r w:rsidRPr="00AA77AF">
        <w:rPr>
          <w:sz w:val="36"/>
          <w:szCs w:val="36"/>
        </w:rPr>
        <w:t> </w:t>
      </w:r>
    </w:p>
    <w:p w14:paraId="661E07F4" w14:textId="04FD879B" w:rsidR="00AE11F4" w:rsidRDefault="00501564" w:rsidP="00AE11F4">
      <w:pPr>
        <w:pStyle w:val="ListParagraph"/>
        <w:rPr>
          <w:sz w:val="40"/>
          <w:szCs w:val="40"/>
        </w:rPr>
      </w:pPr>
      <w:r>
        <w:rPr>
          <w:noProof/>
        </w:rPr>
        <w:drawing>
          <wp:inline distT="0" distB="0" distL="0" distR="0" wp14:anchorId="413B1920" wp14:editId="6A670CD6">
            <wp:extent cx="5582285" cy="2324100"/>
            <wp:effectExtent l="0" t="0" r="0" b="0"/>
            <wp:docPr id="16768629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8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78910" w14:textId="2CAD7920" w:rsidR="00501564" w:rsidRPr="00AA77AF" w:rsidRDefault="00572F5C" w:rsidP="00572F5C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AA77AF">
        <w:rPr>
          <w:sz w:val="36"/>
          <w:szCs w:val="36"/>
          <w:lang w:val="en-US"/>
        </w:rPr>
        <w:lastRenderedPageBreak/>
        <w:t>Screenshot of dataset</w:t>
      </w:r>
    </w:p>
    <w:p w14:paraId="3AB4299F" w14:textId="6AA60749" w:rsidR="00572F5C" w:rsidRDefault="00A81632" w:rsidP="00572F5C">
      <w:pPr>
        <w:ind w:left="360"/>
        <w:rPr>
          <w:sz w:val="40"/>
          <w:szCs w:val="40"/>
        </w:rPr>
      </w:pPr>
      <w:r>
        <w:rPr>
          <w:noProof/>
        </w:rPr>
        <w:drawing>
          <wp:inline distT="0" distB="0" distL="0" distR="0" wp14:anchorId="268710E3" wp14:editId="1FD285E3">
            <wp:extent cx="5582285" cy="2642235"/>
            <wp:effectExtent l="0" t="0" r="0" b="5715"/>
            <wp:docPr id="481164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8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F71CD" w14:textId="3C4E2ED8" w:rsidR="00AA77AF" w:rsidRPr="00602C81" w:rsidRDefault="00AA77AF" w:rsidP="00602C8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02C81">
        <w:rPr>
          <w:sz w:val="36"/>
          <w:szCs w:val="36"/>
          <w:lang w:val="en-US"/>
        </w:rPr>
        <w:t>Screenshot of Get Metadata activity </w:t>
      </w:r>
      <w:r w:rsidRPr="00602C81">
        <w:rPr>
          <w:sz w:val="36"/>
          <w:szCs w:val="36"/>
        </w:rPr>
        <w:t> </w:t>
      </w:r>
    </w:p>
    <w:p w14:paraId="4F2AE98A" w14:textId="4A1DA2B2" w:rsidR="00602C81" w:rsidRDefault="00345DDE" w:rsidP="00602C81">
      <w:pPr>
        <w:pStyle w:val="ListParagraph"/>
        <w:rPr>
          <w:sz w:val="36"/>
          <w:szCs w:val="36"/>
        </w:rPr>
      </w:pPr>
      <w:r w:rsidRPr="00345DDE">
        <w:rPr>
          <w:noProof/>
          <w:sz w:val="36"/>
          <w:szCs w:val="36"/>
        </w:rPr>
        <w:drawing>
          <wp:inline distT="0" distB="0" distL="0" distR="0" wp14:anchorId="6DF75A22" wp14:editId="2B05C07A">
            <wp:extent cx="5283073" cy="2495550"/>
            <wp:effectExtent l="0" t="0" r="0" b="0"/>
            <wp:docPr id="121060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00229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073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C77D" w14:textId="7B0187CA" w:rsidR="00160C1C" w:rsidRDefault="00EB60E2" w:rsidP="00EB60E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B60E2">
        <w:rPr>
          <w:sz w:val="36"/>
          <w:szCs w:val="36"/>
          <w:lang w:val="en-US"/>
        </w:rPr>
        <w:t>Screenshot of pipeline design </w:t>
      </w:r>
      <w:r w:rsidRPr="00EB60E2">
        <w:rPr>
          <w:sz w:val="36"/>
          <w:szCs w:val="36"/>
        </w:rPr>
        <w:t> </w:t>
      </w:r>
    </w:p>
    <w:p w14:paraId="6689D277" w14:textId="72584FF5" w:rsidR="00EB60E2" w:rsidRDefault="00EB60E2" w:rsidP="00EB60E2">
      <w:pPr>
        <w:pStyle w:val="ListParagraph"/>
        <w:rPr>
          <w:sz w:val="36"/>
          <w:szCs w:val="36"/>
        </w:rPr>
      </w:pPr>
      <w:r>
        <w:rPr>
          <w:noProof/>
        </w:rPr>
        <w:drawing>
          <wp:inline distT="0" distB="0" distL="0" distR="0" wp14:anchorId="15AC8D06" wp14:editId="48DC1B3B">
            <wp:extent cx="5582285" cy="2562860"/>
            <wp:effectExtent l="0" t="0" r="0" b="8890"/>
            <wp:docPr id="436833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8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6031" w14:textId="3BCB2FBE" w:rsidR="00EB60E2" w:rsidRDefault="004E3E0C" w:rsidP="004E3E0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E3E0C">
        <w:rPr>
          <w:sz w:val="36"/>
          <w:szCs w:val="36"/>
          <w:lang w:val="en-US"/>
        </w:rPr>
        <w:lastRenderedPageBreak/>
        <w:t>Screenshot showing pipeline execution (Succeeded) </w:t>
      </w:r>
      <w:r w:rsidRPr="004E3E0C">
        <w:rPr>
          <w:sz w:val="36"/>
          <w:szCs w:val="36"/>
        </w:rPr>
        <w:t> </w:t>
      </w:r>
    </w:p>
    <w:p w14:paraId="3F8065B9" w14:textId="0858C80B" w:rsidR="004E3E0C" w:rsidRDefault="0078466A" w:rsidP="004E3E0C">
      <w:pPr>
        <w:pStyle w:val="ListParagraph"/>
        <w:rPr>
          <w:sz w:val="36"/>
          <w:szCs w:val="36"/>
        </w:rPr>
      </w:pPr>
      <w:r w:rsidRPr="0078466A">
        <w:rPr>
          <w:noProof/>
          <w:sz w:val="36"/>
          <w:szCs w:val="36"/>
        </w:rPr>
        <w:drawing>
          <wp:inline distT="0" distB="0" distL="0" distR="0" wp14:anchorId="50FF079E" wp14:editId="088A5C19">
            <wp:extent cx="5582285" cy="1986280"/>
            <wp:effectExtent l="0" t="0" r="0" b="0"/>
            <wp:docPr id="165859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92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524E" w14:textId="1B882591" w:rsidR="00E1263D" w:rsidRPr="00A43FD8" w:rsidRDefault="00A43FD8" w:rsidP="00A43FD8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A43FD8">
        <w:rPr>
          <w:sz w:val="36"/>
          <w:szCs w:val="36"/>
          <w:lang w:val="en-US"/>
        </w:rPr>
        <w:t>Screenshot of role assignment</w:t>
      </w:r>
    </w:p>
    <w:p w14:paraId="4873BF8B" w14:textId="27A43A76" w:rsidR="00A43FD8" w:rsidRDefault="00C02E6C" w:rsidP="00A43FD8">
      <w:pPr>
        <w:pStyle w:val="ListParagraph"/>
        <w:rPr>
          <w:sz w:val="36"/>
          <w:szCs w:val="36"/>
          <w:lang w:val="en-US"/>
        </w:rPr>
      </w:pPr>
      <w:r w:rsidRPr="00C02E6C">
        <w:rPr>
          <w:noProof/>
          <w:sz w:val="36"/>
          <w:szCs w:val="36"/>
          <w:lang w:val="en-US"/>
        </w:rPr>
        <w:drawing>
          <wp:inline distT="0" distB="0" distL="0" distR="0" wp14:anchorId="626390E4" wp14:editId="28E0DDD4">
            <wp:extent cx="5582285" cy="3775710"/>
            <wp:effectExtent l="0" t="0" r="0" b="0"/>
            <wp:docPr id="132729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90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0615" w14:textId="24E64C05" w:rsidR="00074ECC" w:rsidRPr="00074ECC" w:rsidRDefault="00074ECC" w:rsidP="00074ECC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074ECC">
        <w:rPr>
          <w:sz w:val="36"/>
          <w:szCs w:val="36"/>
        </w:rPr>
        <w:t xml:space="preserve">Output File in </w:t>
      </w:r>
      <w:proofErr w:type="spellStart"/>
      <w:r w:rsidRPr="00074ECC">
        <w:rPr>
          <w:sz w:val="36"/>
          <w:szCs w:val="36"/>
        </w:rPr>
        <w:t>destinationdata</w:t>
      </w:r>
      <w:proofErr w:type="spellEnd"/>
      <w:r w:rsidRPr="00074ECC">
        <w:rPr>
          <w:sz w:val="36"/>
          <w:szCs w:val="36"/>
        </w:rPr>
        <w:t xml:space="preserve"> container</w:t>
      </w:r>
    </w:p>
    <w:p w14:paraId="25DA09CB" w14:textId="597B3FFF" w:rsidR="00074ECC" w:rsidRPr="00A43FD8" w:rsidRDefault="00AC5A06" w:rsidP="00074ECC">
      <w:pPr>
        <w:pStyle w:val="ListParagraph"/>
        <w:rPr>
          <w:sz w:val="36"/>
          <w:szCs w:val="36"/>
          <w:lang w:val="en-US"/>
        </w:rPr>
      </w:pPr>
      <w:r w:rsidRPr="00AC5A06">
        <w:rPr>
          <w:noProof/>
          <w:sz w:val="36"/>
          <w:szCs w:val="36"/>
          <w:lang w:val="en-US"/>
        </w:rPr>
        <w:drawing>
          <wp:inline distT="0" distB="0" distL="0" distR="0" wp14:anchorId="6852FC3D" wp14:editId="6AA068DF">
            <wp:extent cx="5582285" cy="2084070"/>
            <wp:effectExtent l="0" t="0" r="0" b="0"/>
            <wp:docPr id="154131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12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21C1" w14:textId="77777777" w:rsidR="0023387E" w:rsidRPr="0023387E" w:rsidRDefault="0023387E" w:rsidP="0023387E">
      <w:pPr>
        <w:pStyle w:val="ListParagraph"/>
        <w:rPr>
          <w:b/>
          <w:bCs/>
          <w:sz w:val="36"/>
          <w:szCs w:val="36"/>
        </w:rPr>
      </w:pPr>
      <w:r w:rsidRPr="0023387E">
        <w:rPr>
          <w:b/>
          <w:bCs/>
          <w:sz w:val="36"/>
          <w:szCs w:val="36"/>
        </w:rPr>
        <w:lastRenderedPageBreak/>
        <w:t>Brief Summary</w:t>
      </w:r>
    </w:p>
    <w:p w14:paraId="5F2DDCCD" w14:textId="77777777" w:rsidR="0023387E" w:rsidRPr="0023387E" w:rsidRDefault="0023387E" w:rsidP="0023387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3387E">
        <w:rPr>
          <w:sz w:val="36"/>
          <w:szCs w:val="36"/>
        </w:rPr>
        <w:t>Created a Resource Group (</w:t>
      </w:r>
      <w:r w:rsidRPr="0023387E">
        <w:rPr>
          <w:b/>
          <w:bCs/>
          <w:sz w:val="36"/>
          <w:szCs w:val="36"/>
        </w:rPr>
        <w:t>RG-ADF-Week4</w:t>
      </w:r>
      <w:r w:rsidRPr="0023387E">
        <w:rPr>
          <w:sz w:val="36"/>
          <w:szCs w:val="36"/>
        </w:rPr>
        <w:t xml:space="preserve">) in Microsoft Azure. </w:t>
      </w:r>
    </w:p>
    <w:p w14:paraId="7D7C8FB1" w14:textId="77777777" w:rsidR="0023387E" w:rsidRPr="0023387E" w:rsidRDefault="0023387E" w:rsidP="0023387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3387E">
        <w:rPr>
          <w:sz w:val="36"/>
          <w:szCs w:val="36"/>
        </w:rPr>
        <w:t xml:space="preserve">Created an Azure Storage Account and configured Blob Storage containers. </w:t>
      </w:r>
    </w:p>
    <w:p w14:paraId="2EA176BB" w14:textId="77777777" w:rsidR="0023387E" w:rsidRPr="0023387E" w:rsidRDefault="0023387E" w:rsidP="0023387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3387E">
        <w:rPr>
          <w:sz w:val="36"/>
          <w:szCs w:val="36"/>
        </w:rPr>
        <w:t xml:space="preserve">Uploaded the </w:t>
      </w:r>
      <w:r w:rsidRPr="0023387E">
        <w:rPr>
          <w:b/>
          <w:bCs/>
          <w:sz w:val="36"/>
          <w:szCs w:val="36"/>
        </w:rPr>
        <w:t>Sample-Superstore.csv</w:t>
      </w:r>
      <w:r w:rsidRPr="0023387E">
        <w:rPr>
          <w:sz w:val="36"/>
          <w:szCs w:val="36"/>
        </w:rPr>
        <w:t xml:space="preserve"> file into the </w:t>
      </w:r>
      <w:proofErr w:type="spellStart"/>
      <w:r w:rsidRPr="0023387E">
        <w:rPr>
          <w:b/>
          <w:bCs/>
          <w:sz w:val="36"/>
          <w:szCs w:val="36"/>
        </w:rPr>
        <w:t>sourcedata</w:t>
      </w:r>
      <w:proofErr w:type="spellEnd"/>
      <w:r w:rsidRPr="0023387E">
        <w:rPr>
          <w:sz w:val="36"/>
          <w:szCs w:val="36"/>
        </w:rPr>
        <w:t xml:space="preserve"> container. </w:t>
      </w:r>
    </w:p>
    <w:p w14:paraId="0354C079" w14:textId="77777777" w:rsidR="0023387E" w:rsidRPr="0023387E" w:rsidRDefault="0023387E" w:rsidP="0023387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3387E">
        <w:rPr>
          <w:sz w:val="36"/>
          <w:szCs w:val="36"/>
        </w:rPr>
        <w:t>Created an Azure Data Factory (</w:t>
      </w:r>
      <w:r w:rsidRPr="0023387E">
        <w:rPr>
          <w:b/>
          <w:bCs/>
          <w:sz w:val="36"/>
          <w:szCs w:val="36"/>
        </w:rPr>
        <w:t>adf-harshitha-2026</w:t>
      </w:r>
      <w:r w:rsidRPr="0023387E">
        <w:rPr>
          <w:sz w:val="36"/>
          <w:szCs w:val="36"/>
        </w:rPr>
        <w:t xml:space="preserve">). </w:t>
      </w:r>
    </w:p>
    <w:p w14:paraId="6568A1F2" w14:textId="77777777" w:rsidR="0023387E" w:rsidRPr="0023387E" w:rsidRDefault="0023387E" w:rsidP="0023387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3387E">
        <w:rPr>
          <w:sz w:val="36"/>
          <w:szCs w:val="36"/>
        </w:rPr>
        <w:t xml:space="preserve">Configured a Linked Service to connect Azure Data Factory with Azure Blob Storage. </w:t>
      </w:r>
    </w:p>
    <w:p w14:paraId="7A199F66" w14:textId="77777777" w:rsidR="0023387E" w:rsidRPr="0023387E" w:rsidRDefault="0023387E" w:rsidP="0023387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3387E">
        <w:rPr>
          <w:sz w:val="36"/>
          <w:szCs w:val="36"/>
        </w:rPr>
        <w:t>Created source dataset (</w:t>
      </w:r>
      <w:proofErr w:type="spellStart"/>
      <w:r w:rsidRPr="0023387E">
        <w:rPr>
          <w:b/>
          <w:bCs/>
          <w:sz w:val="36"/>
          <w:szCs w:val="36"/>
        </w:rPr>
        <w:t>DS_Source</w:t>
      </w:r>
      <w:proofErr w:type="spellEnd"/>
      <w:r w:rsidRPr="0023387E">
        <w:rPr>
          <w:sz w:val="36"/>
          <w:szCs w:val="36"/>
        </w:rPr>
        <w:t>) and destination dataset (</w:t>
      </w:r>
      <w:proofErr w:type="spellStart"/>
      <w:r w:rsidRPr="0023387E">
        <w:rPr>
          <w:b/>
          <w:bCs/>
          <w:sz w:val="36"/>
          <w:szCs w:val="36"/>
        </w:rPr>
        <w:t>DS_Destination</w:t>
      </w:r>
      <w:proofErr w:type="spellEnd"/>
      <w:r w:rsidRPr="0023387E">
        <w:rPr>
          <w:sz w:val="36"/>
          <w:szCs w:val="36"/>
        </w:rPr>
        <w:t xml:space="preserve">). </w:t>
      </w:r>
    </w:p>
    <w:p w14:paraId="4404FEC5" w14:textId="77777777" w:rsidR="0023387E" w:rsidRPr="0023387E" w:rsidRDefault="0023387E" w:rsidP="0023387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3387E">
        <w:rPr>
          <w:sz w:val="36"/>
          <w:szCs w:val="36"/>
        </w:rPr>
        <w:t xml:space="preserve">Designed a pipeline containing </w:t>
      </w:r>
      <w:r w:rsidRPr="0023387E">
        <w:rPr>
          <w:b/>
          <w:bCs/>
          <w:sz w:val="36"/>
          <w:szCs w:val="36"/>
        </w:rPr>
        <w:t>Get Metadata</w:t>
      </w:r>
      <w:r w:rsidRPr="0023387E">
        <w:rPr>
          <w:sz w:val="36"/>
          <w:szCs w:val="36"/>
        </w:rPr>
        <w:t xml:space="preserve"> and </w:t>
      </w:r>
      <w:r w:rsidRPr="0023387E">
        <w:rPr>
          <w:b/>
          <w:bCs/>
          <w:sz w:val="36"/>
          <w:szCs w:val="36"/>
        </w:rPr>
        <w:t>Copy Data</w:t>
      </w:r>
      <w:r w:rsidRPr="0023387E">
        <w:rPr>
          <w:sz w:val="36"/>
          <w:szCs w:val="36"/>
        </w:rPr>
        <w:t xml:space="preserve"> activities. </w:t>
      </w:r>
    </w:p>
    <w:p w14:paraId="0EAEA901" w14:textId="77777777" w:rsidR="0023387E" w:rsidRPr="0023387E" w:rsidRDefault="0023387E" w:rsidP="0023387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3387E">
        <w:rPr>
          <w:sz w:val="36"/>
          <w:szCs w:val="36"/>
        </w:rPr>
        <w:t xml:space="preserve">Used </w:t>
      </w:r>
      <w:r w:rsidRPr="0023387E">
        <w:rPr>
          <w:b/>
          <w:bCs/>
          <w:sz w:val="36"/>
          <w:szCs w:val="36"/>
        </w:rPr>
        <w:t>Get Metadata</w:t>
      </w:r>
      <w:r w:rsidRPr="0023387E">
        <w:rPr>
          <w:sz w:val="36"/>
          <w:szCs w:val="36"/>
        </w:rPr>
        <w:t xml:space="preserve"> activity to validate the source file before processing. </w:t>
      </w:r>
    </w:p>
    <w:p w14:paraId="5D96523E" w14:textId="77777777" w:rsidR="0023387E" w:rsidRPr="0023387E" w:rsidRDefault="0023387E" w:rsidP="0023387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3387E">
        <w:rPr>
          <w:sz w:val="36"/>
          <w:szCs w:val="36"/>
        </w:rPr>
        <w:t xml:space="preserve">Configured the </w:t>
      </w:r>
      <w:r w:rsidRPr="0023387E">
        <w:rPr>
          <w:b/>
          <w:bCs/>
          <w:sz w:val="36"/>
          <w:szCs w:val="36"/>
        </w:rPr>
        <w:t>Copy Data</w:t>
      </w:r>
      <w:r w:rsidRPr="0023387E">
        <w:rPr>
          <w:sz w:val="36"/>
          <w:szCs w:val="36"/>
        </w:rPr>
        <w:t xml:space="preserve"> activity to copy data from the source container to the destination container. </w:t>
      </w:r>
    </w:p>
    <w:p w14:paraId="6ADE0E48" w14:textId="77777777" w:rsidR="0023387E" w:rsidRPr="0023387E" w:rsidRDefault="0023387E" w:rsidP="0023387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3387E">
        <w:rPr>
          <w:sz w:val="36"/>
          <w:szCs w:val="36"/>
        </w:rPr>
        <w:t>Assigned the required IAM roles (</w:t>
      </w:r>
      <w:r w:rsidRPr="0023387E">
        <w:rPr>
          <w:b/>
          <w:bCs/>
          <w:sz w:val="36"/>
          <w:szCs w:val="36"/>
        </w:rPr>
        <w:t>Reader</w:t>
      </w:r>
      <w:r w:rsidRPr="0023387E">
        <w:rPr>
          <w:sz w:val="36"/>
          <w:szCs w:val="36"/>
        </w:rPr>
        <w:t xml:space="preserve"> and </w:t>
      </w:r>
      <w:r w:rsidRPr="0023387E">
        <w:rPr>
          <w:b/>
          <w:bCs/>
          <w:sz w:val="36"/>
          <w:szCs w:val="36"/>
        </w:rPr>
        <w:t>Storage Blob Data Contributor</w:t>
      </w:r>
      <w:r w:rsidRPr="0023387E">
        <w:rPr>
          <w:sz w:val="36"/>
          <w:szCs w:val="36"/>
        </w:rPr>
        <w:t xml:space="preserve">) to enable ADF access to Storage Account. </w:t>
      </w:r>
    </w:p>
    <w:p w14:paraId="63D6C05D" w14:textId="77777777" w:rsidR="0023387E" w:rsidRPr="0023387E" w:rsidRDefault="0023387E" w:rsidP="0023387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3387E">
        <w:rPr>
          <w:sz w:val="36"/>
          <w:szCs w:val="36"/>
        </w:rPr>
        <w:t xml:space="preserve">Executed the pipeline successfully using Debug/Trigger. </w:t>
      </w:r>
    </w:p>
    <w:p w14:paraId="409E9251" w14:textId="77777777" w:rsidR="0023387E" w:rsidRPr="0023387E" w:rsidRDefault="0023387E" w:rsidP="0023387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3387E">
        <w:rPr>
          <w:sz w:val="36"/>
          <w:szCs w:val="36"/>
        </w:rPr>
        <w:t xml:space="preserve">Verified successful execution in the Monitor section. </w:t>
      </w:r>
    </w:p>
    <w:p w14:paraId="1E6001CC" w14:textId="77777777" w:rsidR="0023387E" w:rsidRPr="0023387E" w:rsidRDefault="0023387E" w:rsidP="0023387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3387E">
        <w:rPr>
          <w:sz w:val="36"/>
          <w:szCs w:val="36"/>
        </w:rPr>
        <w:t>Confirmed that the output file (</w:t>
      </w:r>
      <w:r w:rsidRPr="0023387E">
        <w:rPr>
          <w:b/>
          <w:bCs/>
          <w:sz w:val="36"/>
          <w:szCs w:val="36"/>
        </w:rPr>
        <w:t>Copied_Superstore.csv</w:t>
      </w:r>
      <w:r w:rsidRPr="0023387E">
        <w:rPr>
          <w:sz w:val="36"/>
          <w:szCs w:val="36"/>
        </w:rPr>
        <w:t xml:space="preserve">) was created in the </w:t>
      </w:r>
      <w:proofErr w:type="spellStart"/>
      <w:r w:rsidRPr="0023387E">
        <w:rPr>
          <w:b/>
          <w:bCs/>
          <w:sz w:val="36"/>
          <w:szCs w:val="36"/>
        </w:rPr>
        <w:t>destinationdata</w:t>
      </w:r>
      <w:proofErr w:type="spellEnd"/>
      <w:r w:rsidRPr="0023387E">
        <w:rPr>
          <w:sz w:val="36"/>
          <w:szCs w:val="36"/>
        </w:rPr>
        <w:t xml:space="preserve"> container. </w:t>
      </w:r>
    </w:p>
    <w:p w14:paraId="6431B6D0" w14:textId="77777777" w:rsidR="0023387E" w:rsidRPr="0023387E" w:rsidRDefault="0023387E" w:rsidP="0023387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3387E">
        <w:rPr>
          <w:sz w:val="36"/>
          <w:szCs w:val="36"/>
        </w:rPr>
        <w:t>Successfully implemented an end-to-end Azure Data Factory pipeline for data movement and metadata validation.</w:t>
      </w:r>
    </w:p>
    <w:p w14:paraId="54EB8E22" w14:textId="77777777" w:rsidR="00A43FD8" w:rsidRPr="00602C81" w:rsidRDefault="00A43FD8" w:rsidP="004E3E0C">
      <w:pPr>
        <w:pStyle w:val="ListParagraph"/>
        <w:rPr>
          <w:sz w:val="36"/>
          <w:szCs w:val="36"/>
        </w:rPr>
      </w:pPr>
    </w:p>
    <w:sectPr w:rsidR="00A43FD8" w:rsidRPr="00602C81" w:rsidSect="00CA5C3C">
      <w:pgSz w:w="11910" w:h="16840"/>
      <w:pgMar w:top="1457" w:right="1418" w:bottom="1162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891"/>
    <w:multiLevelType w:val="multilevel"/>
    <w:tmpl w:val="EB6C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E3574"/>
    <w:multiLevelType w:val="hybridMultilevel"/>
    <w:tmpl w:val="8D824E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505182">
    <w:abstractNumId w:val="1"/>
  </w:num>
  <w:num w:numId="2" w16cid:durableId="677275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9A"/>
    <w:rsid w:val="000209C3"/>
    <w:rsid w:val="00074ECC"/>
    <w:rsid w:val="0008119B"/>
    <w:rsid w:val="0010349E"/>
    <w:rsid w:val="00160C1C"/>
    <w:rsid w:val="00192C9A"/>
    <w:rsid w:val="001A7838"/>
    <w:rsid w:val="0023387E"/>
    <w:rsid w:val="002762A6"/>
    <w:rsid w:val="002C1EBC"/>
    <w:rsid w:val="00345DDE"/>
    <w:rsid w:val="004E3E0C"/>
    <w:rsid w:val="00501564"/>
    <w:rsid w:val="00572F5C"/>
    <w:rsid w:val="00602C81"/>
    <w:rsid w:val="0078466A"/>
    <w:rsid w:val="008B2951"/>
    <w:rsid w:val="00A43FD8"/>
    <w:rsid w:val="00A81632"/>
    <w:rsid w:val="00AA77AF"/>
    <w:rsid w:val="00AC18B4"/>
    <w:rsid w:val="00AC5A06"/>
    <w:rsid w:val="00AE11F4"/>
    <w:rsid w:val="00B40D48"/>
    <w:rsid w:val="00B835EA"/>
    <w:rsid w:val="00BE67A0"/>
    <w:rsid w:val="00C02E6C"/>
    <w:rsid w:val="00C87A00"/>
    <w:rsid w:val="00C96CF2"/>
    <w:rsid w:val="00CA5C3C"/>
    <w:rsid w:val="00E03701"/>
    <w:rsid w:val="00E1263D"/>
    <w:rsid w:val="00EB60E2"/>
    <w:rsid w:val="00F6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F7C0"/>
  <w15:chartTrackingRefBased/>
  <w15:docId w15:val="{9C43B525-9C69-4ADC-AD7A-38DB0B76D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Nalubala</dc:creator>
  <cp:keywords/>
  <dc:description/>
  <cp:lastModifiedBy>Harshitha Nalubala</cp:lastModifiedBy>
  <cp:revision>27</cp:revision>
  <dcterms:created xsi:type="dcterms:W3CDTF">2026-06-21T04:12:00Z</dcterms:created>
  <dcterms:modified xsi:type="dcterms:W3CDTF">2026-06-21T07:09:00Z</dcterms:modified>
</cp:coreProperties>
</file>