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CFE5E" w14:textId="77777777" w:rsidR="00587C5F" w:rsidRPr="0068641A" w:rsidRDefault="00587C5F" w:rsidP="00587C5F">
      <w:pPr>
        <w:rPr>
          <w:rFonts w:ascii="Arial" w:hAnsi="Arial" w:cs="Arial"/>
          <w:sz w:val="28"/>
          <w:szCs w:val="28"/>
        </w:rPr>
      </w:pPr>
      <w:r w:rsidRPr="0068641A">
        <w:rPr>
          <w:rFonts w:ascii="Arial" w:hAnsi="Arial" w:cs="Arial"/>
          <w:sz w:val="28"/>
          <w:szCs w:val="28"/>
        </w:rPr>
        <w:t>Your company is ready to move forward with using Docker to run their applications. However, they have some complex container apps that can take advantage of the cluster management and orchestration features of Docker swarm. You have been asked to stand up a simple Docker swarm cluster to be used for some initial testing. A set of servers has already been provisioned for this purpose. The swarm cluster should meet the following criteria:</w:t>
      </w:r>
    </w:p>
    <w:p w14:paraId="2DD765CB" w14:textId="77777777" w:rsidR="00587C5F" w:rsidRPr="0068641A" w:rsidRDefault="00587C5F" w:rsidP="00587C5F">
      <w:pPr>
        <w:rPr>
          <w:rFonts w:ascii="Arial" w:hAnsi="Arial" w:cs="Arial"/>
          <w:sz w:val="28"/>
          <w:szCs w:val="28"/>
        </w:rPr>
      </w:pPr>
    </w:p>
    <w:p w14:paraId="3B68EA26" w14:textId="77777777" w:rsidR="00587C5F" w:rsidRPr="0068641A" w:rsidRDefault="00587C5F" w:rsidP="00587C5F">
      <w:pPr>
        <w:rPr>
          <w:rFonts w:ascii="Arial" w:hAnsi="Arial" w:cs="Arial"/>
          <w:sz w:val="28"/>
          <w:szCs w:val="28"/>
        </w:rPr>
      </w:pPr>
      <w:r w:rsidRPr="0068641A">
        <w:rPr>
          <w:rFonts w:ascii="Arial" w:hAnsi="Arial" w:cs="Arial"/>
          <w:sz w:val="28"/>
          <w:szCs w:val="28"/>
        </w:rPr>
        <w:t>One Swarm manager.</w:t>
      </w:r>
    </w:p>
    <w:p w14:paraId="42EB7FA2" w14:textId="77777777" w:rsidR="00587C5F" w:rsidRPr="0068641A" w:rsidRDefault="00587C5F" w:rsidP="00587C5F">
      <w:pPr>
        <w:rPr>
          <w:rFonts w:ascii="Arial" w:hAnsi="Arial" w:cs="Arial"/>
          <w:sz w:val="28"/>
          <w:szCs w:val="28"/>
        </w:rPr>
      </w:pPr>
      <w:r w:rsidRPr="0068641A">
        <w:rPr>
          <w:rFonts w:ascii="Arial" w:hAnsi="Arial" w:cs="Arial"/>
          <w:sz w:val="28"/>
          <w:szCs w:val="28"/>
        </w:rPr>
        <w:t>Two worker nodes.</w:t>
      </w:r>
    </w:p>
    <w:p w14:paraId="5F8C3CCC" w14:textId="77777777" w:rsidR="00587C5F" w:rsidRPr="0068641A" w:rsidRDefault="00587C5F" w:rsidP="00587C5F">
      <w:pPr>
        <w:rPr>
          <w:rFonts w:ascii="Arial" w:hAnsi="Arial" w:cs="Arial"/>
          <w:sz w:val="28"/>
          <w:szCs w:val="28"/>
        </w:rPr>
      </w:pPr>
      <w:r w:rsidRPr="0068641A">
        <w:rPr>
          <w:rFonts w:ascii="Arial" w:hAnsi="Arial" w:cs="Arial"/>
          <w:sz w:val="28"/>
          <w:szCs w:val="28"/>
        </w:rPr>
        <w:t>All nodes should use Docker CE version 5:18.09.5~3-0~ubuntu-bionic.</w:t>
      </w:r>
    </w:p>
    <w:p w14:paraId="22053ADF" w14:textId="77777777" w:rsidR="00587C5F" w:rsidRPr="0068641A" w:rsidRDefault="00587C5F" w:rsidP="00587C5F">
      <w:pPr>
        <w:rPr>
          <w:rFonts w:ascii="Arial" w:hAnsi="Arial" w:cs="Arial"/>
          <w:sz w:val="28"/>
          <w:szCs w:val="28"/>
        </w:rPr>
      </w:pPr>
      <w:r w:rsidRPr="0068641A">
        <w:rPr>
          <w:rFonts w:ascii="Arial" w:hAnsi="Arial" w:cs="Arial"/>
          <w:sz w:val="28"/>
          <w:szCs w:val="28"/>
        </w:rPr>
        <w:t>Both worker nodes should be joined to the cluster.</w:t>
      </w:r>
    </w:p>
    <w:p w14:paraId="3DB051E8" w14:textId="77777777" w:rsidR="00587C5F" w:rsidRPr="0068641A" w:rsidRDefault="00587C5F" w:rsidP="00587C5F">
      <w:pPr>
        <w:rPr>
          <w:rFonts w:ascii="Arial" w:hAnsi="Arial" w:cs="Arial"/>
          <w:sz w:val="28"/>
          <w:szCs w:val="28"/>
        </w:rPr>
      </w:pPr>
      <w:r w:rsidRPr="0068641A">
        <w:rPr>
          <w:rFonts w:ascii="Arial" w:hAnsi="Arial" w:cs="Arial"/>
          <w:sz w:val="28"/>
          <w:szCs w:val="28"/>
        </w:rPr>
        <w:t>Any non-root user should be able to run docker commands on all three servers.</w:t>
      </w:r>
    </w:p>
    <w:p w14:paraId="30430367" w14:textId="77777777" w:rsidR="00587C5F" w:rsidRPr="0068641A" w:rsidRDefault="00587C5F" w:rsidP="00587C5F">
      <w:pPr>
        <w:rPr>
          <w:rFonts w:ascii="Arial" w:hAnsi="Arial" w:cs="Arial"/>
          <w:sz w:val="28"/>
          <w:szCs w:val="28"/>
        </w:rPr>
      </w:pPr>
      <w:r w:rsidRPr="0068641A">
        <w:rPr>
          <w:rFonts w:ascii="Arial" w:hAnsi="Arial" w:cs="Arial"/>
          <w:sz w:val="28"/>
          <w:szCs w:val="28"/>
        </w:rPr>
        <w:t>[NOTE: Write the series of commands to achieve above in this file below the question scenario with documentation]</w:t>
      </w:r>
    </w:p>
    <w:p w14:paraId="15E66342" w14:textId="77777777" w:rsidR="00587C5F" w:rsidRPr="0068641A" w:rsidRDefault="00587C5F" w:rsidP="00587C5F">
      <w:pPr>
        <w:rPr>
          <w:rFonts w:ascii="Arial" w:hAnsi="Arial" w:cs="Arial"/>
          <w:sz w:val="28"/>
          <w:szCs w:val="28"/>
        </w:rPr>
      </w:pPr>
    </w:p>
    <w:p w14:paraId="427A907A" w14:textId="77777777" w:rsidR="00587C5F" w:rsidRPr="0068641A" w:rsidRDefault="00587C5F" w:rsidP="00587C5F">
      <w:pPr>
        <w:rPr>
          <w:rFonts w:ascii="Arial" w:hAnsi="Arial" w:cs="Arial"/>
          <w:sz w:val="28"/>
          <w:szCs w:val="28"/>
        </w:rPr>
      </w:pPr>
      <w:r w:rsidRPr="0068641A">
        <w:rPr>
          <w:rFonts w:ascii="Arial" w:hAnsi="Arial" w:cs="Arial"/>
          <w:sz w:val="28"/>
          <w:szCs w:val="28"/>
        </w:rPr>
        <w:t>curl -</w:t>
      </w:r>
      <w:proofErr w:type="spellStart"/>
      <w:r w:rsidRPr="0068641A">
        <w:rPr>
          <w:rFonts w:ascii="Arial" w:hAnsi="Arial" w:cs="Arial"/>
          <w:sz w:val="28"/>
          <w:szCs w:val="28"/>
        </w:rPr>
        <w:t>fsSL</w:t>
      </w:r>
      <w:proofErr w:type="spellEnd"/>
      <w:r w:rsidRPr="0068641A">
        <w:rPr>
          <w:rFonts w:ascii="Arial" w:hAnsi="Arial" w:cs="Arial"/>
          <w:sz w:val="28"/>
          <w:szCs w:val="28"/>
        </w:rPr>
        <w:t xml:space="preserve"> get.docksal.io | bash</w:t>
      </w:r>
    </w:p>
    <w:p w14:paraId="73056651" w14:textId="77777777" w:rsidR="00587C5F" w:rsidRPr="0068641A" w:rsidRDefault="00587C5F" w:rsidP="00587C5F">
      <w:pPr>
        <w:rPr>
          <w:rFonts w:ascii="Arial" w:hAnsi="Arial" w:cs="Arial"/>
          <w:sz w:val="28"/>
          <w:szCs w:val="28"/>
        </w:rPr>
      </w:pPr>
      <w:r w:rsidRPr="0068641A">
        <w:rPr>
          <w:rFonts w:ascii="Arial" w:hAnsi="Arial" w:cs="Arial"/>
          <w:sz w:val="28"/>
          <w:szCs w:val="28"/>
        </w:rPr>
        <w:t>Manager 1</w:t>
      </w:r>
    </w:p>
    <w:p w14:paraId="31333500" w14:textId="3EEFE516" w:rsidR="00587C5F" w:rsidRPr="0068641A" w:rsidRDefault="00587C5F" w:rsidP="00587C5F">
      <w:pPr>
        <w:rPr>
          <w:rFonts w:ascii="Arial" w:hAnsi="Arial" w:cs="Arial"/>
          <w:noProof/>
        </w:rPr>
      </w:pPr>
      <w:r w:rsidRPr="0068641A">
        <w:rPr>
          <w:rFonts w:ascii="Arial" w:hAnsi="Arial" w:cs="Arial"/>
          <w:noProof/>
        </w:rPr>
        <w:drawing>
          <wp:inline distT="0" distB="0" distL="0" distR="0" wp14:anchorId="4FD31372" wp14:editId="0D6D8E11">
            <wp:extent cx="5895975" cy="1047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95975" cy="1047750"/>
                    </a:xfrm>
                    <a:prstGeom prst="rect">
                      <a:avLst/>
                    </a:prstGeom>
                    <a:noFill/>
                    <a:ln>
                      <a:noFill/>
                    </a:ln>
                  </pic:spPr>
                </pic:pic>
              </a:graphicData>
            </a:graphic>
          </wp:inline>
        </w:drawing>
      </w:r>
    </w:p>
    <w:p w14:paraId="14851958" w14:textId="77777777" w:rsidR="00587C5F" w:rsidRPr="0068641A" w:rsidRDefault="00587C5F" w:rsidP="00587C5F">
      <w:pPr>
        <w:rPr>
          <w:rFonts w:ascii="Arial" w:hAnsi="Arial" w:cs="Arial"/>
          <w:noProof/>
        </w:rPr>
      </w:pPr>
      <w:r w:rsidRPr="0068641A">
        <w:rPr>
          <w:rFonts w:ascii="Arial" w:hAnsi="Arial" w:cs="Arial"/>
          <w:noProof/>
        </w:rPr>
        <w:t>Worker 1</w:t>
      </w:r>
    </w:p>
    <w:p w14:paraId="5129FE5D" w14:textId="323E964E" w:rsidR="00587C5F" w:rsidRPr="0068641A" w:rsidRDefault="00587C5F" w:rsidP="00587C5F">
      <w:pPr>
        <w:rPr>
          <w:rFonts w:ascii="Arial" w:hAnsi="Arial" w:cs="Arial"/>
          <w:noProof/>
        </w:rPr>
      </w:pPr>
      <w:r w:rsidRPr="0068641A">
        <w:rPr>
          <w:rFonts w:ascii="Arial" w:hAnsi="Arial" w:cs="Arial"/>
          <w:noProof/>
        </w:rPr>
        <w:drawing>
          <wp:inline distT="0" distB="0" distL="0" distR="0" wp14:anchorId="6F9DCC83" wp14:editId="3A2B829D">
            <wp:extent cx="5905500" cy="409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409575"/>
                    </a:xfrm>
                    <a:prstGeom prst="rect">
                      <a:avLst/>
                    </a:prstGeom>
                    <a:noFill/>
                    <a:ln>
                      <a:noFill/>
                    </a:ln>
                  </pic:spPr>
                </pic:pic>
              </a:graphicData>
            </a:graphic>
          </wp:inline>
        </w:drawing>
      </w:r>
    </w:p>
    <w:p w14:paraId="531014DE" w14:textId="77777777" w:rsidR="00587C5F" w:rsidRPr="0068641A" w:rsidRDefault="00587C5F" w:rsidP="00587C5F">
      <w:pPr>
        <w:rPr>
          <w:rFonts w:ascii="Arial" w:hAnsi="Arial" w:cs="Arial"/>
          <w:noProof/>
        </w:rPr>
      </w:pPr>
      <w:r w:rsidRPr="0068641A">
        <w:rPr>
          <w:rFonts w:ascii="Arial" w:hAnsi="Arial" w:cs="Arial"/>
          <w:noProof/>
        </w:rPr>
        <w:t>Worker 2</w:t>
      </w:r>
    </w:p>
    <w:p w14:paraId="2AFD75BF" w14:textId="1D9AC774" w:rsidR="00587C5F" w:rsidRPr="0068641A" w:rsidRDefault="00587C5F" w:rsidP="00587C5F">
      <w:pPr>
        <w:rPr>
          <w:rFonts w:ascii="Arial" w:hAnsi="Arial" w:cs="Arial"/>
          <w:noProof/>
        </w:rPr>
      </w:pPr>
      <w:r w:rsidRPr="0068641A">
        <w:rPr>
          <w:rFonts w:ascii="Arial" w:hAnsi="Arial" w:cs="Arial"/>
          <w:noProof/>
        </w:rPr>
        <w:drawing>
          <wp:inline distT="0" distB="0" distL="0" distR="0" wp14:anchorId="13BB9E1A" wp14:editId="5ECDF0C6">
            <wp:extent cx="5876925" cy="447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6925" cy="447675"/>
                    </a:xfrm>
                    <a:prstGeom prst="rect">
                      <a:avLst/>
                    </a:prstGeom>
                    <a:noFill/>
                    <a:ln>
                      <a:noFill/>
                    </a:ln>
                  </pic:spPr>
                </pic:pic>
              </a:graphicData>
            </a:graphic>
          </wp:inline>
        </w:drawing>
      </w:r>
    </w:p>
    <w:p w14:paraId="589AE5D8" w14:textId="77777777" w:rsidR="00587C5F" w:rsidRPr="0068641A" w:rsidRDefault="00587C5F" w:rsidP="00587C5F">
      <w:pPr>
        <w:rPr>
          <w:rFonts w:ascii="Arial" w:hAnsi="Arial" w:cs="Arial"/>
          <w:noProof/>
        </w:rPr>
      </w:pPr>
      <w:r w:rsidRPr="0068641A">
        <w:rPr>
          <w:rFonts w:ascii="Arial" w:hAnsi="Arial" w:cs="Arial"/>
          <w:noProof/>
        </w:rPr>
        <w:lastRenderedPageBreak/>
        <w:t>In Manager node type</w:t>
      </w:r>
    </w:p>
    <w:p w14:paraId="497077EB" w14:textId="5A1E42E5" w:rsidR="00587C5F" w:rsidRPr="0068641A" w:rsidRDefault="00587C5F" w:rsidP="00587C5F">
      <w:pPr>
        <w:rPr>
          <w:rFonts w:ascii="Arial" w:hAnsi="Arial" w:cs="Arial"/>
          <w:noProof/>
        </w:rPr>
      </w:pPr>
      <w:r w:rsidRPr="0068641A">
        <w:rPr>
          <w:rFonts w:ascii="Arial" w:hAnsi="Arial" w:cs="Arial"/>
          <w:noProof/>
        </w:rPr>
        <w:drawing>
          <wp:inline distT="0" distB="0" distL="0" distR="0" wp14:anchorId="1FACFD20" wp14:editId="6402CA78">
            <wp:extent cx="5867400" cy="1047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7400" cy="1047750"/>
                    </a:xfrm>
                    <a:prstGeom prst="rect">
                      <a:avLst/>
                    </a:prstGeom>
                    <a:noFill/>
                    <a:ln>
                      <a:noFill/>
                    </a:ln>
                  </pic:spPr>
                </pic:pic>
              </a:graphicData>
            </a:graphic>
          </wp:inline>
        </w:drawing>
      </w:r>
    </w:p>
    <w:p w14:paraId="7AB55426" w14:textId="77777777" w:rsidR="00587C5F" w:rsidRPr="0068641A" w:rsidRDefault="00587C5F" w:rsidP="00587C5F">
      <w:pPr>
        <w:rPr>
          <w:rFonts w:ascii="Arial" w:hAnsi="Arial" w:cs="Arial"/>
          <w:noProof/>
        </w:rPr>
      </w:pPr>
    </w:p>
    <w:p w14:paraId="196A3795" w14:textId="77777777" w:rsidR="00587C5F" w:rsidRPr="0068641A" w:rsidRDefault="00587C5F" w:rsidP="00587C5F">
      <w:pPr>
        <w:rPr>
          <w:rFonts w:ascii="Arial" w:hAnsi="Arial" w:cs="Arial"/>
          <w:b/>
          <w:bCs/>
          <w:noProof/>
        </w:rPr>
      </w:pPr>
      <w:r w:rsidRPr="0068641A">
        <w:rPr>
          <w:rFonts w:ascii="Arial" w:hAnsi="Arial" w:cs="Arial"/>
          <w:b/>
          <w:bCs/>
          <w:noProof/>
        </w:rPr>
        <w:t>docker run hello-world</w:t>
      </w:r>
    </w:p>
    <w:p w14:paraId="1AE319AF" w14:textId="77777777" w:rsidR="00587C5F" w:rsidRPr="0068641A" w:rsidRDefault="00587C5F" w:rsidP="00587C5F">
      <w:pPr>
        <w:rPr>
          <w:rFonts w:ascii="Arial" w:hAnsi="Arial" w:cs="Arial"/>
          <w:noProof/>
        </w:rPr>
      </w:pPr>
      <w:r>
        <w:rPr>
          <w:rFonts w:ascii="Arial" w:hAnsi="Arial" w:cs="Arial"/>
          <w:noProof/>
        </w:rPr>
        <w:t>Working on all nodes.</w:t>
      </w:r>
    </w:p>
    <w:p w14:paraId="155D1E27" w14:textId="259B156C" w:rsidR="00587C5F" w:rsidRPr="0068641A" w:rsidRDefault="00587C5F" w:rsidP="00587C5F">
      <w:pPr>
        <w:rPr>
          <w:rFonts w:ascii="Arial" w:hAnsi="Arial" w:cs="Arial"/>
          <w:noProof/>
        </w:rPr>
      </w:pPr>
      <w:r w:rsidRPr="0068641A">
        <w:rPr>
          <w:rFonts w:ascii="Arial" w:hAnsi="Arial" w:cs="Arial"/>
          <w:noProof/>
        </w:rPr>
        <w:drawing>
          <wp:inline distT="0" distB="0" distL="0" distR="0" wp14:anchorId="4A777882" wp14:editId="5B173D64">
            <wp:extent cx="5886450" cy="2381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0" cy="2381250"/>
                    </a:xfrm>
                    <a:prstGeom prst="rect">
                      <a:avLst/>
                    </a:prstGeom>
                    <a:noFill/>
                    <a:ln>
                      <a:noFill/>
                    </a:ln>
                  </pic:spPr>
                </pic:pic>
              </a:graphicData>
            </a:graphic>
          </wp:inline>
        </w:drawing>
      </w:r>
    </w:p>
    <w:p w14:paraId="305A6DE6" w14:textId="77777777" w:rsidR="00587C5F" w:rsidRPr="0068641A" w:rsidRDefault="00587C5F" w:rsidP="00587C5F">
      <w:pPr>
        <w:rPr>
          <w:rFonts w:ascii="Arial" w:hAnsi="Arial" w:cs="Arial"/>
          <w:noProof/>
        </w:rPr>
      </w:pPr>
    </w:p>
    <w:p w14:paraId="1836DF15" w14:textId="77777777" w:rsidR="00587C5F" w:rsidRPr="0068641A" w:rsidRDefault="00587C5F" w:rsidP="00587C5F">
      <w:pPr>
        <w:rPr>
          <w:rFonts w:ascii="Arial" w:hAnsi="Arial" w:cs="Arial"/>
          <w:noProof/>
        </w:rPr>
      </w:pPr>
    </w:p>
    <w:p w14:paraId="0C18E9E5" w14:textId="77777777" w:rsidR="00587C5F" w:rsidRPr="0068641A" w:rsidRDefault="00587C5F" w:rsidP="00587C5F">
      <w:pPr>
        <w:rPr>
          <w:rFonts w:ascii="Arial" w:hAnsi="Arial" w:cs="Arial"/>
          <w:noProof/>
        </w:rPr>
      </w:pPr>
    </w:p>
    <w:p w14:paraId="32D1B1B0" w14:textId="77777777" w:rsidR="00587C5F" w:rsidRPr="0068641A" w:rsidRDefault="00587C5F" w:rsidP="00587C5F">
      <w:pPr>
        <w:rPr>
          <w:rFonts w:ascii="Arial" w:hAnsi="Arial" w:cs="Arial"/>
          <w:noProof/>
        </w:rPr>
      </w:pPr>
    </w:p>
    <w:p w14:paraId="319A68F5" w14:textId="1D8B21F8" w:rsidR="00587C5F" w:rsidRPr="0068641A" w:rsidRDefault="00587C5F" w:rsidP="00587C5F">
      <w:pPr>
        <w:rPr>
          <w:rFonts w:ascii="Arial" w:hAnsi="Arial" w:cs="Arial"/>
          <w:noProof/>
        </w:rPr>
      </w:pPr>
      <w:r w:rsidRPr="0068641A">
        <w:rPr>
          <w:rFonts w:ascii="Arial" w:hAnsi="Arial" w:cs="Arial"/>
          <w:noProof/>
        </w:rPr>
        <w:drawing>
          <wp:inline distT="0" distB="0" distL="0" distR="0" wp14:anchorId="645702CB" wp14:editId="4887D1DF">
            <wp:extent cx="5886450" cy="1038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6450" cy="1038225"/>
                    </a:xfrm>
                    <a:prstGeom prst="rect">
                      <a:avLst/>
                    </a:prstGeom>
                    <a:noFill/>
                    <a:ln>
                      <a:noFill/>
                    </a:ln>
                  </pic:spPr>
                </pic:pic>
              </a:graphicData>
            </a:graphic>
          </wp:inline>
        </w:drawing>
      </w:r>
    </w:p>
    <w:p w14:paraId="0BB94571" w14:textId="29EFCD2E" w:rsidR="00587C5F" w:rsidRPr="0068641A" w:rsidRDefault="00587C5F" w:rsidP="00587C5F">
      <w:pPr>
        <w:rPr>
          <w:rFonts w:ascii="Arial" w:hAnsi="Arial" w:cs="Arial"/>
          <w:noProof/>
        </w:rPr>
      </w:pPr>
      <w:r w:rsidRPr="0068641A">
        <w:rPr>
          <w:rFonts w:ascii="Arial" w:hAnsi="Arial" w:cs="Arial"/>
          <w:noProof/>
        </w:rPr>
        <w:drawing>
          <wp:inline distT="0" distB="0" distL="0" distR="0" wp14:anchorId="79131157" wp14:editId="38DDA42B">
            <wp:extent cx="5876925" cy="523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6925" cy="523875"/>
                    </a:xfrm>
                    <a:prstGeom prst="rect">
                      <a:avLst/>
                    </a:prstGeom>
                    <a:noFill/>
                    <a:ln>
                      <a:noFill/>
                    </a:ln>
                  </pic:spPr>
                </pic:pic>
              </a:graphicData>
            </a:graphic>
          </wp:inline>
        </w:drawing>
      </w:r>
    </w:p>
    <w:p w14:paraId="5DA9A9A2" w14:textId="1D1E721D" w:rsidR="00587C5F" w:rsidRPr="0068641A" w:rsidRDefault="00587C5F" w:rsidP="00587C5F">
      <w:pPr>
        <w:rPr>
          <w:rFonts w:ascii="Arial" w:hAnsi="Arial" w:cs="Arial"/>
          <w:noProof/>
        </w:rPr>
      </w:pPr>
      <w:r w:rsidRPr="0068641A">
        <w:rPr>
          <w:rFonts w:ascii="Arial" w:hAnsi="Arial" w:cs="Arial"/>
          <w:noProof/>
        </w:rPr>
        <w:drawing>
          <wp:inline distT="0" distB="0" distL="0" distR="0" wp14:anchorId="6B8D3083" wp14:editId="658792FA">
            <wp:extent cx="5876925" cy="838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6925" cy="838200"/>
                    </a:xfrm>
                    <a:prstGeom prst="rect">
                      <a:avLst/>
                    </a:prstGeom>
                    <a:noFill/>
                    <a:ln>
                      <a:noFill/>
                    </a:ln>
                  </pic:spPr>
                </pic:pic>
              </a:graphicData>
            </a:graphic>
          </wp:inline>
        </w:drawing>
      </w:r>
    </w:p>
    <w:p w14:paraId="50DDA4C9" w14:textId="77777777" w:rsidR="00587C5F" w:rsidRPr="0068641A" w:rsidRDefault="00587C5F" w:rsidP="00587C5F">
      <w:pPr>
        <w:rPr>
          <w:rFonts w:ascii="Arial" w:hAnsi="Arial" w:cs="Arial"/>
          <w:noProof/>
        </w:rPr>
      </w:pPr>
    </w:p>
    <w:p w14:paraId="6207934D" w14:textId="77777777" w:rsidR="00587C5F" w:rsidRPr="0068641A" w:rsidRDefault="00587C5F" w:rsidP="00587C5F">
      <w:pPr>
        <w:rPr>
          <w:rFonts w:ascii="Arial" w:hAnsi="Arial" w:cs="Arial"/>
          <w:noProof/>
        </w:rPr>
      </w:pPr>
      <w:r w:rsidRPr="0068641A">
        <w:rPr>
          <w:rFonts w:ascii="Arial" w:hAnsi="Arial" w:cs="Arial"/>
          <w:noProof/>
        </w:rPr>
        <w:t xml:space="preserve">curl </w:t>
      </w:r>
      <w:r w:rsidRPr="0068641A">
        <w:rPr>
          <w:rFonts w:ascii="Arial" w:hAnsi="Arial" w:cs="Arial"/>
          <w:noProof/>
        </w:rPr>
        <w:fldChar w:fldCharType="begin"/>
      </w:r>
      <w:r w:rsidRPr="0068641A">
        <w:rPr>
          <w:rFonts w:ascii="Arial" w:hAnsi="Arial" w:cs="Arial"/>
          <w:noProof/>
        </w:rPr>
        <w:instrText xml:space="preserve"> HYPERLINK "http://&lt;ip" </w:instrText>
      </w:r>
      <w:r w:rsidRPr="0068641A">
        <w:rPr>
          <w:rFonts w:ascii="Arial" w:hAnsi="Arial" w:cs="Arial"/>
          <w:noProof/>
        </w:rPr>
        <w:fldChar w:fldCharType="separate"/>
      </w:r>
      <w:r>
        <w:rPr>
          <w:rFonts w:ascii="Arial" w:hAnsi="Arial" w:cs="Arial"/>
          <w:b/>
          <w:bCs/>
          <w:noProof/>
          <w:lang w:val="en-US"/>
        </w:rPr>
        <w:t>Error! Hyperlink reference not valid.</w:t>
      </w:r>
      <w:r w:rsidRPr="0068641A">
        <w:rPr>
          <w:rFonts w:ascii="Arial" w:hAnsi="Arial" w:cs="Arial"/>
          <w:noProof/>
        </w:rPr>
        <w:fldChar w:fldCharType="end"/>
      </w:r>
      <w:r w:rsidRPr="0068641A">
        <w:rPr>
          <w:rFonts w:ascii="Arial" w:hAnsi="Arial" w:cs="Arial"/>
          <w:noProof/>
        </w:rPr>
        <w:t xml:space="preserve"> address&gt;:8081</w:t>
      </w:r>
    </w:p>
    <w:p w14:paraId="57AADA78" w14:textId="7A11D1A0" w:rsidR="00587C5F" w:rsidRPr="0068641A" w:rsidRDefault="00587C5F" w:rsidP="00587C5F">
      <w:pPr>
        <w:rPr>
          <w:rFonts w:ascii="Arial" w:hAnsi="Arial" w:cs="Arial"/>
          <w:noProof/>
        </w:rPr>
      </w:pPr>
      <w:r w:rsidRPr="0068641A">
        <w:rPr>
          <w:rFonts w:ascii="Arial" w:hAnsi="Arial" w:cs="Arial"/>
          <w:noProof/>
        </w:rPr>
        <w:drawing>
          <wp:inline distT="0" distB="0" distL="0" distR="0" wp14:anchorId="228AFFD0" wp14:editId="79562D39">
            <wp:extent cx="5886450" cy="227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450" cy="2276475"/>
                    </a:xfrm>
                    <a:prstGeom prst="rect">
                      <a:avLst/>
                    </a:prstGeom>
                    <a:noFill/>
                    <a:ln>
                      <a:noFill/>
                    </a:ln>
                  </pic:spPr>
                </pic:pic>
              </a:graphicData>
            </a:graphic>
          </wp:inline>
        </w:drawing>
      </w:r>
    </w:p>
    <w:p w14:paraId="508C2434" w14:textId="41BB6CFC" w:rsidR="00587C5F" w:rsidRPr="0068641A" w:rsidRDefault="00587C5F" w:rsidP="00587C5F">
      <w:pPr>
        <w:rPr>
          <w:rFonts w:ascii="Arial" w:hAnsi="Arial" w:cs="Arial"/>
          <w:sz w:val="28"/>
          <w:szCs w:val="28"/>
        </w:rPr>
      </w:pPr>
      <w:r w:rsidRPr="0068641A">
        <w:rPr>
          <w:rFonts w:ascii="Arial" w:hAnsi="Arial" w:cs="Arial"/>
          <w:noProof/>
        </w:rPr>
        <w:drawing>
          <wp:inline distT="0" distB="0" distL="0" distR="0" wp14:anchorId="49848988" wp14:editId="3F552D66">
            <wp:extent cx="5895975" cy="132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5975" cy="1323975"/>
                    </a:xfrm>
                    <a:prstGeom prst="rect">
                      <a:avLst/>
                    </a:prstGeom>
                    <a:noFill/>
                    <a:ln>
                      <a:noFill/>
                    </a:ln>
                  </pic:spPr>
                </pic:pic>
              </a:graphicData>
            </a:graphic>
          </wp:inline>
        </w:drawing>
      </w:r>
    </w:p>
    <w:p w14:paraId="0A08A7F4" w14:textId="77777777" w:rsidR="00587C5F" w:rsidRDefault="00587C5F"/>
    <w:sectPr w:rsidR="00587C5F">
      <w:headerReference w:type="default" r:id="rId1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5CD56" w14:textId="77777777" w:rsidR="00B6166A" w:rsidRPr="00B6166A" w:rsidRDefault="00587C5F">
    <w:pPr>
      <w:pStyle w:val="Header"/>
      <w:rPr>
        <w:rFonts w:ascii="Arial" w:hAnsi="Arial" w:cs="Arial"/>
        <w:b/>
        <w:bCs/>
        <w:sz w:val="32"/>
        <w:szCs w:val="32"/>
        <w:lang w:val="en-US"/>
      </w:rPr>
    </w:pPr>
    <w:r w:rsidRPr="00B6166A">
      <w:rPr>
        <w:rFonts w:ascii="Arial" w:hAnsi="Arial" w:cs="Arial"/>
        <w:b/>
        <w:bCs/>
        <w:sz w:val="32"/>
        <w:szCs w:val="32"/>
        <w:lang w:val="en-US"/>
      </w:rPr>
      <w:t>DOCKER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C5F"/>
    <w:rsid w:val="00587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70489"/>
  <w15:chartTrackingRefBased/>
  <w15:docId w15:val="{39B800FC-59E5-44A3-A8AF-AFC9BD4C8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C5F"/>
    <w:rPr>
      <w:rFonts w:eastAsiaTheme="minorEastAsia"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C5F"/>
    <w:pPr>
      <w:tabs>
        <w:tab w:val="center" w:pos="4513"/>
        <w:tab w:val="right" w:pos="9026"/>
      </w:tabs>
    </w:pPr>
  </w:style>
  <w:style w:type="character" w:customStyle="1" w:styleId="HeaderChar">
    <w:name w:val="Header Char"/>
    <w:basedOn w:val="DefaultParagraphFont"/>
    <w:link w:val="Header"/>
    <w:uiPriority w:val="99"/>
    <w:rsid w:val="00587C5F"/>
    <w:rPr>
      <w:rFonts w:eastAsiaTheme="minorEastAsia"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chars</dc:creator>
  <cp:keywords/>
  <dc:description/>
  <cp:lastModifiedBy> </cp:lastModifiedBy>
  <cp:revision>1</cp:revision>
  <dcterms:created xsi:type="dcterms:W3CDTF">2020-10-21T17:26:00Z</dcterms:created>
  <dcterms:modified xsi:type="dcterms:W3CDTF">2020-10-21T17:27:00Z</dcterms:modified>
</cp:coreProperties>
</file>