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9B596" w14:textId="77777777" w:rsidR="001432DA" w:rsidRPr="007638F5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Your supermarket company is working on expanding their Docker infrastructure. They have an existing service that provides a list of fruit sold in their stores. After measuring the amount of load on this service, they have asked you to scale this service up to a higher number of replicas.</w:t>
      </w:r>
    </w:p>
    <w:p w14:paraId="6DE81182" w14:textId="77777777" w:rsidR="001432DA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In addition, there is a new service that provides a list of vegetables. This new service needs to be created in the cluster. Set up the swarm cluster to complete the lab, ensure that the swarm meets the following specifications:</w:t>
      </w:r>
    </w:p>
    <w:p w14:paraId="7AF49625" w14:textId="77777777" w:rsidR="007638F5" w:rsidRPr="007638F5" w:rsidRDefault="007638F5" w:rsidP="001432DA">
      <w:pPr>
        <w:rPr>
          <w:rFonts w:ascii="Arial" w:hAnsi="Arial" w:cs="Arial"/>
          <w:sz w:val="28"/>
          <w:szCs w:val="28"/>
        </w:rPr>
      </w:pPr>
    </w:p>
    <w:p w14:paraId="1430F544" w14:textId="77777777" w:rsidR="001432DA" w:rsidRPr="007638F5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1. Scale the service called products-fruit to 5 replicas.</w:t>
      </w:r>
    </w:p>
    <w:p w14:paraId="353DF3DE" w14:textId="77777777" w:rsidR="00F62130" w:rsidRDefault="00F62130" w:rsidP="00F62130">
      <w:pPr>
        <w:ind w:firstLine="720"/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docker run --publish 8080:8080 -detach --name fruit-list fruit-list:1.0.0</w:t>
      </w:r>
    </w:p>
    <w:p w14:paraId="24C14E09" w14:textId="77777777" w:rsidR="007638F5" w:rsidRPr="007638F5" w:rsidRDefault="007638F5" w:rsidP="00F62130">
      <w:pPr>
        <w:ind w:firstLine="720"/>
        <w:rPr>
          <w:rFonts w:ascii="Arial" w:hAnsi="Arial" w:cs="Arial"/>
          <w:sz w:val="28"/>
          <w:szCs w:val="28"/>
        </w:rPr>
      </w:pPr>
    </w:p>
    <w:p w14:paraId="26DB8690" w14:textId="77777777" w:rsidR="001432DA" w:rsidRPr="007638F5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2. Create a new service called products-vegetables running the linuxacademycontent/vegetable-service:1.0.0 image.</w:t>
      </w:r>
    </w:p>
    <w:p w14:paraId="4EC60D3D" w14:textId="77777777" w:rsidR="00F62130" w:rsidRPr="007638F5" w:rsidRDefault="00F62130" w:rsidP="00F62130">
      <w:pPr>
        <w:ind w:firstLine="720"/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docker service create --replicas 3 --name products-vegetables linuxacademycontent/vegetable-service:1.0.0</w:t>
      </w:r>
    </w:p>
    <w:p w14:paraId="1EF6CF94" w14:textId="19694837" w:rsidR="00A31DB2" w:rsidRDefault="003F0182" w:rsidP="001432DA">
      <w:pPr>
        <w:rPr>
          <w:rFonts w:ascii="Arial" w:hAnsi="Arial" w:cs="Arial"/>
          <w:noProof/>
        </w:rPr>
      </w:pPr>
      <w:r w:rsidRPr="007638F5">
        <w:rPr>
          <w:rFonts w:ascii="Arial" w:hAnsi="Arial" w:cs="Arial"/>
          <w:noProof/>
        </w:rPr>
        <w:drawing>
          <wp:inline distT="0" distB="0" distL="0" distR="0" wp14:anchorId="32E9ABB6" wp14:editId="2C4CCD36">
            <wp:extent cx="5943600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2240" w14:textId="77777777" w:rsidR="007638F5" w:rsidRPr="007638F5" w:rsidRDefault="007638F5" w:rsidP="001432DA">
      <w:pPr>
        <w:rPr>
          <w:rFonts w:ascii="Arial" w:hAnsi="Arial" w:cs="Arial"/>
          <w:sz w:val="28"/>
          <w:szCs w:val="28"/>
        </w:rPr>
      </w:pPr>
    </w:p>
    <w:p w14:paraId="1DDCE804" w14:textId="77777777" w:rsidR="001432DA" w:rsidRPr="007638F5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3. Publish products-vegetables on port 8081.</w:t>
      </w:r>
      <w:r w:rsidR="007638F5">
        <w:rPr>
          <w:rFonts w:ascii="Arial" w:hAnsi="Arial" w:cs="Arial"/>
          <w:sz w:val="28"/>
          <w:szCs w:val="28"/>
        </w:rPr>
        <w:t xml:space="preserve"> </w:t>
      </w:r>
      <w:r w:rsidRPr="007638F5">
        <w:rPr>
          <w:rFonts w:ascii="Arial" w:hAnsi="Arial" w:cs="Arial"/>
          <w:sz w:val="28"/>
          <w:szCs w:val="28"/>
        </w:rPr>
        <w:t>The application listens on port 80.</w:t>
      </w:r>
    </w:p>
    <w:p w14:paraId="3EBD912F" w14:textId="77777777" w:rsidR="003C7EC9" w:rsidRPr="007638F5" w:rsidRDefault="003C7EC9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docker service create --replicas 3 -p 8081:80 --name products-vegetables1 linuxacademycontent/vegetable-service:1.0.0</w:t>
      </w:r>
    </w:p>
    <w:p w14:paraId="0977869A" w14:textId="7D6CF601" w:rsidR="003C7EC9" w:rsidRDefault="003F0182" w:rsidP="001432DA">
      <w:pPr>
        <w:rPr>
          <w:rFonts w:ascii="Arial" w:hAnsi="Arial" w:cs="Arial"/>
          <w:noProof/>
        </w:rPr>
      </w:pPr>
      <w:r w:rsidRPr="007638F5">
        <w:rPr>
          <w:rFonts w:ascii="Arial" w:hAnsi="Arial" w:cs="Arial"/>
          <w:noProof/>
        </w:rPr>
        <w:drawing>
          <wp:inline distT="0" distB="0" distL="0" distR="0" wp14:anchorId="496D28DA" wp14:editId="7E1B6E8C">
            <wp:extent cx="5876925" cy="9239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8335" w14:textId="77777777" w:rsidR="007638F5" w:rsidRDefault="007638F5" w:rsidP="001432DA">
      <w:pPr>
        <w:rPr>
          <w:rFonts w:ascii="Arial" w:hAnsi="Arial" w:cs="Arial"/>
          <w:noProof/>
        </w:rPr>
      </w:pPr>
    </w:p>
    <w:p w14:paraId="6F7D6A1C" w14:textId="77777777" w:rsidR="007638F5" w:rsidRPr="007638F5" w:rsidRDefault="007638F5" w:rsidP="001432DA">
      <w:pPr>
        <w:rPr>
          <w:rFonts w:ascii="Arial" w:hAnsi="Arial" w:cs="Arial"/>
          <w:sz w:val="28"/>
          <w:szCs w:val="28"/>
        </w:rPr>
      </w:pPr>
    </w:p>
    <w:p w14:paraId="395C968E" w14:textId="77777777" w:rsidR="001432DA" w:rsidRPr="007638F5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lastRenderedPageBreak/>
        <w:t>4. Run products-vegetables with 3 replicas.</w:t>
      </w:r>
    </w:p>
    <w:p w14:paraId="30088C18" w14:textId="77777777" w:rsidR="003C7EC9" w:rsidRPr="007638F5" w:rsidRDefault="003C7EC9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ab/>
        <w:t>docker service scale products-vegetables1=3</w:t>
      </w:r>
    </w:p>
    <w:p w14:paraId="52F34BA2" w14:textId="233DB15F" w:rsidR="001432DA" w:rsidRDefault="003F0182" w:rsidP="001432DA">
      <w:pPr>
        <w:rPr>
          <w:rFonts w:ascii="Arial" w:hAnsi="Arial" w:cs="Arial"/>
          <w:noProof/>
        </w:rPr>
      </w:pPr>
      <w:r w:rsidRPr="007638F5">
        <w:rPr>
          <w:rFonts w:ascii="Arial" w:hAnsi="Arial" w:cs="Arial"/>
          <w:noProof/>
        </w:rPr>
        <w:drawing>
          <wp:inline distT="0" distB="0" distL="0" distR="0" wp14:anchorId="7BC514D3" wp14:editId="4F1CE9AF">
            <wp:extent cx="5943600" cy="14001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7AAA" w14:textId="77777777" w:rsidR="007638F5" w:rsidRPr="007638F5" w:rsidRDefault="007638F5" w:rsidP="001432DA">
      <w:pPr>
        <w:rPr>
          <w:rFonts w:ascii="Arial" w:hAnsi="Arial" w:cs="Arial"/>
          <w:sz w:val="28"/>
          <w:szCs w:val="28"/>
        </w:rPr>
      </w:pPr>
    </w:p>
    <w:p w14:paraId="32D3AC6B" w14:textId="77777777" w:rsidR="001432DA" w:rsidRPr="007638F5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You can test the products-fruit service from any swarm node (including the manager) with curl localhost:8080.</w:t>
      </w:r>
    </w:p>
    <w:p w14:paraId="7D8A447B" w14:textId="77777777" w:rsidR="00A82F78" w:rsidRPr="007638F5" w:rsidRDefault="00A82F78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curl ‘&lt;ip-address&gt;:8080’</w:t>
      </w:r>
    </w:p>
    <w:p w14:paraId="3C722B0E" w14:textId="4C117D2A" w:rsidR="001432DA" w:rsidRDefault="003F0182" w:rsidP="001432DA">
      <w:pPr>
        <w:rPr>
          <w:rFonts w:ascii="Arial" w:hAnsi="Arial" w:cs="Arial"/>
          <w:noProof/>
        </w:rPr>
      </w:pPr>
      <w:r w:rsidRPr="007638F5">
        <w:rPr>
          <w:rFonts w:ascii="Arial" w:hAnsi="Arial" w:cs="Arial"/>
          <w:noProof/>
        </w:rPr>
        <w:drawing>
          <wp:inline distT="0" distB="0" distL="0" distR="0" wp14:anchorId="52BCD67E" wp14:editId="11E9A953">
            <wp:extent cx="4095750" cy="33813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820B" w14:textId="77777777" w:rsidR="007638F5" w:rsidRDefault="007638F5" w:rsidP="001432DA">
      <w:pPr>
        <w:rPr>
          <w:rFonts w:ascii="Arial" w:hAnsi="Arial" w:cs="Arial"/>
          <w:noProof/>
        </w:rPr>
      </w:pPr>
    </w:p>
    <w:p w14:paraId="798B9E2F" w14:textId="77777777" w:rsidR="007638F5" w:rsidRDefault="007638F5" w:rsidP="001432DA">
      <w:pPr>
        <w:rPr>
          <w:rFonts w:ascii="Arial" w:hAnsi="Arial" w:cs="Arial"/>
          <w:noProof/>
        </w:rPr>
      </w:pPr>
    </w:p>
    <w:p w14:paraId="7C406822" w14:textId="77777777" w:rsidR="007638F5" w:rsidRDefault="007638F5" w:rsidP="001432DA">
      <w:pPr>
        <w:rPr>
          <w:rFonts w:ascii="Arial" w:hAnsi="Arial" w:cs="Arial"/>
          <w:noProof/>
        </w:rPr>
      </w:pPr>
    </w:p>
    <w:p w14:paraId="4DE7E93F" w14:textId="77777777" w:rsidR="007638F5" w:rsidRPr="007638F5" w:rsidRDefault="007638F5" w:rsidP="001432DA">
      <w:pPr>
        <w:rPr>
          <w:rFonts w:ascii="Arial" w:hAnsi="Arial" w:cs="Arial"/>
          <w:sz w:val="28"/>
          <w:szCs w:val="28"/>
        </w:rPr>
      </w:pPr>
    </w:p>
    <w:p w14:paraId="54EBEA54" w14:textId="77777777" w:rsidR="00106A16" w:rsidRPr="007638F5" w:rsidRDefault="001432DA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Once products-vegetables is running, you should be able to test it from any swarm node (including the manager) with curl localhost:8081.</w:t>
      </w:r>
    </w:p>
    <w:p w14:paraId="79898D8D" w14:textId="77777777" w:rsidR="00D006CB" w:rsidRPr="007638F5" w:rsidRDefault="00D006CB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sz w:val="28"/>
          <w:szCs w:val="28"/>
        </w:rPr>
        <w:t>curl ‘&lt;ip address&gt;:8081’</w:t>
      </w:r>
    </w:p>
    <w:p w14:paraId="2D084FC9" w14:textId="4041BBA0" w:rsidR="00D006CB" w:rsidRPr="007638F5" w:rsidRDefault="003F0182" w:rsidP="001432DA">
      <w:pPr>
        <w:rPr>
          <w:rFonts w:ascii="Arial" w:hAnsi="Arial" w:cs="Arial"/>
          <w:sz w:val="28"/>
          <w:szCs w:val="28"/>
        </w:rPr>
      </w:pPr>
      <w:r w:rsidRPr="007638F5">
        <w:rPr>
          <w:rFonts w:ascii="Arial" w:hAnsi="Arial" w:cs="Arial"/>
          <w:noProof/>
        </w:rPr>
        <w:drawing>
          <wp:inline distT="0" distB="0" distL="0" distR="0" wp14:anchorId="317D72B8" wp14:editId="1BD7C8DE">
            <wp:extent cx="4133850" cy="39719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6CB" w:rsidRPr="007638F5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DA7D8" w14:textId="77777777" w:rsidR="001C0EA1" w:rsidRDefault="001C0EA1" w:rsidP="001432DA">
      <w:pPr>
        <w:spacing w:after="0" w:line="240" w:lineRule="auto"/>
      </w:pPr>
      <w:r>
        <w:separator/>
      </w:r>
    </w:p>
  </w:endnote>
  <w:endnote w:type="continuationSeparator" w:id="0">
    <w:p w14:paraId="2A52268F" w14:textId="77777777" w:rsidR="001C0EA1" w:rsidRDefault="001C0EA1" w:rsidP="0014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66216" w14:textId="77777777" w:rsidR="001C0EA1" w:rsidRDefault="001C0EA1" w:rsidP="001432DA">
      <w:pPr>
        <w:spacing w:after="0" w:line="240" w:lineRule="auto"/>
      </w:pPr>
      <w:r>
        <w:separator/>
      </w:r>
    </w:p>
  </w:footnote>
  <w:footnote w:type="continuationSeparator" w:id="0">
    <w:p w14:paraId="7132A5ED" w14:textId="77777777" w:rsidR="001C0EA1" w:rsidRDefault="001C0EA1" w:rsidP="0014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899A" w14:textId="77777777" w:rsidR="001432DA" w:rsidRPr="001432DA" w:rsidRDefault="001432DA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 w:rsidRPr="001432DA">
      <w:rPr>
        <w:rFonts w:ascii="Arial" w:hAnsi="Arial" w:cs="Arial"/>
        <w:b/>
        <w:bCs/>
        <w:sz w:val="32"/>
        <w:szCs w:val="32"/>
        <w:lang w:val="en-US"/>
      </w:rPr>
      <w:t>DOCKER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DA"/>
    <w:rsid w:val="00106A16"/>
    <w:rsid w:val="001432DA"/>
    <w:rsid w:val="001C0EA1"/>
    <w:rsid w:val="003C7EC9"/>
    <w:rsid w:val="003F0182"/>
    <w:rsid w:val="007638F5"/>
    <w:rsid w:val="00A31DB2"/>
    <w:rsid w:val="00A82F78"/>
    <w:rsid w:val="00AB2885"/>
    <w:rsid w:val="00D006CB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11764"/>
  <w14:defaultImageDpi w14:val="0"/>
  <w15:docId w15:val="{EE9911CD-7E73-458E-9AD9-BDCECE76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432D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432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432D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2020-10-22T14:09:00Z</dcterms:created>
  <dcterms:modified xsi:type="dcterms:W3CDTF">2020-10-22T14:09:00Z</dcterms:modified>
</cp:coreProperties>
</file>