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jc w:val="center"/>
        <w:rPr>
          <w:vertAlign w:val="baseline"/>
        </w:rPr>
      </w:pPr>
      <w:bookmarkStart w:colFirst="0" w:colLast="0" w:name="_hwarwdn7egg" w:id="0"/>
      <w:bookmarkEnd w:id="0"/>
      <w:r w:rsidDel="00000000" w:rsidR="00000000" w:rsidRPr="00000000">
        <w:rPr>
          <w:color w:val="ff0000"/>
          <w:sz w:val="50"/>
          <w:szCs w:val="50"/>
          <w:rtl w:val="0"/>
        </w:rPr>
        <w:t xml:space="preserve">SQL Project </w:t>
      </w:r>
      <w:r w:rsidDel="00000000" w:rsidR="00000000" w:rsidRPr="00000000">
        <w:rPr>
          <w:rtl w:val="0"/>
        </w:rPr>
      </w:r>
    </w:p>
    <w:p w:rsidR="00000000" w:rsidDel="00000000" w:rsidP="00000000" w:rsidRDefault="00000000" w:rsidRPr="00000000" w14:paraId="00000002">
      <w:pPr>
        <w:pStyle w:val="Heading1"/>
        <w:jc w:val="center"/>
        <w:rPr>
          <w:vertAlign w:val="baseline"/>
        </w:rPr>
      </w:pPr>
      <w:bookmarkStart w:colFirst="0" w:colLast="0" w:name="_gnalsqaqzw8q" w:id="1"/>
      <w:bookmarkEnd w:id="1"/>
      <w:r w:rsidDel="00000000" w:rsidR="00000000" w:rsidRPr="00000000">
        <w:rPr>
          <w:color w:val="1155cc"/>
          <w:vertAlign w:val="baseline"/>
          <w:rtl w:val="0"/>
        </w:rPr>
        <w:t xml:space="preserve">Music Store Data Analysis</w:t>
      </w:r>
      <w:r w:rsidDel="00000000" w:rsidR="00000000" w:rsidRPr="00000000">
        <w:rPr>
          <w:vertAlign w:val="baseline"/>
          <w:rtl w:val="0"/>
        </w:rPr>
        <w:t xml:space="preserve"> </w:t>
      </w:r>
    </w:p>
    <w:p w:rsidR="00000000" w:rsidDel="00000000" w:rsidP="00000000" w:rsidRDefault="00000000" w:rsidRPr="00000000" w14:paraId="00000003">
      <w:pPr>
        <w:pStyle w:val="Heading2"/>
        <w:rPr>
          <w:vertAlign w:val="baseline"/>
        </w:rPr>
      </w:pPr>
      <w:bookmarkStart w:colFirst="0" w:colLast="0" w:name="_wy5ahzvijoc8" w:id="2"/>
      <w:bookmarkEnd w:id="2"/>
      <w:r w:rsidDel="00000000" w:rsidR="00000000" w:rsidRPr="00000000">
        <w:rPr>
          <w:vertAlign w:val="baseline"/>
          <w:rtl w:val="0"/>
        </w:rPr>
        <w:t xml:space="preserve">Introduction </w:t>
      </w:r>
    </w:p>
    <w:p w:rsidR="00000000" w:rsidDel="00000000" w:rsidP="00000000" w:rsidRDefault="00000000" w:rsidRPr="00000000" w14:paraId="00000004">
      <w:pPr>
        <w:rPr>
          <w:vertAlign w:val="baseline"/>
        </w:rPr>
      </w:pPr>
      <w:r w:rsidDel="00000000" w:rsidR="00000000" w:rsidRPr="00000000">
        <w:rPr>
          <w:vertAlign w:val="baseline"/>
          <w:rtl w:val="0"/>
        </w:rPr>
        <w:t xml:space="preserve">The Music Store Data Analysis project provides an opportunity to apply SQL concepts to a real-world dataset. By working with a music store database, you will practice creating tables, defining relationships, importing data, and writing complex queries to answer business questions. This project reinforces skills in database design, data manipulation, and analytical query writing. </w:t>
      </w:r>
    </w:p>
    <w:p w:rsidR="00000000" w:rsidDel="00000000" w:rsidP="00000000" w:rsidRDefault="00000000" w:rsidRPr="00000000" w14:paraId="00000005">
      <w:pPr>
        <w:pStyle w:val="Heading3"/>
        <w:rPr/>
      </w:pPr>
      <w:bookmarkStart w:colFirst="0" w:colLast="0" w:name="_j4t8h56f4ffp" w:id="3"/>
      <w:bookmarkEnd w:id="3"/>
      <w:r w:rsidDel="00000000" w:rsidR="00000000" w:rsidRPr="00000000">
        <w:rPr>
          <w:vertAlign w:val="baseline"/>
          <w:rtl w:val="0"/>
        </w:rPr>
        <w:t xml:space="preserve">1 Learning Objectives </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 Design and implement a relational database schema with appropriate constraints.</w:t>
      </w:r>
    </w:p>
    <w:p w:rsidR="00000000" w:rsidDel="00000000" w:rsidP="00000000" w:rsidRDefault="00000000" w:rsidRPr="00000000" w14:paraId="00000007">
      <w:pPr>
        <w:rPr>
          <w:vertAlign w:val="baseline"/>
        </w:rPr>
      </w:pPr>
      <w:r w:rsidDel="00000000" w:rsidR="00000000" w:rsidRPr="00000000">
        <w:rPr>
          <w:vertAlign w:val="baseline"/>
          <w:rtl w:val="0"/>
        </w:rPr>
        <w:t xml:space="preserve">• Import and validate data from CSV files. </w:t>
      </w:r>
    </w:p>
    <w:p w:rsidR="00000000" w:rsidDel="00000000" w:rsidP="00000000" w:rsidRDefault="00000000" w:rsidRPr="00000000" w14:paraId="00000008">
      <w:pPr>
        <w:rPr>
          <w:vertAlign w:val="baseline"/>
        </w:rPr>
      </w:pPr>
      <w:r w:rsidDel="00000000" w:rsidR="00000000" w:rsidRPr="00000000">
        <w:rPr>
          <w:vertAlign w:val="baseline"/>
          <w:rtl w:val="0"/>
        </w:rPr>
        <w:t xml:space="preserve">• Write SQL queries to extract and analyze data. </w:t>
      </w:r>
    </w:p>
    <w:p w:rsidR="00000000" w:rsidDel="00000000" w:rsidP="00000000" w:rsidRDefault="00000000" w:rsidRPr="00000000" w14:paraId="00000009">
      <w:pPr>
        <w:rPr/>
      </w:pPr>
      <w:r w:rsidDel="00000000" w:rsidR="00000000" w:rsidRPr="00000000">
        <w:rPr>
          <w:vertAlign w:val="baseline"/>
          <w:rtl w:val="0"/>
        </w:rPr>
        <w:t xml:space="preserve">• Apply advanced SQL techniques such as joins, aggregations, and subqueries. </w:t>
      </w:r>
      <w:r w:rsidDel="00000000" w:rsidR="00000000" w:rsidRPr="00000000">
        <w:rPr>
          <w:rtl w:val="0"/>
        </w:rPr>
      </w:r>
    </w:p>
    <w:p w:rsidR="00000000" w:rsidDel="00000000" w:rsidP="00000000" w:rsidRDefault="00000000" w:rsidRPr="00000000" w14:paraId="0000000A">
      <w:pPr>
        <w:pStyle w:val="Heading2"/>
        <w:rPr>
          <w:vertAlign w:val="baseline"/>
        </w:rPr>
      </w:pPr>
      <w:bookmarkStart w:colFirst="0" w:colLast="0" w:name="_sr2b7lwhv6df" w:id="4"/>
      <w:bookmarkEnd w:id="4"/>
      <w:r w:rsidDel="00000000" w:rsidR="00000000" w:rsidRPr="00000000">
        <w:rPr>
          <w:vertAlign w:val="baseline"/>
          <w:rtl w:val="0"/>
        </w:rPr>
        <w:t xml:space="preserve">Project Setup </w:t>
      </w:r>
    </w:p>
    <w:p w:rsidR="00000000" w:rsidDel="00000000" w:rsidP="00000000" w:rsidRDefault="00000000" w:rsidRPr="00000000" w14:paraId="0000000B">
      <w:pPr>
        <w:rPr/>
      </w:pPr>
      <w:r w:rsidDel="00000000" w:rsidR="00000000" w:rsidRPr="00000000">
        <w:rPr>
          <w:vertAlign w:val="baseline"/>
          <w:rtl w:val="0"/>
        </w:rPr>
        <w:t xml:space="preserve">To begin, you will create a database for the music store and set up all necessary tables based on the provided schema diagram. Follow these steps to ensure a successful setup:</w:t>
      </w:r>
      <w:r w:rsidDel="00000000" w:rsidR="00000000" w:rsidRPr="00000000">
        <w:rPr>
          <w:rtl w:val="0"/>
        </w:rPr>
      </w:r>
    </w:p>
    <w:p w:rsidR="00000000" w:rsidDel="00000000" w:rsidP="00000000" w:rsidRDefault="00000000" w:rsidRPr="00000000" w14:paraId="0000000C">
      <w:pPr>
        <w:pStyle w:val="Heading3"/>
        <w:rPr>
          <w:vertAlign w:val="baseline"/>
        </w:rPr>
      </w:pPr>
      <w:bookmarkStart w:colFirst="0" w:colLast="0" w:name="_2ht8kw57drhn" w:id="5"/>
      <w:bookmarkEnd w:id="5"/>
      <w:r w:rsidDel="00000000" w:rsidR="00000000" w:rsidRPr="00000000">
        <w:rPr>
          <w:rtl w:val="0"/>
        </w:rPr>
        <w:t xml:space="preserve">1.1</w:t>
      </w:r>
      <w:r w:rsidDel="00000000" w:rsidR="00000000" w:rsidRPr="00000000">
        <w:rPr>
          <w:vertAlign w:val="baseline"/>
          <w:rtl w:val="0"/>
        </w:rPr>
        <w:t xml:space="preserve"> Database Creation </w:t>
      </w:r>
    </w:p>
    <w:p w:rsidR="00000000" w:rsidDel="00000000" w:rsidP="00000000" w:rsidRDefault="00000000" w:rsidRPr="00000000" w14:paraId="0000000D">
      <w:pPr>
        <w:rPr>
          <w:vertAlign w:val="baseline"/>
        </w:rPr>
      </w:pPr>
      <w:r w:rsidDel="00000000" w:rsidR="00000000" w:rsidRPr="00000000">
        <w:rPr>
          <w:vertAlign w:val="baseline"/>
          <w:rtl w:val="0"/>
        </w:rPr>
        <w:t xml:space="preserve">• Create a new database named music_store. </w:t>
      </w:r>
    </w:p>
    <w:p w:rsidR="00000000" w:rsidDel="00000000" w:rsidP="00000000" w:rsidRDefault="00000000" w:rsidRPr="00000000" w14:paraId="0000000E">
      <w:pPr>
        <w:rPr/>
      </w:pPr>
      <w:r w:rsidDel="00000000" w:rsidR="00000000" w:rsidRPr="00000000">
        <w:rPr>
          <w:vertAlign w:val="baseline"/>
          <w:rtl w:val="0"/>
        </w:rPr>
        <w:t xml:space="preserve">• Use a SQL database management system</w:t>
      </w:r>
      <w:r w:rsidDel="00000000" w:rsidR="00000000" w:rsidRPr="00000000">
        <w:rPr>
          <w:rtl w:val="0"/>
        </w:rPr>
        <w:t xml:space="preserve">.</w:t>
      </w:r>
    </w:p>
    <w:p w:rsidR="00000000" w:rsidDel="00000000" w:rsidP="00000000" w:rsidRDefault="00000000" w:rsidRPr="00000000" w14:paraId="0000000F">
      <w:pPr>
        <w:pStyle w:val="Heading3"/>
        <w:rPr>
          <w:vertAlign w:val="baseline"/>
        </w:rPr>
      </w:pPr>
      <w:bookmarkStart w:colFirst="0" w:colLast="0" w:name="_bw6p3j6npdjx" w:id="6"/>
      <w:bookmarkEnd w:id="6"/>
      <w:r w:rsidDel="00000000" w:rsidR="00000000" w:rsidRPr="00000000">
        <w:rPr>
          <w:vertAlign w:val="baseline"/>
          <w:rtl w:val="0"/>
        </w:rPr>
        <w:t xml:space="preserve">2 Table Creation </w:t>
      </w:r>
    </w:p>
    <w:tbl>
      <w:tblPr>
        <w:tblStyle w:val="Table1"/>
        <w:jc w:val="left"/>
        <w:tblLayout w:type="fixed"/>
        <w:tblLook w:val="0600"/>
      </w:tblPr>
      <w:tblGrid>
        <w:gridCol w:w="9406"/>
        <w:tblGridChange w:id="0">
          <w:tblGrid>
            <w:gridCol w:w="940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-- 1. Genre and MediaType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Genre (</w:t>
              <w:br w:type="textWrapping"/>
              <w:tab/>
              <w:t xml:space="preserve">genre_id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fcc28c"/>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MediaType (</w:t>
              <w:br w:type="textWrapping"/>
              <w:tab/>
              <w:t xml:space="preserve">media_type_id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fcc28c"/>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-- 2. Employee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Employee (</w:t>
              <w:br w:type="textWrapping"/>
              <w:tab/>
              <w:t xml:space="preserve">employee_id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last_name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first_name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title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reports_to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levels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birthdate </w:t>
            </w:r>
            <w:r w:rsidDel="00000000" w:rsidR="00000000" w:rsidRPr="00000000">
              <w:rPr>
                <w:rFonts w:ascii="Consolas" w:cs="Consolas" w:eastAsia="Consolas" w:hAnsi="Consolas"/>
                <w:color w:val="ffffaa"/>
                <w:sz w:val="20"/>
                <w:szCs w:val="20"/>
                <w:shd w:fill="333333" w:val="clear"/>
                <w:rtl w:val="0"/>
              </w:rPr>
              <w:t xml:space="preserve">DATE</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hire_date </w:t>
            </w:r>
            <w:r w:rsidDel="00000000" w:rsidR="00000000" w:rsidRPr="00000000">
              <w:rPr>
                <w:rFonts w:ascii="Consolas" w:cs="Consolas" w:eastAsia="Consolas" w:hAnsi="Consolas"/>
                <w:color w:val="ffffaa"/>
                <w:sz w:val="20"/>
                <w:szCs w:val="20"/>
                <w:shd w:fill="333333" w:val="clear"/>
                <w:rtl w:val="0"/>
              </w:rPr>
              <w:t xml:space="preserve">DATE</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address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city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state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country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postal_code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phone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fax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email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-- 3. Customer</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Customer (</w:t>
              <w:br w:type="textWrapping"/>
              <w:tab/>
              <w:t xml:space="preserve">customer_id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first_name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last_name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company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address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city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state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country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postal_code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phone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fax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50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email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support_rep_id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(support_rep_id)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Employee(employee_id)</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-- 4. Artist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Artist (</w:t>
              <w:br w:type="textWrapping"/>
              <w:tab/>
              <w:t xml:space="preserve">artist_id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fcc28c"/>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120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-- 5. Album</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Album (</w:t>
              <w:br w:type="textWrapping"/>
              <w:tab/>
              <w:t xml:space="preserve">album_id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title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160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artist_id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(artist_id)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Artist(artist_id)</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-- 6. Track</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Track (</w:t>
              <w:br w:type="textWrapping"/>
              <w:tab/>
              <w:t xml:space="preserve">track_id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fcc28c"/>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album_id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media_type_id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genre_id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composer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milliseconds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fcc28c"/>
                <w:sz w:val="20"/>
                <w:szCs w:val="20"/>
                <w:shd w:fill="333333" w:val="clear"/>
                <w:rtl w:val="0"/>
              </w:rPr>
              <w:t xml:space="preserve">bytes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unit_price </w:t>
            </w:r>
            <w:r w:rsidDel="00000000" w:rsidR="00000000" w:rsidRPr="00000000">
              <w:rPr>
                <w:rFonts w:ascii="Consolas" w:cs="Consolas" w:eastAsia="Consolas" w:hAnsi="Consolas"/>
                <w:color w:val="ffffaa"/>
                <w:sz w:val="20"/>
                <w:szCs w:val="20"/>
                <w:shd w:fill="333333" w:val="clear"/>
                <w:rtl w:val="0"/>
              </w:rPr>
              <w:t xml:space="preserve">DECIMAL</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(album_id)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Album(album_id),</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(media_type_id)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MediaType(media_type_id),</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(genre_id)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Genre(genre_id)</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-- 7. Invoice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Invoice (</w:t>
              <w:br w:type="textWrapping"/>
              <w:tab/>
              <w:t xml:space="preserve">invoice_id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customer_id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invoice_date </w:t>
            </w:r>
            <w:r w:rsidDel="00000000" w:rsidR="00000000" w:rsidRPr="00000000">
              <w:rPr>
                <w:rFonts w:ascii="Consolas" w:cs="Consolas" w:eastAsia="Consolas" w:hAnsi="Consolas"/>
                <w:color w:val="ffffaa"/>
                <w:sz w:val="20"/>
                <w:szCs w:val="20"/>
                <w:shd w:fill="333333" w:val="clear"/>
                <w:rtl w:val="0"/>
              </w:rPr>
              <w:t xml:space="preserve">DATE</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billing_address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billing_city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billing_state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billing_country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billing_postal_code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20</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total </w:t>
            </w:r>
            <w:r w:rsidDel="00000000" w:rsidR="00000000" w:rsidRPr="00000000">
              <w:rPr>
                <w:rFonts w:ascii="Consolas" w:cs="Consolas" w:eastAsia="Consolas" w:hAnsi="Consolas"/>
                <w:color w:val="ffffaa"/>
                <w:sz w:val="20"/>
                <w:szCs w:val="20"/>
                <w:shd w:fill="333333" w:val="clear"/>
                <w:rtl w:val="0"/>
              </w:rPr>
              <w:t xml:space="preserve">DECIMAL</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(customer_id)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Customer(customer_id)</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-- 8. InvoiceLine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InvoiceLine (</w:t>
              <w:br w:type="textWrapping"/>
              <w:tab/>
              <w:t xml:space="preserve">invoice_line_id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invoice_id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track_id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unit_price </w:t>
            </w:r>
            <w:r w:rsidDel="00000000" w:rsidR="00000000" w:rsidRPr="00000000">
              <w:rPr>
                <w:rFonts w:ascii="Consolas" w:cs="Consolas" w:eastAsia="Consolas" w:hAnsi="Consolas"/>
                <w:color w:val="ffffaa"/>
                <w:sz w:val="20"/>
                <w:szCs w:val="20"/>
                <w:shd w:fill="333333" w:val="clear"/>
                <w:rtl w:val="0"/>
              </w:rPr>
              <w:t xml:space="preserve">DECIMAL</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10</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quantity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(invoice_id)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Invoice(invoice_id),</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(track_id)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Track(track_id)</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-- 9. Playlist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Playlist (</w:t>
              <w:br w:type="textWrapping"/>
              <w:t xml:space="preserve"> </w:t>
              <w:tab/>
              <w:t xml:space="preserve">playlist_id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 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w:t>
              <w:br w:type="textWrapping"/>
              <w:tab/>
            </w:r>
            <w:r w:rsidDel="00000000" w:rsidR="00000000" w:rsidRPr="00000000">
              <w:rPr>
                <w:rFonts w:ascii="Consolas" w:cs="Consolas" w:eastAsia="Consolas" w:hAnsi="Consolas"/>
                <w:color w:val="fcc28c"/>
                <w:sz w:val="20"/>
                <w:szCs w:val="20"/>
                <w:shd w:fill="333333" w:val="clear"/>
                <w:rtl w:val="0"/>
              </w:rPr>
              <w:t xml:space="preserve">name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VARCHAR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255</w:t>
            </w:r>
            <w:r w:rsidDel="00000000" w:rsidR="00000000" w:rsidRPr="00000000">
              <w:rPr>
                <w:rFonts w:ascii="Consolas" w:cs="Consolas" w:eastAsia="Consolas" w:hAnsi="Consolas"/>
                <w:color w:val="ffffff"/>
                <w:sz w:val="20"/>
                <w:szCs w:val="20"/>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-- 10. PlaylistTrack</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CREATE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TABLE</w:t>
            </w:r>
            <w:r w:rsidDel="00000000" w:rsidR="00000000" w:rsidRPr="00000000">
              <w:rPr>
                <w:rFonts w:ascii="Consolas" w:cs="Consolas" w:eastAsia="Consolas" w:hAnsi="Consolas"/>
                <w:color w:val="ffffff"/>
                <w:sz w:val="20"/>
                <w:szCs w:val="20"/>
                <w:shd w:fill="333333" w:val="clear"/>
                <w:rtl w:val="0"/>
              </w:rPr>
              <w:t xml:space="preserve"> PlaylistTrack (</w:t>
              <w:br w:type="textWrapping"/>
              <w:tab/>
              <w:t xml:space="preserve">playlist_id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track_id </w:t>
            </w:r>
            <w:r w:rsidDel="00000000" w:rsidR="00000000" w:rsidRPr="00000000">
              <w:rPr>
                <w:rFonts w:ascii="Consolas" w:cs="Consolas" w:eastAsia="Consolas" w:hAnsi="Consolas"/>
                <w:color w:val="ffffaa"/>
                <w:sz w:val="20"/>
                <w:szCs w:val="20"/>
                <w:shd w:fill="333333" w:val="clear"/>
                <w:rtl w:val="0"/>
              </w:rPr>
              <w:t xml:space="preserve">INT</w:t>
            </w:r>
            <w:r w:rsidDel="00000000" w:rsidR="00000000" w:rsidRPr="00000000">
              <w:rPr>
                <w:rFonts w:ascii="Consolas" w:cs="Consolas" w:eastAsia="Consolas" w:hAnsi="Consolas"/>
                <w:color w:val="ffffff"/>
                <w:sz w:val="20"/>
                <w:szCs w:val="20"/>
                <w:shd w:fill="333333" w:val="clear"/>
                <w:rtl w:val="0"/>
              </w:rPr>
              <w:t xml:space="preserve">,</w:t>
              <w:br w:type="textWrapping"/>
              <w:tab/>
              <w:t xml:space="preserve">PRIMARY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(playlist_id, track_id),</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(playlist_id)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Playlist(playlist_id),</w:t>
              <w:br w:type="textWrapping"/>
              <w:tab/>
              <w:t xml:space="preserve">FOREIGN </w:t>
            </w:r>
            <w:r w:rsidDel="00000000" w:rsidR="00000000" w:rsidRPr="00000000">
              <w:rPr>
                <w:rFonts w:ascii="Consolas" w:cs="Consolas" w:eastAsia="Consolas" w:hAnsi="Consolas"/>
                <w:color w:val="fcc28c"/>
                <w:sz w:val="20"/>
                <w:szCs w:val="20"/>
                <w:shd w:fill="333333" w:val="clear"/>
                <w:rtl w:val="0"/>
              </w:rPr>
              <w:t xml:space="preserve">KEY</w:t>
            </w:r>
            <w:r w:rsidDel="00000000" w:rsidR="00000000" w:rsidRPr="00000000">
              <w:rPr>
                <w:rFonts w:ascii="Consolas" w:cs="Consolas" w:eastAsia="Consolas" w:hAnsi="Consolas"/>
                <w:color w:val="ffffff"/>
                <w:sz w:val="20"/>
                <w:szCs w:val="20"/>
                <w:shd w:fill="333333" w:val="clear"/>
                <w:rtl w:val="0"/>
              </w:rPr>
              <w:t xml:space="preserve"> (track_id) </w:t>
            </w:r>
            <w:r w:rsidDel="00000000" w:rsidR="00000000" w:rsidRPr="00000000">
              <w:rPr>
                <w:rFonts w:ascii="Consolas" w:cs="Consolas" w:eastAsia="Consolas" w:hAnsi="Consolas"/>
                <w:color w:val="fcc28c"/>
                <w:sz w:val="20"/>
                <w:szCs w:val="20"/>
                <w:shd w:fill="333333" w:val="clear"/>
                <w:rtl w:val="0"/>
              </w:rPr>
              <w:t xml:space="preserve">REFERENCES</w:t>
            </w:r>
            <w:r w:rsidDel="00000000" w:rsidR="00000000" w:rsidRPr="00000000">
              <w:rPr>
                <w:rFonts w:ascii="Consolas" w:cs="Consolas" w:eastAsia="Consolas" w:hAnsi="Consolas"/>
                <w:color w:val="ffffff"/>
                <w:sz w:val="20"/>
                <w:szCs w:val="20"/>
                <w:shd w:fill="333333" w:val="clear"/>
                <w:rtl w:val="0"/>
              </w:rPr>
              <w:t xml:space="preserve"> Track(track_id)</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20"/>
                <w:szCs w:val="20"/>
                <w:shd w:fill="333333" w:val="clear"/>
              </w:rPr>
            </w:pPr>
            <w:r w:rsidDel="00000000" w:rsidR="00000000" w:rsidRPr="00000000">
              <w:rPr>
                <w:rtl w:val="0"/>
              </w:rPr>
            </w:r>
          </w:p>
        </w:tc>
      </w:tr>
    </w:tbl>
    <w:p w:rsidR="00000000" w:rsidDel="00000000" w:rsidP="00000000" w:rsidRDefault="00000000" w:rsidRPr="00000000" w14:paraId="00000012">
      <w:pPr>
        <w:pStyle w:val="Heading3"/>
        <w:rPr/>
      </w:pPr>
      <w:bookmarkStart w:colFirst="0" w:colLast="0" w:name="_kev5cngxff2j" w:id="7"/>
      <w:bookmarkEnd w:id="7"/>
      <w:r w:rsidDel="00000000" w:rsidR="00000000" w:rsidRPr="00000000">
        <w:rPr>
          <w:vertAlign w:val="baseline"/>
          <w:rtl w:val="0"/>
        </w:rPr>
        <w:t xml:space="preserve">3 Data Import </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vertAlign w:val="baseline"/>
          <w:rtl w:val="0"/>
        </w:rPr>
        <w:t xml:space="preserve">Download the dataset from the provided link </w:t>
      </w:r>
      <w:hyperlink r:id="rId6">
        <w:r w:rsidDel="00000000" w:rsidR="00000000" w:rsidRPr="00000000">
          <w:rPr>
            <w:b w:val="1"/>
            <w:color w:val="1155cc"/>
            <w:u w:val="single"/>
            <w:rtl w:val="0"/>
          </w:rPr>
          <w:t xml:space="preserve">Click Here</w:t>
        </w:r>
      </w:hyperlink>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Challenges Note: Importing </w:t>
      </w:r>
      <w:r w:rsidDel="00000000" w:rsidR="00000000" w:rsidRPr="00000000">
        <w:rPr>
          <w:rFonts w:ascii="Roboto Mono" w:cs="Roboto Mono" w:eastAsia="Roboto Mono" w:hAnsi="Roboto Mono"/>
          <w:rtl w:val="0"/>
        </w:rPr>
        <w:t xml:space="preserve">track.csv</w:t>
      </w:r>
      <w:r w:rsidDel="00000000" w:rsidR="00000000" w:rsidRPr="00000000">
        <w:rPr>
          <w:rtl w:val="0"/>
        </w:rPr>
        <w:t xml:space="preserve"> (Track Table) </w:t>
      </w:r>
      <w:hyperlink r:id="rId7">
        <w:r w:rsidDel="00000000" w:rsidR="00000000" w:rsidRPr="00000000">
          <w:rPr>
            <w:b w:val="1"/>
            <w:color w:val="1155cc"/>
            <w:u w:val="single"/>
            <w:rtl w:val="0"/>
          </w:rPr>
          <w:t xml:space="preserve">Click Here</w:t>
        </w:r>
      </w:hyperlink>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shd w:fill="f9cb9c" w:val="clear"/>
          <w:rtl w:val="0"/>
        </w:rPr>
        <w:t xml:space="preserve">Please be patient while importing the data especially the </w:t>
      </w:r>
      <w:r w:rsidDel="00000000" w:rsidR="00000000" w:rsidRPr="00000000">
        <w:rPr>
          <w:rFonts w:ascii="Roboto Mono" w:cs="Roboto Mono" w:eastAsia="Roboto Mono" w:hAnsi="Roboto Mono"/>
          <w:shd w:fill="f9cb9c" w:val="clear"/>
          <w:rtl w:val="0"/>
        </w:rPr>
        <w:t xml:space="preserve">track.csv, invoiceline.csv and playlisttrack.csv </w:t>
      </w:r>
      <w:r w:rsidDel="00000000" w:rsidR="00000000" w:rsidRPr="00000000">
        <w:rPr>
          <w:shd w:fill="f9cb9c" w:val="clear"/>
          <w:rtl w:val="0"/>
        </w:rPr>
        <w:t xml:space="preserve">file —as it contains a large volume of records and may take some time to load completely.</w:t>
      </w:r>
      <w:r w:rsidDel="00000000" w:rsidR="00000000" w:rsidRPr="00000000">
        <w:rPr>
          <w:rtl w:val="0"/>
        </w:rPr>
      </w:r>
    </w:p>
    <w:p w:rsidR="00000000" w:rsidDel="00000000" w:rsidP="00000000" w:rsidRDefault="00000000" w:rsidRPr="00000000" w14:paraId="00000016">
      <w:pPr>
        <w:pStyle w:val="Heading2"/>
        <w:rPr>
          <w:vertAlign w:val="baseline"/>
        </w:rPr>
      </w:pPr>
      <w:bookmarkStart w:colFirst="0" w:colLast="0" w:name="_p98wuus87yt8" w:id="8"/>
      <w:bookmarkEnd w:id="8"/>
      <w:r w:rsidDel="00000000" w:rsidR="00000000" w:rsidRPr="00000000">
        <w:rPr>
          <w:vertAlign w:val="baseline"/>
          <w:rtl w:val="0"/>
        </w:rPr>
        <w:t xml:space="preserve">Schema Diagram </w:t>
      </w:r>
    </w:p>
    <w:p w:rsidR="00000000" w:rsidDel="00000000" w:rsidP="00000000" w:rsidRDefault="00000000" w:rsidRPr="00000000" w14:paraId="00000017">
      <w:pPr>
        <w:rPr>
          <w:vertAlign w:val="baseline"/>
        </w:rPr>
      </w:pPr>
      <w:r w:rsidDel="00000000" w:rsidR="00000000" w:rsidRPr="00000000">
        <w:rPr>
          <w:vertAlign w:val="baseline"/>
          <w:rtl w:val="0"/>
        </w:rPr>
        <w:t xml:space="preserve">The schema diagram, included in the project folder, illustrates the relationships between tables such as customers, invoices, tracks, genres, artists, and others. Use this diagram to: </w:t>
      </w:r>
    </w:p>
    <w:p w:rsidR="00000000" w:rsidDel="00000000" w:rsidP="00000000" w:rsidRDefault="00000000" w:rsidRPr="00000000" w14:paraId="00000018">
      <w:pPr>
        <w:rPr>
          <w:vertAlign w:val="baseline"/>
        </w:rPr>
      </w:pPr>
      <w:r w:rsidDel="00000000" w:rsidR="00000000" w:rsidRPr="00000000">
        <w:rPr>
          <w:vertAlign w:val="baseline"/>
          <w:rtl w:val="0"/>
        </w:rPr>
        <w:t xml:space="preserve">• Identify primary and foreign keys. </w:t>
      </w:r>
    </w:p>
    <w:p w:rsidR="00000000" w:rsidDel="00000000" w:rsidP="00000000" w:rsidRDefault="00000000" w:rsidRPr="00000000" w14:paraId="00000019">
      <w:pPr>
        <w:rPr>
          <w:vertAlign w:val="baseline"/>
        </w:rPr>
      </w:pPr>
      <w:r w:rsidDel="00000000" w:rsidR="00000000" w:rsidRPr="00000000">
        <w:rPr>
          <w:vertAlign w:val="baseline"/>
          <w:rtl w:val="0"/>
        </w:rPr>
        <w:t xml:space="preserve">• Understand table relationships (e.g., one-to-many between customers and invoices). </w:t>
      </w:r>
    </w:p>
    <w:p w:rsidR="00000000" w:rsidDel="00000000" w:rsidP="00000000" w:rsidRDefault="00000000" w:rsidRPr="00000000" w14:paraId="0000001A">
      <w:pPr>
        <w:rPr>
          <w:vertAlign w:val="baseline"/>
        </w:rPr>
      </w:pPr>
      <w:r w:rsidDel="00000000" w:rsidR="00000000" w:rsidRPr="00000000">
        <w:rPr>
          <w:vertAlign w:val="baseline"/>
          <w:rtl w:val="0"/>
        </w:rPr>
        <w:t xml:space="preserve">• Ensure all constraints are correctly implemented. </w:t>
      </w:r>
    </w:p>
    <w:p w:rsidR="00000000" w:rsidDel="00000000" w:rsidP="00000000" w:rsidRDefault="00000000" w:rsidRPr="00000000" w14:paraId="0000001B">
      <w:pPr>
        <w:rPr/>
      </w:pPr>
      <w:r w:rsidDel="00000000" w:rsidR="00000000" w:rsidRPr="00000000">
        <w:rPr/>
        <w:drawing>
          <wp:inline distB="114300" distT="114300" distL="114300" distR="114300">
            <wp:extent cx="5943600" cy="41735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735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Note: If you cannot access the schema diagram, consult your instructor for clarification.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sz w:val="26"/>
          <w:szCs w:val="26"/>
          <w:highlight w:val="yellow"/>
        </w:rPr>
      </w:pPr>
      <w:r w:rsidDel="00000000" w:rsidR="00000000" w:rsidRPr="00000000">
        <w:rPr>
          <w:rtl w:val="0"/>
        </w:rPr>
      </w:r>
    </w:p>
    <w:p w:rsidR="00000000" w:rsidDel="00000000" w:rsidP="00000000" w:rsidRDefault="00000000" w:rsidRPr="00000000" w14:paraId="00000022">
      <w:pPr>
        <w:spacing w:after="240" w:before="240" w:lineRule="auto"/>
        <w:rPr>
          <w:b w:val="1"/>
          <w:sz w:val="26"/>
          <w:szCs w:val="26"/>
          <w:highlight w:val="yellow"/>
        </w:rPr>
      </w:pPr>
      <w:r w:rsidDel="00000000" w:rsidR="00000000" w:rsidRPr="00000000">
        <w:rPr>
          <w:b w:val="1"/>
          <w:sz w:val="26"/>
          <w:szCs w:val="26"/>
          <w:highlight w:val="yellow"/>
          <w:rtl w:val="0"/>
        </w:rPr>
        <w:t xml:space="preserve">Key things to consider while creating a database:</w:t>
      </w:r>
    </w:p>
    <w:p w:rsidR="00000000" w:rsidDel="00000000" w:rsidP="00000000" w:rsidRDefault="00000000" w:rsidRPr="00000000" w14:paraId="0000002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Add auto increment constraint in all the table’s primary keys.</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Make sure you are using cascade and while creating foreign keys in all the tables.</w:t>
      </w:r>
    </w:p>
    <w:p w:rsidR="00000000" w:rsidDel="00000000" w:rsidP="00000000" w:rsidRDefault="00000000" w:rsidRPr="00000000" w14:paraId="00000025">
      <w:pPr>
        <w:numPr>
          <w:ilvl w:val="0"/>
          <w:numId w:val="3"/>
        </w:numPr>
        <w:ind w:left="720" w:hanging="360"/>
      </w:pPr>
      <w:r w:rsidDel="00000000" w:rsidR="00000000" w:rsidRPr="00000000">
        <w:rPr>
          <w:sz w:val="14"/>
          <w:szCs w:val="14"/>
          <w:rtl w:val="0"/>
        </w:rPr>
        <w:t xml:space="preserve"> </w:t>
      </w:r>
      <w:r w:rsidDel="00000000" w:rsidR="00000000" w:rsidRPr="00000000">
        <w:rPr>
          <w:sz w:val="24"/>
          <w:szCs w:val="24"/>
          <w:rtl w:val="0"/>
        </w:rPr>
        <w:t xml:space="preserve">While importing the data carefully check whether the column names are matching to csv file column names or not.</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If the data is too large, follow the steps in the document </w:t>
      </w:r>
      <w:hyperlink r:id="rId9">
        <w:r w:rsidDel="00000000" w:rsidR="00000000" w:rsidRPr="00000000">
          <w:rPr>
            <w:b w:val="1"/>
            <w:color w:val="1155cc"/>
            <w:sz w:val="24"/>
            <w:szCs w:val="24"/>
            <w:u w:val="single"/>
            <w:rtl w:val="0"/>
          </w:rPr>
          <w:t xml:space="preserve">Click Here</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iaammoxjhbju" w:id="9"/>
      <w:bookmarkEnd w:id="9"/>
      <w:r w:rsidDel="00000000" w:rsidR="00000000" w:rsidRPr="00000000">
        <w:rPr>
          <w:rtl w:val="0"/>
        </w:rPr>
        <w:t xml:space="preserve">Challenges You Might Face</w:t>
      </w:r>
    </w:p>
    <w:p w:rsidR="00000000" w:rsidDel="00000000" w:rsidP="00000000" w:rsidRDefault="00000000" w:rsidRPr="00000000" w14:paraId="00000028">
      <w:pPr>
        <w:numPr>
          <w:ilvl w:val="0"/>
          <w:numId w:val="1"/>
        </w:numPr>
        <w:spacing w:after="0" w:afterAutospacing="0" w:before="240" w:lineRule="auto"/>
        <w:ind w:left="720" w:hanging="360"/>
        <w:rPr>
          <w:b w:val="0"/>
          <w:sz w:val="24"/>
          <w:szCs w:val="24"/>
        </w:rPr>
      </w:pPr>
      <w:r w:rsidDel="00000000" w:rsidR="00000000" w:rsidRPr="00000000">
        <w:rPr>
          <w:sz w:val="24"/>
          <w:szCs w:val="24"/>
          <w:rtl w:val="0"/>
        </w:rPr>
        <w:t xml:space="preserve">Understanding table relationships and applying correct joins.</w:t>
      </w:r>
    </w:p>
    <w:p w:rsidR="00000000" w:rsidDel="00000000" w:rsidP="00000000" w:rsidRDefault="00000000" w:rsidRPr="00000000" w14:paraId="00000029">
      <w:pPr>
        <w:numPr>
          <w:ilvl w:val="0"/>
          <w:numId w:val="1"/>
        </w:numPr>
        <w:spacing w:after="0" w:afterAutospacing="0" w:before="0" w:beforeAutospacing="0" w:lineRule="auto"/>
        <w:ind w:left="720" w:hanging="360"/>
        <w:rPr>
          <w:b w:val="0"/>
          <w:sz w:val="24"/>
          <w:szCs w:val="24"/>
        </w:rPr>
      </w:pPr>
      <w:r w:rsidDel="00000000" w:rsidR="00000000" w:rsidRPr="00000000">
        <w:rPr>
          <w:sz w:val="24"/>
          <w:szCs w:val="24"/>
          <w:rtl w:val="0"/>
        </w:rPr>
        <w:t xml:space="preserve">Ensuring data consistency with foreign key constraints.</w:t>
      </w:r>
    </w:p>
    <w:p w:rsidR="00000000" w:rsidDel="00000000" w:rsidP="00000000" w:rsidRDefault="00000000" w:rsidRPr="00000000" w14:paraId="0000002A">
      <w:pPr>
        <w:numPr>
          <w:ilvl w:val="0"/>
          <w:numId w:val="1"/>
        </w:numPr>
        <w:spacing w:after="0" w:afterAutospacing="0" w:before="0" w:beforeAutospacing="0" w:lineRule="auto"/>
        <w:ind w:left="720" w:hanging="360"/>
        <w:rPr>
          <w:b w:val="0"/>
          <w:sz w:val="24"/>
          <w:szCs w:val="24"/>
        </w:rPr>
      </w:pPr>
      <w:r w:rsidDel="00000000" w:rsidR="00000000" w:rsidRPr="00000000">
        <w:rPr>
          <w:sz w:val="24"/>
          <w:szCs w:val="24"/>
          <w:rtl w:val="0"/>
        </w:rPr>
        <w:t xml:space="preserve">Handling aggregation across joined tables.</w:t>
      </w:r>
    </w:p>
    <w:p w:rsidR="00000000" w:rsidDel="00000000" w:rsidP="00000000" w:rsidRDefault="00000000" w:rsidRPr="00000000" w14:paraId="0000002B">
      <w:pPr>
        <w:numPr>
          <w:ilvl w:val="0"/>
          <w:numId w:val="1"/>
        </w:numPr>
        <w:spacing w:after="240" w:before="0" w:beforeAutospacing="0" w:lineRule="auto"/>
        <w:ind w:left="720" w:hanging="360"/>
        <w:rPr>
          <w:b w:val="0"/>
          <w:sz w:val="24"/>
          <w:szCs w:val="24"/>
        </w:rPr>
      </w:pPr>
      <w:r w:rsidDel="00000000" w:rsidR="00000000" w:rsidRPr="00000000">
        <w:rPr>
          <w:sz w:val="24"/>
          <w:szCs w:val="24"/>
          <w:rtl w:val="0"/>
        </w:rPr>
        <w:t xml:space="preserve">Extracting time-based trends from date data (especially if in </w:t>
      </w:r>
      <w:r w:rsidDel="00000000" w:rsidR="00000000" w:rsidRPr="00000000">
        <w:rPr>
          <w:rFonts w:ascii="Roboto Mono" w:cs="Roboto Mono" w:eastAsia="Roboto Mono" w:hAnsi="Roboto Mono"/>
          <w:sz w:val="24"/>
          <w:szCs w:val="24"/>
          <w:rtl w:val="0"/>
        </w:rPr>
        <w:t xml:space="preserve">VARCHAR</w:t>
      </w:r>
      <w:r w:rsidDel="00000000" w:rsidR="00000000" w:rsidRPr="00000000">
        <w:rPr>
          <w:sz w:val="24"/>
          <w:szCs w:val="24"/>
          <w:rtl w:val="0"/>
        </w:rPr>
        <w:t xml:space="preserve"> format)</w:t>
      </w:r>
      <w:r w:rsidDel="00000000" w:rsidR="00000000" w:rsidRPr="00000000">
        <w:rPr>
          <w:rtl w:val="0"/>
        </w:rPr>
      </w:r>
    </w:p>
    <w:p w:rsidR="00000000" w:rsidDel="00000000" w:rsidP="00000000" w:rsidRDefault="00000000" w:rsidRPr="00000000" w14:paraId="0000002C">
      <w:pPr>
        <w:pStyle w:val="Heading2"/>
        <w:rPr>
          <w:vertAlign w:val="baseline"/>
        </w:rPr>
      </w:pPr>
      <w:bookmarkStart w:colFirst="0" w:colLast="0" w:name="_8qwlw6vykw8" w:id="10"/>
      <w:bookmarkEnd w:id="10"/>
      <w:r w:rsidDel="00000000" w:rsidR="00000000" w:rsidRPr="00000000">
        <w:rPr>
          <w:vertAlign w:val="baseline"/>
          <w:rtl w:val="0"/>
        </w:rPr>
        <w:t xml:space="preserve">Task Questions </w:t>
      </w:r>
    </w:p>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Below are the tasks you will complete using SQL queries. Each question requires you to analyze the music store database and provide accurate results. Write your queries in a clear, efficient manner, and include comments to explain your logic.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1. </w:t>
      </w:r>
      <w:r w:rsidDel="00000000" w:rsidR="00000000" w:rsidRPr="00000000">
        <w:rPr>
          <w:rtl w:val="0"/>
        </w:rPr>
        <w:t xml:space="preserve">Who is the senior most employee based on job title?</w:t>
      </w:r>
      <w:r w:rsidDel="00000000" w:rsidR="00000000" w:rsidRPr="00000000">
        <w:rPr>
          <w:vertAlign w:val="baseline"/>
          <w:rtl w:val="0"/>
        </w:rPr>
        <w:t xml:space="preserve"> </w:t>
      </w:r>
    </w:p>
    <w:p w:rsidR="00000000" w:rsidDel="00000000" w:rsidP="00000000" w:rsidRDefault="00000000" w:rsidRPr="00000000" w14:paraId="00000030">
      <w:pPr>
        <w:rPr>
          <w:vertAlign w:val="baseline"/>
        </w:rPr>
      </w:pPr>
      <w:r w:rsidDel="00000000" w:rsidR="00000000" w:rsidRPr="00000000">
        <w:rPr>
          <w:vertAlign w:val="baseline"/>
          <w:rtl w:val="0"/>
        </w:rPr>
        <w:t xml:space="preserve">2. </w:t>
      </w:r>
      <w:r w:rsidDel="00000000" w:rsidR="00000000" w:rsidRPr="00000000">
        <w:rPr>
          <w:rtl w:val="0"/>
        </w:rPr>
        <w:t xml:space="preserve">Which countries have the most Invoices?</w:t>
      </w:r>
      <w:r w:rsidDel="00000000" w:rsidR="00000000" w:rsidRPr="00000000">
        <w:rPr>
          <w:rtl w:val="0"/>
        </w:rPr>
      </w:r>
    </w:p>
    <w:p w:rsidR="00000000" w:rsidDel="00000000" w:rsidP="00000000" w:rsidRDefault="00000000" w:rsidRPr="00000000" w14:paraId="00000031">
      <w:pPr>
        <w:rPr/>
      </w:pPr>
      <w:r w:rsidDel="00000000" w:rsidR="00000000" w:rsidRPr="00000000">
        <w:rPr>
          <w:vertAlign w:val="baseline"/>
          <w:rtl w:val="0"/>
        </w:rPr>
        <w:t xml:space="preserve">3. </w:t>
      </w:r>
      <w:r w:rsidDel="00000000" w:rsidR="00000000" w:rsidRPr="00000000">
        <w:rPr>
          <w:rtl w:val="0"/>
        </w:rPr>
        <w:t xml:space="preserve">What are the top 3 values of total invoice?</w:t>
      </w:r>
    </w:p>
    <w:p w:rsidR="00000000" w:rsidDel="00000000" w:rsidP="00000000" w:rsidRDefault="00000000" w:rsidRPr="00000000" w14:paraId="00000032">
      <w:pPr>
        <w:rPr>
          <w:vertAlign w:val="baseline"/>
        </w:rPr>
      </w:pPr>
      <w:r w:rsidDel="00000000" w:rsidR="00000000" w:rsidRPr="00000000">
        <w:rPr>
          <w:vertAlign w:val="baseline"/>
          <w:rtl w:val="0"/>
        </w:rPr>
        <w:t xml:space="preserve">4. </w:t>
      </w:r>
      <w:r w:rsidDel="00000000" w:rsidR="00000000" w:rsidRPr="00000000">
        <w:rPr>
          <w:rtl w:val="0"/>
        </w:rPr>
        <w:t xml:space="preserve">Which city has the best customers? - We would like to throw a promotional Music Festival in the city we made the most money. Write a query that returns one city that has the highest sum of invoice totals. Return both the city name &amp; sum of all invoice totals</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5. </w:t>
      </w:r>
      <w:r w:rsidDel="00000000" w:rsidR="00000000" w:rsidRPr="00000000">
        <w:rPr>
          <w:rtl w:val="0"/>
        </w:rPr>
        <w:t xml:space="preserve">Who is the best customer? - The customer who has spent the most money will be declared the best customer. Write a query that returns the person who has spent the most money</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6. </w:t>
      </w:r>
      <w:r w:rsidDel="00000000" w:rsidR="00000000" w:rsidRPr="00000000">
        <w:rPr>
          <w:rtl w:val="0"/>
        </w:rPr>
        <w:t xml:space="preserve">Write a query to return the email, first name, last name, &amp; Genre of all Rock Music listeners. Return your list ordered alphabetically by email starting with A</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7. </w:t>
      </w:r>
      <w:r w:rsidDel="00000000" w:rsidR="00000000" w:rsidRPr="00000000">
        <w:rPr>
          <w:rtl w:val="0"/>
        </w:rPr>
        <w:t xml:space="preserve">Let's invite the artists who have written the most rock music in our dataset. Write a query that returns the Artist name and total track count of the top 10 rock bands</w:t>
      </w:r>
      <w:r w:rsidDel="00000000" w:rsidR="00000000" w:rsidRPr="00000000">
        <w:rPr>
          <w:vertAlign w:val="baseline"/>
          <w:rtl w:val="0"/>
        </w:rPr>
        <w:t xml:space="preserve"> </w:t>
      </w:r>
    </w:p>
    <w:p w:rsidR="00000000" w:rsidDel="00000000" w:rsidP="00000000" w:rsidRDefault="00000000" w:rsidRPr="00000000" w14:paraId="00000036">
      <w:pPr>
        <w:rPr>
          <w:vertAlign w:val="baseline"/>
        </w:rPr>
      </w:pPr>
      <w:r w:rsidDel="00000000" w:rsidR="00000000" w:rsidRPr="00000000">
        <w:rPr>
          <w:vertAlign w:val="baseline"/>
          <w:rtl w:val="0"/>
        </w:rPr>
        <w:t xml:space="preserve">8.</w:t>
      </w:r>
      <w:r w:rsidDel="00000000" w:rsidR="00000000" w:rsidRPr="00000000">
        <w:rPr>
          <w:rtl w:val="0"/>
        </w:rPr>
        <w:t xml:space="preserve"> Return all the track names that have a song length longer than the average song length.- Return the Name and Milliseconds for each track. Order by the song length, with the longest songs listed first</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9. </w:t>
      </w:r>
      <w:r w:rsidDel="00000000" w:rsidR="00000000" w:rsidRPr="00000000">
        <w:rPr>
          <w:rtl w:val="0"/>
        </w:rPr>
        <w:t xml:space="preserve">Find how much amount is spent by each customer on artists? Write a query to return customer name, artist name and total spent</w:t>
      </w:r>
      <w:r w:rsidDel="00000000" w:rsidR="00000000" w:rsidRPr="00000000">
        <w:rPr>
          <w:vertAlign w:val="baseline"/>
          <w:rtl w:val="0"/>
        </w:rPr>
        <w:t xml:space="preserve"> </w:t>
      </w:r>
    </w:p>
    <w:p w:rsidR="00000000" w:rsidDel="00000000" w:rsidP="00000000" w:rsidRDefault="00000000" w:rsidRPr="00000000" w14:paraId="00000038">
      <w:pPr>
        <w:rPr>
          <w:vertAlign w:val="baseline"/>
        </w:rPr>
      </w:pPr>
      <w:r w:rsidDel="00000000" w:rsidR="00000000" w:rsidRPr="00000000">
        <w:rPr>
          <w:vertAlign w:val="baseline"/>
          <w:rtl w:val="0"/>
        </w:rPr>
        <w:t xml:space="preserve">10.</w:t>
      </w:r>
      <w:r w:rsidDel="00000000" w:rsidR="00000000" w:rsidRPr="00000000">
        <w:rPr>
          <w:rtl w:val="0"/>
        </w:rPr>
        <w:t xml:space="preserve">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r w:rsidDel="00000000" w:rsidR="00000000" w:rsidRPr="00000000">
        <w:rPr>
          <w:rtl w:val="0"/>
        </w:rPr>
      </w:r>
    </w:p>
    <w:p w:rsidR="00000000" w:rsidDel="00000000" w:rsidP="00000000" w:rsidRDefault="00000000" w:rsidRPr="00000000" w14:paraId="00000039">
      <w:pPr>
        <w:rPr/>
      </w:pPr>
      <w:r w:rsidDel="00000000" w:rsidR="00000000" w:rsidRPr="00000000">
        <w:rPr>
          <w:vertAlign w:val="baseline"/>
          <w:rtl w:val="0"/>
        </w:rPr>
        <w:t xml:space="preserve">11. </w:t>
      </w:r>
      <w:r w:rsidDel="00000000" w:rsidR="00000000" w:rsidRPr="00000000">
        <w:rPr>
          <w:rtl w:val="0"/>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00000" w:rsidDel="00000000" w:rsidP="00000000" w:rsidRDefault="00000000" w:rsidRPr="00000000" w14:paraId="0000003A">
      <w:pPr>
        <w:pStyle w:val="Heading2"/>
        <w:rPr>
          <w:sz w:val="48"/>
          <w:szCs w:val="48"/>
        </w:rPr>
      </w:pPr>
      <w:bookmarkStart w:colFirst="0" w:colLast="0" w:name="_j94ujuanr8h9" w:id="11"/>
      <w:bookmarkEnd w:id="11"/>
      <w:r w:rsidDel="00000000" w:rsidR="00000000" w:rsidRPr="00000000">
        <w:rPr>
          <w:sz w:val="48"/>
          <w:szCs w:val="48"/>
          <w:rtl w:val="0"/>
        </w:rPr>
        <w:t xml:space="preserve">Project Presentation Template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As part of this project, you are required to create and present the analysis findings. Use the following PowerPoint template to structure your presentation:</w:t>
      </w:r>
    </w:p>
    <w:p w:rsidR="00000000" w:rsidDel="00000000" w:rsidP="00000000" w:rsidRDefault="00000000" w:rsidRPr="00000000" w14:paraId="0000003C">
      <w:pPr>
        <w:rPr>
          <w:sz w:val="24"/>
          <w:szCs w:val="24"/>
          <w:shd w:fill="f3f3f3" w:val="clear"/>
        </w:rPr>
      </w:pPr>
      <w:r w:rsidDel="00000000" w:rsidR="00000000" w:rsidRPr="00000000">
        <w:rPr>
          <w:b w:val="1"/>
          <w:sz w:val="32"/>
          <w:szCs w:val="32"/>
          <w:rtl w:val="0"/>
        </w:rPr>
        <w:t xml:space="preserve">👉Click here to </w:t>
      </w:r>
      <w:hyperlink r:id="rId10">
        <w:r w:rsidDel="00000000" w:rsidR="00000000" w:rsidRPr="00000000">
          <w:rPr>
            <w:b w:val="1"/>
            <w:color w:val="1155cc"/>
            <w:sz w:val="32"/>
            <w:szCs w:val="32"/>
            <w:rtl w:val="0"/>
          </w:rPr>
          <w:t xml:space="preserve"> </w:t>
        </w:r>
      </w:hyperlink>
      <w:hyperlink r:id="rId11">
        <w:r w:rsidDel="00000000" w:rsidR="00000000" w:rsidRPr="00000000">
          <w:rPr>
            <w:b w:val="1"/>
            <w:color w:val="1155cc"/>
            <w:sz w:val="32"/>
            <w:szCs w:val="32"/>
            <w:u w:val="single"/>
            <w:rtl w:val="0"/>
          </w:rPr>
          <w:t xml:space="preserve">find the PPT Template for the Project Presentation</w:t>
        </w:r>
      </w:hyperlink>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3D">
      <w:pPr>
        <w:pStyle w:val="Heading2"/>
        <w:rPr>
          <w:sz w:val="34"/>
          <w:szCs w:val="34"/>
        </w:rPr>
      </w:pPr>
      <w:bookmarkStart w:colFirst="0" w:colLast="0" w:name="_ddq3ybsdiyb6" w:id="12"/>
      <w:bookmarkEnd w:id="12"/>
      <w:r w:rsidDel="00000000" w:rsidR="00000000" w:rsidRPr="00000000">
        <w:rPr>
          <w:sz w:val="48"/>
          <w:szCs w:val="48"/>
          <w:rtl w:val="0"/>
        </w:rPr>
        <w:t xml:space="preserve">Submission</w:t>
      </w:r>
      <w:r w:rsidDel="00000000" w:rsidR="00000000" w:rsidRPr="00000000">
        <w:rPr>
          <w:rtl w:val="0"/>
        </w:rPr>
      </w:r>
    </w:p>
    <w:p w:rsidR="00000000" w:rsidDel="00000000" w:rsidP="00000000" w:rsidRDefault="00000000" w:rsidRPr="00000000" w14:paraId="0000003E">
      <w:pPr>
        <w:rPr/>
      </w:pPr>
      <w:r w:rsidDel="00000000" w:rsidR="00000000" w:rsidRPr="00000000">
        <w:rPr>
          <w:sz w:val="24"/>
          <w:szCs w:val="24"/>
          <w:rtl w:val="0"/>
        </w:rPr>
        <w:t xml:space="preserve">After completion of the project, zip the </w:t>
      </w:r>
      <w:r w:rsidDel="00000000" w:rsidR="00000000" w:rsidRPr="00000000">
        <w:rPr>
          <w:b w:val="1"/>
          <w:sz w:val="24"/>
          <w:szCs w:val="24"/>
          <w:rtl w:val="0"/>
        </w:rPr>
        <w:t xml:space="preserve">.sql query file</w:t>
      </w:r>
      <w:r w:rsidDel="00000000" w:rsidR="00000000" w:rsidRPr="00000000">
        <w:rPr>
          <w:sz w:val="24"/>
          <w:szCs w:val="24"/>
          <w:rtl w:val="0"/>
        </w:rPr>
        <w:t xml:space="preserve"> and </w:t>
      </w:r>
      <w:r w:rsidDel="00000000" w:rsidR="00000000" w:rsidRPr="00000000">
        <w:rPr>
          <w:b w:val="1"/>
          <w:sz w:val="24"/>
          <w:szCs w:val="24"/>
          <w:rtl w:val="0"/>
        </w:rPr>
        <w:t xml:space="preserve">PPT, </w:t>
      </w:r>
      <w:r w:rsidDel="00000000" w:rsidR="00000000" w:rsidRPr="00000000">
        <w:rPr>
          <w:sz w:val="24"/>
          <w:szCs w:val="24"/>
          <w:rtl w:val="0"/>
        </w:rPr>
        <w:t xml:space="preserve">upload the zip file with your name and batch number In LMS.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12" w:type="default"/>
      <w:headerReference r:id="rId13" w:type="first"/>
      <w:footerReference r:id="rId14" w:type="first"/>
      <w:pgSz w:h="16820" w:w="11900" w:orient="portrait"/>
      <w:pgMar w:bottom="842.239990234375" w:top="1439.996337890625" w:left="1272.8194427490234" w:right="1222.72460937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Style w:val="Heading3"/>
      <w:keepNext w:val="0"/>
      <w:keepLines w:val="0"/>
      <w:ind w:right="-1890"/>
      <w:rPr/>
    </w:pPr>
    <w:bookmarkStart w:colFirst="0" w:colLast="0" w:name="_p7ynb12p8kex" w:id="13"/>
    <w:bookmarkEnd w:id="1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Style w:val="Heading3"/>
      <w:keepNext w:val="0"/>
      <w:keepLines w:val="0"/>
      <w:ind w:right="-1890"/>
      <w:rPr/>
    </w:pPr>
    <w:bookmarkStart w:colFirst="0" w:colLast="0" w:name="_74rerbykoyug" w:id="14"/>
    <w:bookmarkEnd w:id="14"/>
    <w:r w:rsidDel="00000000" w:rsidR="00000000" w:rsidRPr="00000000">
      <w:rPr>
        <w:b w:val="0"/>
        <w:color w:val="353744"/>
        <w:sz w:val="22"/>
        <w:szCs w:val="22"/>
      </w:rPr>
      <w:drawing>
        <wp:inline distB="114300" distT="114300" distL="114300" distR="114300">
          <wp:extent cx="5975330" cy="1041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75330" cy="1041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FRAhxJvT_DtNSW7G4Ylg2H8EXofedkfj/edit?usp=sharing&amp;ouid=100278407567332116222&amp;rtpof=true&amp;sd=true" TargetMode="External"/><Relationship Id="rId10" Type="http://schemas.openxmlformats.org/officeDocument/2006/relationships/hyperlink" Target="https://docs.google.com/presentation/d/1FRAhxJvT_DtNSW7G4Ylg2H8EXofedkfj/edit?usp=sharing&amp;ouid=100278407567332116222&amp;rtpof=true&amp;sd=tru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8aWwZt8l73Sc35D6wsVHyLNrcT1frL4p7UD5OUmtDU/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sd30SqktHcsz9Zh5OrJVbGQp1-8tKBvR?usp=sharing" TargetMode="External"/><Relationship Id="rId7" Type="http://schemas.openxmlformats.org/officeDocument/2006/relationships/hyperlink" Target="https://docs.google.com/document/d/1ZN5DoFrzVw_oixhQPswMom9lA7W-xC3DD4mBTymcYb0/edit?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