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039B" w14:textId="1BB7FA51" w:rsidR="004759DB" w:rsidRPr="00DD1FA0" w:rsidRDefault="00DD1FA0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orm-implementation-with-hibernate"/>
      <w:r w:rsidRPr="00DD1FA0">
        <w:rPr>
          <w:rFonts w:ascii="Times New Roman" w:hAnsi="Times New Roman" w:cs="Times New Roman"/>
          <w:b/>
          <w:bCs/>
          <w:color w:val="auto"/>
          <w:sz w:val="32"/>
          <w:szCs w:val="32"/>
        </w:rPr>
        <w:t>ORM Implementation with Hibernate</w:t>
      </w:r>
    </w:p>
    <w:p w14:paraId="1C672D06" w14:textId="7C0AB782" w:rsidR="004759DB" w:rsidRPr="00DD1FA0" w:rsidRDefault="004759DB">
      <w:pPr>
        <w:rPr>
          <w:rFonts w:ascii="Times New Roman" w:hAnsi="Times New Roman" w:cs="Times New Roman"/>
          <w:sz w:val="32"/>
          <w:szCs w:val="32"/>
        </w:rPr>
      </w:pPr>
    </w:p>
    <w:p w14:paraId="3D36FF3E" w14:textId="422EFE5F" w:rsidR="004759DB" w:rsidRPr="00DD1FA0" w:rsidRDefault="00DD1FA0">
      <w:pPr>
        <w:pStyle w:val="Heading2"/>
        <w:rPr>
          <w:rFonts w:ascii="Times New Roman" w:hAnsi="Times New Roman" w:cs="Times New Roman"/>
          <w:color w:val="auto"/>
        </w:rPr>
      </w:pPr>
      <w:bookmarkStart w:id="1" w:name="what-is-orm"/>
      <w:r w:rsidRPr="00DD1FA0">
        <w:rPr>
          <w:rFonts w:ascii="Times New Roman" w:hAnsi="Times New Roman" w:cs="Times New Roman"/>
          <w:color w:val="auto"/>
        </w:rPr>
        <w:t xml:space="preserve"> </w:t>
      </w:r>
      <w:r w:rsidRPr="00DD1FA0">
        <w:rPr>
          <w:rFonts w:ascii="Times New Roman" w:hAnsi="Times New Roman" w:cs="Times New Roman"/>
          <w:color w:val="auto"/>
        </w:rPr>
        <w:t>What is ORM?</w:t>
      </w:r>
    </w:p>
    <w:p w14:paraId="01EAD2FB" w14:textId="77777777" w:rsidR="004759DB" w:rsidRPr="00DD1FA0" w:rsidRDefault="00DD1FA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Fonts w:ascii="Times New Roman" w:hAnsi="Times New Roman" w:cs="Times New Roman"/>
          <w:sz w:val="32"/>
          <w:szCs w:val="32"/>
        </w:rPr>
        <w:t>ORM (Object Relational Mapping)</w:t>
      </w:r>
      <w:r w:rsidRPr="00DD1FA0">
        <w:rPr>
          <w:rFonts w:ascii="Times New Roman" w:hAnsi="Times New Roman" w:cs="Times New Roman"/>
          <w:sz w:val="32"/>
          <w:szCs w:val="32"/>
        </w:rPr>
        <w:t xml:space="preserve"> allows Java classes to map to database tables automatically.</w:t>
      </w:r>
    </w:p>
    <w:p w14:paraId="28AC986A" w14:textId="77777777" w:rsidR="004759DB" w:rsidRPr="00DD1FA0" w:rsidRDefault="00DD1FA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Fonts w:ascii="Times New Roman" w:hAnsi="Times New Roman" w:cs="Times New Roman"/>
          <w:sz w:val="32"/>
          <w:szCs w:val="32"/>
        </w:rPr>
        <w:t>Hibernate</w:t>
      </w:r>
      <w:r w:rsidRPr="00DD1FA0">
        <w:rPr>
          <w:rFonts w:ascii="Times New Roman" w:hAnsi="Times New Roman" w:cs="Times New Roman"/>
          <w:sz w:val="32"/>
          <w:szCs w:val="32"/>
        </w:rPr>
        <w:t xml:space="preserve"> is the most widely used ORM tool for Java.</w:t>
      </w:r>
    </w:p>
    <w:p w14:paraId="005FDAF4" w14:textId="77777777" w:rsidR="004759DB" w:rsidRPr="00DD1FA0" w:rsidRDefault="00DD1FA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Fonts w:ascii="Times New Roman" w:hAnsi="Times New Roman" w:cs="Times New Roman"/>
          <w:sz w:val="32"/>
          <w:szCs w:val="32"/>
        </w:rPr>
        <w:t>It lets developers work with Java objects — no need to write manual SQL CRUD.</w:t>
      </w:r>
    </w:p>
    <w:p w14:paraId="785F6ED8" w14:textId="1FE15E00" w:rsidR="004759DB" w:rsidRPr="00DD1FA0" w:rsidRDefault="004759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953FE2" w14:textId="77777777" w:rsidR="00DD1FA0" w:rsidRPr="00DD1FA0" w:rsidRDefault="00DD1FA0" w:rsidP="00DD1F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xml-configuration"/>
      <w:bookmarkEnd w:id="1"/>
      <w:r w:rsidRPr="00DD1FA0">
        <w:rPr>
          <w:rFonts w:ascii="Times New Roman" w:hAnsi="Times New Roman" w:cs="Times New Roman"/>
          <w:b/>
          <w:bCs/>
          <w:color w:val="auto"/>
        </w:rPr>
        <w:t>XML Configuration</w:t>
      </w:r>
      <w:bookmarkStart w:id="3" w:name="key-parts"/>
    </w:p>
    <w:p w14:paraId="40B05F7F" w14:textId="683F6F14" w:rsidR="004759DB" w:rsidRPr="00DD1FA0" w:rsidRDefault="00DD1FA0" w:rsidP="00DD1F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D1FA0">
        <w:rPr>
          <w:rFonts w:ascii="Times New Roman" w:hAnsi="Times New Roman" w:cs="Times New Roman"/>
          <w:b/>
          <w:bCs/>
          <w:color w:val="auto"/>
        </w:rPr>
        <w:t>Key Parts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716"/>
        <w:gridCol w:w="5860"/>
      </w:tblGrid>
      <w:tr w:rsidR="00DD1FA0" w:rsidRPr="00DD1FA0" w14:paraId="5ECF5B28" w14:textId="77777777" w:rsidTr="0047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73" w:type="dxa"/>
          </w:tcPr>
          <w:p w14:paraId="494C5D8F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Part</w:t>
            </w:r>
          </w:p>
        </w:tc>
        <w:tc>
          <w:tcPr>
            <w:tcW w:w="4846" w:type="dxa"/>
          </w:tcPr>
          <w:p w14:paraId="11AE17AF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What it does</w:t>
            </w:r>
          </w:p>
        </w:tc>
      </w:tr>
      <w:tr w:rsidR="00DD1FA0" w:rsidRPr="00DD1FA0" w14:paraId="683EAF8F" w14:textId="77777777">
        <w:tc>
          <w:tcPr>
            <w:tcW w:w="3073" w:type="dxa"/>
          </w:tcPr>
          <w:p w14:paraId="53E8EB6A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Persistence Class</w:t>
            </w:r>
          </w:p>
        </w:tc>
        <w:tc>
          <w:tcPr>
            <w:tcW w:w="4846" w:type="dxa"/>
          </w:tcPr>
          <w:p w14:paraId="299C3234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Plain Java class to represent table</w:t>
            </w:r>
          </w:p>
        </w:tc>
      </w:tr>
      <w:tr w:rsidR="00DD1FA0" w:rsidRPr="00DD1FA0" w14:paraId="3D0808E7" w14:textId="77777777">
        <w:tc>
          <w:tcPr>
            <w:tcW w:w="3073" w:type="dxa"/>
          </w:tcPr>
          <w:p w14:paraId="47E1E368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Mapping XML </w:t>
            </w:r>
            <w:proofErr w:type="gramStart"/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(.hbm.xml</w:t>
            </w:r>
            <w:proofErr w:type="gramEnd"/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846" w:type="dxa"/>
          </w:tcPr>
          <w:p w14:paraId="3FDDDA2F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Maps class fields to table columns</w:t>
            </w:r>
          </w:p>
        </w:tc>
      </w:tr>
      <w:tr w:rsidR="00DD1FA0" w:rsidRPr="00DD1FA0" w14:paraId="4B5BE867" w14:textId="77777777">
        <w:tc>
          <w:tcPr>
            <w:tcW w:w="3073" w:type="dxa"/>
          </w:tcPr>
          <w:p w14:paraId="784A58DC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Hibern</w:t>
            </w: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ate Config XML</w:t>
            </w:r>
          </w:p>
        </w:tc>
        <w:tc>
          <w:tcPr>
            <w:tcW w:w="4846" w:type="dxa"/>
          </w:tcPr>
          <w:p w14:paraId="573FF30C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Sets up DB connection &amp; includes mappings</w:t>
            </w:r>
          </w:p>
        </w:tc>
      </w:tr>
      <w:tr w:rsidR="00DD1FA0" w:rsidRPr="00DD1FA0" w14:paraId="323DA89F" w14:textId="77777777">
        <w:tc>
          <w:tcPr>
            <w:tcW w:w="3073" w:type="dxa"/>
          </w:tcPr>
          <w:p w14:paraId="1FEF977A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Main Java Code</w:t>
            </w:r>
          </w:p>
        </w:tc>
        <w:tc>
          <w:tcPr>
            <w:tcW w:w="4846" w:type="dxa"/>
          </w:tcPr>
          <w:p w14:paraId="4592F7EA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Loads config, runs CRUD</w:t>
            </w:r>
          </w:p>
        </w:tc>
      </w:tr>
    </w:tbl>
    <w:p w14:paraId="027AA2B9" w14:textId="18465036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files-example"/>
      <w:bookmarkEnd w:id="3"/>
      <w:r w:rsidRPr="00DD1FA0">
        <w:rPr>
          <w:rFonts w:ascii="Times New Roman" w:hAnsi="Times New Roman" w:cs="Times New Roman"/>
          <w:color w:val="auto"/>
          <w:sz w:val="32"/>
          <w:szCs w:val="32"/>
        </w:rPr>
        <w:t>Files Example</w:t>
      </w:r>
    </w:p>
    <w:p w14:paraId="35C14735" w14:textId="77777777" w:rsidR="004759DB" w:rsidRPr="00DD1FA0" w:rsidRDefault="00DD1FA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Student.java</w:t>
      </w:r>
    </w:p>
    <w:p w14:paraId="52D59858" w14:textId="77777777" w:rsidR="004759DB" w:rsidRPr="00DD1FA0" w:rsidRDefault="00DD1FA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Student.hbm.xml</w:t>
      </w:r>
    </w:p>
    <w:p w14:paraId="67423B83" w14:textId="77777777" w:rsidR="004759DB" w:rsidRPr="00DD1FA0" w:rsidRDefault="00DD1FA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hibernate.cfg.xml</w:t>
      </w:r>
    </w:p>
    <w:p w14:paraId="72F1FEBB" w14:textId="77777777" w:rsidR="004759DB" w:rsidRPr="00DD1FA0" w:rsidRDefault="00DD1FA0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MainApp.java</w:t>
      </w:r>
    </w:p>
    <w:p w14:paraId="48C64C96" w14:textId="319A4728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student.java"/>
      <w:bookmarkEnd w:id="4"/>
      <w:r w:rsidRPr="00DD1FA0">
        <w:rPr>
          <w:rFonts w:ascii="Times New Roman" w:hAnsi="Times New Roman" w:cs="Times New Roman"/>
          <w:color w:val="auto"/>
          <w:sz w:val="32"/>
          <w:szCs w:val="32"/>
        </w:rPr>
        <w:t>Student.java</w:t>
      </w:r>
    </w:p>
    <w:p w14:paraId="7A74EBAF" w14:textId="77777777" w:rsidR="004759DB" w:rsidRPr="00DD1FA0" w:rsidRDefault="00DD1FA0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Student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firstName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lastName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72828691" w14:textId="0DA76FAA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student.hbm.xml"/>
      <w:bookmarkEnd w:id="5"/>
      <w:r w:rsidRPr="00DD1FA0">
        <w:rPr>
          <w:rFonts w:ascii="Times New Roman" w:hAnsi="Times New Roman" w:cs="Times New Roman"/>
          <w:color w:val="auto"/>
          <w:sz w:val="32"/>
          <w:szCs w:val="32"/>
        </w:rPr>
        <w:t>Student.hbm.xml</w:t>
      </w:r>
    </w:p>
    <w:p w14:paraId="14715B65" w14:textId="77777777" w:rsidR="004759DB" w:rsidRPr="00DD1FA0" w:rsidRDefault="00DD1FA0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hibernate-mapping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"Student"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table=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"STUDENT"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id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"id"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type=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"int"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generator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"increment"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"firstName"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column=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"first_name"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"lastName"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column=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"last_name"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hibernate-mapping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5BCBE8C3" w14:textId="47424408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hibernate.cfg.xml"/>
      <w:bookmarkEnd w:id="6"/>
      <w:r w:rsidRPr="00DD1FA0">
        <w:rPr>
          <w:rFonts w:ascii="Times New Roman" w:hAnsi="Times New Roman" w:cs="Times New Roman"/>
          <w:color w:val="auto"/>
          <w:sz w:val="32"/>
          <w:szCs w:val="32"/>
        </w:rPr>
        <w:t>hibernate.cfg.xml</w:t>
      </w:r>
    </w:p>
    <w:p w14:paraId="38AD6E16" w14:textId="77777777" w:rsidR="004759DB" w:rsidRPr="00DD1FA0" w:rsidRDefault="00DD1FA0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hibernate-configuration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session-factory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"hibernate.connection.driver_class"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&gt;com.mysql.cj.jdbc.Driver&lt;/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"hibernate.connection.url"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&gt;jdbc:mysql://localhost:3306/testdb&lt;/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"hibernate.connection.username"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&gt;root&lt;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"hibernate.connection.password"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&gt;password&lt;/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"hibernate.dialect"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&gt;org.hibernate.dialect.MySQLDialect&lt;/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mapping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resource=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"Student.hbm.xml"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session-factory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hibernate-configuration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70651562" w14:textId="20AEAC68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mainapp.java"/>
      <w:bookmarkEnd w:id="7"/>
      <w:r w:rsidRPr="00DD1FA0">
        <w:rPr>
          <w:rFonts w:ascii="Times New Roman" w:hAnsi="Times New Roman" w:cs="Times New Roman"/>
          <w:color w:val="auto"/>
          <w:sz w:val="32"/>
          <w:szCs w:val="32"/>
        </w:rPr>
        <w:t>MainApp.java</w:t>
      </w:r>
    </w:p>
    <w:p w14:paraId="70F2572C" w14:textId="77777777" w:rsidR="004759DB" w:rsidRPr="00DD1FA0" w:rsidRDefault="00DD1FA0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hibernate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hibernate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cfg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MainApp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Configuration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cfg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Configuration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cfg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configure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"hibernate.cfg.xml"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SessionFactory factory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cfg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buildSessionFactory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 session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factory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openSession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Transaction t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beginTransaction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Student s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Student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"John"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"Doe"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t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commit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factory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1C071585" w14:textId="6818C9E7" w:rsidR="004759DB" w:rsidRPr="00DD1FA0" w:rsidRDefault="004759DB">
      <w:pPr>
        <w:rPr>
          <w:rFonts w:ascii="Times New Roman" w:hAnsi="Times New Roman" w:cs="Times New Roman"/>
          <w:sz w:val="32"/>
          <w:szCs w:val="32"/>
        </w:rPr>
      </w:pPr>
    </w:p>
    <w:p w14:paraId="56D13D65" w14:textId="4AC73F4E" w:rsidR="004759DB" w:rsidRPr="00DD1FA0" w:rsidRDefault="00DD1F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annotation-configuration"/>
      <w:bookmarkEnd w:id="2"/>
      <w:bookmarkEnd w:id="8"/>
      <w:r w:rsidRPr="00DD1FA0">
        <w:rPr>
          <w:rFonts w:ascii="Times New Roman" w:hAnsi="Times New Roman" w:cs="Times New Roman"/>
          <w:b/>
          <w:bCs/>
          <w:color w:val="auto"/>
        </w:rPr>
        <w:lastRenderedPageBreak/>
        <w:t>Annotation Configuration</w:t>
      </w:r>
    </w:p>
    <w:p w14:paraId="342D40BB" w14:textId="69A39B0D" w:rsidR="004759DB" w:rsidRPr="00DD1FA0" w:rsidRDefault="00DD1FA0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key-parts-1"/>
      <w:r w:rsidRPr="00DD1FA0">
        <w:rPr>
          <w:rFonts w:ascii="Times New Roman" w:hAnsi="Times New Roman" w:cs="Times New Roman"/>
          <w:b/>
          <w:bCs/>
          <w:color w:val="auto"/>
          <w:sz w:val="32"/>
          <w:szCs w:val="32"/>
        </w:rPr>
        <w:t>Key Parts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47"/>
        <w:gridCol w:w="6529"/>
      </w:tblGrid>
      <w:tr w:rsidR="00DD1FA0" w:rsidRPr="00DD1FA0" w14:paraId="1CAEF0DD" w14:textId="77777777" w:rsidTr="0047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0" w:type="dxa"/>
          </w:tcPr>
          <w:p w14:paraId="47191522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Part</w:t>
            </w:r>
          </w:p>
        </w:tc>
        <w:tc>
          <w:tcPr>
            <w:tcW w:w="5400" w:type="dxa"/>
          </w:tcPr>
          <w:p w14:paraId="284C92F8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What it does</w:t>
            </w:r>
          </w:p>
        </w:tc>
      </w:tr>
      <w:tr w:rsidR="00DD1FA0" w:rsidRPr="00DD1FA0" w14:paraId="58CEAAAB" w14:textId="77777777">
        <w:tc>
          <w:tcPr>
            <w:tcW w:w="2520" w:type="dxa"/>
          </w:tcPr>
          <w:p w14:paraId="7E5B0DAC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Persistence Class</w:t>
            </w:r>
          </w:p>
        </w:tc>
        <w:tc>
          <w:tcPr>
            <w:tcW w:w="5400" w:type="dxa"/>
          </w:tcPr>
          <w:p w14:paraId="062872F4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Has </w:t>
            </w:r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@Entity</w:t>
            </w: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@Table</w:t>
            </w: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 etc. inside the class</w:t>
            </w:r>
          </w:p>
        </w:tc>
      </w:tr>
      <w:tr w:rsidR="00DD1FA0" w:rsidRPr="00DD1FA0" w14:paraId="5D41A8DB" w14:textId="77777777">
        <w:tc>
          <w:tcPr>
            <w:tcW w:w="2520" w:type="dxa"/>
          </w:tcPr>
          <w:p w14:paraId="0B764C86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Annotations</w:t>
            </w:r>
          </w:p>
        </w:tc>
        <w:tc>
          <w:tcPr>
            <w:tcW w:w="5400" w:type="dxa"/>
          </w:tcPr>
          <w:p w14:paraId="54626175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@Id</w:t>
            </w: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@Column</w:t>
            </w: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 directly map fields</w:t>
            </w:r>
          </w:p>
        </w:tc>
      </w:tr>
      <w:tr w:rsidR="00DD1FA0" w:rsidRPr="00DD1FA0" w14:paraId="0555E213" w14:textId="77777777">
        <w:tc>
          <w:tcPr>
            <w:tcW w:w="2520" w:type="dxa"/>
          </w:tcPr>
          <w:p w14:paraId="3AF7D438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hibernate.cfg.xml</w:t>
            </w:r>
          </w:p>
        </w:tc>
        <w:tc>
          <w:tcPr>
            <w:tcW w:w="5400" w:type="dxa"/>
          </w:tcPr>
          <w:p w14:paraId="50952915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Configures DB + lists annotated class</w:t>
            </w:r>
          </w:p>
        </w:tc>
      </w:tr>
      <w:tr w:rsidR="00DD1FA0" w:rsidRPr="00DD1FA0" w14:paraId="10B66B75" w14:textId="77777777">
        <w:tc>
          <w:tcPr>
            <w:tcW w:w="2520" w:type="dxa"/>
          </w:tcPr>
          <w:p w14:paraId="4ACEA567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Main Java Code</w:t>
            </w:r>
          </w:p>
        </w:tc>
        <w:tc>
          <w:tcPr>
            <w:tcW w:w="5400" w:type="dxa"/>
          </w:tcPr>
          <w:p w14:paraId="74AC4A97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Loads config, runs CRUD</w:t>
            </w:r>
          </w:p>
        </w:tc>
      </w:tr>
    </w:tbl>
    <w:p w14:paraId="414530DC" w14:textId="03E75B62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files-example-1"/>
      <w:bookmarkEnd w:id="10"/>
      <w:r w:rsidRPr="00DD1FA0">
        <w:rPr>
          <w:rFonts w:ascii="Times New Roman" w:hAnsi="Times New Roman" w:cs="Times New Roman"/>
          <w:color w:val="auto"/>
          <w:sz w:val="32"/>
          <w:szCs w:val="32"/>
        </w:rPr>
        <w:t>Files Example</w:t>
      </w:r>
    </w:p>
    <w:p w14:paraId="16703B18" w14:textId="77777777" w:rsidR="004759DB" w:rsidRPr="00DD1FA0" w:rsidRDefault="00DD1FA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Student.java</w:t>
      </w:r>
      <w:r w:rsidRPr="00DD1FA0">
        <w:rPr>
          <w:rFonts w:ascii="Times New Roman" w:hAnsi="Times New Roman" w:cs="Times New Roman"/>
          <w:sz w:val="32"/>
          <w:szCs w:val="32"/>
        </w:rPr>
        <w:t xml:space="preserve"> (annotated)</w:t>
      </w:r>
    </w:p>
    <w:p w14:paraId="6A97D305" w14:textId="77777777" w:rsidR="004759DB" w:rsidRPr="00DD1FA0" w:rsidRDefault="00DD1FA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hibernate.cfg.xml</w:t>
      </w:r>
    </w:p>
    <w:p w14:paraId="5D8755B5" w14:textId="77777777" w:rsidR="004759DB" w:rsidRPr="00DD1FA0" w:rsidRDefault="00DD1FA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MainApp.java</w:t>
      </w:r>
    </w:p>
    <w:p w14:paraId="2BEFFA5D" w14:textId="46EC4D8F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student.java-1"/>
      <w:bookmarkEnd w:id="11"/>
      <w:r w:rsidRPr="00DD1FA0">
        <w:rPr>
          <w:rFonts w:ascii="Times New Roman" w:hAnsi="Times New Roman" w:cs="Times New Roman"/>
          <w:color w:val="auto"/>
          <w:sz w:val="32"/>
          <w:szCs w:val="32"/>
        </w:rPr>
        <w:t>Student.java</w:t>
      </w:r>
    </w:p>
    <w:p w14:paraId="67139EFE" w14:textId="77777777" w:rsidR="00DD1FA0" w:rsidRDefault="00DD1FA0" w:rsidP="00DD1FA0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jakarta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persistence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@Entity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@Table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name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"STUDENT"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Student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@Id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@GeneratedValue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strategy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GenerationType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IDENTITY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@Column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name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"first_name"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@Column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name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"last_name"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id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firstName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lastName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bookmarkStart w:id="13" w:name="hibernate.cfg.xml-1"/>
      <w:bookmarkEnd w:id="12"/>
    </w:p>
    <w:p w14:paraId="5839701E" w14:textId="77777777" w:rsidR="00DD1FA0" w:rsidRDefault="00DD1FA0" w:rsidP="00DD1FA0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</w:p>
    <w:p w14:paraId="1D90C7DC" w14:textId="76C755F4" w:rsidR="004759DB" w:rsidRPr="00DD1FA0" w:rsidRDefault="00DD1FA0" w:rsidP="00DD1FA0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D1FA0">
        <w:rPr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Fonts w:ascii="Times New Roman" w:hAnsi="Times New Roman" w:cs="Times New Roman"/>
          <w:sz w:val="32"/>
          <w:szCs w:val="32"/>
        </w:rPr>
        <w:t>hibernate.cfg.xml</w:t>
      </w:r>
    </w:p>
    <w:p w14:paraId="5650168A" w14:textId="77777777" w:rsidR="004759DB" w:rsidRPr="00DD1FA0" w:rsidRDefault="00DD1FA0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hibernate-configuration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session-factory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"hibernate.connection.driver_class"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&gt;com.mysql.cj.jdbc.Driver&lt;/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"hibernate.connection.url"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&gt;jdbc:mysql://localhost:3306/testdb&lt;/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"hibernate.connection.username"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&gt;root&lt;/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"hibernate.connection.password"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&gt;password&lt;/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"hibernate.dialect"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&gt;org.hi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bernate.dialect.MySQLDialect&lt;/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mapping</w:t>
      </w:r>
      <w:r w:rsidRPr="00DD1FA0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"Student"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session-factory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hibernate-configuration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1294CE8F" w14:textId="77777777" w:rsidR="00DD1FA0" w:rsidRDefault="00DD1FA0">
      <w:pPr>
        <w:pStyle w:val="Heading3"/>
        <w:rPr>
          <w:rFonts w:ascii="Segoe UI Emoji" w:hAnsi="Segoe UI Emoji" w:cs="Segoe UI Emoji"/>
          <w:color w:val="auto"/>
          <w:sz w:val="32"/>
          <w:szCs w:val="32"/>
        </w:rPr>
      </w:pPr>
      <w:bookmarkStart w:id="14" w:name="mainapp.java-1"/>
      <w:bookmarkEnd w:id="13"/>
    </w:p>
    <w:p w14:paraId="597DA13F" w14:textId="196A0028" w:rsidR="004759DB" w:rsidRPr="00DD1FA0" w:rsidRDefault="00DD1FA0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DD1FA0">
        <w:rPr>
          <w:rFonts w:ascii="Times New Roman" w:hAnsi="Times New Roman" w:cs="Times New Roman"/>
          <w:color w:val="auto"/>
          <w:sz w:val="32"/>
          <w:szCs w:val="32"/>
        </w:rPr>
        <w:t>MainApp.java</w:t>
      </w:r>
    </w:p>
    <w:p w14:paraId="439FC40E" w14:textId="77777777" w:rsidR="004759DB" w:rsidRPr="00DD1FA0" w:rsidRDefault="00DD1FA0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hibernate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hibernate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cfg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MainApp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Configuration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cfg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Configuration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cfg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configure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"hibernate.cfg.xml"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SessionFactory factory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cfg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buildSessionFactory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 session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factory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openSession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Transaction t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beginTransaction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Student s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Student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setFirstName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"Jane"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setLastName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"Smith"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>s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t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commit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session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  factory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D1FA0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D1FA0">
        <w:rPr>
          <w:rFonts w:ascii="Times New Roman" w:hAnsi="Times New Roman" w:cs="Times New Roman"/>
          <w:sz w:val="32"/>
          <w:szCs w:val="32"/>
        </w:rPr>
        <w:br/>
      </w:r>
      <w:r w:rsidRPr="00DD1FA0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63312294" w14:textId="71C4F71F" w:rsidR="004759DB" w:rsidRPr="00DD1FA0" w:rsidRDefault="004759DB">
      <w:pPr>
        <w:rPr>
          <w:rFonts w:ascii="Times New Roman" w:hAnsi="Times New Roman" w:cs="Times New Roman"/>
          <w:sz w:val="32"/>
          <w:szCs w:val="32"/>
        </w:rPr>
      </w:pPr>
    </w:p>
    <w:p w14:paraId="6F086B45" w14:textId="5FD89FFD" w:rsidR="004759DB" w:rsidRPr="00DD1FA0" w:rsidRDefault="00DD1FA0">
      <w:pPr>
        <w:pStyle w:val="Heading2"/>
        <w:rPr>
          <w:rFonts w:ascii="Times New Roman" w:hAnsi="Times New Roman" w:cs="Times New Roman"/>
          <w:color w:val="auto"/>
        </w:rPr>
      </w:pPr>
      <w:bookmarkStart w:id="15" w:name="common-hibernate-steps"/>
      <w:bookmarkEnd w:id="9"/>
      <w:bookmarkEnd w:id="14"/>
      <w:r w:rsidRPr="00DD1FA0">
        <w:rPr>
          <w:rFonts w:ascii="Times New Roman" w:hAnsi="Times New Roman" w:cs="Times New Roman"/>
          <w:color w:val="auto"/>
        </w:rPr>
        <w:t xml:space="preserve"> Common Hibernate Steps</w:t>
      </w:r>
    </w:p>
    <w:p w14:paraId="3108184C" w14:textId="22D9226B" w:rsidR="004759DB" w:rsidRPr="00DD1FA0" w:rsidRDefault="00DD1FA0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D1FA0">
        <w:rPr>
          <w:rFonts w:ascii="Times New Roman" w:hAnsi="Times New Roman" w:cs="Times New Roman"/>
          <w:sz w:val="32"/>
          <w:szCs w:val="32"/>
        </w:rPr>
        <w:t>1</w:t>
      </w:r>
      <w:r w:rsidRPr="00DD1FA0">
        <w:rPr>
          <w:rFonts w:ascii="Times New Roman" w:hAnsi="Times New Roman" w:cs="Times New Roman"/>
          <w:sz w:val="32"/>
          <w:szCs w:val="32"/>
        </w:rPr>
        <w:t>️</w:t>
      </w:r>
      <w:r>
        <w:rPr>
          <w:rFonts w:ascii="Tahoma" w:hAnsi="Tahoma" w:cs="Tahoma"/>
          <w:sz w:val="32"/>
          <w:szCs w:val="32"/>
        </w:rPr>
        <w:t xml:space="preserve"> </w:t>
      </w:r>
      <w:r w:rsidRPr="00DD1FA0">
        <w:rPr>
          <w:rFonts w:ascii="Times New Roman" w:hAnsi="Times New Roman" w:cs="Times New Roman"/>
          <w:sz w:val="32"/>
          <w:szCs w:val="32"/>
        </w:rPr>
        <w:t xml:space="preserve">Load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hibernate.cfg.xml</w:t>
      </w:r>
      <w:r w:rsidRPr="00DD1FA0">
        <w:rPr>
          <w:rFonts w:ascii="Times New Roman" w:hAnsi="Times New Roman" w:cs="Times New Roman"/>
          <w:sz w:val="32"/>
          <w:szCs w:val="32"/>
        </w:rPr>
        <w:t xml:space="preserve"> with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Configuration</w:t>
      </w:r>
      <w:r w:rsidRPr="00DD1FA0">
        <w:rPr>
          <w:rFonts w:ascii="Times New Roman" w:hAnsi="Times New Roman" w:cs="Times New Roman"/>
          <w:sz w:val="32"/>
          <w:szCs w:val="32"/>
        </w:rPr>
        <w:br/>
        <w:t>2</w:t>
      </w:r>
      <w:r w:rsidRPr="00DD1FA0">
        <w:rPr>
          <w:rFonts w:ascii="Times New Roman" w:hAnsi="Times New Roman" w:cs="Times New Roman"/>
          <w:sz w:val="32"/>
          <w:szCs w:val="32"/>
        </w:rPr>
        <w:t>️</w:t>
      </w:r>
      <w:r w:rsidRPr="00DD1FA0">
        <w:rPr>
          <w:rFonts w:ascii="Times New Roman" w:hAnsi="Times New Roman" w:cs="Times New Roman"/>
          <w:sz w:val="32"/>
          <w:szCs w:val="32"/>
        </w:rPr>
        <w:t xml:space="preserve"> Build </w:t>
      </w:r>
      <w:proofErr w:type="spellStart"/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SessionFactory</w:t>
      </w:r>
      <w:proofErr w:type="spellEnd"/>
      <w:r w:rsidRPr="00DD1FA0">
        <w:rPr>
          <w:rFonts w:ascii="Times New Roman" w:hAnsi="Times New Roman" w:cs="Times New Roman"/>
          <w:sz w:val="32"/>
          <w:szCs w:val="32"/>
        </w:rPr>
        <w:br/>
        <w:t>3</w:t>
      </w:r>
      <w:r w:rsidRPr="00DD1FA0">
        <w:rPr>
          <w:rFonts w:ascii="Times New Roman" w:hAnsi="Times New Roman" w:cs="Times New Roman"/>
          <w:sz w:val="32"/>
          <w:szCs w:val="32"/>
        </w:rPr>
        <w:t>️</w:t>
      </w:r>
      <w:r w:rsidRPr="00DD1FA0">
        <w:rPr>
          <w:rFonts w:ascii="Times New Roman" w:hAnsi="Times New Roman" w:cs="Times New Roman"/>
          <w:sz w:val="32"/>
          <w:szCs w:val="32"/>
        </w:rPr>
        <w:t xml:space="preserve"> Open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Session</w:t>
      </w:r>
      <w:r w:rsidRPr="00DD1FA0">
        <w:rPr>
          <w:rFonts w:ascii="Times New Roman" w:hAnsi="Times New Roman" w:cs="Times New Roman"/>
          <w:sz w:val="32"/>
          <w:szCs w:val="32"/>
        </w:rPr>
        <w:br/>
        <w:t>4</w:t>
      </w:r>
      <w:r w:rsidRPr="00DD1FA0">
        <w:rPr>
          <w:rFonts w:ascii="Times New Roman" w:hAnsi="Times New Roman" w:cs="Times New Roman"/>
          <w:sz w:val="32"/>
          <w:szCs w:val="32"/>
        </w:rPr>
        <w:t>️</w:t>
      </w:r>
      <w:r w:rsidRPr="00DD1FA0">
        <w:rPr>
          <w:rFonts w:ascii="Times New Roman" w:hAnsi="Times New Roman" w:cs="Times New Roman"/>
          <w:sz w:val="32"/>
          <w:szCs w:val="32"/>
        </w:rPr>
        <w:t xml:space="preserve"> Begin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Transaction</w:t>
      </w:r>
      <w:r w:rsidRPr="00DD1FA0">
        <w:rPr>
          <w:rFonts w:ascii="Times New Roman" w:hAnsi="Times New Roman" w:cs="Times New Roman"/>
          <w:sz w:val="32"/>
          <w:szCs w:val="32"/>
        </w:rPr>
        <w:br/>
        <w:t>5</w:t>
      </w:r>
      <w:r w:rsidRPr="00DD1FA0">
        <w:rPr>
          <w:rFonts w:ascii="Times New Roman" w:hAnsi="Times New Roman" w:cs="Times New Roman"/>
          <w:sz w:val="32"/>
          <w:szCs w:val="32"/>
        </w:rPr>
        <w:t>️</w:t>
      </w:r>
      <w:r w:rsidRPr="00DD1FA0">
        <w:rPr>
          <w:rFonts w:ascii="Times New Roman" w:hAnsi="Times New Roman" w:cs="Times New Roman"/>
          <w:sz w:val="32"/>
          <w:szCs w:val="32"/>
        </w:rPr>
        <w:t xml:space="preserve"> Perform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save</w:t>
      </w:r>
      <w:r w:rsidRPr="00DD1FA0">
        <w:rPr>
          <w:rFonts w:ascii="Times New Roman" w:hAnsi="Times New Roman" w:cs="Times New Roman"/>
          <w:sz w:val="32"/>
          <w:szCs w:val="32"/>
        </w:rPr>
        <w:t xml:space="preserve">,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update</w:t>
      </w:r>
      <w:r w:rsidRPr="00DD1FA0">
        <w:rPr>
          <w:rFonts w:ascii="Times New Roman" w:hAnsi="Times New Roman" w:cs="Times New Roman"/>
          <w:sz w:val="32"/>
          <w:szCs w:val="32"/>
        </w:rPr>
        <w:t xml:space="preserve">,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query</w:t>
      </w:r>
      <w:r w:rsidRPr="00DD1FA0">
        <w:rPr>
          <w:rFonts w:ascii="Times New Roman" w:hAnsi="Times New Roman" w:cs="Times New Roman"/>
          <w:sz w:val="32"/>
          <w:szCs w:val="32"/>
        </w:rPr>
        <w:br/>
        <w:t>6</w:t>
      </w:r>
      <w:r w:rsidRPr="00DD1FA0">
        <w:rPr>
          <w:rFonts w:ascii="Times New Roman" w:hAnsi="Times New Roman" w:cs="Times New Roman"/>
          <w:sz w:val="32"/>
          <w:szCs w:val="32"/>
        </w:rPr>
        <w:t>️</w:t>
      </w:r>
      <w:r w:rsidRPr="00DD1FA0">
        <w:rPr>
          <w:rFonts w:ascii="Times New Roman" w:hAnsi="Times New Roman" w:cs="Times New Roman"/>
          <w:sz w:val="32"/>
          <w:szCs w:val="32"/>
        </w:rPr>
        <w:t xml:space="preserve"> Commit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Transaction</w:t>
      </w:r>
      <w:r w:rsidRPr="00DD1FA0">
        <w:rPr>
          <w:rFonts w:ascii="Times New Roman" w:hAnsi="Times New Roman" w:cs="Times New Roman"/>
          <w:sz w:val="32"/>
          <w:szCs w:val="32"/>
        </w:rPr>
        <w:br/>
        <w:t>7</w:t>
      </w:r>
      <w:r w:rsidRPr="00DD1FA0">
        <w:rPr>
          <w:rFonts w:ascii="Times New Roman" w:hAnsi="Times New Roman" w:cs="Times New Roman"/>
          <w:sz w:val="32"/>
          <w:szCs w:val="32"/>
        </w:rPr>
        <w:t>️</w:t>
      </w:r>
      <w:r w:rsidRPr="00DD1FA0">
        <w:rPr>
          <w:rFonts w:ascii="Times New Roman" w:hAnsi="Times New Roman" w:cs="Times New Roman"/>
          <w:sz w:val="32"/>
          <w:szCs w:val="32"/>
        </w:rPr>
        <w:t xml:space="preserve"> Close </w:t>
      </w:r>
      <w:r w:rsidRPr="00DD1FA0">
        <w:rPr>
          <w:rStyle w:val="VerbatimChar"/>
          <w:rFonts w:ascii="Times New Roman" w:hAnsi="Times New Roman" w:cs="Times New Roman"/>
          <w:sz w:val="32"/>
          <w:szCs w:val="32"/>
        </w:rPr>
        <w:t>Session</w:t>
      </w:r>
    </w:p>
    <w:p w14:paraId="1E98FA8C" w14:textId="77777777" w:rsidR="004759DB" w:rsidRPr="00DD1FA0" w:rsidRDefault="00DD1FA0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DD1FA0">
        <w:rPr>
          <w:rFonts w:ascii="Times New Roman" w:hAnsi="Times New Roman" w:cs="Times New Roman"/>
          <w:sz w:val="32"/>
          <w:szCs w:val="32"/>
        </w:rPr>
        <w:t>Same flow for XML or Annotation style.</w:t>
      </w:r>
    </w:p>
    <w:p w14:paraId="6DD085A7" w14:textId="7F0A2A6D" w:rsidR="004759DB" w:rsidRPr="00DD1FA0" w:rsidRDefault="004759DB">
      <w:pPr>
        <w:rPr>
          <w:rFonts w:ascii="Times New Roman" w:hAnsi="Times New Roman" w:cs="Times New Roman"/>
          <w:sz w:val="32"/>
          <w:szCs w:val="32"/>
        </w:rPr>
      </w:pPr>
    </w:p>
    <w:p w14:paraId="73A44BBB" w14:textId="440A8358" w:rsidR="004759DB" w:rsidRPr="00DD1FA0" w:rsidRDefault="00DD1F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6" w:name="xml-vs-annotation-summary"/>
      <w:bookmarkEnd w:id="15"/>
      <w:r w:rsidRPr="00DD1FA0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DD1FA0">
        <w:rPr>
          <w:rFonts w:ascii="Times New Roman" w:hAnsi="Times New Roman" w:cs="Times New Roman"/>
          <w:b/>
          <w:bCs/>
          <w:color w:val="auto"/>
        </w:rPr>
        <w:t>XML vs Annotation Summary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65"/>
        <w:gridCol w:w="3731"/>
        <w:gridCol w:w="3980"/>
      </w:tblGrid>
      <w:tr w:rsidR="00DD1FA0" w:rsidRPr="00DD1FA0" w14:paraId="3C054093" w14:textId="77777777" w:rsidTr="0047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2" w:type="dxa"/>
          </w:tcPr>
          <w:p w14:paraId="00FA2CB7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Feature</w:t>
            </w:r>
          </w:p>
        </w:tc>
        <w:tc>
          <w:tcPr>
            <w:tcW w:w="3085" w:type="dxa"/>
          </w:tcPr>
          <w:p w14:paraId="18920BA0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XML Config</w:t>
            </w:r>
          </w:p>
        </w:tc>
        <w:tc>
          <w:tcPr>
            <w:tcW w:w="3291" w:type="dxa"/>
          </w:tcPr>
          <w:p w14:paraId="35D4B3DF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Annotation Config</w:t>
            </w:r>
          </w:p>
        </w:tc>
      </w:tr>
      <w:tr w:rsidR="00DD1FA0" w:rsidRPr="00DD1FA0" w14:paraId="76837CBD" w14:textId="77777777">
        <w:tc>
          <w:tcPr>
            <w:tcW w:w="1542" w:type="dxa"/>
          </w:tcPr>
          <w:p w14:paraId="308B1F5F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Mapping</w:t>
            </w:r>
          </w:p>
        </w:tc>
        <w:tc>
          <w:tcPr>
            <w:tcW w:w="3085" w:type="dxa"/>
          </w:tcPr>
          <w:p w14:paraId="643F3C6D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External </w:t>
            </w:r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.</w:t>
            </w:r>
            <w:proofErr w:type="gramEnd"/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hbm.</w:t>
            </w:r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xml</w:t>
            </w:r>
          </w:p>
        </w:tc>
        <w:tc>
          <w:tcPr>
            <w:tcW w:w="3291" w:type="dxa"/>
          </w:tcPr>
          <w:p w14:paraId="68FE1549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 xml:space="preserve">Inside Java class with </w:t>
            </w:r>
            <w:r w:rsidRPr="00DD1FA0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@Entity</w:t>
            </w:r>
          </w:p>
        </w:tc>
      </w:tr>
      <w:tr w:rsidR="00DD1FA0" w:rsidRPr="00DD1FA0" w14:paraId="59A0FA32" w14:textId="77777777">
        <w:tc>
          <w:tcPr>
            <w:tcW w:w="1542" w:type="dxa"/>
          </w:tcPr>
          <w:p w14:paraId="2D555C17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Easy to change?</w:t>
            </w:r>
          </w:p>
        </w:tc>
        <w:tc>
          <w:tcPr>
            <w:tcW w:w="3085" w:type="dxa"/>
          </w:tcPr>
          <w:p w14:paraId="3EBABAE4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Flexible but more files</w:t>
            </w:r>
          </w:p>
        </w:tc>
        <w:tc>
          <w:tcPr>
            <w:tcW w:w="3291" w:type="dxa"/>
          </w:tcPr>
          <w:p w14:paraId="1CA0A32F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Cleaner, modern style</w:t>
            </w:r>
          </w:p>
        </w:tc>
      </w:tr>
      <w:tr w:rsidR="00DD1FA0" w:rsidRPr="00DD1FA0" w14:paraId="5A9CAAB0" w14:textId="77777777">
        <w:tc>
          <w:tcPr>
            <w:tcW w:w="1542" w:type="dxa"/>
          </w:tcPr>
          <w:p w14:paraId="0FAB2BE1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Common usage</w:t>
            </w:r>
          </w:p>
        </w:tc>
        <w:tc>
          <w:tcPr>
            <w:tcW w:w="3085" w:type="dxa"/>
          </w:tcPr>
          <w:p w14:paraId="34BF16CE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Legacy, when code can’t change</w:t>
            </w:r>
          </w:p>
        </w:tc>
        <w:tc>
          <w:tcPr>
            <w:tcW w:w="3291" w:type="dxa"/>
          </w:tcPr>
          <w:p w14:paraId="21DA9BED" w14:textId="77777777" w:rsidR="004759DB" w:rsidRPr="00DD1FA0" w:rsidRDefault="00DD1FA0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D1FA0">
              <w:rPr>
                <w:rFonts w:ascii="Times New Roman" w:hAnsi="Times New Roman" w:cs="Times New Roman"/>
                <w:sz w:val="32"/>
                <w:szCs w:val="32"/>
              </w:rPr>
              <w:t>Modern, preferred</w:t>
            </w:r>
          </w:p>
        </w:tc>
      </w:tr>
    </w:tbl>
    <w:p w14:paraId="474D08BD" w14:textId="625DA899" w:rsidR="004759DB" w:rsidRPr="00DD1FA0" w:rsidRDefault="004759DB">
      <w:pPr>
        <w:rPr>
          <w:rFonts w:ascii="Times New Roman" w:hAnsi="Times New Roman" w:cs="Times New Roman"/>
          <w:sz w:val="32"/>
          <w:szCs w:val="32"/>
        </w:rPr>
      </w:pPr>
    </w:p>
    <w:p w14:paraId="4E9237BD" w14:textId="3E19E96C" w:rsidR="004759DB" w:rsidRPr="00DD1FA0" w:rsidRDefault="004759DB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17" w:name="references"/>
      <w:bookmarkEnd w:id="0"/>
      <w:bookmarkEnd w:id="16"/>
      <w:bookmarkEnd w:id="17"/>
    </w:p>
    <w:sectPr w:rsidR="004759DB" w:rsidRPr="00DD1FA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D6BC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A435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9DB"/>
    <w:rsid w:val="004759DB"/>
    <w:rsid w:val="00D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AEA"/>
  <w15:docId w15:val="{C773B6B1-F22E-4873-8B35-0376767B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2025-07-07T12:08:00Z</dcterms:created>
  <dcterms:modified xsi:type="dcterms:W3CDTF">2025-07-07T12:11:00Z</dcterms:modified>
</cp:coreProperties>
</file>