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CASSANDRA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Perform the following DB operations using  Cassandra.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1.Create a keyspace by name Library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91816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2. Create a column family by name Library-Info with attributes Stud_Id Primary Key,Counter_value of type Counter,Stud_Name, Book-Name, Book-Id,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Date_of_issue.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09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3. Insert the values into the table in batch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5357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4. Display the details of the table created and increase the value of the counter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2060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5. Write a query to show that a student with id 112 has taken a book “BDA” 2 time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8127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Export the created column to a csv file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97099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7. Import a given csv dataset from local file system into Cassandra column family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4349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