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75B6"/>
          <w:sz w:val="52"/>
          <w:szCs w:val="52"/>
        </w:rPr>
        <w:t xml:space="preserve">STM32F407G-DISC1</w:t>
      </w:r>
    </w:p>
    <w:p>
      <w:pPr>
        <w:jc w:val="center"/>
      </w:pPr>
      <w:r>
        <w:rPr>
          <w:rFonts w:ascii="Arial" w:cs="Arial" w:eastAsia="Arial" w:hAnsi="Arial"/>
          <w:b/>
          <w:bCs/>
          <w:color w:val="1F4E79"/>
          <w:sz w:val="36"/>
          <w:szCs w:val="36"/>
        </w:rPr>
        <w:t xml:space="preserve">EXTI Button + LED Blink Pattern Project</w:t>
      </w:r>
    </w:p>
    <w:p>
      <w:r>
        <w:t xml:space="preserve"/>
      </w:r>
    </w:p>
    <w:p>
      <w:pPr>
        <w:jc w:val="center"/>
      </w:pPr>
      <w:r>
        <w:rPr>
          <w:rFonts w:ascii="Arial" w:cs="Arial" w:eastAsia="Arial" w:hAnsi="Arial"/>
          <w:i/>
          <w:iCs/>
          <w:color w:val="555555"/>
          <w:sz w:val="22"/>
          <w:szCs w:val="22"/>
        </w:rPr>
        <w:t xml:space="preserve">A beginner's guide to GPIO, EXTI interrupts, volatile, debouncing, and compiler optimization</w:t>
      </w:r>
    </w:p>
    <w:p>
      <w:r>
        <w:t xml:space="preserve"/>
      </w:r>
    </w:p>
    <w:p>
      <w:r>
        <w:t xml:space="preserve"/>
      </w:r>
    </w:p>
    <w:p>
      <w:pPr>
        <w:pStyle w:val="Heading1"/>
      </w:pPr>
      <w:r>
        <w:rPr>
          <w:rFonts w:ascii="Arial" w:cs="Arial" w:eastAsia="Arial" w:hAnsi="Arial"/>
          <w:b/>
          <w:bCs/>
          <w:sz w:val="32"/>
          <w:szCs w:val="32"/>
        </w:rPr>
        <w:t xml:space="preserve">1. Project Overview</w:t>
      </w:r>
    </w:p>
    <w:p>
      <w:r>
        <w:rPr>
          <w:rFonts w:ascii="Arial" w:cs="Arial" w:eastAsia="Arial" w:hAnsi="Arial"/>
          <w:sz w:val="22"/>
          <w:szCs w:val="22"/>
        </w:rPr>
        <w:t xml:space="preserve">This project uses the STM32F407G-DISC1 board to detect a button press on PA0 using EXTI (External Interrupt) and blink the LED on PD12 a number of times based on a const lookup table. Each press cycles through a different blink pattern.</w:t>
      </w:r>
    </w:p>
    <w:p>
      <w:r>
        <w:t xml:space="preserve"/>
      </w:r>
    </w:p>
    <w:p>
      <w:pPr>
        <w:pStyle w:val="Heading1"/>
      </w:pPr>
      <w:r>
        <w:rPr>
          <w:rFonts w:ascii="Arial" w:cs="Arial" w:eastAsia="Arial" w:hAnsi="Arial"/>
          <w:b/>
          <w:bCs/>
          <w:sz w:val="32"/>
          <w:szCs w:val="32"/>
        </w:rPr>
        <w:t xml:space="preserve">2. Hardware Setup</w:t>
      </w:r>
    </w:p>
    <w:p>
      <w:pPr>
        <w:pStyle w:val="Heading2"/>
      </w:pPr>
      <w:r>
        <w:rPr>
          <w:rFonts w:ascii="Arial" w:cs="Arial" w:eastAsia="Arial" w:hAnsi="Arial"/>
          <w:b/>
          <w:bCs/>
          <w:sz w:val="26"/>
          <w:szCs w:val="26"/>
        </w:rPr>
        <w:t xml:space="preserve">Pin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Pin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PA0</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USER Button (B1)</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External pull-down already on 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Green 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Push-pull output</w:t>
            </w:r>
          </w:p>
        </w:tc>
      </w:tr>
    </w:tbl>
    <w:p>
      <w:r>
        <w:t xml:space="preserve"/>
      </w:r>
    </w:p>
    <w:p>
      <w:pPr>
        <w:pStyle w:val="Heading2"/>
      </w:pPr>
      <w:r>
        <w:rPr>
          <w:rFonts w:ascii="Arial" w:cs="Arial" w:eastAsia="Arial" w:hAnsi="Arial"/>
          <w:b/>
          <w:bCs/>
          <w:sz w:val="26"/>
          <w:szCs w:val="26"/>
        </w:rPr>
        <w:t xml:space="preserve">Button Wiring</w:t>
      </w:r>
    </w:p>
    <w:p>
      <w:r>
        <w:rPr>
          <w:rFonts w:ascii="Arial" w:cs="Arial" w:eastAsia="Arial" w:hAnsi="Arial"/>
          <w:sz w:val="22"/>
          <w:szCs w:val="22"/>
        </w:rPr>
        <w:t xml:space="preserve">The USER button on the STM32F407G-DISC1 has an external pull-down resistor already on the PCB. This means:</w:t>
      </w:r>
    </w:p>
    <w:p>
      <w:pPr>
        <w:pStyle w:val="ListParagraph"/>
        <w:numPr>
          <w:ilvl w:val="0"/>
          <w:numId w:val="2"/>
        </w:numPr>
      </w:pPr>
      <w:r>
        <w:rPr>
          <w:rFonts w:ascii="Arial" w:cs="Arial" w:eastAsia="Arial" w:hAnsi="Arial"/>
          <w:sz w:val="22"/>
          <w:szCs w:val="22"/>
        </w:rPr>
        <w:t xml:space="preserve">Idle (not pressed): PA0 reads 0 (LOW)</w:t>
      </w:r>
    </w:p>
    <w:p>
      <w:pPr>
        <w:pStyle w:val="ListParagraph"/>
        <w:numPr>
          <w:ilvl w:val="0"/>
          <w:numId w:val="2"/>
        </w:numPr>
      </w:pPr>
      <w:r>
        <w:rPr>
          <w:rFonts w:ascii="Arial" w:cs="Arial" w:eastAsia="Arial" w:hAnsi="Arial"/>
          <w:sz w:val="22"/>
          <w:szCs w:val="22"/>
        </w:rPr>
        <w:t xml:space="preserve">Pressed: PA0 reads 1 (HIGH)</w:t>
      </w:r>
    </w:p>
    <w:p>
      <w:pPr>
        <w:pStyle w:val="ListParagraph"/>
        <w:numPr>
          <w:ilvl w:val="0"/>
          <w:numId w:val="2"/>
        </w:numPr>
      </w:pPr>
      <w:r>
        <w:rPr>
          <w:rFonts w:ascii="Arial" w:cs="Arial" w:eastAsia="Arial" w:hAnsi="Arial"/>
          <w:sz w:val="22"/>
          <w:szCs w:val="22"/>
        </w:rPr>
        <w:t xml:space="preserve">No internal pull-up or pull-down needed in GPIO config</w:t>
      </w:r>
    </w:p>
    <w:p>
      <w:r>
        <w:t xml:space="preserve"/>
      </w:r>
    </w:p>
    <w:p>
      <w:pPr>
        <w:pStyle w:val="Heading1"/>
      </w:pPr>
      <w:r>
        <w:rPr>
          <w:rFonts w:ascii="Arial" w:cs="Arial" w:eastAsia="Arial" w:hAnsi="Arial"/>
          <w:b/>
          <w:bCs/>
          <w:sz w:val="32"/>
          <w:szCs w:val="32"/>
        </w:rPr>
        <w:t xml:space="preserve">3. EXTI (External Interrupt)</w:t>
      </w:r>
    </w:p>
    <w:p>
      <w:pPr>
        <w:pStyle w:val="Heading2"/>
      </w:pPr>
      <w:r>
        <w:rPr>
          <w:rFonts w:ascii="Arial" w:cs="Arial" w:eastAsia="Arial" w:hAnsi="Arial"/>
          <w:b/>
          <w:bCs/>
          <w:sz w:val="26"/>
          <w:szCs w:val="26"/>
        </w:rPr>
        <w:t xml:space="preserve">What is EXTI?</w:t>
      </w:r>
    </w:p>
    <w:p>
      <w:r>
        <w:rPr>
          <w:rFonts w:ascii="Arial" w:cs="Arial" w:eastAsia="Arial" w:hAnsi="Arial"/>
          <w:sz w:val="22"/>
          <w:szCs w:val="22"/>
        </w:rPr>
        <w:t xml:space="preserve">EXTI stands for External Interrupt. It allows a GPIO pin to trigger an interrupt (pause normal execution and run a special handler function) when the pin's signal changes.</w:t>
      </w:r>
    </w:p>
    <w:p>
      <w:r>
        <w:t xml:space="preserve"/>
      </w:r>
    </w:p>
    <w:p>
      <w:pPr>
        <w:pStyle w:val="Heading2"/>
      </w:pPr>
      <w:r>
        <w:rPr>
          <w:rFonts w:ascii="Arial" w:cs="Arial" w:eastAsia="Arial" w:hAnsi="Arial"/>
          <w:b/>
          <w:bCs/>
          <w:sz w:val="26"/>
          <w:szCs w:val="26"/>
        </w:rPr>
        <w:t xml:space="preserve">EXTI Line Mapping</w:t>
      </w:r>
    </w:p>
    <w:p>
      <w:r>
        <w:rPr>
          <w:rFonts w:ascii="Arial" w:cs="Arial" w:eastAsia="Arial" w:hAnsi="Arial"/>
          <w:sz w:val="22"/>
          <w:szCs w:val="22"/>
        </w:rPr>
        <w:t xml:space="preserve">The EXTI line number always matches the pin number, regardless of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Pin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EXTI Line</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PA0</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EXTI0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PB0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EXTI0 (same line, can't use both)</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PC13</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EXTI13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EXTI12</w:t>
            </w:r>
          </w:p>
        </w:tc>
      </w:tr>
    </w:tbl>
    <w:p>
      <w:r>
        <w:t xml:space="preserve"/>
      </w:r>
    </w:p>
    <w:p>
      <w:pPr>
        <w:pStyle w:val="Heading2"/>
      </w:pPr>
      <w:r>
        <w:rPr>
          <w:rFonts w:ascii="Arial" w:cs="Arial" w:eastAsia="Arial" w:hAnsi="Arial"/>
          <w:b/>
          <w:bCs/>
          <w:sz w:val="26"/>
          <w:szCs w:val="26"/>
        </w:rPr>
        <w:t xml:space="preserve">Trigger Selection</w:t>
      </w:r>
    </w:p>
    <w:p>
      <w:r>
        <w:rPr>
          <w:rFonts w:ascii="Arial" w:cs="Arial" w:eastAsia="Arial" w:hAnsi="Arial"/>
          <w:sz w:val="22"/>
          <w:szCs w:val="22"/>
        </w:rPr>
        <w:t xml:space="preserve">The trigger defines which signal transition fires the interrupt.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When it fires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 case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Rising edge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0 to 1 transition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Button with pull-down (our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Falling edge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to 0 transition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Button with pull-up</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Both edges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Either transition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Detect press and release</w:t>
            </w:r>
          </w:p>
        </w:tc>
      </w:tr>
    </w:tbl>
    <w:p>
      <w:r>
        <w:t xml:space="preserve"/>
      </w:r>
    </w:p>
    <w:p>
      <w:r>
        <w:rPr>
          <w:rFonts w:ascii="Arial" w:cs="Arial" w:eastAsia="Arial" w:hAnsi="Arial"/>
          <w:sz w:val="22"/>
          <w:szCs w:val="22"/>
        </w:rPr>
        <w:t xml:space="preserve">Since PA0 goes from 0 to 1 when the button is pressed (pull-down config), we use rising edge trigger.</w:t>
      </w:r>
    </w:p>
    <w:p>
      <w:r>
        <w:t xml:space="preserve"/>
      </w:r>
    </w:p>
    <w:p>
      <w:pPr>
        <w:pStyle w:val="Heading2"/>
      </w:pPr>
      <w:r>
        <w:rPr>
          <w:rFonts w:ascii="Arial" w:cs="Arial" w:eastAsia="Arial" w:hAnsi="Arial"/>
          <w:b/>
          <w:bCs/>
          <w:sz w:val="26"/>
          <w:szCs w:val="26"/>
        </w:rPr>
        <w:t xml:space="preserve">SYSCFG Clock</w:t>
      </w:r>
    </w:p>
    <w:p>
      <w:r>
        <w:rPr>
          <w:rFonts w:ascii="Arial" w:cs="Arial" w:eastAsia="Arial" w:hAnsi="Arial"/>
          <w:sz w:val="22"/>
          <w:szCs w:val="22"/>
        </w:rPr>
        <w:t xml:space="preserve">SYSCFG is the peripheral that routes a GPIO pin to an EXTI line via the SYSCFG_EXTICR register. Its clock must be enabled before calling Interrupt_Init, otherwise the pin never gets connected to the EXTI line.</w:t>
      </w:r>
    </w:p>
    <w:p>
      <w:r>
        <w:t xml:space="preserve"/>
      </w:r>
    </w:p>
    <w:p>
      <w:pPr>
        <w:shd w:fill="F0F0F0" w:val="clear"/>
      </w:pPr>
      <w:r>
        <w:rPr>
          <w:rFonts w:ascii="Courier New" w:cs="Courier New" w:eastAsia="Courier New" w:hAnsi="Courier New"/>
          <w:sz w:val="20"/>
          <w:szCs w:val="20"/>
        </w:rPr>
        <w:t xml:space="preserve">RCC_AHB1_Init(Syscfg, ENABLE);  // Must be before Interrupt_Init</w:t>
      </w:r>
    </w:p>
    <w:p>
      <w:r>
        <w:t xml:space="preserve"/>
      </w:r>
    </w:p>
    <w:p>
      <w:pPr>
        <w:pStyle w:val="Heading1"/>
      </w:pPr>
      <w:r>
        <w:rPr>
          <w:rFonts w:ascii="Arial" w:cs="Arial" w:eastAsia="Arial" w:hAnsi="Arial"/>
          <w:b/>
          <w:bCs/>
          <w:sz w:val="32"/>
          <w:szCs w:val="32"/>
        </w:rPr>
        <w:t xml:space="preserve">4. Debouncing</w:t>
      </w:r>
    </w:p>
    <w:p>
      <w:pPr>
        <w:pStyle w:val="Heading2"/>
      </w:pPr>
      <w:r>
        <w:rPr>
          <w:rFonts w:ascii="Arial" w:cs="Arial" w:eastAsia="Arial" w:hAnsi="Arial"/>
          <w:b/>
          <w:bCs/>
          <w:sz w:val="26"/>
          <w:szCs w:val="26"/>
        </w:rPr>
        <w:t xml:space="preserve">What is Bouncing?</w:t>
      </w:r>
    </w:p>
    <w:p>
      <w:r>
        <w:rPr>
          <w:rFonts w:ascii="Arial" w:cs="Arial" w:eastAsia="Arial" w:hAnsi="Arial"/>
          <w:sz w:val="22"/>
          <w:szCs w:val="22"/>
        </w:rPr>
        <w:t xml:space="preserve">A physical button uses metal contacts. When pressed, those contacts don't connect cleanly. They rapidly make and break contact for a few milliseconds before settling. This is called bouncing.</w:t>
      </w:r>
    </w:p>
    <w:p>
      <w:r>
        <w:t xml:space="preserve"/>
      </w:r>
    </w:p>
    <w:p>
      <w:r>
        <w:rPr>
          <w:rFonts w:ascii="Arial" w:cs="Arial" w:eastAsia="Arial" w:hAnsi="Arial"/>
          <w:sz w:val="22"/>
          <w:szCs w:val="22"/>
        </w:rPr>
        <w:t xml:space="preserve">Electrically, one press looks like this:</w:t>
      </w:r>
    </w:p>
    <w:p>
      <w:pPr>
        <w:shd w:fill="F0F0F0" w:val="clear"/>
      </w:pPr>
      <w:r>
        <w:rPr>
          <w:rFonts w:ascii="Courier New" w:cs="Courier New" w:eastAsia="Courier New" w:hAnsi="Courier New"/>
          <w:sz w:val="20"/>
          <w:szCs w:val="20"/>
        </w:rPr>
        <w:t xml:space="preserve">0000011101110111011111111111</w:t>
      </w:r>
    </w:p>
    <w:p>
      <w:pPr>
        <w:shd w:fill="F0F0F0" w:val="clear"/>
      </w:pPr>
      <w:r>
        <w:rPr>
          <w:rFonts w:ascii="Courier New" w:cs="Courier New" w:eastAsia="Courier New" w:hAnsi="Courier New"/>
          <w:sz w:val="20"/>
          <w:szCs w:val="20"/>
        </w:rPr>
        <w:t xml:space="preserve">         ^ bouncing   ^ settled</w:t>
      </w:r>
    </w:p>
    <w:p>
      <w:r>
        <w:t xml:space="preserve"/>
      </w:r>
    </w:p>
    <w:p>
      <w:r>
        <w:rPr>
          <w:rFonts w:ascii="Arial" w:cs="Arial" w:eastAsia="Arial" w:hAnsi="Arial"/>
          <w:sz w:val="22"/>
          <w:szCs w:val="22"/>
        </w:rPr>
        <w:t xml:space="preserve">Since EXTI triggers on every rising edge (0 to 1 transition), one physical press can fire the ISR multiple times.</w:t>
      </w:r>
    </w:p>
    <w:p>
      <w:r>
        <w:t xml:space="preserve"/>
      </w:r>
    </w:p>
    <w:p>
      <w:pPr>
        <w:pStyle w:val="Heading2"/>
      </w:pPr>
      <w:r>
        <w:rPr>
          <w:rFonts w:ascii="Arial" w:cs="Arial" w:eastAsia="Arial" w:hAnsi="Arial"/>
          <w:b/>
          <w:bCs/>
          <w:sz w:val="26"/>
          <w:szCs w:val="26"/>
        </w:rPr>
        <w:t xml:space="preserve">Software Debounce</w:t>
      </w:r>
    </w:p>
    <w:p>
      <w:r>
        <w:rPr>
          <w:rFonts w:ascii="Arial" w:cs="Arial" w:eastAsia="Arial" w:hAnsi="Arial"/>
          <w:sz w:val="22"/>
          <w:szCs w:val="22"/>
        </w:rPr>
        <w:t xml:space="preserve">Wait for the bounce to settle, then read the pin to confirm it is still pressed.</w:t>
      </w:r>
    </w:p>
    <w:p>
      <w:r>
        <w:t xml:space="preserve"/>
      </w:r>
    </w:p>
    <w:p>
      <w:pPr>
        <w:shd w:fill="F0F0F0" w:val="clear"/>
      </w:pPr>
      <w:r>
        <w:rPr>
          <w:rFonts w:ascii="Courier New" w:cs="Courier New" w:eastAsia="Courier New" w:hAnsi="Courier New"/>
          <w:sz w:val="20"/>
          <w:szCs w:val="20"/>
        </w:rPr>
        <w:t xml:space="preserve">void EXTI0_IRQHandler(void)</w:t>
      </w:r>
    </w:p>
    <w:p>
      <w:pPr>
        <w:shd w:fill="F0F0F0" w:val="clear"/>
      </w:pPr>
      <w:r>
        <w:rPr>
          <w:rFonts w:ascii="Courier New" w:cs="Courier New" w:eastAsia="Courier New" w:hAnsi="Courier New"/>
          <w:sz w:val="20"/>
          <w:szCs w:val="20"/>
        </w:rPr>
        <w:t xml:space="preserve">{</w:t>
      </w:r>
    </w:p>
    <w:p>
      <w:pPr>
        <w:shd w:fill="F0F0F0" w:val="clear"/>
      </w:pPr>
      <w:r>
        <w:rPr>
          <w:rFonts w:ascii="Courier New" w:cs="Courier New" w:eastAsia="Courier New" w:hAnsi="Courier New"/>
          <w:sz w:val="20"/>
          <w:szCs w:val="20"/>
        </w:rPr>
        <w:t xml:space="preserve">    debounce();                          // wait for bounce to settle</w:t>
      </w:r>
    </w:p>
    <w:p>
      <w:pPr>
        <w:shd w:fill="F0F0F0" w:val="clear"/>
      </w:pPr>
      <w:r>
        <w:rPr>
          <w:rFonts w:ascii="Courier New" w:cs="Courier New" w:eastAsia="Courier New" w:hAnsi="Courier New"/>
          <w:sz w:val="20"/>
          <w:szCs w:val="20"/>
        </w:rPr>
        <w:t xml:space="preserve">    if(GPIOA-&gt;GPIO_IDR &amp; (1 &lt;&lt; 0))      // confirm button still held</w:t>
      </w:r>
    </w:p>
    <w:p>
      <w:pPr>
        <w:shd w:fill="F0F0F0" w:val="clear"/>
      </w:pPr>
      <w:r>
        <w:rPr>
          <w:rFonts w:ascii="Courier New" w:cs="Courier New" w:eastAsia="Courier New" w:hAnsi="Courier New"/>
          <w:sz w:val="20"/>
          <w:szCs w:val="20"/>
        </w:rPr>
        <w:t xml:space="preserve">    {</w:t>
      </w:r>
    </w:p>
    <w:p>
      <w:pPr>
        <w:shd w:fill="F0F0F0" w:val="clear"/>
      </w:pPr>
      <w:r>
        <w:rPr>
          <w:rFonts w:ascii="Courier New" w:cs="Courier New" w:eastAsia="Courier New" w:hAnsi="Courier New"/>
          <w:sz w:val="20"/>
          <w:szCs w:val="20"/>
        </w:rPr>
        <w:t xml:space="preserve">        count++;</w:t>
      </w:r>
    </w:p>
    <w:p>
      <w:pPr>
        <w:shd w:fill="F0F0F0" w:val="clear"/>
      </w:pPr>
      <w:r>
        <w:rPr>
          <w:rFonts w:ascii="Courier New" w:cs="Courier New" w:eastAsia="Courier New" w:hAnsi="Courier New"/>
          <w:sz w:val="20"/>
          <w:szCs w:val="20"/>
        </w:rPr>
        <w:t xml:space="preserve">        flag = 1;</w:t>
      </w:r>
    </w:p>
    <w:p>
      <w:pPr>
        <w:shd w:fill="F0F0F0" w:val="clear"/>
      </w:pPr>
      <w:r>
        <w:rPr>
          <w:rFonts w:ascii="Courier New" w:cs="Courier New" w:eastAsia="Courier New" w:hAnsi="Courier New"/>
          <w:sz w:val="20"/>
          <w:szCs w:val="20"/>
        </w:rPr>
        <w:t xml:space="preserve">    }</w:t>
      </w:r>
    </w:p>
    <w:p>
      <w:pPr>
        <w:shd w:fill="F0F0F0" w:val="clear"/>
      </w:pPr>
      <w:r>
        <w:rPr>
          <w:rFonts w:ascii="Courier New" w:cs="Courier New" w:eastAsia="Courier New" w:hAnsi="Courier New"/>
          <w:sz w:val="20"/>
          <w:szCs w:val="20"/>
        </w:rPr>
        <w:t xml:space="preserve">    EXTI-&gt;EXTI_PR |= (1 &lt;&lt; 0);          // clear pending bit</w:t>
      </w:r>
    </w:p>
    <w:p>
      <w:pPr>
        <w:shd w:fill="F0F0F0" w:val="clear"/>
      </w:pPr>
      <w:r>
        <w:rPr>
          <w:rFonts w:ascii="Courier New" w:cs="Courier New" w:eastAsia="Courier New" w:hAnsi="Courier New"/>
          <w:sz w:val="20"/>
          <w:szCs w:val="20"/>
        </w:rPr>
        <w:t xml:space="preserve">}</w:t>
      </w:r>
    </w:p>
    <w:p>
      <w:r>
        <w:t xml:space="preserve"/>
      </w:r>
    </w:p>
    <w:p>
      <w:pPr>
        <w:pStyle w:val="Heading2"/>
      </w:pPr>
      <w:r>
        <w:rPr>
          <w:rFonts w:ascii="Arial" w:cs="Arial" w:eastAsia="Arial" w:hAnsi="Arial"/>
          <w:b/>
          <w:bCs/>
          <w:sz w:val="26"/>
          <w:szCs w:val="26"/>
        </w:rPr>
        <w:t xml:space="preserve">Pending Register (EXTI_PR)</w:t>
      </w:r>
    </w:p>
    <w:p>
      <w:r>
        <w:rPr>
          <w:rFonts w:ascii="Arial" w:cs="Arial" w:eastAsia="Arial" w:hAnsi="Arial"/>
          <w:sz w:val="22"/>
          <w:szCs w:val="22"/>
        </w:rPr>
        <w:t xml:space="preserve">When EXTI fires, it sets a pending bit in the EXTI_PR register. If you don't clear it, the interrupt keeps firing in a loop. Writing 1 to the bit clears it (this is called write-1-to-clear behavior).</w:t>
      </w:r>
    </w:p>
    <w:p>
      <w:r>
        <w:t xml:space="preserve"/>
      </w:r>
    </w:p>
    <w:p>
      <w:pPr>
        <w:pStyle w:val="Heading2"/>
      </w:pPr>
      <w:r>
        <w:rPr>
          <w:rFonts w:ascii="Arial" w:cs="Arial" w:eastAsia="Arial" w:hAnsi="Arial"/>
          <w:b/>
          <w:bCs/>
          <w:sz w:val="26"/>
          <w:szCs w:val="26"/>
        </w:rPr>
        <w:t xml:space="preserve">Debounce Delay Tuning</w:t>
      </w:r>
    </w:p>
    <w:p>
      <w:r>
        <w:rPr>
          <w:rFonts w:ascii="Arial" w:cs="Arial" w:eastAsia="Arial" w:hAnsi="Arial"/>
          <w:sz w:val="22"/>
          <w:szCs w:val="22"/>
        </w:rPr>
        <w:t xml:space="preserve">Physical bounce settles within 5 to 20 milliseconds. Your debounce delay only needs to cover that. Using a 500000 iteration delay means the button must be held for around 1 second before the pin is sampled. Use a shorter debounce:</w:t>
      </w:r>
    </w:p>
    <w:p>
      <w:r>
        <w:t xml:space="preserve"/>
      </w:r>
    </w:p>
    <w:p>
      <w:pPr>
        <w:shd w:fill="F0F0F0" w:val="clear"/>
      </w:pPr>
      <w:r>
        <w:rPr>
          <w:rFonts w:ascii="Courier New" w:cs="Courier New" w:eastAsia="Courier New" w:hAnsi="Courier New"/>
          <w:sz w:val="20"/>
          <w:szCs w:val="20"/>
        </w:rPr>
        <w:t xml:space="preserve">void debounce(void)</w:t>
      </w:r>
    </w:p>
    <w:p>
      <w:pPr>
        <w:shd w:fill="F0F0F0" w:val="clear"/>
      </w:pPr>
      <w:r>
        <w:rPr>
          <w:rFonts w:ascii="Courier New" w:cs="Courier New" w:eastAsia="Courier New" w:hAnsi="Courier New"/>
          <w:sz w:val="20"/>
          <w:szCs w:val="20"/>
        </w:rPr>
        <w:t xml:space="preserve">{</w:t>
      </w:r>
    </w:p>
    <w:p>
      <w:pPr>
        <w:shd w:fill="F0F0F0" w:val="clear"/>
      </w:pPr>
      <w:r>
        <w:rPr>
          <w:rFonts w:ascii="Courier New" w:cs="Courier New" w:eastAsia="Courier New" w:hAnsi="Courier New"/>
          <w:sz w:val="20"/>
          <w:szCs w:val="20"/>
        </w:rPr>
        <w:t xml:space="preserve">    for(uint32_t i = 0; i &lt; 50000; i++);  // much shorter, ~few ms</w:t>
      </w:r>
    </w:p>
    <w:p>
      <w:pPr>
        <w:shd w:fill="F0F0F0" w:val="clear"/>
      </w:pPr>
      <w:r>
        <w:rPr>
          <w:rFonts w:ascii="Courier New" w:cs="Courier New" w:eastAsia="Courier New" w:hAnsi="Courier New"/>
          <w:sz w:val="20"/>
          <w:szCs w:val="20"/>
        </w:rPr>
        <w:t xml:space="preserve">}</w:t>
      </w:r>
    </w:p>
    <w:p>
      <w:r>
        <w:t xml:space="preserve"/>
      </w:r>
    </w:p>
    <w:p>
      <w:pPr>
        <w:pStyle w:val="Heading1"/>
      </w:pPr>
      <w:r>
        <w:rPr>
          <w:rFonts w:ascii="Arial" w:cs="Arial" w:eastAsia="Arial" w:hAnsi="Arial"/>
          <w:b/>
          <w:bCs/>
          <w:sz w:val="32"/>
          <w:szCs w:val="32"/>
        </w:rPr>
        <w:t xml:space="preserve">5. volatile Keyword</w:t>
      </w:r>
    </w:p>
    <w:p>
      <w:pPr>
        <w:pStyle w:val="Heading2"/>
      </w:pPr>
      <w:r>
        <w:rPr>
          <w:rFonts w:ascii="Arial" w:cs="Arial" w:eastAsia="Arial" w:hAnsi="Arial"/>
          <w:b/>
          <w:bCs/>
          <w:sz w:val="26"/>
          <w:szCs w:val="26"/>
        </w:rPr>
        <w:t xml:space="preserve">What is volatile?</w:t>
      </w:r>
    </w:p>
    <w:p>
      <w:r>
        <w:rPr>
          <w:rFonts w:ascii="Arial" w:cs="Arial" w:eastAsia="Arial" w:hAnsi="Arial"/>
          <w:sz w:val="22"/>
          <w:szCs w:val="22"/>
        </w:rPr>
        <w:t xml:space="preserve">volatile tells the compiler: do not cache this variable in a CPU register. Always read it fresh from RAM every time.</w:t>
      </w:r>
    </w:p>
    <w:p>
      <w:r>
        <w:t xml:space="preserve"/>
      </w:r>
    </w:p>
    <w:p>
      <w:pPr>
        <w:pStyle w:val="Heading2"/>
      </w:pPr>
      <w:r>
        <w:rPr>
          <w:rFonts w:ascii="Arial" w:cs="Arial" w:eastAsia="Arial" w:hAnsi="Arial"/>
          <w:b/>
          <w:bCs/>
          <w:sz w:val="26"/>
          <w:szCs w:val="26"/>
        </w:rPr>
        <w:t xml:space="preserve">Why it matters</w:t>
      </w:r>
    </w:p>
    <w:p>
      <w:r>
        <w:rPr>
          <w:rFonts w:ascii="Arial" w:cs="Arial" w:eastAsia="Arial" w:hAnsi="Arial"/>
          <w:sz w:val="22"/>
          <w:szCs w:val="22"/>
        </w:rPr>
        <w:t xml:space="preserve">Your main loop and ISR share the variables count and flag. The ISR writes to them, and the main loop reads from them. Without volatile, the compiler (when optimization is on) may cache the value in a CPU register and never re-read from RAM, so changes made by the ISR are invisible to the main loop.</w:t>
      </w:r>
    </w:p>
    <w:p>
      <w:r>
        <w:t xml:space="preserve"/>
      </w:r>
    </w:p>
    <w:p>
      <w:pPr>
        <w:shd w:fill="F0F0F0" w:val="clear"/>
      </w:pPr>
      <w:r>
        <w:rPr>
          <w:rFonts w:ascii="Courier New" w:cs="Courier New" w:eastAsia="Courier New" w:hAnsi="Courier New"/>
          <w:sz w:val="20"/>
          <w:szCs w:val="20"/>
        </w:rPr>
        <w:t xml:space="preserve">volatile uint8_t count = 0;</w:t>
      </w:r>
    </w:p>
    <w:p>
      <w:pPr>
        <w:shd w:fill="F0F0F0" w:val="clear"/>
      </w:pPr>
      <w:r>
        <w:rPr>
          <w:rFonts w:ascii="Courier New" w:cs="Courier New" w:eastAsia="Courier New" w:hAnsi="Courier New"/>
          <w:sz w:val="20"/>
          <w:szCs w:val="20"/>
        </w:rPr>
        <w:t xml:space="preserve">volatile uint8_t flag = 0;</w:t>
      </w:r>
    </w:p>
    <w:p>
      <w:r>
        <w:t xml:space="preserve"/>
      </w:r>
    </w:p>
    <w:p>
      <w:pPr>
        <w:pStyle w:val="Heading2"/>
      </w:pPr>
      <w:r>
        <w:rPr>
          <w:rFonts w:ascii="Arial" w:cs="Arial" w:eastAsia="Arial" w:hAnsi="Arial"/>
          <w:b/>
          <w:bCs/>
          <w:sz w:val="26"/>
          <w:szCs w:val="26"/>
        </w:rPr>
        <w:t xml:space="preserve">Compiler Optimization and volatile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Optimization 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compiler does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volatile needed?</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-O0 (Debug)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No optimization, reads from RAM every time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No, but add it anyway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Light optimization, may cache some variables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for shared vars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-O2 / -O3 (Release)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Aggressive, will cache flag and count in registers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Absolutely yes</w:t>
            </w:r>
          </w:p>
        </w:tc>
      </w:tr>
    </w:tbl>
    <w:p>
      <w:r>
        <w:t xml:space="preserve"/>
      </w:r>
    </w:p>
    <w:p>
      <w:pPr>
        <w:pStyle w:val="Heading2"/>
      </w:pPr>
      <w:r>
        <w:rPr>
          <w:rFonts w:ascii="Arial" w:cs="Arial" w:eastAsia="Arial" w:hAnsi="Arial"/>
          <w:b/>
          <w:bCs/>
          <w:sz w:val="26"/>
          <w:szCs w:val="26"/>
        </w:rPr>
        <w:t xml:space="preserve">How Optimization Breaks Your Code</w:t>
      </w:r>
    </w:p>
    <w:p>
      <w:r>
        <w:rPr>
          <w:rFonts w:ascii="Arial" w:cs="Arial" w:eastAsia="Arial" w:hAnsi="Arial"/>
          <w:sz w:val="22"/>
          <w:szCs w:val="22"/>
        </w:rPr>
        <w:t xml:space="preserve">At -O2, the compiler sees your while loop:</w:t>
      </w:r>
    </w:p>
    <w:p>
      <w:r>
        <w:t xml:space="preserve"/>
      </w:r>
    </w:p>
    <w:p>
      <w:pPr>
        <w:shd w:fill="F0F0F0" w:val="clear"/>
      </w:pPr>
      <w:r>
        <w:rPr>
          <w:rFonts w:ascii="Courier New" w:cs="Courier New" w:eastAsia="Courier New" w:hAnsi="Courier New"/>
          <w:sz w:val="20"/>
          <w:szCs w:val="20"/>
        </w:rPr>
        <w:t xml:space="preserve">while(1)</w:t>
      </w:r>
    </w:p>
    <w:p>
      <w:pPr>
        <w:shd w:fill="F0F0F0" w:val="clear"/>
      </w:pPr>
      <w:r>
        <w:rPr>
          <w:rFonts w:ascii="Courier New" w:cs="Courier New" w:eastAsia="Courier New" w:hAnsi="Courier New"/>
          <w:sz w:val="20"/>
          <w:szCs w:val="20"/>
        </w:rPr>
        <w:t xml:space="preserve">{</w:t>
      </w:r>
    </w:p>
    <w:p>
      <w:pPr>
        <w:shd w:fill="F0F0F0" w:val="clear"/>
      </w:pPr>
      <w:r>
        <w:rPr>
          <w:rFonts w:ascii="Courier New" w:cs="Courier New" w:eastAsia="Courier New" w:hAnsi="Courier New"/>
          <w:sz w:val="20"/>
          <w:szCs w:val="20"/>
        </w:rPr>
        <w:t xml:space="preserve">    if(flag)   // compiler thinks: flag is never written here, cache it</w:t>
      </w:r>
    </w:p>
    <w:p>
      <w:pPr>
        <w:shd w:fill="F0F0F0" w:val="clear"/>
      </w:pPr>
      <w:r>
        <w:rPr>
          <w:rFonts w:ascii="Courier New" w:cs="Courier New" w:eastAsia="Courier New" w:hAnsi="Courier New"/>
          <w:sz w:val="20"/>
          <w:szCs w:val="20"/>
        </w:rPr>
        <w:t xml:space="preserve">    {</w:t>
      </w:r>
    </w:p>
    <w:p>
      <w:pPr>
        <w:shd w:fill="F0F0F0" w:val="clear"/>
      </w:pPr>
      <w:r>
        <w:rPr>
          <w:rFonts w:ascii="Courier New" w:cs="Courier New" w:eastAsia="Courier New" w:hAnsi="Courier New"/>
          <w:sz w:val="20"/>
          <w:szCs w:val="20"/>
        </w:rPr>
        <w:t xml:space="preserve">        ...</w:t>
      </w:r>
    </w:p>
    <w:p>
      <w:pPr>
        <w:shd w:fill="F0F0F0" w:val="clear"/>
      </w:pPr>
      <w:r>
        <w:rPr>
          <w:rFonts w:ascii="Courier New" w:cs="Courier New" w:eastAsia="Courier New" w:hAnsi="Courier New"/>
          <w:sz w:val="20"/>
          <w:szCs w:val="20"/>
        </w:rPr>
        <w:t xml:space="preserve">    }</w:t>
      </w:r>
    </w:p>
    <w:p>
      <w:pPr>
        <w:shd w:fill="F0F0F0" w:val="clear"/>
      </w:pPr>
      <w:r>
        <w:rPr>
          <w:rFonts w:ascii="Courier New" w:cs="Courier New" w:eastAsia="Courier New" w:hAnsi="Courier New"/>
          <w:sz w:val="20"/>
          <w:szCs w:val="20"/>
        </w:rPr>
        <w:t xml:space="preserve">}</w:t>
      </w:r>
    </w:p>
    <w:p>
      <w:r>
        <w:t xml:space="preserve"/>
      </w:r>
    </w:p>
    <w:p>
      <w:r>
        <w:rPr>
          <w:rFonts w:ascii="Arial" w:cs="Arial" w:eastAsia="Arial" w:hAnsi="Arial"/>
          <w:sz w:val="22"/>
          <w:szCs w:val="22"/>
        </w:rPr>
        <w:t xml:space="preserve">It loads flag once into a CPU register at the start and never reads RAM again. The ISR writes flag = 1 to RAM, but the main loop keeps reading the cached register value of 0. The LED never turns on.</w:t>
      </w:r>
    </w:p>
    <w:p>
      <w:r>
        <w:t xml:space="preserve"/>
      </w:r>
    </w:p>
    <w:p>
      <w:r>
        <w:rPr>
          <w:rFonts w:ascii="Arial" w:cs="Arial" w:eastAsia="Arial" w:hAnsi="Arial"/>
          <w:sz w:val="22"/>
          <w:szCs w:val="22"/>
        </w:rPr>
        <w:t xml:space="preserve">With volatile, the compiler is forced to always read flag from RAM, so the ISR's write is always visible.</w:t>
      </w:r>
    </w:p>
    <w:p>
      <w:r>
        <w:t xml:space="preserve"/>
      </w:r>
    </w:p>
    <w:p>
      <w:pPr>
        <w:pStyle w:val="Heading2"/>
      </w:pPr>
      <w:r>
        <w:rPr>
          <w:rFonts w:ascii="Arial" w:cs="Arial" w:eastAsia="Arial" w:hAnsi="Arial"/>
          <w:b/>
          <w:bCs/>
          <w:sz w:val="26"/>
          <w:szCs w:val="26"/>
        </w:rPr>
        <w:t xml:space="preserve">How to Test This Yourself</w:t>
      </w:r>
    </w:p>
    <w:p>
      <w:pPr>
        <w:pStyle w:val="ListParagraph"/>
        <w:numPr>
          <w:ilvl w:val="0"/>
          <w:numId w:val="2"/>
        </w:numPr>
      </w:pPr>
      <w:r>
        <w:rPr>
          <w:rFonts w:ascii="Arial" w:cs="Arial" w:eastAsia="Arial" w:hAnsi="Arial"/>
          <w:sz w:val="22"/>
          <w:szCs w:val="22"/>
        </w:rPr>
        <w:t xml:space="preserve">Remove volatile from flag and count</w:t>
      </w:r>
    </w:p>
    <w:p>
      <w:pPr>
        <w:pStyle w:val="ListParagraph"/>
        <w:numPr>
          <w:ilvl w:val="0"/>
          <w:numId w:val="2"/>
        </w:numPr>
      </w:pPr>
      <w:r>
        <w:rPr>
          <w:rFonts w:ascii="Arial" w:cs="Arial" w:eastAsia="Arial" w:hAnsi="Arial"/>
          <w:sz w:val="22"/>
          <w:szCs w:val="22"/>
        </w:rPr>
        <w:t xml:space="preserve">Set optimization to -O2 in CubeIDE: Project Properties &gt; C/C++ Build &gt; Settings &gt; MCU GCC Compiler &gt; Optimization</w:t>
      </w:r>
    </w:p>
    <w:p>
      <w:pPr>
        <w:pStyle w:val="ListParagraph"/>
        <w:numPr>
          <w:ilvl w:val="0"/>
          <w:numId w:val="2"/>
        </w:numPr>
      </w:pPr>
      <w:r>
        <w:rPr>
          <w:rFonts w:ascii="Arial" w:cs="Arial" w:eastAsia="Arial" w:hAnsi="Arial"/>
          <w:sz w:val="22"/>
          <w:szCs w:val="22"/>
        </w:rPr>
        <w:t xml:space="preserve">Run and press the button. LED never responds.</w:t>
      </w:r>
    </w:p>
    <w:p>
      <w:pPr>
        <w:pStyle w:val="ListParagraph"/>
        <w:numPr>
          <w:ilvl w:val="0"/>
          <w:numId w:val="2"/>
        </w:numPr>
      </w:pPr>
      <w:r>
        <w:rPr>
          <w:rFonts w:ascii="Arial" w:cs="Arial" w:eastAsia="Arial" w:hAnsi="Arial"/>
          <w:sz w:val="22"/>
          <w:szCs w:val="22"/>
        </w:rPr>
        <w:t xml:space="preserve">Add volatile back. Same -O2. Now it works.</w:t>
      </w:r>
    </w:p>
    <w:p>
      <w:r>
        <w:t xml:space="preserve"/>
      </w:r>
    </w:p>
    <w:p>
      <w:pPr>
        <w:pStyle w:val="Heading1"/>
      </w:pPr>
      <w:r>
        <w:rPr>
          <w:rFonts w:ascii="Arial" w:cs="Arial" w:eastAsia="Arial" w:hAnsi="Arial"/>
          <w:b/>
          <w:bCs/>
          <w:sz w:val="32"/>
          <w:szCs w:val="32"/>
        </w:rPr>
        <w:t xml:space="preserve">6. const Lookup Table</w:t>
      </w:r>
    </w:p>
    <w:p>
      <w:pPr>
        <w:pStyle w:val="Heading2"/>
      </w:pPr>
      <w:r>
        <w:rPr>
          <w:rFonts w:ascii="Arial" w:cs="Arial" w:eastAsia="Arial" w:hAnsi="Arial"/>
          <w:b/>
          <w:bCs/>
          <w:sz w:val="26"/>
          <w:szCs w:val="26"/>
        </w:rPr>
        <w:t xml:space="preserve">What is a Lookup Table?</w:t>
      </w:r>
    </w:p>
    <w:p>
      <w:r>
        <w:rPr>
          <w:rFonts w:ascii="Arial" w:cs="Arial" w:eastAsia="Arial" w:hAnsi="Arial"/>
          <w:sz w:val="22"/>
          <w:szCs w:val="22"/>
        </w:rPr>
        <w:t xml:space="preserve">A lookup table is a pre-defined array where each index maps to a known value. Instead of computing something at runtime, you just read the answer from the array.</w:t>
      </w:r>
    </w:p>
    <w:p>
      <w:r>
        <w:t xml:space="preserve"/>
      </w:r>
    </w:p>
    <w:p>
      <w:pPr>
        <w:pStyle w:val="Heading2"/>
      </w:pPr>
      <w:r>
        <w:rPr>
          <w:rFonts w:ascii="Arial" w:cs="Arial" w:eastAsia="Arial" w:hAnsi="Arial"/>
          <w:b/>
          <w:bCs/>
          <w:sz w:val="26"/>
          <w:szCs w:val="26"/>
        </w:rPr>
        <w:t xml:space="preserve">Why const?</w:t>
      </w:r>
    </w:p>
    <w:p>
      <w:r>
        <w:rPr>
          <w:rFonts w:ascii="Arial" w:cs="Arial" w:eastAsia="Arial" w:hAnsi="Arial"/>
          <w:sz w:val="22"/>
          <w:szCs w:val="22"/>
        </w:rPr>
        <w:t xml:space="preserve">const tells the compiler this array never changes. The linker places it in Flash memory (read-only) instead of RAM. This saves RAM for variables that actually need to change.</w:t>
      </w:r>
    </w:p>
    <w:p>
      <w:r>
        <w:t xml:space="preserve"/>
      </w:r>
    </w:p>
    <w:p>
      <w:pPr>
        <w:shd w:fill="F0F0F0" w:val="clear"/>
      </w:pPr>
      <w:r>
        <w:rPr>
          <w:rFonts w:ascii="Courier New" w:cs="Courier New" w:eastAsia="Courier New" w:hAnsi="Courier New"/>
          <w:sz w:val="20"/>
          <w:szCs w:val="20"/>
        </w:rPr>
        <w:t xml:space="preserve">const uint8_t blinkPattern[] = {1, 2, 3, 4};</w:t>
      </w:r>
    </w:p>
    <w:p>
      <w:r>
        <w:t xml:space="preserve"/>
      </w:r>
    </w:p>
    <w:p>
      <w:pPr>
        <w:pStyle w:val="Heading2"/>
      </w:pPr>
      <w:r>
        <w:rPr>
          <w:rFonts w:ascii="Arial" w:cs="Arial" w:eastAsia="Arial" w:hAnsi="Arial"/>
          <w:b/>
          <w:bCs/>
          <w:sz w:val="26"/>
          <w:szCs w:val="26"/>
        </w:rPr>
        <w:t xml:space="preserve">Pattern Selection Using Modulo</w:t>
      </w:r>
    </w:p>
    <w:p>
      <w:r>
        <w:rPr>
          <w:rFonts w:ascii="Arial" w:cs="Arial" w:eastAsia="Arial" w:hAnsi="Arial"/>
          <w:sz w:val="22"/>
          <w:szCs w:val="22"/>
        </w:rPr>
        <w:t xml:space="preserve">count % 4 keeps the index between 0 and 3 regardless of how high count gets.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Press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count % 4</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blinks</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1st</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3rd</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5th</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5</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2 (cycles again)</w:t>
            </w:r>
          </w:p>
        </w:tc>
      </w:tr>
    </w:tbl>
    <w:p>
      <w:r>
        <w:t xml:space="preserve"/>
      </w:r>
    </w:p>
    <w:p>
      <w:pPr>
        <w:pStyle w:val="Heading1"/>
      </w:pPr>
      <w:r>
        <w:rPr>
          <w:rFonts w:ascii="Arial" w:cs="Arial" w:eastAsia="Arial" w:hAnsi="Arial"/>
          <w:b/>
          <w:bCs/>
          <w:sz w:val="32"/>
          <w:szCs w:val="32"/>
        </w:rPr>
        <w:t xml:space="preserve">7. Startup Delay</w:t>
      </w:r>
    </w:p>
    <w:p>
      <w:r>
        <w:rPr>
          <w:rFonts w:ascii="Arial" w:cs="Arial" w:eastAsia="Arial" w:hAnsi="Arial"/>
          <w:sz w:val="22"/>
          <w:szCs w:val="22"/>
        </w:rPr>
        <w:t xml:space="preserve">Code works in debug but not in run mode is a classic embedded issue. When the board powers on, peripherals need a small moment to stabilize. The debugger's attach process accidentally provides this delay. In run mode, the CPU starts instantly and initializes too fast.</w:t>
      </w:r>
    </w:p>
    <w:p>
      <w:r>
        <w:t xml:space="preserve"/>
      </w:r>
    </w:p>
    <w:p>
      <w:r>
        <w:rPr>
          <w:rFonts w:ascii="Arial" w:cs="Arial" w:eastAsia="Arial" w:hAnsi="Arial"/>
          <w:sz w:val="22"/>
          <w:szCs w:val="22"/>
        </w:rPr>
        <w:t xml:space="preserve">Fix: add a small delay at the very start of main.</w:t>
      </w:r>
    </w:p>
    <w:p>
      <w:r>
        <w:t xml:space="preserve"/>
      </w:r>
    </w:p>
    <w:p>
      <w:pPr>
        <w:shd w:fill="F0F0F0" w:val="clear"/>
      </w:pPr>
      <w:r>
        <w:rPr>
          <w:rFonts w:ascii="Courier New" w:cs="Courier New" w:eastAsia="Courier New" w:hAnsi="Courier New"/>
          <w:sz w:val="20"/>
          <w:szCs w:val="20"/>
        </w:rPr>
        <w:t xml:space="preserve">int main(void)</w:t>
      </w:r>
    </w:p>
    <w:p>
      <w:pPr>
        <w:shd w:fill="F0F0F0" w:val="clear"/>
      </w:pPr>
      <w:r>
        <w:rPr>
          <w:rFonts w:ascii="Courier New" w:cs="Courier New" w:eastAsia="Courier New" w:hAnsi="Courier New"/>
          <w:sz w:val="20"/>
          <w:szCs w:val="20"/>
        </w:rPr>
        <w:t xml:space="preserve">{</w:t>
      </w:r>
    </w:p>
    <w:p>
      <w:pPr>
        <w:shd w:fill="F0F0F0" w:val="clear"/>
      </w:pPr>
      <w:r>
        <w:rPr>
          <w:rFonts w:ascii="Courier New" w:cs="Courier New" w:eastAsia="Courier New" w:hAnsi="Courier New"/>
          <w:sz w:val="20"/>
          <w:szCs w:val="20"/>
        </w:rPr>
        <w:t xml:space="preserve">    delay();  // let clocks and peripherals stabilize</w:t>
      </w:r>
    </w:p>
    <w:p>
      <w:pPr>
        <w:shd w:fill="F0F0F0" w:val="clear"/>
      </w:pPr>
      <w:r>
        <w:rPr>
          <w:rFonts w:ascii="Courier New" w:cs="Courier New" w:eastAsia="Courier New" w:hAnsi="Courier New"/>
          <w:sz w:val="20"/>
          <w:szCs w:val="20"/>
        </w:rPr>
        <w:t xml:space="preserve">    delay();</w:t>
      </w:r>
    </w:p>
    <w:p>
      <w:pPr>
        <w:shd w:fill="F0F0F0" w:val="clear"/>
      </w:pPr>
      <w:r>
        <w:rPr>
          <w:rFonts w:ascii="Courier New" w:cs="Courier New" w:eastAsia="Courier New" w:hAnsi="Courier New"/>
          <w:sz w:val="20"/>
          <w:szCs w:val="20"/>
        </w:rPr>
        <w:t xml:space="preserve">    ...</w:t>
      </w:r>
    </w:p>
    <w:p>
      <w:r>
        <w:t xml:space="preserve"/>
      </w:r>
    </w:p>
    <w:p>
      <w:pPr>
        <w:pStyle w:val="Heading1"/>
      </w:pPr>
      <w:r>
        <w:rPr>
          <w:rFonts w:ascii="Arial" w:cs="Arial" w:eastAsia="Arial" w:hAnsi="Arial"/>
          <w:b/>
          <w:bCs/>
          <w:sz w:val="32"/>
          <w:szCs w:val="32"/>
        </w:rPr>
        <w:t xml:space="preserve">8. Debugging Tips</w:t>
      </w:r>
    </w:p>
    <w:p>
      <w:pPr>
        <w:pStyle w:val="Heading2"/>
      </w:pPr>
      <w:r>
        <w:rPr>
          <w:rFonts w:ascii="Arial" w:cs="Arial" w:eastAsia="Arial" w:hAnsi="Arial"/>
          <w:b/>
          <w:bCs/>
          <w:sz w:val="26"/>
          <w:szCs w:val="26"/>
        </w:rPr>
        <w:t xml:space="preserve">Watching Variables in CubeIDE</w:t>
      </w:r>
    </w:p>
    <w:p>
      <w:pPr>
        <w:pStyle w:val="ListParagraph"/>
        <w:numPr>
          <w:ilvl w:val="0"/>
          <w:numId w:val="2"/>
        </w:numPr>
      </w:pPr>
      <w:r>
        <w:rPr>
          <w:rFonts w:ascii="Arial" w:cs="Arial" w:eastAsia="Arial" w:hAnsi="Arial"/>
          <w:sz w:val="22"/>
          <w:szCs w:val="22"/>
        </w:rPr>
        <w:t xml:space="preserve">Click the Debug button (bug icon)</w:t>
      </w:r>
    </w:p>
    <w:p>
      <w:pPr>
        <w:pStyle w:val="ListParagraph"/>
        <w:numPr>
          <w:ilvl w:val="0"/>
          <w:numId w:val="2"/>
        </w:numPr>
      </w:pPr>
      <w:r>
        <w:rPr>
          <w:rFonts w:ascii="Arial" w:cs="Arial" w:eastAsia="Arial" w:hAnsi="Arial"/>
          <w:sz w:val="22"/>
          <w:szCs w:val="22"/>
        </w:rPr>
        <w:t xml:space="preserve">Go to Window &gt; Show View &gt; Expressions</w:t>
      </w:r>
    </w:p>
    <w:p>
      <w:pPr>
        <w:pStyle w:val="ListParagraph"/>
        <w:numPr>
          <w:ilvl w:val="0"/>
          <w:numId w:val="2"/>
        </w:numPr>
      </w:pPr>
      <w:r>
        <w:rPr>
          <w:rFonts w:ascii="Arial" w:cs="Arial" w:eastAsia="Arial" w:hAnsi="Arial"/>
          <w:sz w:val="22"/>
          <w:szCs w:val="22"/>
        </w:rPr>
        <w:t xml:space="preserve">Add new expression: type count or flag</w:t>
      </w:r>
    </w:p>
    <w:p>
      <w:pPr>
        <w:pStyle w:val="ListParagraph"/>
        <w:numPr>
          <w:ilvl w:val="0"/>
          <w:numId w:val="2"/>
        </w:numPr>
      </w:pPr>
      <w:r>
        <w:rPr>
          <w:rFonts w:ascii="Arial" w:cs="Arial" w:eastAsia="Arial" w:hAnsi="Arial"/>
          <w:sz w:val="22"/>
          <w:szCs w:val="22"/>
        </w:rPr>
        <w:t xml:space="preserve">For real-time updates without pausing: Window &gt; Show View &gt; Live Expressions</w:t>
      </w:r>
    </w:p>
    <w:p>
      <w:r>
        <w:t xml:space="preserve"/>
      </w:r>
    </w:p>
    <w:p>
      <w:r>
        <w:rPr>
          <w:rFonts w:ascii="Arial" w:cs="Arial" w:eastAsia="Arial" w:hAnsi="Arial"/>
          <w:sz w:val="22"/>
          <w:szCs w:val="22"/>
        </w:rPr>
        <w:t xml:space="preserve">Live Expressions reads directly from RAM in real time, which is why volatile matters here too. The debugger respects the volatile attribute and re-reads from RAM.</w:t>
      </w:r>
    </w:p>
    <w:p>
      <w:r>
        <w:t xml:space="preserve"/>
      </w:r>
    </w:p>
    <w:p>
      <w:pPr>
        <w:pStyle w:val="Heading1"/>
      </w:pPr>
      <w:r>
        <w:rPr>
          <w:rFonts w:ascii="Arial" w:cs="Arial" w:eastAsia="Arial" w:hAnsi="Arial"/>
          <w:b/>
          <w:bCs/>
          <w:sz w:val="32"/>
          <w:szCs w:val="32"/>
        </w:rPr>
        <w:t xml:space="preserve">9. 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One line explanation</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EXTI</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Fires an interrupt when a GPIO pin transitions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Rising edge trigger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 on 0 to 1 transition (button with pull-down)</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SYSCFG clock</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Must be enabled to map GPIO pin to EXTI 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Debounce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Wait for mechanical bounce to settle before reading pin</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EXTI_PR pending bit</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Must be cleared in ISR or interrupt fires forever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volatile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Forces compiler to always read variable from RAM, not cache</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-O0 vs -O2</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Debug has no optimization; release aggressively caches variables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const lookup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Pre-defined array in Flash; saves RAM, fast to read</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Startup delay</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Gives peripherals time to stabilize on power-on</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2026-06-17T18:23:46.875Z</dcterms:created>
  <dcterms:modified xsi:type="dcterms:W3CDTF">2026-06-17T18:23:46.875Z</dcterms:modified>
</cp:coreProperties>
</file>

<file path=docProps/custom.xml><?xml version="1.0" encoding="utf-8"?>
<Properties xmlns="http://schemas.openxmlformats.org/officeDocument/2006/custom-properties" xmlns:vt="http://schemas.openxmlformats.org/officeDocument/2006/docPropsVTypes"/>
</file>