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color w:val="262626"/>
          <w:sz w:val="16"/>
          <w:szCs w:val="16"/>
          <w:highlight w:val="white"/>
        </w:rPr>
      </w:pPr>
      <w:r w:rsidDel="00000000" w:rsidR="00000000" w:rsidRPr="00000000">
        <w:rPr>
          <w:b w:val="1"/>
          <w:color w:val="262626"/>
          <w:sz w:val="27"/>
          <w:szCs w:val="27"/>
          <w:highlight w:val="white"/>
          <w:rtl w:val="0"/>
        </w:rPr>
        <w:t xml:space="preserve">Difference between JPA, Hibernate and Spring Data JPA</w:t>
      </w:r>
      <w:r w:rsidDel="00000000" w:rsidR="00000000" w:rsidRPr="00000000">
        <w:rPr>
          <w:color w:val="262626"/>
          <w:sz w:val="16"/>
          <w:szCs w:val="16"/>
          <w:highlight w:val="white"/>
          <w:rtl w:val="0"/>
        </w:rPr>
        <w:t xml:space="preserve">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0a3csbx2fzl" w:id="0"/>
      <w:bookmarkEnd w:id="0"/>
      <w:r w:rsidDel="00000000" w:rsidR="00000000" w:rsidRPr="00000000">
        <w:rPr>
          <w:b w:val="1"/>
          <w:color w:val="000000"/>
          <w:sz w:val="26"/>
          <w:szCs w:val="26"/>
          <w:rtl w:val="0"/>
        </w:rPr>
        <w:t xml:space="preserve">Step 1: Understand the Key Concepts</w:t>
      </w:r>
    </w:p>
    <w:p w:rsidR="00000000" w:rsidDel="00000000" w:rsidP="00000000" w:rsidRDefault="00000000" w:rsidRPr="00000000" w14:paraId="00000003">
      <w:pPr>
        <w:spacing w:after="240" w:before="240" w:lineRule="auto"/>
        <w:rPr/>
      </w:pPr>
      <w:r w:rsidDel="00000000" w:rsidR="00000000" w:rsidRPr="00000000">
        <w:rPr>
          <w:rtl w:val="0"/>
        </w:rPr>
        <w:t xml:space="preserve">Start by understanding the difference between:</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JPA (Java Persistence API)</w:t>
      </w:r>
      <w:r w:rsidDel="00000000" w:rsidR="00000000" w:rsidRPr="00000000">
        <w:rPr>
          <w:rtl w:val="0"/>
        </w:rPr>
        <w:t xml:space="preserve">: This is a specification. It only defines how object-relational mapping should work in Java. It doesn’t include any actual implementation. Think of it like an interface — it needs a tool to implement it.</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Hibernate</w:t>
      </w:r>
      <w:r w:rsidDel="00000000" w:rsidR="00000000" w:rsidRPr="00000000">
        <w:rPr>
          <w:rtl w:val="0"/>
        </w:rPr>
        <w:t xml:space="preserve">: This is a popular tool that implements the JPA specification. You use Hibernate when you want to manually control database operations using </w:t>
      </w:r>
      <w:r w:rsidDel="00000000" w:rsidR="00000000" w:rsidRPr="00000000">
        <w:rPr>
          <w:rFonts w:ascii="Roboto Mono" w:cs="Roboto Mono" w:eastAsia="Roboto Mono" w:hAnsi="Roboto Mono"/>
          <w:rtl w:val="0"/>
        </w:rPr>
        <w:t xml:space="preserve">Session</w:t>
      </w:r>
      <w:r w:rsidDel="00000000" w:rsidR="00000000" w:rsidRPr="00000000">
        <w:rPr>
          <w:rtl w:val="0"/>
        </w:rPr>
        <w:t xml:space="preserve">, </w:t>
      </w:r>
      <w:r w:rsidDel="00000000" w:rsidR="00000000" w:rsidRPr="00000000">
        <w:rPr>
          <w:rFonts w:ascii="Roboto Mono" w:cs="Roboto Mono" w:eastAsia="Roboto Mono" w:hAnsi="Roboto Mono"/>
          <w:rtl w:val="0"/>
        </w:rPr>
        <w:t xml:space="preserve">Transaction</w:t>
      </w:r>
      <w:r w:rsidDel="00000000" w:rsidR="00000000" w:rsidRPr="00000000">
        <w:rPr>
          <w:rtl w:val="0"/>
        </w:rPr>
        <w:t xml:space="preserve">, etc.</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Spring Data JPA</w:t>
      </w:r>
      <w:r w:rsidDel="00000000" w:rsidR="00000000" w:rsidRPr="00000000">
        <w:rPr>
          <w:rtl w:val="0"/>
        </w:rPr>
        <w:t xml:space="preserve">: This is part of the Spring framework. It does not implement JPA by itself but builds on top of JPA implementations like Hibernate. It simplifies database access and removes the need to write repetitive boilerplate code, like opening sessions or managing transactions.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6nkakxa0uy9d" w:id="1"/>
      <w:bookmarkEnd w:id="1"/>
      <w:r w:rsidDel="00000000" w:rsidR="00000000" w:rsidRPr="00000000">
        <w:rPr>
          <w:b w:val="1"/>
          <w:color w:val="000000"/>
          <w:sz w:val="26"/>
          <w:szCs w:val="26"/>
          <w:rtl w:val="0"/>
        </w:rPr>
        <w:t xml:space="preserve">Step 2: Write a Short Conceptual Explanation</w:t>
      </w:r>
    </w:p>
    <w:p w:rsidR="00000000" w:rsidDel="00000000" w:rsidP="00000000" w:rsidRDefault="00000000" w:rsidRPr="00000000" w14:paraId="00000008">
      <w:pPr>
        <w:spacing w:after="240" w:before="240" w:lineRule="auto"/>
        <w:rPr/>
      </w:pPr>
      <w:r w:rsidDel="00000000" w:rsidR="00000000" w:rsidRPr="00000000">
        <w:rPr>
          <w:rtl w:val="0"/>
        </w:rPr>
        <w:t xml:space="preserve">You’re expected to explain (in a few sentences) how these three fit together:</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JPA is just a guideline or specification.</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Hibernate is one of the tools that follows that guideline.</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Spring Data JPA makes it easier to use Hibernate (or any JPA tool) in a Spring project by letting you use simple interfaces and annotations.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ylhifefso7qt" w:id="2"/>
      <w:bookmarkEnd w:id="2"/>
      <w:r w:rsidDel="00000000" w:rsidR="00000000" w:rsidRPr="00000000">
        <w:rPr>
          <w:b w:val="1"/>
          <w:color w:val="000000"/>
          <w:sz w:val="26"/>
          <w:szCs w:val="26"/>
          <w:rtl w:val="0"/>
        </w:rPr>
        <w:t xml:space="preserve">Step 3: Implement the Hibernate-Style Code</w:t>
      </w:r>
    </w:p>
    <w:p w:rsidR="00000000" w:rsidDel="00000000" w:rsidP="00000000" w:rsidRDefault="00000000" w:rsidRPr="00000000" w14:paraId="0000000D">
      <w:pPr>
        <w:spacing w:after="240" w:before="240" w:lineRule="auto"/>
        <w:rPr/>
      </w:pPr>
      <w:r w:rsidDel="00000000" w:rsidR="00000000" w:rsidRPr="00000000">
        <w:rPr>
          <w:rtl w:val="0"/>
        </w:rPr>
        <w:t xml:space="preserve">Create a method using traditional Hibernate. This means: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You open a session.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Begin a transaction.</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Save the object.</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Commit the transaction.</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Handle exceptions and close the session manually.</w:t>
        <w:br w:type="textWrapping"/>
      </w:r>
    </w:p>
    <w:p w:rsidR="00000000" w:rsidDel="00000000" w:rsidP="00000000" w:rsidRDefault="00000000" w:rsidRPr="00000000" w14:paraId="00000013">
      <w:pPr>
        <w:rPr/>
      </w:pPr>
      <w:r w:rsidDel="00000000" w:rsidR="00000000" w:rsidRPr="00000000">
        <w:rPr>
          <w:rtl w:val="0"/>
        </w:rPr>
        <w:t xml:space="preserve">public Integer addEmployee(Employee employee) {</w:t>
      </w:r>
    </w:p>
    <w:p w:rsidR="00000000" w:rsidDel="00000000" w:rsidP="00000000" w:rsidRDefault="00000000" w:rsidRPr="00000000" w14:paraId="00000014">
      <w:pPr>
        <w:rPr/>
      </w:pPr>
      <w:r w:rsidDel="00000000" w:rsidR="00000000" w:rsidRPr="00000000">
        <w:rPr>
          <w:rtl w:val="0"/>
        </w:rPr>
        <w:t xml:space="preserve">    Session session = factory.openSession();</w:t>
      </w:r>
    </w:p>
    <w:p w:rsidR="00000000" w:rsidDel="00000000" w:rsidP="00000000" w:rsidRDefault="00000000" w:rsidRPr="00000000" w14:paraId="00000015">
      <w:pPr>
        <w:rPr/>
      </w:pPr>
      <w:r w:rsidDel="00000000" w:rsidR="00000000" w:rsidRPr="00000000">
        <w:rPr>
          <w:rtl w:val="0"/>
        </w:rPr>
        <w:t xml:space="preserve">    Transaction tx = null;</w:t>
      </w:r>
    </w:p>
    <w:p w:rsidR="00000000" w:rsidDel="00000000" w:rsidP="00000000" w:rsidRDefault="00000000" w:rsidRPr="00000000" w14:paraId="00000016">
      <w:pPr>
        <w:rPr/>
      </w:pPr>
      <w:r w:rsidDel="00000000" w:rsidR="00000000" w:rsidRPr="00000000">
        <w:rPr>
          <w:rtl w:val="0"/>
        </w:rPr>
        <w:t xml:space="preserve">    Integer employeeID = null;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try {</w:t>
      </w:r>
    </w:p>
    <w:p w:rsidR="00000000" w:rsidDel="00000000" w:rsidP="00000000" w:rsidRDefault="00000000" w:rsidRPr="00000000" w14:paraId="00000019">
      <w:pPr>
        <w:rPr/>
      </w:pPr>
      <w:r w:rsidDel="00000000" w:rsidR="00000000" w:rsidRPr="00000000">
        <w:rPr>
          <w:rtl w:val="0"/>
        </w:rPr>
        <w:t xml:space="preserve">        tx = session.beginTransaction();</w:t>
      </w:r>
    </w:p>
    <w:p w:rsidR="00000000" w:rsidDel="00000000" w:rsidP="00000000" w:rsidRDefault="00000000" w:rsidRPr="00000000" w14:paraId="0000001A">
      <w:pPr>
        <w:rPr/>
      </w:pPr>
      <w:r w:rsidDel="00000000" w:rsidR="00000000" w:rsidRPr="00000000">
        <w:rPr>
          <w:rtl w:val="0"/>
        </w:rPr>
        <w:t xml:space="preserve">        employeeID = (Integer) session.save(employee);</w:t>
      </w:r>
    </w:p>
    <w:p w:rsidR="00000000" w:rsidDel="00000000" w:rsidP="00000000" w:rsidRDefault="00000000" w:rsidRPr="00000000" w14:paraId="0000001B">
      <w:pPr>
        <w:rPr/>
      </w:pPr>
      <w:r w:rsidDel="00000000" w:rsidR="00000000" w:rsidRPr="00000000">
        <w:rPr>
          <w:rtl w:val="0"/>
        </w:rPr>
        <w:t xml:space="preserve">        tx.commit();</w:t>
      </w:r>
    </w:p>
    <w:p w:rsidR="00000000" w:rsidDel="00000000" w:rsidP="00000000" w:rsidRDefault="00000000" w:rsidRPr="00000000" w14:paraId="0000001C">
      <w:pPr>
        <w:rPr/>
      </w:pPr>
      <w:r w:rsidDel="00000000" w:rsidR="00000000" w:rsidRPr="00000000">
        <w:rPr>
          <w:rtl w:val="0"/>
        </w:rPr>
        <w:t xml:space="preserve">    } catch (HibernateException e) {</w:t>
      </w:r>
    </w:p>
    <w:p w:rsidR="00000000" w:rsidDel="00000000" w:rsidP="00000000" w:rsidRDefault="00000000" w:rsidRPr="00000000" w14:paraId="0000001D">
      <w:pPr>
        <w:rPr/>
      </w:pPr>
      <w:r w:rsidDel="00000000" w:rsidR="00000000" w:rsidRPr="00000000">
        <w:rPr>
          <w:rtl w:val="0"/>
        </w:rPr>
        <w:t xml:space="preserve">        if (tx != null) tx.rollback();</w:t>
      </w:r>
    </w:p>
    <w:p w:rsidR="00000000" w:rsidDel="00000000" w:rsidP="00000000" w:rsidRDefault="00000000" w:rsidRPr="00000000" w14:paraId="0000001E">
      <w:pPr>
        <w:rPr/>
      </w:pPr>
      <w:r w:rsidDel="00000000" w:rsidR="00000000" w:rsidRPr="00000000">
        <w:rPr>
          <w:rtl w:val="0"/>
        </w:rPr>
        <w:t xml:space="preserve">        e.printStackTrace();</w:t>
      </w:r>
    </w:p>
    <w:p w:rsidR="00000000" w:rsidDel="00000000" w:rsidP="00000000" w:rsidRDefault="00000000" w:rsidRPr="00000000" w14:paraId="0000001F">
      <w:pPr>
        <w:rPr/>
      </w:pPr>
      <w:r w:rsidDel="00000000" w:rsidR="00000000" w:rsidRPr="00000000">
        <w:rPr>
          <w:rtl w:val="0"/>
        </w:rPr>
        <w:t xml:space="preserve">    } finally {</w:t>
      </w:r>
    </w:p>
    <w:p w:rsidR="00000000" w:rsidDel="00000000" w:rsidP="00000000" w:rsidRDefault="00000000" w:rsidRPr="00000000" w14:paraId="00000020">
      <w:pPr>
        <w:rPr/>
      </w:pPr>
      <w:r w:rsidDel="00000000" w:rsidR="00000000" w:rsidRPr="00000000">
        <w:rPr>
          <w:rtl w:val="0"/>
        </w:rPr>
        <w:t xml:space="preserve">        session.close();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return employeeID;</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q78685au7083" w:id="3"/>
      <w:bookmarkEnd w:id="3"/>
      <w:r w:rsidDel="00000000" w:rsidR="00000000" w:rsidRPr="00000000">
        <w:rPr>
          <w:b w:val="1"/>
          <w:color w:val="000000"/>
          <w:sz w:val="26"/>
          <w:szCs w:val="26"/>
          <w:rtl w:val="0"/>
        </w:rPr>
        <w:t xml:space="preserve">Step 4: Implement the Same Logic Using Spring Data JPA</w:t>
      </w:r>
    </w:p>
    <w:p w:rsidR="00000000" w:rsidDel="00000000" w:rsidP="00000000" w:rsidRDefault="00000000" w:rsidRPr="00000000" w14:paraId="00000025">
      <w:pPr>
        <w:spacing w:after="240" w:before="240" w:lineRule="auto"/>
        <w:rPr/>
      </w:pPr>
      <w:r w:rsidDel="00000000" w:rsidR="00000000" w:rsidRPr="00000000">
        <w:rPr>
          <w:rtl w:val="0"/>
        </w:rPr>
        <w:t xml:space="preserve">Now, implement the same </w:t>
      </w:r>
      <w:r w:rsidDel="00000000" w:rsidR="00000000" w:rsidRPr="00000000">
        <w:rPr>
          <w:rFonts w:ascii="Roboto Mono" w:cs="Roboto Mono" w:eastAsia="Roboto Mono" w:hAnsi="Roboto Mono"/>
          <w:rtl w:val="0"/>
        </w:rPr>
        <w:t xml:space="preserve">addEmployee</w:t>
      </w:r>
      <w:r w:rsidDel="00000000" w:rsidR="00000000" w:rsidRPr="00000000">
        <w:rPr>
          <w:rtl w:val="0"/>
        </w:rPr>
        <w:t xml:space="preserve"> functionality using Spring Data JPA, which will look much simpler.First, create a repository interface:</w:t>
        <w:br w:type="textWrapping"/>
        <w:t xml:space="preserve">public interface EmployeeRepository extends JpaRepository&lt;Employee, Integer&gt; {</w:t>
      </w:r>
    </w:p>
    <w:p w:rsidR="00000000" w:rsidDel="00000000" w:rsidP="00000000" w:rsidRDefault="00000000" w:rsidRPr="00000000" w14:paraId="00000026">
      <w:pPr>
        <w:spacing w:after="240" w:before="240" w:lineRule="auto"/>
        <w:rPr/>
      </w:pP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Then, inject and use it in a service class:</w:t>
      </w:r>
    </w:p>
    <w:p w:rsidR="00000000" w:rsidDel="00000000" w:rsidP="00000000" w:rsidRDefault="00000000" w:rsidRPr="00000000" w14:paraId="00000028">
      <w:pPr>
        <w:spacing w:after="240" w:before="240" w:lineRule="auto"/>
        <w:rPr/>
      </w:pPr>
      <w:r w:rsidDel="00000000" w:rsidR="00000000" w:rsidRPr="00000000">
        <w:rPr>
          <w:rtl w:val="0"/>
        </w:rPr>
        <w:t xml:space="preserve">@Service</w:t>
      </w:r>
    </w:p>
    <w:p w:rsidR="00000000" w:rsidDel="00000000" w:rsidP="00000000" w:rsidRDefault="00000000" w:rsidRPr="00000000" w14:paraId="00000029">
      <w:pPr>
        <w:spacing w:after="240" w:before="240" w:lineRule="auto"/>
        <w:rPr/>
      </w:pPr>
      <w:r w:rsidDel="00000000" w:rsidR="00000000" w:rsidRPr="00000000">
        <w:rPr>
          <w:rtl w:val="0"/>
        </w:rPr>
        <w:t xml:space="preserve">public class EmployeeService {</w:t>
      </w:r>
    </w:p>
    <w:p w:rsidR="00000000" w:rsidDel="00000000" w:rsidP="00000000" w:rsidRDefault="00000000" w:rsidRPr="00000000" w14:paraId="0000002A">
      <w:pPr>
        <w:spacing w:after="240" w:before="240" w:lineRule="auto"/>
        <w:rPr/>
      </w:pPr>
      <w:r w:rsidDel="00000000" w:rsidR="00000000" w:rsidRPr="00000000">
        <w:rPr>
          <w:rtl w:val="0"/>
        </w:rPr>
        <w:t xml:space="preserve">    @Autowired</w:t>
      </w:r>
    </w:p>
    <w:p w:rsidR="00000000" w:rsidDel="00000000" w:rsidP="00000000" w:rsidRDefault="00000000" w:rsidRPr="00000000" w14:paraId="0000002B">
      <w:pPr>
        <w:spacing w:after="240" w:before="240" w:lineRule="auto"/>
        <w:rPr/>
      </w:pPr>
      <w:r w:rsidDel="00000000" w:rsidR="00000000" w:rsidRPr="00000000">
        <w:rPr>
          <w:rtl w:val="0"/>
        </w:rPr>
        <w:t xml:space="preserve">    private EmployeeRepository employeeRepository;</w:t>
      </w:r>
    </w:p>
    <w:p w:rsidR="00000000" w:rsidDel="00000000" w:rsidP="00000000" w:rsidRDefault="00000000" w:rsidRPr="00000000" w14:paraId="0000002C">
      <w:pPr>
        <w:spacing w:after="240" w:before="240" w:lineRule="auto"/>
        <w:rPr/>
      </w:pPr>
      <w:r w:rsidDel="00000000" w:rsidR="00000000" w:rsidRPr="00000000">
        <w:rPr>
          <w:rtl w:val="0"/>
        </w:rPr>
        <w:t xml:space="preserve">    @Transactional</w:t>
      </w:r>
    </w:p>
    <w:p w:rsidR="00000000" w:rsidDel="00000000" w:rsidP="00000000" w:rsidRDefault="00000000" w:rsidRPr="00000000" w14:paraId="0000002D">
      <w:pPr>
        <w:spacing w:after="240" w:before="240" w:lineRule="auto"/>
        <w:rPr/>
      </w:pPr>
      <w:r w:rsidDel="00000000" w:rsidR="00000000" w:rsidRPr="00000000">
        <w:rPr>
          <w:rtl w:val="0"/>
        </w:rPr>
        <w:t xml:space="preserve">    public void addEmployee(Employee employee) {</w:t>
      </w:r>
    </w:p>
    <w:p w:rsidR="00000000" w:rsidDel="00000000" w:rsidP="00000000" w:rsidRDefault="00000000" w:rsidRPr="00000000" w14:paraId="0000002E">
      <w:pPr>
        <w:spacing w:after="240" w:before="240" w:lineRule="auto"/>
        <w:rPr/>
      </w:pPr>
      <w:r w:rsidDel="00000000" w:rsidR="00000000" w:rsidRPr="00000000">
        <w:rPr>
          <w:rtl w:val="0"/>
        </w:rPr>
        <w:t xml:space="preserve">        employeeRepository.save(employee);</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b w:val="1"/>
          <w:sz w:val="26"/>
          <w:szCs w:val="26"/>
        </w:rPr>
      </w:pPr>
      <w:r w:rsidDel="00000000" w:rsidR="00000000" w:rsidRPr="00000000">
        <w:rPr>
          <w:rtl w:val="0"/>
        </w:rPr>
        <w:t xml:space="preserve">}</w:t>
        <w:br w:type="textWrapping"/>
      </w:r>
      <w:r w:rsidDel="00000000" w:rsidR="00000000" w:rsidRPr="00000000">
        <w:rPr>
          <w:b w:val="1"/>
          <w:sz w:val="26"/>
          <w:szCs w:val="26"/>
          <w:rtl w:val="0"/>
        </w:rPr>
        <w:t xml:space="preserve">Step 5: Test It Using Spring Boot</w:t>
      </w:r>
    </w:p>
    <w:p w:rsidR="00000000" w:rsidDel="00000000" w:rsidP="00000000" w:rsidRDefault="00000000" w:rsidRPr="00000000" w14:paraId="00000031">
      <w:pPr>
        <w:spacing w:after="240" w:before="240" w:lineRule="auto"/>
        <w:rPr/>
      </w:pPr>
      <w:r w:rsidDel="00000000" w:rsidR="00000000" w:rsidRPr="00000000">
        <w:rPr>
          <w:rtl w:val="0"/>
        </w:rPr>
        <w:t xml:space="preserve">Use a </w:t>
      </w:r>
      <w:r w:rsidDel="00000000" w:rsidR="00000000" w:rsidRPr="00000000">
        <w:rPr>
          <w:rFonts w:ascii="Roboto Mono" w:cs="Roboto Mono" w:eastAsia="Roboto Mono" w:hAnsi="Roboto Mono"/>
          <w:rtl w:val="0"/>
        </w:rPr>
        <w:t xml:space="preserve">CommandLineRunner</w:t>
      </w:r>
      <w:r w:rsidDel="00000000" w:rsidR="00000000" w:rsidRPr="00000000">
        <w:rPr>
          <w:rtl w:val="0"/>
        </w:rPr>
        <w:t xml:space="preserve"> or REST controller to call the </w:t>
      </w:r>
      <w:r w:rsidDel="00000000" w:rsidR="00000000" w:rsidRPr="00000000">
        <w:rPr>
          <w:rFonts w:ascii="Roboto Mono" w:cs="Roboto Mono" w:eastAsia="Roboto Mono" w:hAnsi="Roboto Mono"/>
          <w:rtl w:val="0"/>
        </w:rPr>
        <w:t xml:space="preserve">addEmployee</w:t>
      </w:r>
      <w:r w:rsidDel="00000000" w:rsidR="00000000" w:rsidRPr="00000000">
        <w:rPr>
          <w:rtl w:val="0"/>
        </w:rPr>
        <w:t xml:space="preserve"> method and verify that it's working.</w:t>
        <w:br w:type="textWrapping"/>
        <w:t xml:space="preserve">@SpringBootApplication</w:t>
      </w:r>
    </w:p>
    <w:p w:rsidR="00000000" w:rsidDel="00000000" w:rsidP="00000000" w:rsidRDefault="00000000" w:rsidRPr="00000000" w14:paraId="00000032">
      <w:pPr>
        <w:spacing w:after="240" w:before="240" w:lineRule="auto"/>
        <w:rPr/>
      </w:pPr>
      <w:r w:rsidDel="00000000" w:rsidR="00000000" w:rsidRPr="00000000">
        <w:rPr>
          <w:rtl w:val="0"/>
        </w:rPr>
        <w:t xml:space="preserve">public class OrmLearnApplication implements CommandLineRunner {</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    @Autowired</w:t>
      </w:r>
    </w:p>
    <w:p w:rsidR="00000000" w:rsidDel="00000000" w:rsidP="00000000" w:rsidRDefault="00000000" w:rsidRPr="00000000" w14:paraId="00000035">
      <w:pPr>
        <w:spacing w:after="240" w:before="240" w:lineRule="auto"/>
        <w:rPr/>
      </w:pPr>
      <w:r w:rsidDel="00000000" w:rsidR="00000000" w:rsidRPr="00000000">
        <w:rPr>
          <w:rtl w:val="0"/>
        </w:rPr>
        <w:t xml:space="preserve">    private EmployeeService employeeService;</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    public static void main(String[] args) {</w:t>
      </w:r>
    </w:p>
    <w:p w:rsidR="00000000" w:rsidDel="00000000" w:rsidP="00000000" w:rsidRDefault="00000000" w:rsidRPr="00000000" w14:paraId="00000038">
      <w:pPr>
        <w:spacing w:after="240" w:before="240" w:lineRule="auto"/>
        <w:rPr/>
      </w:pPr>
      <w:r w:rsidDel="00000000" w:rsidR="00000000" w:rsidRPr="00000000">
        <w:rPr>
          <w:rtl w:val="0"/>
        </w:rPr>
        <w:t xml:space="preserve">        SpringApplication.run(OrmLearnApplication.class, args);</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@Override</w:t>
      </w:r>
    </w:p>
    <w:p w:rsidR="00000000" w:rsidDel="00000000" w:rsidP="00000000" w:rsidRDefault="00000000" w:rsidRPr="00000000" w14:paraId="0000003C">
      <w:pPr>
        <w:spacing w:after="240" w:before="240" w:lineRule="auto"/>
        <w:rPr/>
      </w:pPr>
      <w:r w:rsidDel="00000000" w:rsidR="00000000" w:rsidRPr="00000000">
        <w:rPr>
          <w:rtl w:val="0"/>
        </w:rPr>
        <w:t xml:space="preserve">    public void run(String... args) throws Exception {</w:t>
      </w:r>
    </w:p>
    <w:p w:rsidR="00000000" w:rsidDel="00000000" w:rsidP="00000000" w:rsidRDefault="00000000" w:rsidRPr="00000000" w14:paraId="0000003D">
      <w:pPr>
        <w:spacing w:after="240" w:before="240" w:lineRule="auto"/>
        <w:rPr/>
      </w:pPr>
      <w:r w:rsidDel="00000000" w:rsidR="00000000" w:rsidRPr="00000000">
        <w:rPr>
          <w:rtl w:val="0"/>
        </w:rPr>
        <w:t xml:space="preserve">        Employee emp = new Employee();</w:t>
      </w:r>
    </w:p>
    <w:p w:rsidR="00000000" w:rsidDel="00000000" w:rsidP="00000000" w:rsidRDefault="00000000" w:rsidRPr="00000000" w14:paraId="0000003E">
      <w:pPr>
        <w:spacing w:after="240" w:before="240" w:lineRule="auto"/>
        <w:rPr/>
      </w:pPr>
      <w:r w:rsidDel="00000000" w:rsidR="00000000" w:rsidRPr="00000000">
        <w:rPr>
          <w:rtl w:val="0"/>
        </w:rPr>
        <w:t xml:space="preserve">        emp.setName("Jane");</w:t>
      </w:r>
    </w:p>
    <w:p w:rsidR="00000000" w:rsidDel="00000000" w:rsidP="00000000" w:rsidRDefault="00000000" w:rsidRPr="00000000" w14:paraId="0000003F">
      <w:pPr>
        <w:spacing w:after="240" w:before="240" w:lineRule="auto"/>
        <w:rPr/>
      </w:pPr>
      <w:r w:rsidDel="00000000" w:rsidR="00000000" w:rsidRPr="00000000">
        <w:rPr>
          <w:rtl w:val="0"/>
        </w:rPr>
        <w:t xml:space="preserve">        emp.setDepartment("Finance");</w:t>
      </w:r>
    </w:p>
    <w:p w:rsidR="00000000" w:rsidDel="00000000" w:rsidP="00000000" w:rsidRDefault="00000000" w:rsidRPr="00000000" w14:paraId="00000040">
      <w:pPr>
        <w:spacing w:after="240" w:before="240" w:lineRule="auto"/>
        <w:rPr/>
      </w:pPr>
      <w:r w:rsidDel="00000000" w:rsidR="00000000" w:rsidRPr="00000000">
        <w:rPr>
          <w:rtl w:val="0"/>
        </w:rPr>
        <w:t xml:space="preserve">        employeeService.addEmployee(emp);</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w:t>
      </w:r>
    </w:p>
    <w:p w:rsidR="00000000" w:rsidDel="00000000" w:rsidP="00000000" w:rsidRDefault="00000000" w:rsidRPr="00000000" w14:paraId="00000043">
      <w:pPr>
        <w:spacing w:after="240" w:before="240" w:lineRule="auto"/>
        <w:ind w:left="0" w:right="600" w:firstLine="0"/>
        <w:rPr/>
      </w:pPr>
      <w:r w:rsidDel="00000000" w:rsidR="00000000" w:rsidRPr="00000000">
        <w:rPr>
          <w:rtl w:val="0"/>
        </w:rPr>
        <w:t xml:space="preserve">In the Hibernate-based approach, I had to manually open and close the session, start a transaction, handle exceptions, and manage everything explicitly. In contrast, Spring Data JPA allows me to simply call </w:t>
      </w:r>
      <w:r w:rsidDel="00000000" w:rsidR="00000000" w:rsidRPr="00000000">
        <w:rPr>
          <w:rFonts w:ascii="Roboto Mono" w:cs="Roboto Mono" w:eastAsia="Roboto Mono" w:hAnsi="Roboto Mono"/>
          <w:rtl w:val="0"/>
        </w:rPr>
        <w:t xml:space="preserve">save()</w:t>
      </w:r>
      <w:r w:rsidDel="00000000" w:rsidR="00000000" w:rsidRPr="00000000">
        <w:rPr>
          <w:rtl w:val="0"/>
        </w:rPr>
        <w:t xml:space="preserve"> on a repository interface, and it handles all the underlying complexity like transactions and sessions automatically.</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