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SOURCE CODE OF ADDING A NEW PRODUCT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com.simpli.products;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javax.persistence.Column;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javax.persistence.GeneratedValue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javax.persistence.GenerationType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javax.persistence.Id;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javax.persistence.Table;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@javax.persistence.Entity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@Table(name = "students")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students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String getname()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getname();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setname(String name 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.name = 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gets_id()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s_id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sets_id(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s_id)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s_id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= s_id;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String gets_course()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s_course;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sets_course(String s_course)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.s_course = s_course;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getc_id()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c_id;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setc_id(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c_id)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.c_id = c_id;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@Id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@Column(name="c_id")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c_id;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@Column(name = "s_course")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String s_course;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@Column(name = "s_id")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s_id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@Column(name="name")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String 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students()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  <w:t xml:space="preserve">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TODO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Auto-generated constructor stub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String toString()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"Learner [learnerId=" + name + ", learnerName=" +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s_id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+ ", learnerDomain=" + s_course+",courseid="+c_id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+ "]";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students(String name,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s_id, String s_course,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c_id)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.name = 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s_id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=s_id;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.s_course=s_course;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.c_id=c_id;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com.simpli.products;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java.util.List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org.hibernate.Session;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org.hibernate.SessionFactory;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org.hibernate.cfg.Configuration;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App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main( String[] args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 xml:space="preserve">SessionFactory factory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Configuration()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  <w:tab/>
        <w:tab/>
        <w:tab/>
        <w:tab/>
        <w:tab/>
        <w:tab/>
        <w:t xml:space="preserve">.configure("hibernate.cfg.xml")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  <w:tab/>
        <w:tab/>
        <w:tab/>
        <w:tab/>
        <w:tab/>
        <w:tab/>
        <w:t xml:space="preserve">.addAnnotatedClass(students.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  <w:tab/>
        <w:tab/>
        <w:tab/>
        <w:tab/>
        <w:tab/>
        <w:tab/>
        <w:t xml:space="preserve">.buildSessionFactory();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  <w:tab/>
        <w:t xml:space="preserve">Session theSession = factory.getCurrentSession();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  <w:t xml:space="preserve">students theLearner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students("m.anil",109,"devops",1105);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  <w:t xml:space="preserve">theSession.beginTransaction();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  <w:t xml:space="preserve">theSession.save(theLearner);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 xml:space="preserve">    </w:t>
        <w:tab/>
        <w:tab/>
        <w:t xml:space="preserve">theSession.getTransaction().commit();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.println("new students sucessfully inserted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.println("Learner id : " + theLearner.name);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 xml:space="preserve">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finally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ab/>
        <w:t xml:space="preserve">factory.close();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