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8th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Introduction to Digital Marketing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Great Learning Academy 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5hr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Function to Check if frequency of all characters can become same by one removal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2005397</wp:posOffset>
            </wp:positionH>
            <wp:positionV relativeFrom="page">
              <wp:posOffset>342268</wp:posOffset>
            </wp:positionV>
            <wp:extent cx="2493923" cy="346069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736" t="10811" r="3872" b="7236"/>
                    <a:stretch/>
                  </pic:blipFill>
                  <pic:spPr>
                    <a:xfrm rot="0">
                      <a:off x="0" y="0"/>
                      <a:ext cx="2493923" cy="34606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  <w:r>
        <w:rPr>
          <w:rFonts w:ascii="Arial Black" w:cs="Arial Black" w:eastAsia="Arial Black" w:hAnsi="Arial Black"/>
          <w:i/>
          <w:sz w:val="24"/>
          <w:szCs w:val="24"/>
        </w:rPr>
        <w:t>Coding Challenges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from collections import Counter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def allSame(input):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calculate frequency of each character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and convert string into dictionary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dict=Counter(input)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now get list of all values and push it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in set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same = list(set(dict.values()))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 len(same)&gt;2: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print('No')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elif len (same)==2 and same[1]-same[0]&gt;1: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print('No')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else: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print('Yes')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130</Words>
  <Characters>773</Characters>
  <Application>WPS Office</Application>
  <Paragraphs>75</Paragraphs>
  <CharactersWithSpaces>857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2020-07-04T04:08:30Z</dcterms:created>
  <dc:creator>WPS Office</dc:creator>
  <lastModifiedBy>Redmi Note 7S</lastModifiedBy>
  <dcterms:modified xsi:type="dcterms:W3CDTF">2020-07-04T04:19:19Z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