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BA50B" w14:textId="0B0C1BCF" w:rsidR="008415E7" w:rsidRPr="00324DE5" w:rsidRDefault="008415E7" w:rsidP="008415E7">
      <w:pPr>
        <w:shd w:val="clear" w:color="auto" w:fill="FFFFFF"/>
        <w:spacing w:before="100" w:beforeAutospacing="1" w:after="262" w:line="240" w:lineRule="auto"/>
        <w:outlineLvl w:val="0"/>
        <w:rPr>
          <w:rFonts w:eastAsia="Times New Roman" w:cstheme="minorHAnsi"/>
          <w:b/>
          <w:bCs/>
          <w:color w:val="24292F"/>
          <w:kern w:val="36"/>
          <w:sz w:val="48"/>
          <w:szCs w:val="48"/>
          <w:lang w:eastAsia="en-IN"/>
        </w:rPr>
      </w:pPr>
      <w:r w:rsidRPr="00324DE5">
        <w:rPr>
          <w:rFonts w:eastAsia="Times New Roman" w:cstheme="minorHAnsi"/>
          <w:b/>
          <w:bCs/>
          <w:color w:val="24292F"/>
          <w:kern w:val="36"/>
          <w:sz w:val="48"/>
          <w:szCs w:val="48"/>
          <w:lang w:eastAsia="en-IN"/>
        </w:rPr>
        <w:t>INTRODUCTION</w:t>
      </w:r>
      <w:r w:rsidR="00324DE5">
        <w:rPr>
          <w:rFonts w:eastAsia="Times New Roman" w:cstheme="minorHAnsi"/>
          <w:b/>
          <w:bCs/>
          <w:color w:val="24292F"/>
          <w:kern w:val="36"/>
          <w:sz w:val="48"/>
          <w:szCs w:val="48"/>
          <w:lang w:eastAsia="en-IN"/>
        </w:rPr>
        <w:t>:</w:t>
      </w:r>
    </w:p>
    <w:p w14:paraId="5E274BE5" w14:textId="6A938E31" w:rsidR="008415E7" w:rsidRPr="00324DE5" w:rsidRDefault="008415E7" w:rsidP="008415E7">
      <w:pPr>
        <w:shd w:val="clear" w:color="auto" w:fill="FFFFFF"/>
        <w:spacing w:after="262"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Wiper is an essential component that is used to wipe raindrops or any water from the windscreen. Wipers are designed and made to clear the water from a windscreen. Most cars have two wipers on the windscreen, one on the rear window and the other on each headlight. The wiper parts visible from outside the car are the rubber blade, the wiper arm holding the blade, a spring linkage, and parts of the wiper pivots. The wiper itself has about six parts called pressure points or claws that are small arms under the wiper</w:t>
      </w:r>
      <w:r w:rsidR="00324DE5">
        <w:rPr>
          <w:rFonts w:eastAsia="Times New Roman" w:cstheme="minorHAnsi"/>
          <w:color w:val="24292F"/>
          <w:sz w:val="26"/>
          <w:szCs w:val="26"/>
          <w:lang w:eastAsia="en-IN"/>
        </w:rPr>
        <w:t>.</w:t>
      </w:r>
    </w:p>
    <w:p w14:paraId="2497732C" w14:textId="6AF5FB62" w:rsidR="008415E7" w:rsidRPr="00324DE5" w:rsidRDefault="008415E7" w:rsidP="008415E7">
      <w:pPr>
        <w:shd w:val="clear" w:color="auto" w:fill="FFFFFF"/>
        <w:spacing w:after="262"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The existing system uses a control stalk to activate the wiper and the process of pulling up the wiper is difficult needs to switch on and off the control stalk and it will reduce the driver’s concentration during the driving. Thus, this system is proposed to solve all these problems. The concept of this wiper system is similar to other conventional wipers, yet this system will be upgraded to an automatic control system by using a controller.</w:t>
      </w:r>
      <w:r w:rsidR="00324DE5">
        <w:rPr>
          <w:rFonts w:eastAsia="Times New Roman" w:cstheme="minorHAnsi"/>
          <w:color w:val="24292F"/>
          <w:sz w:val="26"/>
          <w:szCs w:val="26"/>
          <w:lang w:eastAsia="en-IN"/>
        </w:rPr>
        <w:t xml:space="preserve"> </w:t>
      </w:r>
      <w:r w:rsidRPr="00324DE5">
        <w:rPr>
          <w:rFonts w:eastAsia="Times New Roman" w:cstheme="minorHAnsi"/>
          <w:color w:val="24292F"/>
          <w:sz w:val="26"/>
          <w:szCs w:val="26"/>
          <w:lang w:eastAsia="en-IN"/>
        </w:rPr>
        <w:t>When water hits a dedicated sensor located on the windscreen, it triggers the wiper motor to move is not detected by sensor, the wiper will automatically stop. This will help the driver to give more concentration and reduce the car accident probability.</w:t>
      </w:r>
    </w:p>
    <w:p w14:paraId="612A36CC" w14:textId="51410B16" w:rsidR="008415E7" w:rsidRPr="00324DE5" w:rsidRDefault="008415E7" w:rsidP="008415E7">
      <w:pPr>
        <w:shd w:val="clear" w:color="auto" w:fill="FFFFFF"/>
        <w:spacing w:after="262"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 xml:space="preserve">In this project, there were two innovations reviewed as the literature review. The two were designed with different concepts and operating mechanism however with same objective of working principle of the car wiper. The rain sensor was a highly versatile device for automatic wiping of vehicle windscreen when it is wet due to moisture, raindrops or even mud. It worked by reflecting harmonious light beams within the windscreen. When raindrops fall onto the windscreen, this harmony light is disturbed and creating a drop in the light beam intensity. The system then activated the wipers to be operated in full automatic mode. It has a response time of 0.1 seconds. It allowed for a quick reaction when it is a sudden splashes of water that will make the driver totally ‘blinds’ when the situation happened. With the automatic wiper, the driver can avert the risk of an accident. The automatic wiper is important during heavy traffic, e.g. in town, city, school zone and other public places. A driver may be subjected to many distractions with bad weather, dangerous road conditions and fatigue. The Rain Sensor reduced the driver’s burden by making driving more comfortable. Trailing a wet car is no longer a nuisance as detection of even 0.005 </w:t>
      </w:r>
      <w:r w:rsidR="00324DE5" w:rsidRPr="00324DE5">
        <w:rPr>
          <w:rFonts w:eastAsia="Times New Roman" w:cstheme="minorHAnsi"/>
          <w:color w:val="24292F"/>
          <w:sz w:val="26"/>
          <w:szCs w:val="26"/>
          <w:lang w:eastAsia="en-IN"/>
        </w:rPr>
        <w:t>millilitre’s</w:t>
      </w:r>
      <w:r w:rsidRPr="00324DE5">
        <w:rPr>
          <w:rFonts w:eastAsia="Times New Roman" w:cstheme="minorHAnsi"/>
          <w:color w:val="24292F"/>
          <w:sz w:val="26"/>
          <w:szCs w:val="26"/>
          <w:lang w:eastAsia="en-IN"/>
        </w:rPr>
        <w:t xml:space="preserve"> of water is possible.</w:t>
      </w:r>
    </w:p>
    <w:p w14:paraId="2B852BD1" w14:textId="77777777" w:rsidR="008415E7" w:rsidRPr="00324DE5" w:rsidRDefault="008415E7" w:rsidP="008415E7">
      <w:pPr>
        <w:shd w:val="clear" w:color="auto" w:fill="FFFFFF"/>
        <w:spacing w:before="393" w:after="262" w:line="240" w:lineRule="auto"/>
        <w:outlineLvl w:val="0"/>
        <w:rPr>
          <w:rFonts w:eastAsia="Times New Roman" w:cstheme="minorHAnsi"/>
          <w:b/>
          <w:bCs/>
          <w:color w:val="24292F"/>
          <w:kern w:val="36"/>
          <w:sz w:val="48"/>
          <w:szCs w:val="48"/>
          <w:lang w:eastAsia="en-IN"/>
        </w:rPr>
      </w:pPr>
      <w:r w:rsidRPr="00324DE5">
        <w:rPr>
          <w:rFonts w:eastAsia="Times New Roman" w:cstheme="minorHAnsi"/>
          <w:b/>
          <w:bCs/>
          <w:color w:val="24292F"/>
          <w:kern w:val="36"/>
          <w:sz w:val="48"/>
          <w:szCs w:val="48"/>
          <w:lang w:eastAsia="en-IN"/>
        </w:rPr>
        <w:t>COMPONENTS AND SUPPLIES:</w:t>
      </w:r>
    </w:p>
    <w:p w14:paraId="2EEEC67F" w14:textId="77777777" w:rsidR="008415E7" w:rsidRPr="00324DE5" w:rsidRDefault="008415E7" w:rsidP="008415E7">
      <w:pPr>
        <w:numPr>
          <w:ilvl w:val="0"/>
          <w:numId w:val="1"/>
        </w:numPr>
        <w:shd w:val="clear" w:color="auto" w:fill="FFFFFF"/>
        <w:spacing w:before="100" w:beforeAutospacing="1"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STM32F407 Discovery Board</w:t>
      </w:r>
    </w:p>
    <w:p w14:paraId="1941BA40" w14:textId="77777777" w:rsidR="008415E7" w:rsidRPr="00324DE5" w:rsidRDefault="008415E7" w:rsidP="008415E7">
      <w:pPr>
        <w:numPr>
          <w:ilvl w:val="0"/>
          <w:numId w:val="1"/>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Push Button</w:t>
      </w:r>
    </w:p>
    <w:p w14:paraId="0992E100" w14:textId="77777777" w:rsidR="008415E7" w:rsidRPr="00324DE5" w:rsidRDefault="008415E7" w:rsidP="008415E7">
      <w:pPr>
        <w:numPr>
          <w:ilvl w:val="0"/>
          <w:numId w:val="1"/>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LEDs</w:t>
      </w:r>
    </w:p>
    <w:p w14:paraId="62CE75DE" w14:textId="77777777" w:rsidR="008415E7" w:rsidRPr="00324DE5" w:rsidRDefault="008415E7" w:rsidP="008415E7">
      <w:pPr>
        <w:numPr>
          <w:ilvl w:val="0"/>
          <w:numId w:val="1"/>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lastRenderedPageBreak/>
        <w:t>Resistors</w:t>
      </w:r>
    </w:p>
    <w:p w14:paraId="258CC0AF" w14:textId="77777777" w:rsidR="008415E7" w:rsidRPr="00324DE5" w:rsidRDefault="008415E7" w:rsidP="008415E7">
      <w:pPr>
        <w:numPr>
          <w:ilvl w:val="0"/>
          <w:numId w:val="1"/>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Power Supply</w:t>
      </w:r>
    </w:p>
    <w:p w14:paraId="23C8B6CB" w14:textId="77777777" w:rsidR="008415E7" w:rsidRPr="00324DE5" w:rsidRDefault="008415E7" w:rsidP="008415E7">
      <w:pPr>
        <w:shd w:val="clear" w:color="auto" w:fill="FFFFFF"/>
        <w:spacing w:before="393" w:after="262" w:line="240" w:lineRule="auto"/>
        <w:outlineLvl w:val="0"/>
        <w:rPr>
          <w:rFonts w:eastAsia="Times New Roman" w:cstheme="minorHAnsi"/>
          <w:b/>
          <w:bCs/>
          <w:color w:val="24292F"/>
          <w:kern w:val="36"/>
          <w:sz w:val="48"/>
          <w:szCs w:val="48"/>
          <w:lang w:eastAsia="en-IN"/>
        </w:rPr>
      </w:pPr>
      <w:r w:rsidRPr="00324DE5">
        <w:rPr>
          <w:rFonts w:eastAsia="Times New Roman" w:cstheme="minorHAnsi"/>
          <w:b/>
          <w:bCs/>
          <w:color w:val="24292F"/>
          <w:kern w:val="36"/>
          <w:sz w:val="48"/>
          <w:szCs w:val="48"/>
          <w:lang w:eastAsia="en-IN"/>
        </w:rPr>
        <w:t>ADVANTAGES:</w:t>
      </w:r>
    </w:p>
    <w:p w14:paraId="66194C95" w14:textId="77777777" w:rsidR="008415E7" w:rsidRPr="00324DE5" w:rsidRDefault="008415E7" w:rsidP="008415E7">
      <w:pPr>
        <w:numPr>
          <w:ilvl w:val="0"/>
          <w:numId w:val="2"/>
        </w:numPr>
        <w:shd w:val="clear" w:color="auto" w:fill="FFFFFF"/>
        <w:spacing w:before="100" w:beforeAutospacing="1"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To save money during wet seasons, turn off the irrigation system. Electricity bills are lowered as a consequence.</w:t>
      </w:r>
    </w:p>
    <w:p w14:paraId="739BCADD" w14:textId="77777777" w:rsidR="008415E7" w:rsidRPr="00324DE5" w:rsidRDefault="008415E7" w:rsidP="008415E7">
      <w:pPr>
        <w:numPr>
          <w:ilvl w:val="0"/>
          <w:numId w:val="2"/>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Rain sensors store water during rain events, allowing it to be available throughout the summer and winter.</w:t>
      </w:r>
    </w:p>
    <w:p w14:paraId="3AC27F37" w14:textId="77777777" w:rsidR="008415E7" w:rsidRPr="00324DE5" w:rsidRDefault="008415E7" w:rsidP="008415E7">
      <w:pPr>
        <w:numPr>
          <w:ilvl w:val="0"/>
          <w:numId w:val="2"/>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As a consequence, rain sensor-based equipment like vehicle wipers and irrigation systems last longer since they only work when needed.</w:t>
      </w:r>
    </w:p>
    <w:p w14:paraId="52972F6E" w14:textId="77777777" w:rsidR="008415E7" w:rsidRPr="00324DE5" w:rsidRDefault="008415E7" w:rsidP="008415E7">
      <w:pPr>
        <w:numPr>
          <w:ilvl w:val="0"/>
          <w:numId w:val="2"/>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It is quite simple to use.</w:t>
      </w:r>
    </w:p>
    <w:p w14:paraId="0D036F9F" w14:textId="77777777" w:rsidR="008415E7" w:rsidRPr="00324DE5" w:rsidRDefault="008415E7" w:rsidP="008415E7">
      <w:pPr>
        <w:numPr>
          <w:ilvl w:val="0"/>
          <w:numId w:val="2"/>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As a consequence, less energy is consumed.</w:t>
      </w:r>
    </w:p>
    <w:p w14:paraId="57DDE660" w14:textId="77777777" w:rsidR="008415E7" w:rsidRPr="00324DE5" w:rsidRDefault="008415E7" w:rsidP="008415E7">
      <w:pPr>
        <w:numPr>
          <w:ilvl w:val="0"/>
          <w:numId w:val="2"/>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Rain sensor-based systems are extremely simple to install.</w:t>
      </w:r>
    </w:p>
    <w:p w14:paraId="76DBD2E1" w14:textId="77777777" w:rsidR="008415E7" w:rsidRPr="00324DE5" w:rsidRDefault="008415E7" w:rsidP="008415E7">
      <w:pPr>
        <w:numPr>
          <w:ilvl w:val="0"/>
          <w:numId w:val="2"/>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Individual rain sensors are fairly inexpensive.</w:t>
      </w:r>
    </w:p>
    <w:p w14:paraId="6A35F20E" w14:textId="705B5743" w:rsidR="008415E7" w:rsidRPr="00324DE5" w:rsidRDefault="008415E7" w:rsidP="008415E7">
      <w:pPr>
        <w:shd w:val="clear" w:color="auto" w:fill="FFFFFF"/>
        <w:spacing w:before="393" w:after="262" w:line="240" w:lineRule="auto"/>
        <w:outlineLvl w:val="0"/>
        <w:rPr>
          <w:rFonts w:eastAsia="Times New Roman" w:cstheme="minorHAnsi"/>
          <w:b/>
          <w:bCs/>
          <w:color w:val="24292F"/>
          <w:kern w:val="36"/>
          <w:sz w:val="48"/>
          <w:szCs w:val="48"/>
          <w:lang w:eastAsia="en-IN"/>
        </w:rPr>
      </w:pPr>
      <w:r w:rsidRPr="00324DE5">
        <w:rPr>
          <w:rFonts w:eastAsia="Times New Roman" w:cstheme="minorHAnsi"/>
          <w:b/>
          <w:bCs/>
          <w:color w:val="24292F"/>
          <w:kern w:val="36"/>
          <w:sz w:val="48"/>
          <w:szCs w:val="48"/>
          <w:lang w:eastAsia="en-IN"/>
        </w:rPr>
        <w:t>D</w:t>
      </w:r>
      <w:r w:rsidR="00324DE5">
        <w:rPr>
          <w:rFonts w:eastAsia="Times New Roman" w:cstheme="minorHAnsi"/>
          <w:b/>
          <w:bCs/>
          <w:color w:val="24292F"/>
          <w:kern w:val="36"/>
          <w:sz w:val="48"/>
          <w:szCs w:val="48"/>
          <w:lang w:eastAsia="en-IN"/>
        </w:rPr>
        <w:t>ISADVANTAGES</w:t>
      </w:r>
      <w:r w:rsidRPr="00324DE5">
        <w:rPr>
          <w:rFonts w:eastAsia="Times New Roman" w:cstheme="minorHAnsi"/>
          <w:b/>
          <w:bCs/>
          <w:color w:val="24292F"/>
          <w:kern w:val="36"/>
          <w:sz w:val="48"/>
          <w:szCs w:val="48"/>
          <w:lang w:eastAsia="en-IN"/>
        </w:rPr>
        <w:t>:</w:t>
      </w:r>
    </w:p>
    <w:p w14:paraId="3293E7B7" w14:textId="77777777" w:rsidR="008415E7" w:rsidRPr="00324DE5" w:rsidRDefault="008415E7" w:rsidP="008415E7">
      <w:pPr>
        <w:numPr>
          <w:ilvl w:val="0"/>
          <w:numId w:val="3"/>
        </w:numPr>
        <w:shd w:val="clear" w:color="auto" w:fill="FFFFFF"/>
        <w:spacing w:before="100" w:beforeAutospacing="1"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When water falls squarely on the rain sensor, the mechanism activates.</w:t>
      </w:r>
    </w:p>
    <w:p w14:paraId="6F2D2F25" w14:textId="77777777" w:rsidR="008415E7" w:rsidRPr="00324DE5" w:rsidRDefault="008415E7" w:rsidP="008415E7">
      <w:pPr>
        <w:numPr>
          <w:ilvl w:val="0"/>
          <w:numId w:val="3"/>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The entire system cost rises when more components, including a rain sensor, are required.</w:t>
      </w:r>
    </w:p>
    <w:p w14:paraId="33768C36" w14:textId="77777777" w:rsidR="008415E7" w:rsidRPr="00324DE5" w:rsidRDefault="008415E7" w:rsidP="008415E7">
      <w:pPr>
        <w:numPr>
          <w:ilvl w:val="0"/>
          <w:numId w:val="3"/>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Rain sensors must make a decision within a few minutes to avoid erroneous detection of rain.</w:t>
      </w:r>
    </w:p>
    <w:p w14:paraId="65EDD180" w14:textId="77777777" w:rsidR="008415E7" w:rsidRPr="00324DE5" w:rsidRDefault="008415E7" w:rsidP="008415E7">
      <w:pPr>
        <w:shd w:val="clear" w:color="auto" w:fill="FFFFFF"/>
        <w:spacing w:before="393" w:after="262" w:line="240" w:lineRule="auto"/>
        <w:outlineLvl w:val="0"/>
        <w:rPr>
          <w:rFonts w:eastAsia="Times New Roman" w:cstheme="minorHAnsi"/>
          <w:b/>
          <w:bCs/>
          <w:color w:val="24292F"/>
          <w:kern w:val="36"/>
          <w:sz w:val="48"/>
          <w:szCs w:val="48"/>
          <w:lang w:eastAsia="en-IN"/>
        </w:rPr>
      </w:pPr>
      <w:r w:rsidRPr="00324DE5">
        <w:rPr>
          <w:rFonts w:eastAsia="Times New Roman" w:cstheme="minorHAnsi"/>
          <w:b/>
          <w:bCs/>
          <w:color w:val="24292F"/>
          <w:kern w:val="36"/>
          <w:sz w:val="48"/>
          <w:szCs w:val="48"/>
          <w:lang w:eastAsia="en-IN"/>
        </w:rPr>
        <w:t>4W &amp; H (WHO,WHAT,WHEN,WHERE,HOW)</w:t>
      </w:r>
    </w:p>
    <w:p w14:paraId="6F8B0C31" w14:textId="77777777" w:rsidR="008415E7" w:rsidRPr="00324DE5" w:rsidRDefault="008415E7" w:rsidP="008415E7">
      <w:pPr>
        <w:shd w:val="clear" w:color="auto" w:fill="FFFFFF"/>
        <w:spacing w:before="393" w:after="262" w:line="240" w:lineRule="auto"/>
        <w:outlineLvl w:val="0"/>
        <w:rPr>
          <w:rFonts w:eastAsia="Times New Roman" w:cstheme="minorHAnsi"/>
          <w:b/>
          <w:bCs/>
          <w:color w:val="24292F"/>
          <w:kern w:val="36"/>
          <w:sz w:val="48"/>
          <w:szCs w:val="48"/>
          <w:lang w:eastAsia="en-IN"/>
        </w:rPr>
      </w:pPr>
      <w:r w:rsidRPr="00324DE5">
        <w:rPr>
          <w:rFonts w:eastAsia="Times New Roman" w:cstheme="minorHAnsi"/>
          <w:b/>
          <w:bCs/>
          <w:color w:val="24292F"/>
          <w:kern w:val="36"/>
          <w:sz w:val="48"/>
          <w:szCs w:val="48"/>
          <w:lang w:eastAsia="en-IN"/>
        </w:rPr>
        <w:t>WHAT</w:t>
      </w:r>
    </w:p>
    <w:p w14:paraId="445F94D5" w14:textId="77777777" w:rsidR="008415E7" w:rsidRPr="00324DE5" w:rsidRDefault="008415E7" w:rsidP="008415E7">
      <w:pPr>
        <w:shd w:val="clear" w:color="auto" w:fill="FFFFFF"/>
        <w:spacing w:after="262"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The operational speed of a vehicle wiper is controlled by a wiper speed control mechanism based on rain conditions. To generate, the control system incorporates a rain sensor (30) that detects rain conditions. The amplitude of an analogue signal depends on the detected rain conditions.</w:t>
      </w:r>
    </w:p>
    <w:p w14:paraId="21DD91E9" w14:textId="77777777" w:rsidR="008415E7" w:rsidRPr="00324DE5" w:rsidRDefault="008415E7" w:rsidP="008415E7">
      <w:pPr>
        <w:shd w:val="clear" w:color="auto" w:fill="FFFFFF"/>
        <w:spacing w:before="393" w:after="262" w:line="240" w:lineRule="auto"/>
        <w:outlineLvl w:val="0"/>
        <w:rPr>
          <w:rFonts w:eastAsia="Times New Roman" w:cstheme="minorHAnsi"/>
          <w:b/>
          <w:bCs/>
          <w:color w:val="24292F"/>
          <w:kern w:val="36"/>
          <w:sz w:val="48"/>
          <w:szCs w:val="48"/>
          <w:lang w:eastAsia="en-IN"/>
        </w:rPr>
      </w:pPr>
      <w:r w:rsidRPr="00324DE5">
        <w:rPr>
          <w:rFonts w:eastAsia="Times New Roman" w:cstheme="minorHAnsi"/>
          <w:b/>
          <w:bCs/>
          <w:color w:val="24292F"/>
          <w:kern w:val="36"/>
          <w:sz w:val="48"/>
          <w:szCs w:val="48"/>
          <w:lang w:eastAsia="en-IN"/>
        </w:rPr>
        <w:t>WHY</w:t>
      </w:r>
    </w:p>
    <w:p w14:paraId="4C336C03" w14:textId="77777777" w:rsidR="008415E7" w:rsidRPr="00324DE5" w:rsidRDefault="008415E7" w:rsidP="008415E7">
      <w:pPr>
        <w:numPr>
          <w:ilvl w:val="0"/>
          <w:numId w:val="4"/>
        </w:numPr>
        <w:shd w:val="clear" w:color="auto" w:fill="FFFFFF"/>
        <w:spacing w:before="100" w:beforeAutospacing="1"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To keep the windscreen clean enough to give adequate view at all times. #WHEN</w:t>
      </w:r>
    </w:p>
    <w:p w14:paraId="6BC39D28" w14:textId="77777777" w:rsidR="008415E7" w:rsidRPr="00324DE5" w:rsidRDefault="008415E7" w:rsidP="008415E7">
      <w:pPr>
        <w:numPr>
          <w:ilvl w:val="0"/>
          <w:numId w:val="4"/>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lastRenderedPageBreak/>
        <w:t>The windshield wipers remove rain and snow from the windshield, while the headlights improve visibility at night.</w:t>
      </w:r>
    </w:p>
    <w:p w14:paraId="4A710137" w14:textId="77777777" w:rsidR="008415E7" w:rsidRPr="00324DE5" w:rsidRDefault="008415E7" w:rsidP="008415E7">
      <w:pPr>
        <w:shd w:val="clear" w:color="auto" w:fill="FFFFFF"/>
        <w:spacing w:before="393" w:after="262" w:line="240" w:lineRule="auto"/>
        <w:outlineLvl w:val="0"/>
        <w:rPr>
          <w:rFonts w:eastAsia="Times New Roman" w:cstheme="minorHAnsi"/>
          <w:b/>
          <w:bCs/>
          <w:color w:val="24292F"/>
          <w:kern w:val="36"/>
          <w:sz w:val="48"/>
          <w:szCs w:val="48"/>
          <w:lang w:eastAsia="en-IN"/>
        </w:rPr>
      </w:pPr>
      <w:r w:rsidRPr="00324DE5">
        <w:rPr>
          <w:rFonts w:eastAsia="Times New Roman" w:cstheme="minorHAnsi"/>
          <w:b/>
          <w:bCs/>
          <w:color w:val="24292F"/>
          <w:kern w:val="36"/>
          <w:sz w:val="48"/>
          <w:szCs w:val="48"/>
          <w:lang w:eastAsia="en-IN"/>
        </w:rPr>
        <w:t>WHO</w:t>
      </w:r>
    </w:p>
    <w:p w14:paraId="6C487438" w14:textId="77777777" w:rsidR="008415E7" w:rsidRPr="00324DE5" w:rsidRDefault="008415E7" w:rsidP="008415E7">
      <w:pPr>
        <w:numPr>
          <w:ilvl w:val="0"/>
          <w:numId w:val="5"/>
        </w:numPr>
        <w:shd w:val="clear" w:color="auto" w:fill="FFFFFF"/>
        <w:spacing w:before="100" w:beforeAutospacing="1"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A wiper speed control system for an automobile manages the wiper's functioning speed in response to weather conditions.</w:t>
      </w:r>
    </w:p>
    <w:p w14:paraId="329F6EFF" w14:textId="77777777" w:rsidR="008415E7" w:rsidRPr="00324DE5" w:rsidRDefault="008415E7" w:rsidP="008415E7">
      <w:pPr>
        <w:shd w:val="clear" w:color="auto" w:fill="FFFFFF"/>
        <w:spacing w:before="393" w:after="262" w:line="240" w:lineRule="auto"/>
        <w:outlineLvl w:val="0"/>
        <w:rPr>
          <w:rFonts w:eastAsia="Times New Roman" w:cstheme="minorHAnsi"/>
          <w:b/>
          <w:bCs/>
          <w:color w:val="24292F"/>
          <w:kern w:val="36"/>
          <w:sz w:val="48"/>
          <w:szCs w:val="48"/>
          <w:lang w:eastAsia="en-IN"/>
        </w:rPr>
      </w:pPr>
      <w:r w:rsidRPr="00324DE5">
        <w:rPr>
          <w:rFonts w:eastAsia="Times New Roman" w:cstheme="minorHAnsi"/>
          <w:b/>
          <w:bCs/>
          <w:color w:val="24292F"/>
          <w:kern w:val="36"/>
          <w:sz w:val="48"/>
          <w:szCs w:val="48"/>
          <w:lang w:eastAsia="en-IN"/>
        </w:rPr>
        <w:t>HOW</w:t>
      </w:r>
    </w:p>
    <w:p w14:paraId="297200C8" w14:textId="77777777" w:rsidR="008415E7" w:rsidRPr="00324DE5" w:rsidRDefault="008415E7" w:rsidP="008415E7">
      <w:pPr>
        <w:numPr>
          <w:ilvl w:val="0"/>
          <w:numId w:val="6"/>
        </w:numPr>
        <w:shd w:val="clear" w:color="auto" w:fill="FFFFFF"/>
        <w:spacing w:before="100" w:beforeAutospacing="1"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You can adjust the speed of the car wiper system according to the rainfall</w:t>
      </w:r>
    </w:p>
    <w:p w14:paraId="1594D1D3" w14:textId="77777777" w:rsidR="008415E7" w:rsidRPr="00324DE5" w:rsidRDefault="008415E7" w:rsidP="008415E7">
      <w:pPr>
        <w:shd w:val="clear" w:color="auto" w:fill="FFFFFF"/>
        <w:spacing w:before="393" w:after="262" w:line="240" w:lineRule="auto"/>
        <w:outlineLvl w:val="0"/>
        <w:rPr>
          <w:rFonts w:eastAsia="Times New Roman" w:cstheme="minorHAnsi"/>
          <w:b/>
          <w:bCs/>
          <w:color w:val="24292F"/>
          <w:kern w:val="36"/>
          <w:sz w:val="48"/>
          <w:szCs w:val="48"/>
          <w:lang w:eastAsia="en-IN"/>
        </w:rPr>
      </w:pPr>
      <w:r w:rsidRPr="00324DE5">
        <w:rPr>
          <w:rFonts w:eastAsia="Times New Roman" w:cstheme="minorHAnsi"/>
          <w:b/>
          <w:bCs/>
          <w:color w:val="24292F"/>
          <w:kern w:val="36"/>
          <w:sz w:val="48"/>
          <w:szCs w:val="48"/>
          <w:lang w:eastAsia="en-IN"/>
        </w:rPr>
        <w:t>WHERE</w:t>
      </w:r>
    </w:p>
    <w:p w14:paraId="094244FA" w14:textId="77777777" w:rsidR="008415E7" w:rsidRPr="00324DE5" w:rsidRDefault="008415E7" w:rsidP="008415E7">
      <w:pPr>
        <w:numPr>
          <w:ilvl w:val="0"/>
          <w:numId w:val="7"/>
        </w:numPr>
        <w:shd w:val="clear" w:color="auto" w:fill="FFFFFF"/>
        <w:spacing w:before="100" w:beforeAutospacing="1"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In general, car wipers are controlled by the stalk on the right side of the steering wheel.</w:t>
      </w:r>
    </w:p>
    <w:p w14:paraId="4E5CDC92" w14:textId="77777777" w:rsidR="008415E7" w:rsidRPr="00324DE5" w:rsidRDefault="008415E7" w:rsidP="008415E7">
      <w:pPr>
        <w:shd w:val="clear" w:color="auto" w:fill="FFFFFF"/>
        <w:spacing w:before="393" w:after="262" w:line="240" w:lineRule="auto"/>
        <w:outlineLvl w:val="0"/>
        <w:rPr>
          <w:rFonts w:eastAsia="Times New Roman" w:cstheme="minorHAnsi"/>
          <w:b/>
          <w:bCs/>
          <w:color w:val="24292F"/>
          <w:kern w:val="36"/>
          <w:sz w:val="48"/>
          <w:szCs w:val="48"/>
          <w:lang w:eastAsia="en-IN"/>
        </w:rPr>
      </w:pPr>
      <w:r w:rsidRPr="00324DE5">
        <w:rPr>
          <w:rFonts w:eastAsia="Times New Roman" w:cstheme="minorHAnsi"/>
          <w:b/>
          <w:bCs/>
          <w:color w:val="24292F"/>
          <w:kern w:val="36"/>
          <w:sz w:val="48"/>
          <w:szCs w:val="48"/>
          <w:lang w:eastAsia="en-IN"/>
        </w:rPr>
        <w:t>HIGH LEVEL REQUIREMENTS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30"/>
        <w:gridCol w:w="3645"/>
        <w:gridCol w:w="1852"/>
      </w:tblGrid>
      <w:tr w:rsidR="008415E7" w:rsidRPr="00324DE5" w14:paraId="6EA30541" w14:textId="77777777" w:rsidTr="008415E7">
        <w:trPr>
          <w:tblHeader/>
        </w:trPr>
        <w:tc>
          <w:tcPr>
            <w:tcW w:w="0" w:type="auto"/>
            <w:shd w:val="clear" w:color="auto" w:fill="FFFFFF"/>
            <w:tcMar>
              <w:top w:w="98" w:type="dxa"/>
              <w:left w:w="213" w:type="dxa"/>
              <w:bottom w:w="98" w:type="dxa"/>
              <w:right w:w="213" w:type="dxa"/>
            </w:tcMar>
            <w:vAlign w:val="center"/>
            <w:hideMark/>
          </w:tcPr>
          <w:p w14:paraId="5B86BE41" w14:textId="77777777" w:rsidR="008415E7" w:rsidRPr="00324DE5" w:rsidRDefault="008415E7" w:rsidP="008415E7">
            <w:pPr>
              <w:spacing w:after="262" w:line="240" w:lineRule="auto"/>
              <w:jc w:val="center"/>
              <w:rPr>
                <w:rFonts w:eastAsia="Times New Roman" w:cstheme="minorHAnsi"/>
                <w:b/>
                <w:bCs/>
                <w:color w:val="24292F"/>
                <w:sz w:val="26"/>
                <w:szCs w:val="26"/>
                <w:lang w:eastAsia="en-IN"/>
              </w:rPr>
            </w:pPr>
            <w:r w:rsidRPr="00324DE5">
              <w:rPr>
                <w:rFonts w:eastAsia="Times New Roman" w:cstheme="minorHAnsi"/>
                <w:b/>
                <w:bCs/>
                <w:color w:val="24292F"/>
                <w:sz w:val="26"/>
                <w:szCs w:val="26"/>
                <w:lang w:eastAsia="en-IN"/>
              </w:rPr>
              <w:t>ID</w:t>
            </w:r>
          </w:p>
        </w:tc>
        <w:tc>
          <w:tcPr>
            <w:tcW w:w="0" w:type="auto"/>
            <w:shd w:val="clear" w:color="auto" w:fill="FFFFFF"/>
            <w:tcMar>
              <w:top w:w="98" w:type="dxa"/>
              <w:left w:w="213" w:type="dxa"/>
              <w:bottom w:w="98" w:type="dxa"/>
              <w:right w:w="213" w:type="dxa"/>
            </w:tcMar>
            <w:vAlign w:val="center"/>
            <w:hideMark/>
          </w:tcPr>
          <w:p w14:paraId="5B3DAF0F" w14:textId="77777777" w:rsidR="008415E7" w:rsidRPr="00324DE5" w:rsidRDefault="008415E7" w:rsidP="008415E7">
            <w:pPr>
              <w:spacing w:after="262" w:line="240" w:lineRule="auto"/>
              <w:rPr>
                <w:rFonts w:eastAsia="Times New Roman" w:cstheme="minorHAnsi"/>
                <w:b/>
                <w:bCs/>
                <w:color w:val="24292F"/>
                <w:sz w:val="26"/>
                <w:szCs w:val="26"/>
                <w:lang w:eastAsia="en-IN"/>
              </w:rPr>
            </w:pPr>
            <w:r w:rsidRPr="00324DE5">
              <w:rPr>
                <w:rFonts w:eastAsia="Times New Roman" w:cstheme="minorHAnsi"/>
                <w:b/>
                <w:bCs/>
                <w:color w:val="24292F"/>
                <w:sz w:val="26"/>
                <w:szCs w:val="26"/>
                <w:lang w:eastAsia="en-IN"/>
              </w:rPr>
              <w:t>Description</w:t>
            </w:r>
          </w:p>
        </w:tc>
        <w:tc>
          <w:tcPr>
            <w:tcW w:w="0" w:type="auto"/>
            <w:shd w:val="clear" w:color="auto" w:fill="FFFFFF"/>
            <w:tcMar>
              <w:top w:w="98" w:type="dxa"/>
              <w:left w:w="213" w:type="dxa"/>
              <w:bottom w:w="98" w:type="dxa"/>
              <w:right w:w="213" w:type="dxa"/>
            </w:tcMar>
            <w:vAlign w:val="center"/>
            <w:hideMark/>
          </w:tcPr>
          <w:p w14:paraId="6871BE6B" w14:textId="77777777" w:rsidR="008415E7" w:rsidRPr="00324DE5" w:rsidRDefault="008415E7" w:rsidP="008415E7">
            <w:pPr>
              <w:spacing w:after="262" w:line="240" w:lineRule="auto"/>
              <w:rPr>
                <w:rFonts w:eastAsia="Times New Roman" w:cstheme="minorHAnsi"/>
                <w:b/>
                <w:bCs/>
                <w:color w:val="24292F"/>
                <w:sz w:val="26"/>
                <w:szCs w:val="26"/>
                <w:lang w:eastAsia="en-IN"/>
              </w:rPr>
            </w:pPr>
            <w:r w:rsidRPr="00324DE5">
              <w:rPr>
                <w:rFonts w:eastAsia="Times New Roman" w:cstheme="minorHAnsi"/>
                <w:b/>
                <w:bCs/>
                <w:color w:val="24292F"/>
                <w:sz w:val="26"/>
                <w:szCs w:val="26"/>
                <w:lang w:eastAsia="en-IN"/>
              </w:rPr>
              <w:t>Status</w:t>
            </w:r>
          </w:p>
        </w:tc>
      </w:tr>
      <w:tr w:rsidR="008415E7" w:rsidRPr="00324DE5" w14:paraId="4C5F56A2" w14:textId="77777777" w:rsidTr="008415E7">
        <w:tc>
          <w:tcPr>
            <w:tcW w:w="0" w:type="auto"/>
            <w:shd w:val="clear" w:color="auto" w:fill="FFFFFF"/>
            <w:tcMar>
              <w:top w:w="98" w:type="dxa"/>
              <w:left w:w="213" w:type="dxa"/>
              <w:bottom w:w="98" w:type="dxa"/>
              <w:right w:w="213" w:type="dxa"/>
            </w:tcMar>
            <w:vAlign w:val="center"/>
            <w:hideMark/>
          </w:tcPr>
          <w:p w14:paraId="7F0D8E83" w14:textId="77777777" w:rsidR="008415E7" w:rsidRPr="00324DE5" w:rsidRDefault="008415E7" w:rsidP="008415E7">
            <w:pPr>
              <w:spacing w:after="262"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HL1</w:t>
            </w:r>
          </w:p>
        </w:tc>
        <w:tc>
          <w:tcPr>
            <w:tcW w:w="0" w:type="auto"/>
            <w:shd w:val="clear" w:color="auto" w:fill="FFFFFF"/>
            <w:tcMar>
              <w:top w:w="98" w:type="dxa"/>
              <w:left w:w="213" w:type="dxa"/>
              <w:bottom w:w="98" w:type="dxa"/>
              <w:right w:w="213" w:type="dxa"/>
            </w:tcMar>
            <w:vAlign w:val="center"/>
            <w:hideMark/>
          </w:tcPr>
          <w:p w14:paraId="46213A31" w14:textId="77777777" w:rsidR="008415E7" w:rsidRPr="00324DE5" w:rsidRDefault="008415E7" w:rsidP="008415E7">
            <w:pPr>
              <w:spacing w:after="262"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car wiper using STM32F407VG</w:t>
            </w:r>
          </w:p>
        </w:tc>
        <w:tc>
          <w:tcPr>
            <w:tcW w:w="0" w:type="auto"/>
            <w:shd w:val="clear" w:color="auto" w:fill="FFFFFF"/>
            <w:tcMar>
              <w:top w:w="98" w:type="dxa"/>
              <w:left w:w="213" w:type="dxa"/>
              <w:bottom w:w="98" w:type="dxa"/>
              <w:right w:w="213" w:type="dxa"/>
            </w:tcMar>
            <w:vAlign w:val="center"/>
            <w:hideMark/>
          </w:tcPr>
          <w:p w14:paraId="03C2345C" w14:textId="77777777" w:rsidR="008415E7" w:rsidRPr="00324DE5" w:rsidRDefault="008415E7" w:rsidP="008415E7">
            <w:pPr>
              <w:spacing w:after="262"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Implemented</w:t>
            </w:r>
          </w:p>
        </w:tc>
      </w:tr>
      <w:tr w:rsidR="008415E7" w:rsidRPr="00324DE5" w14:paraId="6DDBBE88" w14:textId="77777777" w:rsidTr="008415E7">
        <w:tc>
          <w:tcPr>
            <w:tcW w:w="0" w:type="auto"/>
            <w:shd w:val="clear" w:color="auto" w:fill="FFFFFF"/>
            <w:tcMar>
              <w:top w:w="98" w:type="dxa"/>
              <w:left w:w="213" w:type="dxa"/>
              <w:bottom w:w="98" w:type="dxa"/>
              <w:right w:w="213" w:type="dxa"/>
            </w:tcMar>
            <w:vAlign w:val="center"/>
            <w:hideMark/>
          </w:tcPr>
          <w:p w14:paraId="008B5AF3" w14:textId="77777777" w:rsidR="008415E7" w:rsidRPr="00324DE5" w:rsidRDefault="008415E7" w:rsidP="008415E7">
            <w:pPr>
              <w:spacing w:after="262"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HL2</w:t>
            </w:r>
          </w:p>
        </w:tc>
        <w:tc>
          <w:tcPr>
            <w:tcW w:w="0" w:type="auto"/>
            <w:shd w:val="clear" w:color="auto" w:fill="FFFFFF"/>
            <w:tcMar>
              <w:top w:w="98" w:type="dxa"/>
              <w:left w:w="213" w:type="dxa"/>
              <w:bottom w:w="98" w:type="dxa"/>
              <w:right w:w="213" w:type="dxa"/>
            </w:tcMar>
            <w:vAlign w:val="center"/>
            <w:hideMark/>
          </w:tcPr>
          <w:p w14:paraId="7D2CC46F" w14:textId="77777777" w:rsidR="008415E7" w:rsidRPr="00324DE5" w:rsidRDefault="008415E7" w:rsidP="008415E7">
            <w:pPr>
              <w:spacing w:after="262"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Led glowing in sequence</w:t>
            </w:r>
          </w:p>
        </w:tc>
        <w:tc>
          <w:tcPr>
            <w:tcW w:w="0" w:type="auto"/>
            <w:shd w:val="clear" w:color="auto" w:fill="FFFFFF"/>
            <w:tcMar>
              <w:top w:w="98" w:type="dxa"/>
              <w:left w:w="213" w:type="dxa"/>
              <w:bottom w:w="98" w:type="dxa"/>
              <w:right w:w="213" w:type="dxa"/>
            </w:tcMar>
            <w:vAlign w:val="center"/>
            <w:hideMark/>
          </w:tcPr>
          <w:p w14:paraId="3978E451" w14:textId="77777777" w:rsidR="008415E7" w:rsidRPr="00324DE5" w:rsidRDefault="008415E7" w:rsidP="008415E7">
            <w:pPr>
              <w:spacing w:after="262"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Implemented</w:t>
            </w:r>
          </w:p>
        </w:tc>
      </w:tr>
      <w:tr w:rsidR="008415E7" w:rsidRPr="00324DE5" w14:paraId="736A30F6" w14:textId="77777777" w:rsidTr="008415E7">
        <w:tc>
          <w:tcPr>
            <w:tcW w:w="0" w:type="auto"/>
            <w:shd w:val="clear" w:color="auto" w:fill="FFFFFF"/>
            <w:tcMar>
              <w:top w:w="98" w:type="dxa"/>
              <w:left w:w="213" w:type="dxa"/>
              <w:bottom w:w="98" w:type="dxa"/>
              <w:right w:w="213" w:type="dxa"/>
            </w:tcMar>
            <w:vAlign w:val="center"/>
            <w:hideMark/>
          </w:tcPr>
          <w:p w14:paraId="22294FB5" w14:textId="77777777" w:rsidR="008415E7" w:rsidRPr="00324DE5" w:rsidRDefault="008415E7" w:rsidP="008415E7">
            <w:pPr>
              <w:spacing w:after="262"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HL3</w:t>
            </w:r>
          </w:p>
        </w:tc>
        <w:tc>
          <w:tcPr>
            <w:tcW w:w="0" w:type="auto"/>
            <w:shd w:val="clear" w:color="auto" w:fill="FFFFFF"/>
            <w:tcMar>
              <w:top w:w="98" w:type="dxa"/>
              <w:left w:w="213" w:type="dxa"/>
              <w:bottom w:w="98" w:type="dxa"/>
              <w:right w:w="213" w:type="dxa"/>
            </w:tcMar>
            <w:vAlign w:val="center"/>
            <w:hideMark/>
          </w:tcPr>
          <w:p w14:paraId="25E3A69A" w14:textId="77777777" w:rsidR="008415E7" w:rsidRPr="00324DE5" w:rsidRDefault="008415E7" w:rsidP="008415E7">
            <w:pPr>
              <w:spacing w:after="262"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Car on and off</w:t>
            </w:r>
          </w:p>
        </w:tc>
        <w:tc>
          <w:tcPr>
            <w:tcW w:w="0" w:type="auto"/>
            <w:shd w:val="clear" w:color="auto" w:fill="FFFFFF"/>
            <w:tcMar>
              <w:top w:w="98" w:type="dxa"/>
              <w:left w:w="213" w:type="dxa"/>
              <w:bottom w:w="98" w:type="dxa"/>
              <w:right w:w="213" w:type="dxa"/>
            </w:tcMar>
            <w:vAlign w:val="center"/>
            <w:hideMark/>
          </w:tcPr>
          <w:p w14:paraId="297B1F3D" w14:textId="77777777" w:rsidR="008415E7" w:rsidRPr="00324DE5" w:rsidRDefault="008415E7" w:rsidP="008415E7">
            <w:pPr>
              <w:spacing w:after="262"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Implemented</w:t>
            </w:r>
          </w:p>
        </w:tc>
      </w:tr>
    </w:tbl>
    <w:p w14:paraId="4BE54A59" w14:textId="77777777" w:rsidR="008415E7" w:rsidRPr="00324DE5" w:rsidRDefault="008415E7" w:rsidP="008415E7">
      <w:pPr>
        <w:shd w:val="clear" w:color="auto" w:fill="FFFFFF"/>
        <w:spacing w:before="393" w:after="262" w:line="240" w:lineRule="auto"/>
        <w:outlineLvl w:val="0"/>
        <w:rPr>
          <w:rFonts w:eastAsia="Times New Roman" w:cstheme="minorHAnsi"/>
          <w:b/>
          <w:bCs/>
          <w:color w:val="24292F"/>
          <w:kern w:val="36"/>
          <w:sz w:val="48"/>
          <w:szCs w:val="48"/>
          <w:lang w:eastAsia="en-IN"/>
        </w:rPr>
      </w:pPr>
      <w:r w:rsidRPr="00324DE5">
        <w:rPr>
          <w:rFonts w:eastAsia="Times New Roman" w:cstheme="minorHAnsi"/>
          <w:b/>
          <w:bCs/>
          <w:color w:val="24292F"/>
          <w:kern w:val="36"/>
          <w:sz w:val="48"/>
          <w:szCs w:val="48"/>
          <w:lang w:eastAsia="en-IN"/>
        </w:rPr>
        <w:t>LOW LEVEL REQUIREMENTS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60"/>
        <w:gridCol w:w="2799"/>
        <w:gridCol w:w="1852"/>
      </w:tblGrid>
      <w:tr w:rsidR="008415E7" w:rsidRPr="00324DE5" w14:paraId="66FA3419" w14:textId="77777777" w:rsidTr="008415E7">
        <w:trPr>
          <w:tblHeader/>
        </w:trPr>
        <w:tc>
          <w:tcPr>
            <w:tcW w:w="0" w:type="auto"/>
            <w:shd w:val="clear" w:color="auto" w:fill="FFFFFF"/>
            <w:tcMar>
              <w:top w:w="98" w:type="dxa"/>
              <w:left w:w="213" w:type="dxa"/>
              <w:bottom w:w="98" w:type="dxa"/>
              <w:right w:w="213" w:type="dxa"/>
            </w:tcMar>
            <w:vAlign w:val="center"/>
            <w:hideMark/>
          </w:tcPr>
          <w:p w14:paraId="36621146" w14:textId="77777777" w:rsidR="008415E7" w:rsidRPr="00324DE5" w:rsidRDefault="008415E7" w:rsidP="008415E7">
            <w:pPr>
              <w:spacing w:after="262" w:line="240" w:lineRule="auto"/>
              <w:jc w:val="center"/>
              <w:rPr>
                <w:rFonts w:eastAsia="Times New Roman" w:cstheme="minorHAnsi"/>
                <w:b/>
                <w:bCs/>
                <w:color w:val="24292F"/>
                <w:sz w:val="26"/>
                <w:szCs w:val="26"/>
                <w:lang w:eastAsia="en-IN"/>
              </w:rPr>
            </w:pPr>
            <w:r w:rsidRPr="00324DE5">
              <w:rPr>
                <w:rFonts w:eastAsia="Times New Roman" w:cstheme="minorHAnsi"/>
                <w:b/>
                <w:bCs/>
                <w:color w:val="24292F"/>
                <w:sz w:val="26"/>
                <w:szCs w:val="26"/>
                <w:lang w:eastAsia="en-IN"/>
              </w:rPr>
              <w:t>ID</w:t>
            </w:r>
          </w:p>
        </w:tc>
        <w:tc>
          <w:tcPr>
            <w:tcW w:w="0" w:type="auto"/>
            <w:shd w:val="clear" w:color="auto" w:fill="FFFFFF"/>
            <w:tcMar>
              <w:top w:w="98" w:type="dxa"/>
              <w:left w:w="213" w:type="dxa"/>
              <w:bottom w:w="98" w:type="dxa"/>
              <w:right w:w="213" w:type="dxa"/>
            </w:tcMar>
            <w:vAlign w:val="center"/>
            <w:hideMark/>
          </w:tcPr>
          <w:p w14:paraId="6B3D7535" w14:textId="77777777" w:rsidR="008415E7" w:rsidRPr="00324DE5" w:rsidRDefault="008415E7" w:rsidP="008415E7">
            <w:pPr>
              <w:spacing w:after="262" w:line="240" w:lineRule="auto"/>
              <w:rPr>
                <w:rFonts w:eastAsia="Times New Roman" w:cstheme="minorHAnsi"/>
                <w:b/>
                <w:bCs/>
                <w:color w:val="24292F"/>
                <w:sz w:val="26"/>
                <w:szCs w:val="26"/>
                <w:lang w:eastAsia="en-IN"/>
              </w:rPr>
            </w:pPr>
            <w:r w:rsidRPr="00324DE5">
              <w:rPr>
                <w:rFonts w:eastAsia="Times New Roman" w:cstheme="minorHAnsi"/>
                <w:b/>
                <w:bCs/>
                <w:color w:val="24292F"/>
                <w:sz w:val="26"/>
                <w:szCs w:val="26"/>
                <w:lang w:eastAsia="en-IN"/>
              </w:rPr>
              <w:t>Description</w:t>
            </w:r>
          </w:p>
        </w:tc>
        <w:tc>
          <w:tcPr>
            <w:tcW w:w="0" w:type="auto"/>
            <w:shd w:val="clear" w:color="auto" w:fill="FFFFFF"/>
            <w:tcMar>
              <w:top w:w="98" w:type="dxa"/>
              <w:left w:w="213" w:type="dxa"/>
              <w:bottom w:w="98" w:type="dxa"/>
              <w:right w:w="213" w:type="dxa"/>
            </w:tcMar>
            <w:vAlign w:val="center"/>
            <w:hideMark/>
          </w:tcPr>
          <w:p w14:paraId="2FC656BC" w14:textId="77777777" w:rsidR="008415E7" w:rsidRPr="00324DE5" w:rsidRDefault="008415E7" w:rsidP="008415E7">
            <w:pPr>
              <w:spacing w:after="262" w:line="240" w:lineRule="auto"/>
              <w:rPr>
                <w:rFonts w:eastAsia="Times New Roman" w:cstheme="minorHAnsi"/>
                <w:b/>
                <w:bCs/>
                <w:color w:val="24292F"/>
                <w:sz w:val="26"/>
                <w:szCs w:val="26"/>
                <w:lang w:eastAsia="en-IN"/>
              </w:rPr>
            </w:pPr>
            <w:r w:rsidRPr="00324DE5">
              <w:rPr>
                <w:rFonts w:eastAsia="Times New Roman" w:cstheme="minorHAnsi"/>
                <w:b/>
                <w:bCs/>
                <w:color w:val="24292F"/>
                <w:sz w:val="26"/>
                <w:szCs w:val="26"/>
                <w:lang w:eastAsia="en-IN"/>
              </w:rPr>
              <w:t>Status</w:t>
            </w:r>
          </w:p>
        </w:tc>
      </w:tr>
      <w:tr w:rsidR="008415E7" w:rsidRPr="00324DE5" w14:paraId="377BFB4F" w14:textId="77777777" w:rsidTr="008415E7">
        <w:tc>
          <w:tcPr>
            <w:tcW w:w="0" w:type="auto"/>
            <w:shd w:val="clear" w:color="auto" w:fill="FFFFFF"/>
            <w:tcMar>
              <w:top w:w="98" w:type="dxa"/>
              <w:left w:w="213" w:type="dxa"/>
              <w:bottom w:w="98" w:type="dxa"/>
              <w:right w:w="213" w:type="dxa"/>
            </w:tcMar>
            <w:vAlign w:val="center"/>
            <w:hideMark/>
          </w:tcPr>
          <w:p w14:paraId="27ADA010" w14:textId="77777777" w:rsidR="008415E7" w:rsidRPr="00324DE5" w:rsidRDefault="008415E7" w:rsidP="008415E7">
            <w:pPr>
              <w:spacing w:after="262"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HL1-LL1</w:t>
            </w:r>
          </w:p>
        </w:tc>
        <w:tc>
          <w:tcPr>
            <w:tcW w:w="0" w:type="auto"/>
            <w:shd w:val="clear" w:color="auto" w:fill="FFFFFF"/>
            <w:tcMar>
              <w:top w:w="98" w:type="dxa"/>
              <w:left w:w="213" w:type="dxa"/>
              <w:bottom w:w="98" w:type="dxa"/>
              <w:right w:w="213" w:type="dxa"/>
            </w:tcMar>
            <w:vAlign w:val="center"/>
            <w:hideMark/>
          </w:tcPr>
          <w:p w14:paraId="4AE25EC1" w14:textId="77777777" w:rsidR="008415E7" w:rsidRPr="00324DE5" w:rsidRDefault="008415E7" w:rsidP="008415E7">
            <w:pPr>
              <w:spacing w:after="262"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Push Button</w:t>
            </w:r>
          </w:p>
        </w:tc>
        <w:tc>
          <w:tcPr>
            <w:tcW w:w="0" w:type="auto"/>
            <w:shd w:val="clear" w:color="auto" w:fill="FFFFFF"/>
            <w:tcMar>
              <w:top w:w="98" w:type="dxa"/>
              <w:left w:w="213" w:type="dxa"/>
              <w:bottom w:w="98" w:type="dxa"/>
              <w:right w:w="213" w:type="dxa"/>
            </w:tcMar>
            <w:vAlign w:val="center"/>
            <w:hideMark/>
          </w:tcPr>
          <w:p w14:paraId="6959DCE4" w14:textId="77777777" w:rsidR="008415E7" w:rsidRPr="00324DE5" w:rsidRDefault="008415E7" w:rsidP="008415E7">
            <w:pPr>
              <w:spacing w:after="262"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Implemented</w:t>
            </w:r>
          </w:p>
        </w:tc>
      </w:tr>
      <w:tr w:rsidR="008415E7" w:rsidRPr="00324DE5" w14:paraId="6A700DD9" w14:textId="77777777" w:rsidTr="008415E7">
        <w:tc>
          <w:tcPr>
            <w:tcW w:w="0" w:type="auto"/>
            <w:shd w:val="clear" w:color="auto" w:fill="FFFFFF"/>
            <w:tcMar>
              <w:top w:w="98" w:type="dxa"/>
              <w:left w:w="213" w:type="dxa"/>
              <w:bottom w:w="98" w:type="dxa"/>
              <w:right w:w="213" w:type="dxa"/>
            </w:tcMar>
            <w:vAlign w:val="center"/>
            <w:hideMark/>
          </w:tcPr>
          <w:p w14:paraId="2A64CF6E" w14:textId="77777777" w:rsidR="008415E7" w:rsidRPr="00324DE5" w:rsidRDefault="008415E7" w:rsidP="008415E7">
            <w:pPr>
              <w:spacing w:after="262"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HL2-LL2</w:t>
            </w:r>
          </w:p>
        </w:tc>
        <w:tc>
          <w:tcPr>
            <w:tcW w:w="0" w:type="auto"/>
            <w:shd w:val="clear" w:color="auto" w:fill="FFFFFF"/>
            <w:tcMar>
              <w:top w:w="98" w:type="dxa"/>
              <w:left w:w="213" w:type="dxa"/>
              <w:bottom w:w="98" w:type="dxa"/>
              <w:right w:w="213" w:type="dxa"/>
            </w:tcMar>
            <w:vAlign w:val="center"/>
            <w:hideMark/>
          </w:tcPr>
          <w:p w14:paraId="78767E9B" w14:textId="458E6072" w:rsidR="008415E7" w:rsidRPr="00324DE5" w:rsidRDefault="008415E7" w:rsidP="008415E7">
            <w:pPr>
              <w:spacing w:after="262"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Red,</w:t>
            </w:r>
            <w:r w:rsidR="00135DAC">
              <w:rPr>
                <w:rFonts w:eastAsia="Times New Roman" w:cstheme="minorHAnsi"/>
                <w:color w:val="24292F"/>
                <w:sz w:val="26"/>
                <w:szCs w:val="26"/>
                <w:lang w:eastAsia="en-IN"/>
              </w:rPr>
              <w:t xml:space="preserve"> </w:t>
            </w:r>
            <w:r w:rsidRPr="00324DE5">
              <w:rPr>
                <w:rFonts w:eastAsia="Times New Roman" w:cstheme="minorHAnsi"/>
                <w:color w:val="24292F"/>
                <w:sz w:val="26"/>
                <w:szCs w:val="26"/>
                <w:lang w:eastAsia="en-IN"/>
              </w:rPr>
              <w:t>Green,</w:t>
            </w:r>
            <w:r w:rsidR="00135DAC">
              <w:rPr>
                <w:rFonts w:eastAsia="Times New Roman" w:cstheme="minorHAnsi"/>
                <w:color w:val="24292F"/>
                <w:sz w:val="26"/>
                <w:szCs w:val="26"/>
                <w:lang w:eastAsia="en-IN"/>
              </w:rPr>
              <w:t xml:space="preserve"> </w:t>
            </w:r>
            <w:r w:rsidRPr="00324DE5">
              <w:rPr>
                <w:rFonts w:eastAsia="Times New Roman" w:cstheme="minorHAnsi"/>
                <w:color w:val="24292F"/>
                <w:sz w:val="26"/>
                <w:szCs w:val="26"/>
                <w:lang w:eastAsia="en-IN"/>
              </w:rPr>
              <w:t>Blue Led</w:t>
            </w:r>
            <w:r w:rsidR="00324DE5">
              <w:rPr>
                <w:rFonts w:eastAsia="Times New Roman" w:cstheme="minorHAnsi"/>
                <w:color w:val="24292F"/>
                <w:sz w:val="26"/>
                <w:szCs w:val="26"/>
                <w:lang w:eastAsia="en-IN"/>
              </w:rPr>
              <w:t>’</w:t>
            </w:r>
            <w:r w:rsidRPr="00324DE5">
              <w:rPr>
                <w:rFonts w:eastAsia="Times New Roman" w:cstheme="minorHAnsi"/>
                <w:color w:val="24292F"/>
                <w:sz w:val="26"/>
                <w:szCs w:val="26"/>
                <w:lang w:eastAsia="en-IN"/>
              </w:rPr>
              <w:t>s</w:t>
            </w:r>
          </w:p>
        </w:tc>
        <w:tc>
          <w:tcPr>
            <w:tcW w:w="0" w:type="auto"/>
            <w:shd w:val="clear" w:color="auto" w:fill="FFFFFF"/>
            <w:tcMar>
              <w:top w:w="98" w:type="dxa"/>
              <w:left w:w="213" w:type="dxa"/>
              <w:bottom w:w="98" w:type="dxa"/>
              <w:right w:w="213" w:type="dxa"/>
            </w:tcMar>
            <w:vAlign w:val="center"/>
            <w:hideMark/>
          </w:tcPr>
          <w:p w14:paraId="74E403BB" w14:textId="77777777" w:rsidR="008415E7" w:rsidRPr="00324DE5" w:rsidRDefault="008415E7" w:rsidP="008415E7">
            <w:pPr>
              <w:spacing w:after="262"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Implemented</w:t>
            </w:r>
          </w:p>
        </w:tc>
      </w:tr>
    </w:tbl>
    <w:p w14:paraId="67D033D8" w14:textId="38E8C6FB" w:rsidR="008415E7" w:rsidRPr="00934325" w:rsidRDefault="008415E7" w:rsidP="008415E7">
      <w:pPr>
        <w:shd w:val="clear" w:color="auto" w:fill="FFFFFF"/>
        <w:spacing w:before="393" w:after="262" w:line="240" w:lineRule="auto"/>
        <w:outlineLvl w:val="1"/>
        <w:rPr>
          <w:rFonts w:eastAsia="Times New Roman" w:cstheme="minorHAnsi"/>
          <w:b/>
          <w:bCs/>
          <w:color w:val="24292F"/>
          <w:sz w:val="48"/>
          <w:szCs w:val="48"/>
          <w:lang w:eastAsia="en-IN"/>
        </w:rPr>
      </w:pPr>
      <w:r w:rsidRPr="00934325">
        <w:rPr>
          <w:rFonts w:eastAsia="Times New Roman" w:cstheme="minorHAnsi"/>
          <w:b/>
          <w:bCs/>
          <w:color w:val="24292F"/>
          <w:sz w:val="48"/>
          <w:szCs w:val="48"/>
          <w:lang w:eastAsia="en-IN"/>
        </w:rPr>
        <w:lastRenderedPageBreak/>
        <w:t>SWOT ANALYSIS</w:t>
      </w:r>
      <w:r w:rsidR="00934325">
        <w:rPr>
          <w:rFonts w:eastAsia="Times New Roman" w:cstheme="minorHAnsi"/>
          <w:b/>
          <w:bCs/>
          <w:color w:val="24292F"/>
          <w:sz w:val="48"/>
          <w:szCs w:val="48"/>
          <w:lang w:eastAsia="en-IN"/>
        </w:rPr>
        <w:t>:-</w:t>
      </w:r>
    </w:p>
    <w:p w14:paraId="3961C288" w14:textId="5526530A" w:rsidR="008415E7" w:rsidRPr="00934325" w:rsidRDefault="008415E7" w:rsidP="008415E7">
      <w:pPr>
        <w:shd w:val="clear" w:color="auto" w:fill="FFFFFF"/>
        <w:spacing w:before="393" w:after="262" w:line="240" w:lineRule="auto"/>
        <w:outlineLvl w:val="0"/>
        <w:rPr>
          <w:rFonts w:eastAsia="Times New Roman" w:cstheme="minorHAnsi"/>
          <w:b/>
          <w:bCs/>
          <w:color w:val="24292F"/>
          <w:kern w:val="36"/>
          <w:sz w:val="40"/>
          <w:szCs w:val="40"/>
          <w:lang w:eastAsia="en-IN"/>
        </w:rPr>
      </w:pPr>
      <w:r w:rsidRPr="00934325">
        <w:rPr>
          <w:rFonts w:eastAsia="Times New Roman" w:cstheme="minorHAnsi"/>
          <w:b/>
          <w:bCs/>
          <w:color w:val="24292F"/>
          <w:kern w:val="36"/>
          <w:sz w:val="40"/>
          <w:szCs w:val="40"/>
          <w:lang w:eastAsia="en-IN"/>
        </w:rPr>
        <w:t>STRENGTH</w:t>
      </w:r>
      <w:r w:rsidR="00934325">
        <w:rPr>
          <w:rFonts w:eastAsia="Times New Roman" w:cstheme="minorHAnsi"/>
          <w:b/>
          <w:bCs/>
          <w:color w:val="24292F"/>
          <w:kern w:val="36"/>
          <w:sz w:val="40"/>
          <w:szCs w:val="40"/>
          <w:lang w:eastAsia="en-IN"/>
        </w:rPr>
        <w:t>:</w:t>
      </w:r>
    </w:p>
    <w:p w14:paraId="7670A5CF" w14:textId="77777777" w:rsidR="008415E7" w:rsidRPr="00324DE5" w:rsidRDefault="008415E7" w:rsidP="008415E7">
      <w:pPr>
        <w:numPr>
          <w:ilvl w:val="0"/>
          <w:numId w:val="8"/>
        </w:numPr>
        <w:shd w:val="clear" w:color="auto" w:fill="FFFFFF"/>
        <w:spacing w:before="100" w:beforeAutospacing="1"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Low Budget</w:t>
      </w:r>
    </w:p>
    <w:p w14:paraId="5A95DE33" w14:textId="77777777" w:rsidR="008415E7" w:rsidRPr="00324DE5" w:rsidRDefault="008415E7" w:rsidP="008415E7">
      <w:pPr>
        <w:numPr>
          <w:ilvl w:val="0"/>
          <w:numId w:val="8"/>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Good Reputation</w:t>
      </w:r>
    </w:p>
    <w:p w14:paraId="427A28DD" w14:textId="0F7D0DEE" w:rsidR="008415E7" w:rsidRPr="00324DE5" w:rsidRDefault="008415E7" w:rsidP="008415E7">
      <w:pPr>
        <w:numPr>
          <w:ilvl w:val="0"/>
          <w:numId w:val="8"/>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High Bargaining Power Sup</w:t>
      </w:r>
      <w:r w:rsidR="00934325">
        <w:rPr>
          <w:rFonts w:eastAsia="Times New Roman" w:cstheme="minorHAnsi"/>
          <w:color w:val="24292F"/>
          <w:sz w:val="26"/>
          <w:szCs w:val="26"/>
          <w:lang w:eastAsia="en-IN"/>
        </w:rPr>
        <w:t>p</w:t>
      </w:r>
      <w:r w:rsidRPr="00324DE5">
        <w:rPr>
          <w:rFonts w:eastAsia="Times New Roman" w:cstheme="minorHAnsi"/>
          <w:color w:val="24292F"/>
          <w:sz w:val="26"/>
          <w:szCs w:val="26"/>
          <w:lang w:eastAsia="en-IN"/>
        </w:rPr>
        <w:t>liers</w:t>
      </w:r>
    </w:p>
    <w:p w14:paraId="637E740F" w14:textId="77777777" w:rsidR="008415E7" w:rsidRPr="00324DE5" w:rsidRDefault="008415E7" w:rsidP="008415E7">
      <w:pPr>
        <w:numPr>
          <w:ilvl w:val="0"/>
          <w:numId w:val="8"/>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Big Influence on the Market</w:t>
      </w:r>
    </w:p>
    <w:p w14:paraId="0537521F" w14:textId="3A4C87E4" w:rsidR="008415E7" w:rsidRPr="00934325" w:rsidRDefault="008415E7" w:rsidP="008415E7">
      <w:pPr>
        <w:shd w:val="clear" w:color="auto" w:fill="FFFFFF"/>
        <w:spacing w:before="393" w:after="262" w:line="240" w:lineRule="auto"/>
        <w:outlineLvl w:val="0"/>
        <w:rPr>
          <w:rFonts w:eastAsia="Times New Roman" w:cstheme="minorHAnsi"/>
          <w:b/>
          <w:bCs/>
          <w:color w:val="24292F"/>
          <w:kern w:val="36"/>
          <w:sz w:val="40"/>
          <w:szCs w:val="40"/>
          <w:lang w:eastAsia="en-IN"/>
        </w:rPr>
      </w:pPr>
      <w:r w:rsidRPr="00934325">
        <w:rPr>
          <w:rFonts w:eastAsia="Times New Roman" w:cstheme="minorHAnsi"/>
          <w:b/>
          <w:bCs/>
          <w:color w:val="24292F"/>
          <w:kern w:val="36"/>
          <w:sz w:val="40"/>
          <w:szCs w:val="40"/>
          <w:lang w:eastAsia="en-IN"/>
        </w:rPr>
        <w:t>WEAKNESS</w:t>
      </w:r>
      <w:r w:rsidR="00934325">
        <w:rPr>
          <w:rFonts w:eastAsia="Times New Roman" w:cstheme="minorHAnsi"/>
          <w:b/>
          <w:bCs/>
          <w:color w:val="24292F"/>
          <w:kern w:val="36"/>
          <w:sz w:val="40"/>
          <w:szCs w:val="40"/>
          <w:lang w:eastAsia="en-IN"/>
        </w:rPr>
        <w:t>:</w:t>
      </w:r>
    </w:p>
    <w:p w14:paraId="36562D9A" w14:textId="77777777" w:rsidR="008415E7" w:rsidRPr="00324DE5" w:rsidRDefault="008415E7" w:rsidP="008415E7">
      <w:pPr>
        <w:numPr>
          <w:ilvl w:val="0"/>
          <w:numId w:val="9"/>
        </w:numPr>
        <w:shd w:val="clear" w:color="auto" w:fill="FFFFFF"/>
        <w:spacing w:before="100" w:beforeAutospacing="1"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Structural Inertia</w:t>
      </w:r>
    </w:p>
    <w:p w14:paraId="23204B95" w14:textId="77777777" w:rsidR="008415E7" w:rsidRPr="00324DE5" w:rsidRDefault="008415E7" w:rsidP="008415E7">
      <w:pPr>
        <w:numPr>
          <w:ilvl w:val="0"/>
          <w:numId w:val="9"/>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High Transaction Cost</w:t>
      </w:r>
    </w:p>
    <w:p w14:paraId="2900566B" w14:textId="77777777" w:rsidR="008415E7" w:rsidRPr="00324DE5" w:rsidRDefault="008415E7" w:rsidP="008415E7">
      <w:pPr>
        <w:numPr>
          <w:ilvl w:val="0"/>
          <w:numId w:val="9"/>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No Focus on Private Sector</w:t>
      </w:r>
    </w:p>
    <w:p w14:paraId="0CFFFEB2" w14:textId="77777777" w:rsidR="008415E7" w:rsidRPr="00324DE5" w:rsidRDefault="008415E7" w:rsidP="008415E7">
      <w:pPr>
        <w:numPr>
          <w:ilvl w:val="0"/>
          <w:numId w:val="9"/>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Week Focus on Process Innovations</w:t>
      </w:r>
    </w:p>
    <w:p w14:paraId="53DAB281" w14:textId="6D564D41" w:rsidR="008415E7" w:rsidRPr="00934325" w:rsidRDefault="008415E7" w:rsidP="008415E7">
      <w:pPr>
        <w:shd w:val="clear" w:color="auto" w:fill="FFFFFF"/>
        <w:spacing w:before="393" w:after="262" w:line="240" w:lineRule="auto"/>
        <w:outlineLvl w:val="0"/>
        <w:rPr>
          <w:rFonts w:eastAsia="Times New Roman" w:cstheme="minorHAnsi"/>
          <w:b/>
          <w:bCs/>
          <w:color w:val="24292F"/>
          <w:kern w:val="36"/>
          <w:sz w:val="40"/>
          <w:szCs w:val="40"/>
          <w:lang w:eastAsia="en-IN"/>
        </w:rPr>
      </w:pPr>
      <w:r w:rsidRPr="00934325">
        <w:rPr>
          <w:rFonts w:eastAsia="Times New Roman" w:cstheme="minorHAnsi"/>
          <w:b/>
          <w:bCs/>
          <w:color w:val="24292F"/>
          <w:kern w:val="36"/>
          <w:sz w:val="40"/>
          <w:szCs w:val="40"/>
          <w:lang w:eastAsia="en-IN"/>
        </w:rPr>
        <w:t>OPP</w:t>
      </w:r>
      <w:r w:rsidR="00934325" w:rsidRPr="00934325">
        <w:rPr>
          <w:rFonts w:eastAsia="Times New Roman" w:cstheme="minorHAnsi"/>
          <w:b/>
          <w:bCs/>
          <w:color w:val="24292F"/>
          <w:kern w:val="36"/>
          <w:sz w:val="40"/>
          <w:szCs w:val="40"/>
          <w:lang w:eastAsia="en-IN"/>
        </w:rPr>
        <w:t>ORTUNITIES:</w:t>
      </w:r>
    </w:p>
    <w:p w14:paraId="07FECF6A" w14:textId="77777777" w:rsidR="008415E7" w:rsidRPr="00324DE5" w:rsidRDefault="008415E7" w:rsidP="008415E7">
      <w:pPr>
        <w:numPr>
          <w:ilvl w:val="0"/>
          <w:numId w:val="10"/>
        </w:numPr>
        <w:shd w:val="clear" w:color="auto" w:fill="FFFFFF"/>
        <w:spacing w:before="100" w:beforeAutospacing="1"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Emerging New Markets</w:t>
      </w:r>
    </w:p>
    <w:p w14:paraId="5567D319" w14:textId="77777777" w:rsidR="008415E7" w:rsidRPr="00324DE5" w:rsidRDefault="008415E7" w:rsidP="008415E7">
      <w:pPr>
        <w:numPr>
          <w:ilvl w:val="0"/>
          <w:numId w:val="10"/>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Technological Development</w:t>
      </w:r>
    </w:p>
    <w:p w14:paraId="0B1A4BC3" w14:textId="77777777" w:rsidR="008415E7" w:rsidRPr="00324DE5" w:rsidRDefault="008415E7" w:rsidP="008415E7">
      <w:pPr>
        <w:numPr>
          <w:ilvl w:val="0"/>
          <w:numId w:val="10"/>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Demand for Saver Equipments</w:t>
      </w:r>
    </w:p>
    <w:p w14:paraId="0AD93DFA" w14:textId="77777777" w:rsidR="008415E7" w:rsidRPr="00324DE5" w:rsidRDefault="008415E7" w:rsidP="008415E7">
      <w:pPr>
        <w:numPr>
          <w:ilvl w:val="0"/>
          <w:numId w:val="10"/>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Technological Lock in of Product</w:t>
      </w:r>
    </w:p>
    <w:p w14:paraId="4B2B53E5" w14:textId="250606D4" w:rsidR="008415E7" w:rsidRPr="00934325" w:rsidRDefault="008415E7" w:rsidP="008415E7">
      <w:pPr>
        <w:shd w:val="clear" w:color="auto" w:fill="FFFFFF"/>
        <w:spacing w:before="393" w:after="262" w:line="240" w:lineRule="auto"/>
        <w:outlineLvl w:val="0"/>
        <w:rPr>
          <w:rFonts w:eastAsia="Times New Roman" w:cstheme="minorHAnsi"/>
          <w:b/>
          <w:bCs/>
          <w:color w:val="24292F"/>
          <w:kern w:val="36"/>
          <w:sz w:val="40"/>
          <w:szCs w:val="40"/>
          <w:lang w:eastAsia="en-IN"/>
        </w:rPr>
      </w:pPr>
      <w:r w:rsidRPr="00934325">
        <w:rPr>
          <w:rFonts w:eastAsia="Times New Roman" w:cstheme="minorHAnsi"/>
          <w:b/>
          <w:bCs/>
          <w:color w:val="24292F"/>
          <w:kern w:val="36"/>
          <w:sz w:val="40"/>
          <w:szCs w:val="40"/>
          <w:lang w:eastAsia="en-IN"/>
        </w:rPr>
        <w:t>THREATS</w:t>
      </w:r>
      <w:r w:rsidR="00934325">
        <w:rPr>
          <w:rFonts w:eastAsia="Times New Roman" w:cstheme="minorHAnsi"/>
          <w:b/>
          <w:bCs/>
          <w:color w:val="24292F"/>
          <w:kern w:val="36"/>
          <w:sz w:val="40"/>
          <w:szCs w:val="40"/>
          <w:lang w:eastAsia="en-IN"/>
        </w:rPr>
        <w:t>:</w:t>
      </w:r>
    </w:p>
    <w:p w14:paraId="583E5B3F" w14:textId="77777777" w:rsidR="008415E7" w:rsidRPr="00324DE5" w:rsidRDefault="008415E7" w:rsidP="008415E7">
      <w:pPr>
        <w:numPr>
          <w:ilvl w:val="0"/>
          <w:numId w:val="11"/>
        </w:numPr>
        <w:shd w:val="clear" w:color="auto" w:fill="FFFFFF"/>
        <w:spacing w:before="100" w:beforeAutospacing="1"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Low Bargaining Power Buyers</w:t>
      </w:r>
    </w:p>
    <w:p w14:paraId="6B3F5EAB" w14:textId="0F5480A3" w:rsidR="008415E7" w:rsidRPr="00324DE5" w:rsidRDefault="008415E7" w:rsidP="008415E7">
      <w:pPr>
        <w:numPr>
          <w:ilvl w:val="0"/>
          <w:numId w:val="11"/>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Highly R</w:t>
      </w:r>
      <w:r w:rsidR="00934325">
        <w:rPr>
          <w:rFonts w:eastAsia="Times New Roman" w:cstheme="minorHAnsi"/>
          <w:color w:val="24292F"/>
          <w:sz w:val="26"/>
          <w:szCs w:val="26"/>
          <w:lang w:eastAsia="en-IN"/>
        </w:rPr>
        <w:t>e</w:t>
      </w:r>
      <w:r w:rsidRPr="00324DE5">
        <w:rPr>
          <w:rFonts w:eastAsia="Times New Roman" w:cstheme="minorHAnsi"/>
          <w:color w:val="24292F"/>
          <w:sz w:val="26"/>
          <w:szCs w:val="26"/>
          <w:lang w:eastAsia="en-IN"/>
        </w:rPr>
        <w:t>gulated Industry</w:t>
      </w:r>
    </w:p>
    <w:p w14:paraId="791FBDB4" w14:textId="77777777" w:rsidR="008415E7" w:rsidRPr="00324DE5" w:rsidRDefault="008415E7" w:rsidP="008415E7">
      <w:pPr>
        <w:numPr>
          <w:ilvl w:val="0"/>
          <w:numId w:val="11"/>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Ethical Pressure</w:t>
      </w:r>
    </w:p>
    <w:p w14:paraId="51BD9EB2" w14:textId="65B83DEB" w:rsidR="008415E7" w:rsidRPr="00324DE5" w:rsidRDefault="008415E7" w:rsidP="008415E7">
      <w:pPr>
        <w:numPr>
          <w:ilvl w:val="0"/>
          <w:numId w:val="11"/>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Econ</w:t>
      </w:r>
      <w:r w:rsidR="00934325">
        <w:rPr>
          <w:rFonts w:eastAsia="Times New Roman" w:cstheme="minorHAnsi"/>
          <w:color w:val="24292F"/>
          <w:sz w:val="26"/>
          <w:szCs w:val="26"/>
          <w:lang w:eastAsia="en-IN"/>
        </w:rPr>
        <w:t>o</w:t>
      </w:r>
      <w:r w:rsidRPr="00324DE5">
        <w:rPr>
          <w:rFonts w:eastAsia="Times New Roman" w:cstheme="minorHAnsi"/>
          <w:color w:val="24292F"/>
          <w:sz w:val="26"/>
          <w:szCs w:val="26"/>
          <w:lang w:eastAsia="en-IN"/>
        </w:rPr>
        <w:t>mical Crisis</w:t>
      </w:r>
    </w:p>
    <w:p w14:paraId="727DF9B0" w14:textId="77777777" w:rsidR="008415E7" w:rsidRPr="00324DE5" w:rsidRDefault="008415E7" w:rsidP="008415E7">
      <w:pPr>
        <w:shd w:val="clear" w:color="auto" w:fill="FFFFFF"/>
        <w:spacing w:before="393" w:after="262" w:line="240" w:lineRule="auto"/>
        <w:outlineLvl w:val="0"/>
        <w:rPr>
          <w:rFonts w:eastAsia="Times New Roman" w:cstheme="minorHAnsi"/>
          <w:b/>
          <w:bCs/>
          <w:color w:val="24292F"/>
          <w:kern w:val="36"/>
          <w:sz w:val="48"/>
          <w:szCs w:val="48"/>
          <w:lang w:eastAsia="en-IN"/>
        </w:rPr>
      </w:pPr>
      <w:r w:rsidRPr="00324DE5">
        <w:rPr>
          <w:rFonts w:eastAsia="Times New Roman" w:cstheme="minorHAnsi"/>
          <w:b/>
          <w:bCs/>
          <w:color w:val="24292F"/>
          <w:kern w:val="36"/>
          <w:sz w:val="48"/>
          <w:szCs w:val="48"/>
          <w:lang w:eastAsia="en-IN"/>
        </w:rPr>
        <w:t>Exploring STM32F407 Discovery Board</w:t>
      </w:r>
    </w:p>
    <w:p w14:paraId="65E0CBC6" w14:textId="77777777" w:rsidR="008415E7" w:rsidRPr="00324DE5" w:rsidRDefault="008415E7" w:rsidP="008415E7">
      <w:pPr>
        <w:shd w:val="clear" w:color="auto" w:fill="FFFFFF"/>
        <w:spacing w:after="262" w:line="240" w:lineRule="auto"/>
        <w:rPr>
          <w:rFonts w:eastAsia="Times New Roman" w:cstheme="minorHAnsi"/>
          <w:color w:val="24292F"/>
          <w:sz w:val="26"/>
          <w:szCs w:val="26"/>
          <w:lang w:eastAsia="en-IN"/>
        </w:rPr>
      </w:pPr>
      <w:r w:rsidRPr="00324DE5">
        <w:rPr>
          <w:rFonts w:eastAsia="Times New Roman" w:cstheme="minorHAnsi"/>
          <w:noProof/>
          <w:color w:val="0000FF"/>
          <w:sz w:val="26"/>
          <w:szCs w:val="26"/>
          <w:lang w:eastAsia="en-IN"/>
        </w:rPr>
        <w:lastRenderedPageBreak/>
        <w:drawing>
          <wp:inline distT="0" distB="0" distL="0" distR="0" wp14:anchorId="2D06C2F8" wp14:editId="796B6299">
            <wp:extent cx="5677535" cy="3802380"/>
            <wp:effectExtent l="0" t="0" r="0" b="0"/>
            <wp:docPr id="1" name="Picture 1" descr="STM32F407 BOARD ">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M32F407 BOARD ">
                      <a:hlinkClick r:id="rId5" tgtFrame="&quot;_blank&quot;"/>
                    </pic:cNvPr>
                    <pic:cNvPicPr>
                      <a:picLocks noChangeAspect="1" noChangeArrowheads="1"/>
                    </pic:cNvPicPr>
                  </pic:nvPicPr>
                  <pic:blipFill>
                    <a:blip r:embed="rId6"/>
                    <a:srcRect/>
                    <a:stretch>
                      <a:fillRect/>
                    </a:stretch>
                  </pic:blipFill>
                  <pic:spPr bwMode="auto">
                    <a:xfrm>
                      <a:off x="0" y="0"/>
                      <a:ext cx="5677535" cy="3802380"/>
                    </a:xfrm>
                    <a:prstGeom prst="rect">
                      <a:avLst/>
                    </a:prstGeom>
                    <a:noFill/>
                    <a:ln w="9525">
                      <a:noFill/>
                      <a:miter lim="800000"/>
                      <a:headEnd/>
                      <a:tailEnd/>
                    </a:ln>
                  </pic:spPr>
                </pic:pic>
              </a:graphicData>
            </a:graphic>
          </wp:inline>
        </w:drawing>
      </w:r>
    </w:p>
    <w:p w14:paraId="7BF64810" w14:textId="77777777" w:rsidR="008415E7" w:rsidRPr="00324DE5" w:rsidRDefault="008415E7" w:rsidP="008415E7">
      <w:pPr>
        <w:shd w:val="clear" w:color="auto" w:fill="FFFFFF"/>
        <w:spacing w:after="262"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This project gives almost all the basic information needed to get started with STM32F407 Discovery Board and also development of driver code.</w:t>
      </w:r>
    </w:p>
    <w:p w14:paraId="3237858D" w14:textId="77777777" w:rsidR="008415E7" w:rsidRPr="00324DE5" w:rsidRDefault="008415E7" w:rsidP="008415E7">
      <w:pPr>
        <w:numPr>
          <w:ilvl w:val="0"/>
          <w:numId w:val="12"/>
        </w:numPr>
        <w:shd w:val="clear" w:color="auto" w:fill="FFFFFF"/>
        <w:spacing w:before="100" w:beforeAutospacing="1"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Hardware Used : STM32F4 DISCOVERY kit, for more information visit: STM32F4 DISCOVERY</w:t>
      </w:r>
    </w:p>
    <w:p w14:paraId="170B2FE4" w14:textId="77777777" w:rsidR="008415E7" w:rsidRPr="00324DE5" w:rsidRDefault="008415E7" w:rsidP="008415E7">
      <w:pPr>
        <w:numPr>
          <w:ilvl w:val="0"/>
          <w:numId w:val="12"/>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Software Tool : STM32cubeIDE, for more information visit: STM32CubeIDE</w:t>
      </w:r>
    </w:p>
    <w:p w14:paraId="2339041D" w14:textId="1A7871F3" w:rsidR="008415E7" w:rsidRPr="00324DE5" w:rsidRDefault="008415E7" w:rsidP="008415E7">
      <w:pPr>
        <w:numPr>
          <w:ilvl w:val="0"/>
          <w:numId w:val="12"/>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For installation of STM32CubeIDE refer You</w:t>
      </w:r>
      <w:r w:rsidR="00C61190">
        <w:rPr>
          <w:rFonts w:eastAsia="Times New Roman" w:cstheme="minorHAnsi"/>
          <w:color w:val="24292F"/>
          <w:sz w:val="26"/>
          <w:szCs w:val="26"/>
          <w:lang w:eastAsia="en-IN"/>
        </w:rPr>
        <w:t xml:space="preserve"> </w:t>
      </w:r>
      <w:r w:rsidRPr="00324DE5">
        <w:rPr>
          <w:rFonts w:eastAsia="Times New Roman" w:cstheme="minorHAnsi"/>
          <w:color w:val="24292F"/>
          <w:sz w:val="26"/>
          <w:szCs w:val="26"/>
          <w:lang w:eastAsia="en-IN"/>
        </w:rPr>
        <w:t>tube</w:t>
      </w:r>
      <w:r w:rsidR="00324DE5">
        <w:rPr>
          <w:rFonts w:eastAsia="Times New Roman" w:cstheme="minorHAnsi"/>
          <w:color w:val="24292F"/>
          <w:sz w:val="26"/>
          <w:szCs w:val="26"/>
          <w:lang w:eastAsia="en-IN"/>
        </w:rPr>
        <w:t>.</w:t>
      </w:r>
    </w:p>
    <w:p w14:paraId="5D5F8E8C" w14:textId="77777777" w:rsidR="008415E7" w:rsidRPr="00324DE5" w:rsidRDefault="008415E7" w:rsidP="008415E7">
      <w:pPr>
        <w:numPr>
          <w:ilvl w:val="0"/>
          <w:numId w:val="12"/>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Note : As this microcontroller has many advanced features and the main aim of this project is to get all basic insights, during the driver development only the required functionalities are added and other advanced functionality is not added. I may update the driver and other functionality in the future.</w:t>
      </w:r>
    </w:p>
    <w:p w14:paraId="35EC6BAC" w14:textId="091A3DBC" w:rsidR="008415E7" w:rsidRPr="00324DE5" w:rsidRDefault="008415E7" w:rsidP="008415E7">
      <w:pPr>
        <w:shd w:val="clear" w:color="auto" w:fill="FFFFFF"/>
        <w:spacing w:after="262"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Please find the STM32F4 Discovery User Manual,STM32F4xxx Reference Manual (RM0090) and other related documents inside a folder called Documents. I will be referring to these documents for information such as block diagrams, register details et</w:t>
      </w:r>
      <w:r w:rsidR="00934325">
        <w:rPr>
          <w:rFonts w:eastAsia="Times New Roman" w:cstheme="minorHAnsi"/>
          <w:color w:val="24292F"/>
          <w:sz w:val="26"/>
          <w:szCs w:val="26"/>
          <w:lang w:eastAsia="en-IN"/>
        </w:rPr>
        <w:t>c</w:t>
      </w:r>
      <w:r w:rsidRPr="00324DE5">
        <w:rPr>
          <w:rFonts w:eastAsia="Times New Roman" w:cstheme="minorHAnsi"/>
          <w:color w:val="24292F"/>
          <w:sz w:val="26"/>
          <w:szCs w:val="26"/>
          <w:lang w:eastAsia="en-IN"/>
        </w:rPr>
        <w:t>.</w:t>
      </w:r>
    </w:p>
    <w:p w14:paraId="49EB8505" w14:textId="4EBF033A" w:rsidR="008415E7" w:rsidRPr="00324DE5" w:rsidRDefault="008415E7" w:rsidP="008415E7">
      <w:pPr>
        <w:shd w:val="clear" w:color="auto" w:fill="FFFFFF"/>
        <w:spacing w:before="393" w:after="262" w:line="240" w:lineRule="auto"/>
        <w:outlineLvl w:val="0"/>
        <w:rPr>
          <w:rFonts w:eastAsia="Times New Roman" w:cstheme="minorHAnsi"/>
          <w:b/>
          <w:bCs/>
          <w:color w:val="24292F"/>
          <w:kern w:val="36"/>
          <w:sz w:val="48"/>
          <w:szCs w:val="48"/>
          <w:lang w:eastAsia="en-IN"/>
        </w:rPr>
      </w:pPr>
      <w:r w:rsidRPr="00324DE5">
        <w:rPr>
          <w:rFonts w:eastAsia="Times New Roman" w:cstheme="minorHAnsi"/>
          <w:b/>
          <w:bCs/>
          <w:color w:val="24292F"/>
          <w:kern w:val="36"/>
          <w:sz w:val="48"/>
          <w:szCs w:val="48"/>
          <w:lang w:eastAsia="en-IN"/>
        </w:rPr>
        <w:t>Overview of STM32F407VGT6 Microcontroller</w:t>
      </w:r>
      <w:r w:rsidR="00934325">
        <w:rPr>
          <w:rFonts w:eastAsia="Times New Roman" w:cstheme="minorHAnsi"/>
          <w:b/>
          <w:bCs/>
          <w:color w:val="24292F"/>
          <w:kern w:val="36"/>
          <w:sz w:val="48"/>
          <w:szCs w:val="48"/>
          <w:lang w:eastAsia="en-IN"/>
        </w:rPr>
        <w:t>:</w:t>
      </w:r>
    </w:p>
    <w:p w14:paraId="6B5ADAFE" w14:textId="77777777" w:rsidR="008415E7" w:rsidRPr="00324DE5" w:rsidRDefault="008415E7" w:rsidP="008415E7">
      <w:pPr>
        <w:shd w:val="clear" w:color="auto" w:fill="FFFFFF"/>
        <w:spacing w:after="262" w:line="240" w:lineRule="auto"/>
        <w:rPr>
          <w:rFonts w:eastAsia="Times New Roman" w:cstheme="minorHAnsi"/>
          <w:color w:val="24292F"/>
          <w:sz w:val="26"/>
          <w:szCs w:val="26"/>
          <w:lang w:eastAsia="en-IN"/>
        </w:rPr>
      </w:pPr>
      <w:r w:rsidRPr="00324DE5">
        <w:rPr>
          <w:rFonts w:eastAsia="Times New Roman" w:cstheme="minorHAnsi"/>
          <w:noProof/>
          <w:color w:val="0000FF"/>
          <w:sz w:val="26"/>
          <w:szCs w:val="26"/>
          <w:lang w:eastAsia="en-IN"/>
        </w:rPr>
        <w:lastRenderedPageBreak/>
        <w:drawing>
          <wp:inline distT="0" distB="0" distL="0" distR="0" wp14:anchorId="7C874050" wp14:editId="3083BB27">
            <wp:extent cx="5715000" cy="8389620"/>
            <wp:effectExtent l="0" t="0" r="0" b="0"/>
            <wp:docPr id="2" name="Picture 2" descr="Overview of STM32F407VGT6 Microcontroller">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verview of STM32F407VGT6 Microcontroller">
                      <a:hlinkClick r:id="rId7" tgtFrame="&quot;_blank&quot;"/>
                    </pic:cNvPr>
                    <pic:cNvPicPr>
                      <a:picLocks noChangeAspect="1" noChangeArrowheads="1"/>
                    </pic:cNvPicPr>
                  </pic:nvPicPr>
                  <pic:blipFill>
                    <a:blip r:embed="rId8"/>
                    <a:srcRect/>
                    <a:stretch>
                      <a:fillRect/>
                    </a:stretch>
                  </pic:blipFill>
                  <pic:spPr bwMode="auto">
                    <a:xfrm>
                      <a:off x="0" y="0"/>
                      <a:ext cx="5715000" cy="8389620"/>
                    </a:xfrm>
                    <a:prstGeom prst="rect">
                      <a:avLst/>
                    </a:prstGeom>
                    <a:noFill/>
                    <a:ln w="9525">
                      <a:noFill/>
                      <a:miter lim="800000"/>
                      <a:headEnd/>
                      <a:tailEnd/>
                    </a:ln>
                  </pic:spPr>
                </pic:pic>
              </a:graphicData>
            </a:graphic>
          </wp:inline>
        </w:drawing>
      </w:r>
    </w:p>
    <w:p w14:paraId="17903BBC" w14:textId="10EBAF2D" w:rsidR="008415E7" w:rsidRPr="00324DE5" w:rsidRDefault="008415E7" w:rsidP="008415E7">
      <w:pPr>
        <w:shd w:val="clear" w:color="auto" w:fill="FFFFFF"/>
        <w:spacing w:after="262"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lastRenderedPageBreak/>
        <w:t>The STM32F407 Discovery board uses STM32F407VGT6 Microcontroller which has ARM Cortex-M4F Processor, which is capable of running up</w:t>
      </w:r>
      <w:r w:rsidR="00934325">
        <w:rPr>
          <w:rFonts w:eastAsia="Times New Roman" w:cstheme="minorHAnsi"/>
          <w:color w:val="24292F"/>
          <w:sz w:val="26"/>
          <w:szCs w:val="26"/>
          <w:lang w:eastAsia="en-IN"/>
        </w:rPr>
        <w:t xml:space="preserve"> </w:t>
      </w:r>
      <w:r w:rsidRPr="00324DE5">
        <w:rPr>
          <w:rFonts w:eastAsia="Times New Roman" w:cstheme="minorHAnsi"/>
          <w:color w:val="24292F"/>
          <w:sz w:val="26"/>
          <w:szCs w:val="26"/>
          <w:lang w:eastAsia="en-IN"/>
        </w:rPr>
        <w:t>to 168Mhz. This MCU has many peripherals such as GPIO ports, TIMERS, ADCs, DACs, Flash Memory, SRAM, SPI, UART et</w:t>
      </w:r>
      <w:r w:rsidR="00324DE5">
        <w:rPr>
          <w:rFonts w:eastAsia="Times New Roman" w:cstheme="minorHAnsi"/>
          <w:color w:val="24292F"/>
          <w:sz w:val="26"/>
          <w:szCs w:val="26"/>
          <w:lang w:eastAsia="en-IN"/>
        </w:rPr>
        <w:t>c</w:t>
      </w:r>
      <w:r w:rsidRPr="00324DE5">
        <w:rPr>
          <w:rFonts w:eastAsia="Times New Roman" w:cstheme="minorHAnsi"/>
          <w:color w:val="24292F"/>
          <w:sz w:val="26"/>
          <w:szCs w:val="26"/>
          <w:lang w:eastAsia="en-IN"/>
        </w:rPr>
        <w:t>. The processor and peripherals talk via BUS-Interface. There are three busses available</w:t>
      </w:r>
    </w:p>
    <w:p w14:paraId="13505FB6" w14:textId="03AF7AA6" w:rsidR="008415E7" w:rsidRPr="00324DE5" w:rsidRDefault="008415E7" w:rsidP="008415E7">
      <w:pPr>
        <w:shd w:val="clear" w:color="auto" w:fill="FFFFFF"/>
        <w:spacing w:after="262"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I-BUS (Instruction Bus) D-BUS (Data Bus) S-BUS (System Bus) I-BUS This bus connects the Instruction bus of the Cortex®-M4 with FPU(Floating point unit) core to the Bus</w:t>
      </w:r>
      <w:r w:rsidR="00324DE5">
        <w:rPr>
          <w:rFonts w:eastAsia="Times New Roman" w:cstheme="minorHAnsi"/>
          <w:color w:val="24292F"/>
          <w:sz w:val="26"/>
          <w:szCs w:val="26"/>
          <w:lang w:eastAsia="en-IN"/>
        </w:rPr>
        <w:t xml:space="preserve"> </w:t>
      </w:r>
      <w:r w:rsidRPr="00324DE5">
        <w:rPr>
          <w:rFonts w:eastAsia="Times New Roman" w:cstheme="minorHAnsi"/>
          <w:color w:val="24292F"/>
          <w:sz w:val="26"/>
          <w:szCs w:val="26"/>
          <w:lang w:eastAsia="en-IN"/>
        </w:rPr>
        <w:t>Matrix. This bus is used by the core to fetch instructions. The target of this bus is a memory containing code (internal Flash memory/SRAM or external memories through the FSMC/FMC).</w:t>
      </w:r>
    </w:p>
    <w:p w14:paraId="0D747661" w14:textId="0436D2ED" w:rsidR="008415E7" w:rsidRPr="00324DE5" w:rsidRDefault="008415E7" w:rsidP="008415E7">
      <w:pPr>
        <w:shd w:val="clear" w:color="auto" w:fill="FFFFFF"/>
        <w:spacing w:after="262"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D-BUS This bus connects the data</w:t>
      </w:r>
      <w:r w:rsidR="00324DE5">
        <w:rPr>
          <w:rFonts w:eastAsia="Times New Roman" w:cstheme="minorHAnsi"/>
          <w:color w:val="24292F"/>
          <w:sz w:val="26"/>
          <w:szCs w:val="26"/>
          <w:lang w:eastAsia="en-IN"/>
        </w:rPr>
        <w:t xml:space="preserve"> </w:t>
      </w:r>
      <w:r w:rsidRPr="00324DE5">
        <w:rPr>
          <w:rFonts w:eastAsia="Times New Roman" w:cstheme="minorHAnsi"/>
          <w:color w:val="24292F"/>
          <w:sz w:val="26"/>
          <w:szCs w:val="26"/>
          <w:lang w:eastAsia="en-IN"/>
        </w:rPr>
        <w:t>bus of the Cortex®-M4 with FPU to the 64-Kbyte CCM data RAM to the Bus</w:t>
      </w:r>
      <w:r w:rsidR="00324DE5">
        <w:rPr>
          <w:rFonts w:eastAsia="Times New Roman" w:cstheme="minorHAnsi"/>
          <w:color w:val="24292F"/>
          <w:sz w:val="26"/>
          <w:szCs w:val="26"/>
          <w:lang w:eastAsia="en-IN"/>
        </w:rPr>
        <w:t xml:space="preserve"> </w:t>
      </w:r>
      <w:r w:rsidRPr="00324DE5">
        <w:rPr>
          <w:rFonts w:eastAsia="Times New Roman" w:cstheme="minorHAnsi"/>
          <w:color w:val="24292F"/>
          <w:sz w:val="26"/>
          <w:szCs w:val="26"/>
          <w:lang w:eastAsia="en-IN"/>
        </w:rPr>
        <w:t>Matrix. This bus is used by the core for literal load and debug access. The target of this bus is a memory containing code or data (internal Flash memory or external memories through the FSMC/FMC).</w:t>
      </w:r>
    </w:p>
    <w:p w14:paraId="47EE0FA0" w14:textId="19F1358F" w:rsidR="008415E7" w:rsidRPr="00324DE5" w:rsidRDefault="008415E7" w:rsidP="008415E7">
      <w:pPr>
        <w:shd w:val="clear" w:color="auto" w:fill="FFFFFF"/>
        <w:spacing w:after="262"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S-BUS This bus connects the system bus of the Cortex®-M4 with FPU core to a Bus</w:t>
      </w:r>
      <w:r w:rsidR="00324DE5">
        <w:rPr>
          <w:rFonts w:eastAsia="Times New Roman" w:cstheme="minorHAnsi"/>
          <w:color w:val="24292F"/>
          <w:sz w:val="26"/>
          <w:szCs w:val="26"/>
          <w:lang w:eastAsia="en-IN"/>
        </w:rPr>
        <w:t xml:space="preserve"> </w:t>
      </w:r>
      <w:r w:rsidRPr="00324DE5">
        <w:rPr>
          <w:rFonts w:eastAsia="Times New Roman" w:cstheme="minorHAnsi"/>
          <w:color w:val="24292F"/>
          <w:sz w:val="26"/>
          <w:szCs w:val="26"/>
          <w:lang w:eastAsia="en-IN"/>
        </w:rPr>
        <w:t>Matrix. This bus is used to access data located in a peripheral or in SRAM. Instructions may also be fetched on this bus (less efficient than I</w:t>
      </w:r>
      <w:r w:rsidR="00324DE5">
        <w:rPr>
          <w:rFonts w:eastAsia="Times New Roman" w:cstheme="minorHAnsi"/>
          <w:color w:val="24292F"/>
          <w:sz w:val="26"/>
          <w:szCs w:val="26"/>
          <w:lang w:eastAsia="en-IN"/>
        </w:rPr>
        <w:t xml:space="preserve"> </w:t>
      </w:r>
      <w:r w:rsidRPr="00324DE5">
        <w:rPr>
          <w:rFonts w:eastAsia="Times New Roman" w:cstheme="minorHAnsi"/>
          <w:color w:val="24292F"/>
          <w:sz w:val="26"/>
          <w:szCs w:val="26"/>
          <w:lang w:eastAsia="en-IN"/>
        </w:rPr>
        <w:t>Code). The targets of this bus are the internal SRAM1, SRAM2 and SRAM3, the AHB1 peripherals including the APB peripherals, the AHB2 peripherals and the external memories through the FSMC/FMC.</w:t>
      </w:r>
    </w:p>
    <w:p w14:paraId="12DA434C" w14:textId="5CFC8A8A" w:rsidR="008415E7" w:rsidRPr="00324DE5" w:rsidRDefault="008415E7" w:rsidP="008415E7">
      <w:pPr>
        <w:shd w:val="clear" w:color="auto" w:fill="FFFFFF"/>
        <w:spacing w:after="262"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So instructions and data use I-bus and D-bus respectively</w:t>
      </w:r>
      <w:r w:rsidR="00C17781">
        <w:rPr>
          <w:rFonts w:eastAsia="Times New Roman" w:cstheme="minorHAnsi"/>
          <w:color w:val="24292F"/>
          <w:sz w:val="26"/>
          <w:szCs w:val="26"/>
          <w:lang w:eastAsia="en-IN"/>
        </w:rPr>
        <w:t>.</w:t>
      </w:r>
      <w:r w:rsidRPr="00324DE5">
        <w:rPr>
          <w:rFonts w:eastAsia="Times New Roman" w:cstheme="minorHAnsi"/>
          <w:color w:val="24292F"/>
          <w:sz w:val="26"/>
          <w:szCs w:val="26"/>
          <w:lang w:eastAsia="en-IN"/>
        </w:rPr>
        <w:t xml:space="preserve"> All the other peripheral uses System bus. The Cortex-M4 processor contains three external Advanced High-performance Bus (AHB)-Lite bus interface and one Advanced Peripheral Bus (APB) interface. The GPIOs are connected to AHB1 bus which has a maximum speed of 150Mhz and is divided into two buses as APB1 and APB2. APB1 runs at 42Mhz(max) and APB2 runs at 82Mhz(max). The different peripherals such as SPI, UART, TIMERs, ADCs, DACs, etc are connected to either APB1/APB2 buses. And the AHB2(168Mhz max) is connected to Camera and USB OTG interfaces, AHB3 is connected to External memory controller.</w:t>
      </w:r>
    </w:p>
    <w:sectPr w:rsidR="008415E7" w:rsidRPr="00324DE5" w:rsidSect="008B5D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4415C"/>
    <w:multiLevelType w:val="multilevel"/>
    <w:tmpl w:val="54826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B349C1"/>
    <w:multiLevelType w:val="multilevel"/>
    <w:tmpl w:val="5652E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E707E4"/>
    <w:multiLevelType w:val="multilevel"/>
    <w:tmpl w:val="B13C0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433C13"/>
    <w:multiLevelType w:val="multilevel"/>
    <w:tmpl w:val="D7B27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586D43"/>
    <w:multiLevelType w:val="multilevel"/>
    <w:tmpl w:val="EAA2E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8E0A50"/>
    <w:multiLevelType w:val="multilevel"/>
    <w:tmpl w:val="8920F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175253"/>
    <w:multiLevelType w:val="multilevel"/>
    <w:tmpl w:val="EC5C3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B1142A"/>
    <w:multiLevelType w:val="multilevel"/>
    <w:tmpl w:val="AD563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C57C08"/>
    <w:multiLevelType w:val="multilevel"/>
    <w:tmpl w:val="2A06B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A74C44"/>
    <w:multiLevelType w:val="multilevel"/>
    <w:tmpl w:val="1B723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677A18"/>
    <w:multiLevelType w:val="multilevel"/>
    <w:tmpl w:val="7EE8E6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B782251"/>
    <w:multiLevelType w:val="multilevel"/>
    <w:tmpl w:val="8EE8E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704154"/>
    <w:multiLevelType w:val="multilevel"/>
    <w:tmpl w:val="0F907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8C323AB"/>
    <w:multiLevelType w:val="multilevel"/>
    <w:tmpl w:val="94BA2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1"/>
  </w:num>
  <w:num w:numId="3">
    <w:abstractNumId w:val="9"/>
  </w:num>
  <w:num w:numId="4">
    <w:abstractNumId w:val="6"/>
  </w:num>
  <w:num w:numId="5">
    <w:abstractNumId w:val="0"/>
  </w:num>
  <w:num w:numId="6">
    <w:abstractNumId w:val="2"/>
  </w:num>
  <w:num w:numId="7">
    <w:abstractNumId w:val="7"/>
  </w:num>
  <w:num w:numId="8">
    <w:abstractNumId w:val="5"/>
  </w:num>
  <w:num w:numId="9">
    <w:abstractNumId w:val="8"/>
  </w:num>
  <w:num w:numId="10">
    <w:abstractNumId w:val="4"/>
  </w:num>
  <w:num w:numId="11">
    <w:abstractNumId w:val="12"/>
  </w:num>
  <w:num w:numId="12">
    <w:abstractNumId w:val="1"/>
  </w:num>
  <w:num w:numId="13">
    <w:abstractNumId w:val="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5E7"/>
    <w:rsid w:val="00135DAC"/>
    <w:rsid w:val="00324DE5"/>
    <w:rsid w:val="00817CDD"/>
    <w:rsid w:val="008415E7"/>
    <w:rsid w:val="008B5D3C"/>
    <w:rsid w:val="00934325"/>
    <w:rsid w:val="00B37136"/>
    <w:rsid w:val="00C17781"/>
    <w:rsid w:val="00C55259"/>
    <w:rsid w:val="00C61190"/>
    <w:rsid w:val="00D950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8A483"/>
  <w15:docId w15:val="{20E5FFDE-00A5-48F7-A90A-673E6CA2B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5D3C"/>
  </w:style>
  <w:style w:type="paragraph" w:styleId="Heading1">
    <w:name w:val="heading 1"/>
    <w:basedOn w:val="Normal"/>
    <w:link w:val="Heading1Char"/>
    <w:uiPriority w:val="9"/>
    <w:qFormat/>
    <w:rsid w:val="008415E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8415E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15E7"/>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8415E7"/>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8415E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8415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15E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4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user-images.githubusercontent.com/101395036/167913344-4b240f0f-2b6d-4031-bf15-5ce021f42794.p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user-images.githubusercontent.com/101395036/167911226-a6e681ca-9aaf-40b8-9f76-92a28865968b.png"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1197</Words>
  <Characters>6824</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HARSHITHA P L</cp:lastModifiedBy>
  <cp:revision>6</cp:revision>
  <dcterms:created xsi:type="dcterms:W3CDTF">2022-05-13T05:31:00Z</dcterms:created>
  <dcterms:modified xsi:type="dcterms:W3CDTF">2022-05-13T05:36:00Z</dcterms:modified>
</cp:coreProperties>
</file>