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05E2E" w14:textId="77777777" w:rsidR="00ED26B1" w:rsidRDefault="00ED26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24"/>
          <w:szCs w:val="24"/>
        </w:rPr>
      </w:pPr>
    </w:p>
    <w:p w14:paraId="61D9CEE5" w14:textId="1411D052" w:rsidR="00ED26B1" w:rsidRDefault="00AF66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PROJECT REPORT</w:t>
      </w:r>
      <w:r w:rsidR="00295D1D">
        <w:rPr>
          <w:b/>
          <w:color w:val="000000"/>
          <w:sz w:val="24"/>
          <w:szCs w:val="24"/>
        </w:rPr>
        <w:t xml:space="preserve"> OF INDUSTRY ORIENTED HANDS-ON EXPERIENCE </w:t>
      </w:r>
      <w:r w:rsidR="00663278">
        <w:rPr>
          <w:b/>
          <w:color w:val="000000"/>
          <w:sz w:val="24"/>
          <w:szCs w:val="24"/>
        </w:rPr>
        <w:t>(IOHE)</w:t>
      </w:r>
      <w:r w:rsidR="00B23E0E">
        <w:rPr>
          <w:b/>
          <w:color w:val="000000"/>
          <w:sz w:val="24"/>
          <w:szCs w:val="24"/>
        </w:rPr>
        <w:t xml:space="preserve"> </w:t>
      </w:r>
    </w:p>
    <w:p w14:paraId="7BE30C44" w14:textId="77777777" w:rsidR="00ED26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right="75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ON </w:t>
      </w:r>
    </w:p>
    <w:p w14:paraId="38815208" w14:textId="4358FA66" w:rsidR="00660B38" w:rsidRDefault="00794F3A" w:rsidP="00660B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right="75"/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u w:val="single"/>
        </w:rPr>
        <w:t>ShopSavvy</w:t>
      </w:r>
      <w:proofErr w:type="spellEnd"/>
    </w:p>
    <w:p w14:paraId="3D0D4FC1" w14:textId="3B938A7B" w:rsidR="00ED26B1" w:rsidRDefault="00AF667E" w:rsidP="00AF66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right="-1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submitted in partial fulfilment of the requirements for the award of degree of </w:t>
      </w:r>
    </w:p>
    <w:p w14:paraId="61508F94" w14:textId="77777777" w:rsidR="00ED26B1" w:rsidRDefault="00ED26B1" w:rsidP="00AF66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right="-15"/>
        <w:rPr>
          <w:b/>
          <w:sz w:val="24"/>
          <w:szCs w:val="24"/>
        </w:rPr>
      </w:pPr>
    </w:p>
    <w:p w14:paraId="6AA0FD60" w14:textId="77777777" w:rsidR="00ED26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BACHELOR OF ENGINEERING </w:t>
      </w:r>
    </w:p>
    <w:p w14:paraId="3D253932" w14:textId="77777777" w:rsidR="00ED26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 </w:t>
      </w:r>
    </w:p>
    <w:p w14:paraId="58100D87" w14:textId="77777777" w:rsidR="00ED26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COMPUTER SCIENCE AND ENGINEERING </w:t>
      </w:r>
    </w:p>
    <w:p w14:paraId="7AE3D020" w14:textId="77777777" w:rsidR="00ED26B1" w:rsidRDefault="00ED26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jc w:val="center"/>
        <w:rPr>
          <w:b/>
          <w:sz w:val="24"/>
          <w:szCs w:val="24"/>
        </w:rPr>
      </w:pPr>
    </w:p>
    <w:p w14:paraId="482531A0" w14:textId="77777777" w:rsidR="00660B38" w:rsidRDefault="00660B38" w:rsidP="00660B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rPr>
          <w:b/>
          <w:color w:val="000000"/>
        </w:rPr>
      </w:pPr>
      <w:r>
        <w:rPr>
          <w:b/>
        </w:rPr>
        <w:t xml:space="preserve">Submitted by: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Supervised By:</w:t>
      </w:r>
    </w:p>
    <w:p w14:paraId="185F4414" w14:textId="1C11A432" w:rsidR="00660B38" w:rsidRPr="00794F3A" w:rsidRDefault="00794F3A" w:rsidP="00660B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rPr>
          <w:b/>
          <w:color w:val="000000"/>
          <w:lang w:val="en-US"/>
        </w:rPr>
      </w:pPr>
      <w:r w:rsidRPr="00794F3A">
        <w:rPr>
          <w:b/>
          <w:color w:val="000000"/>
          <w:lang w:val="en-US"/>
        </w:rPr>
        <w:t>Ritish</w:t>
      </w:r>
      <w:r w:rsidR="00660B38" w:rsidRPr="00794F3A">
        <w:rPr>
          <w:b/>
          <w:color w:val="000000"/>
          <w:lang w:val="en-US"/>
        </w:rPr>
        <w:t xml:space="preserve"> </w:t>
      </w:r>
      <w:proofErr w:type="gramStart"/>
      <w:r w:rsidRPr="00794F3A">
        <w:rPr>
          <w:b/>
          <w:color w:val="000000"/>
          <w:lang w:val="en-US"/>
        </w:rPr>
        <w:t>Khanna</w:t>
      </w:r>
      <w:r w:rsidR="00660B38" w:rsidRPr="00794F3A">
        <w:rPr>
          <w:b/>
          <w:color w:val="000000"/>
          <w:lang w:val="en-US"/>
        </w:rPr>
        <w:t xml:space="preserve">  </w:t>
      </w:r>
      <w:r w:rsidR="00660B38" w:rsidRPr="00794F3A">
        <w:rPr>
          <w:b/>
          <w:color w:val="000000"/>
          <w:lang w:val="en-US"/>
        </w:rPr>
        <w:tab/>
      </w:r>
      <w:proofErr w:type="gramEnd"/>
      <w:r w:rsidR="00660B38" w:rsidRPr="00794F3A">
        <w:rPr>
          <w:b/>
          <w:color w:val="000000"/>
          <w:lang w:val="en-US"/>
        </w:rPr>
        <w:tab/>
      </w:r>
      <w:r w:rsidR="00660B38" w:rsidRPr="00794F3A">
        <w:rPr>
          <w:b/>
          <w:color w:val="000000"/>
          <w:lang w:val="en-US"/>
        </w:rPr>
        <w:tab/>
      </w:r>
      <w:r w:rsidR="00660B38" w:rsidRPr="00794F3A">
        <w:rPr>
          <w:b/>
          <w:color w:val="000000"/>
          <w:lang w:val="en-US"/>
        </w:rPr>
        <w:tab/>
      </w:r>
      <w:r w:rsidR="00660B38" w:rsidRPr="00794F3A">
        <w:rPr>
          <w:b/>
          <w:color w:val="000000"/>
          <w:lang w:val="en-US"/>
        </w:rPr>
        <w:tab/>
        <w:t xml:space="preserve">                                       Dr. </w:t>
      </w:r>
      <w:r w:rsidRPr="00794F3A">
        <w:rPr>
          <w:b/>
          <w:color w:val="000000"/>
          <w:lang w:val="en-US"/>
        </w:rPr>
        <w:t>Gurpreet S</w:t>
      </w:r>
      <w:r>
        <w:rPr>
          <w:b/>
          <w:color w:val="000000"/>
          <w:lang w:val="en-US"/>
        </w:rPr>
        <w:t>ingh</w:t>
      </w:r>
    </w:p>
    <w:p w14:paraId="1664EB01" w14:textId="673FEF51" w:rsidR="00660B38" w:rsidRPr="00794F3A" w:rsidRDefault="00660B38" w:rsidP="00660B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rPr>
          <w:b/>
          <w:color w:val="000000"/>
          <w:lang w:val="it-IT"/>
        </w:rPr>
      </w:pPr>
      <w:r w:rsidRPr="00794F3A">
        <w:rPr>
          <w:b/>
          <w:color w:val="000000"/>
          <w:lang w:val="it-IT"/>
        </w:rPr>
        <w:t>201099</w:t>
      </w:r>
      <w:r w:rsidR="00794F3A" w:rsidRPr="00794F3A">
        <w:rPr>
          <w:b/>
          <w:color w:val="000000"/>
          <w:lang w:val="it-IT"/>
        </w:rPr>
        <w:t>3663</w:t>
      </w:r>
      <w:r w:rsidRPr="00794F3A">
        <w:rPr>
          <w:b/>
          <w:color w:val="000000"/>
          <w:lang w:val="it-IT"/>
        </w:rPr>
        <w:tab/>
      </w:r>
      <w:r w:rsidRPr="00794F3A">
        <w:rPr>
          <w:b/>
          <w:color w:val="000000"/>
          <w:lang w:val="it-IT"/>
        </w:rPr>
        <w:tab/>
      </w:r>
      <w:r w:rsidRPr="00794F3A">
        <w:rPr>
          <w:b/>
          <w:color w:val="000000"/>
          <w:lang w:val="it-IT"/>
        </w:rPr>
        <w:tab/>
      </w:r>
      <w:r w:rsidRPr="00794F3A">
        <w:rPr>
          <w:b/>
          <w:color w:val="000000"/>
          <w:lang w:val="it-IT"/>
        </w:rPr>
        <w:tab/>
      </w:r>
      <w:r w:rsidRPr="00794F3A">
        <w:rPr>
          <w:b/>
          <w:color w:val="000000"/>
          <w:lang w:val="it-IT"/>
        </w:rPr>
        <w:tab/>
      </w:r>
      <w:r w:rsidRPr="00794F3A">
        <w:rPr>
          <w:b/>
          <w:color w:val="000000"/>
          <w:lang w:val="it-IT"/>
        </w:rPr>
        <w:tab/>
      </w:r>
      <w:r w:rsidRPr="00794F3A">
        <w:rPr>
          <w:b/>
          <w:color w:val="000000"/>
          <w:lang w:val="it-IT"/>
        </w:rPr>
        <w:tab/>
      </w:r>
      <w:r w:rsidRPr="00794F3A">
        <w:rPr>
          <w:b/>
          <w:color w:val="000000"/>
          <w:lang w:val="it-IT"/>
        </w:rPr>
        <w:tab/>
        <w:t xml:space="preserve"> </w:t>
      </w:r>
      <w:r w:rsidR="00794F3A">
        <w:rPr>
          <w:b/>
          <w:color w:val="000000"/>
          <w:lang w:val="it-IT"/>
        </w:rPr>
        <w:tab/>
        <w:t xml:space="preserve">  </w:t>
      </w:r>
      <w:r w:rsidRPr="00794F3A">
        <w:rPr>
          <w:b/>
          <w:color w:val="000000"/>
          <w:lang w:val="it-IT"/>
        </w:rPr>
        <w:t xml:space="preserve"> Chitkara University</w:t>
      </w:r>
    </w:p>
    <w:p w14:paraId="425F0690" w14:textId="478AEF6C" w:rsidR="00660B38" w:rsidRPr="00794F3A" w:rsidRDefault="00660B38" w:rsidP="00660B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rPr>
          <w:b/>
          <w:color w:val="000000"/>
          <w:lang w:val="it-IT"/>
        </w:rPr>
      </w:pPr>
      <w:r w:rsidRPr="00794F3A">
        <w:rPr>
          <w:b/>
          <w:color w:val="000000"/>
          <w:lang w:val="it-IT"/>
        </w:rPr>
        <w:tab/>
      </w:r>
      <w:r w:rsidRPr="00794F3A">
        <w:rPr>
          <w:b/>
          <w:color w:val="000000"/>
          <w:lang w:val="it-IT"/>
        </w:rPr>
        <w:tab/>
        <w:t xml:space="preserve">                                 </w:t>
      </w:r>
    </w:p>
    <w:p w14:paraId="16AB42EE" w14:textId="46BE421C" w:rsidR="00EF7540" w:rsidRDefault="00EF75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3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0" distB="0" distL="0" distR="0" wp14:anchorId="454387E0" wp14:editId="43379790">
            <wp:extent cx="1859280" cy="1840865"/>
            <wp:effectExtent l="0" t="0" r="0" b="0"/>
            <wp:docPr id="130514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84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B0DE34" w14:textId="5DF8B6AF" w:rsidR="00EF7540" w:rsidRDefault="00EF7540" w:rsidP="00EF75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3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EF7540">
        <w:rPr>
          <w:rFonts w:ascii="Times New Roman" w:eastAsia="Times New Roman" w:hAnsi="Times New Roman" w:cs="Times New Roman"/>
          <w:b/>
          <w:color w:val="000000"/>
        </w:rPr>
        <w:t>DEPARTMENT OF COMPUTER SCIENCE AND ENGINEERING</w:t>
      </w:r>
    </w:p>
    <w:p w14:paraId="403E8F6D" w14:textId="0085C3B0" w:rsidR="00ED26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3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CHITKARA UNIVERSITY </w:t>
      </w:r>
    </w:p>
    <w:p w14:paraId="3B111E2B" w14:textId="77777777" w:rsidR="00ED26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748" w:lineRule="auto"/>
        <w:ind w:left="9253" w:right="105" w:hanging="874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CHANDIGARH-PATIALA NATIONAL HIGHWAY, RAJPURA, PUNJAB, INDIA </w:t>
      </w:r>
    </w:p>
    <w:p w14:paraId="3CE0B313" w14:textId="77777777" w:rsidR="00985E93" w:rsidRDefault="00985E93" w:rsidP="00985E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342ACEF" w14:textId="77777777" w:rsidR="00985E93" w:rsidRDefault="00985E93" w:rsidP="00985E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43DAD">
        <w:rPr>
          <w:rFonts w:ascii="Times New Roman" w:hAnsi="Times New Roman" w:cs="Times New Roman"/>
          <w:b/>
          <w:sz w:val="32"/>
          <w:szCs w:val="32"/>
          <w:u w:val="single"/>
        </w:rPr>
        <w:t>CONTENTS</w:t>
      </w:r>
    </w:p>
    <w:p w14:paraId="7FF0F5CE" w14:textId="77777777" w:rsidR="00985E93" w:rsidRDefault="00985E93" w:rsidP="00985E93">
      <w:pPr>
        <w:jc w:val="center"/>
        <w:rPr>
          <w:b/>
          <w:sz w:val="28"/>
        </w:rPr>
      </w:pPr>
    </w:p>
    <w:p w14:paraId="2337B9CA" w14:textId="77777777" w:rsidR="00985E93" w:rsidRPr="00943DAD" w:rsidRDefault="00985E93" w:rsidP="00985E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5103"/>
        <w:gridCol w:w="2620"/>
      </w:tblGrid>
      <w:tr w:rsidR="00336B32" w14:paraId="350E4282" w14:textId="77777777" w:rsidTr="00336B32">
        <w:tc>
          <w:tcPr>
            <w:tcW w:w="1336" w:type="dxa"/>
          </w:tcPr>
          <w:p w14:paraId="218031BF" w14:textId="7102E345" w:rsidR="00336B32" w:rsidRDefault="00336B32" w:rsidP="00CD60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5103" w:type="dxa"/>
          </w:tcPr>
          <w:p w14:paraId="4E012961" w14:textId="50943804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Title</w:t>
            </w:r>
          </w:p>
        </w:tc>
        <w:tc>
          <w:tcPr>
            <w:tcW w:w="2620" w:type="dxa"/>
          </w:tcPr>
          <w:p w14:paraId="1D9D4289" w14:textId="4125864F" w:rsidR="00336B32" w:rsidRDefault="00336B32" w:rsidP="00336B3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Page No.</w:t>
            </w:r>
          </w:p>
        </w:tc>
      </w:tr>
      <w:tr w:rsidR="00336B32" w14:paraId="6CF4C82F" w14:textId="77777777" w:rsidTr="00336B32">
        <w:tc>
          <w:tcPr>
            <w:tcW w:w="1336" w:type="dxa"/>
          </w:tcPr>
          <w:p w14:paraId="7F1A4CAA" w14:textId="518E7DE7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2EFC14FD" w14:textId="2D2CADA1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36B32">
              <w:rPr>
                <w:rFonts w:ascii="Times New Roman" w:hAnsi="Times New Roman" w:cs="Times New Roman"/>
                <w:bCs/>
                <w:sz w:val="28"/>
                <w:szCs w:val="28"/>
              </w:rPr>
              <w:t>Declaration</w:t>
            </w:r>
          </w:p>
        </w:tc>
        <w:tc>
          <w:tcPr>
            <w:tcW w:w="2620" w:type="dxa"/>
          </w:tcPr>
          <w:p w14:paraId="17BDF1DF" w14:textId="4711C154" w:rsidR="00336B32" w:rsidRDefault="00336B32" w:rsidP="00336B3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ii</w:t>
            </w:r>
          </w:p>
        </w:tc>
      </w:tr>
      <w:tr w:rsidR="00336B32" w14:paraId="441C3AF7" w14:textId="77777777" w:rsidTr="00336B32">
        <w:tc>
          <w:tcPr>
            <w:tcW w:w="1336" w:type="dxa"/>
          </w:tcPr>
          <w:p w14:paraId="05B09A8E" w14:textId="6280F343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6325E737" w14:textId="0CB7CCBA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36B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Acknowledgement </w:t>
            </w:r>
            <w:r w:rsidRPr="00336B32"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</w:p>
        </w:tc>
        <w:tc>
          <w:tcPr>
            <w:tcW w:w="2620" w:type="dxa"/>
          </w:tcPr>
          <w:p w14:paraId="40241A92" w14:textId="3C5B4ADE" w:rsidR="00336B32" w:rsidRDefault="00336B32" w:rsidP="00336B3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iii</w:t>
            </w:r>
          </w:p>
        </w:tc>
      </w:tr>
      <w:tr w:rsidR="00336B32" w14:paraId="1421A2C3" w14:textId="77777777" w:rsidTr="00336B32">
        <w:tc>
          <w:tcPr>
            <w:tcW w:w="1336" w:type="dxa"/>
          </w:tcPr>
          <w:p w14:paraId="0A0EED1A" w14:textId="77777777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79AAA9FA" w14:textId="6CD5B4FB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36B32">
              <w:rPr>
                <w:rFonts w:ascii="Times New Roman" w:hAnsi="Times New Roman" w:cs="Times New Roman"/>
                <w:bCs/>
                <w:sz w:val="28"/>
                <w:szCs w:val="28"/>
              </w:rPr>
              <w:t>List of Figures and Tables</w:t>
            </w:r>
          </w:p>
        </w:tc>
        <w:tc>
          <w:tcPr>
            <w:tcW w:w="2620" w:type="dxa"/>
          </w:tcPr>
          <w:p w14:paraId="2347CA1E" w14:textId="61B38BD3" w:rsidR="00336B32" w:rsidRDefault="00336B32" w:rsidP="00336B3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iv</w:t>
            </w:r>
          </w:p>
        </w:tc>
      </w:tr>
      <w:tr w:rsidR="00336B32" w14:paraId="471297EB" w14:textId="77777777" w:rsidTr="00336B32">
        <w:tc>
          <w:tcPr>
            <w:tcW w:w="1336" w:type="dxa"/>
          </w:tcPr>
          <w:p w14:paraId="696DDFB7" w14:textId="77777777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372C5742" w14:textId="1D1EBB27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36B32">
              <w:rPr>
                <w:rFonts w:ascii="Times New Roman" w:hAnsi="Times New Roman" w:cs="Times New Roman"/>
                <w:bCs/>
                <w:sz w:val="28"/>
                <w:szCs w:val="28"/>
              </w:rPr>
              <w:t>Abstract</w:t>
            </w:r>
          </w:p>
        </w:tc>
        <w:tc>
          <w:tcPr>
            <w:tcW w:w="2620" w:type="dxa"/>
          </w:tcPr>
          <w:p w14:paraId="3B1C4868" w14:textId="77777777" w:rsidR="00336B32" w:rsidRDefault="00336B32" w:rsidP="00336B3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36B32" w14:paraId="67666DFB" w14:textId="77777777" w:rsidTr="00336B32">
        <w:tc>
          <w:tcPr>
            <w:tcW w:w="1336" w:type="dxa"/>
          </w:tcPr>
          <w:p w14:paraId="2F5AFFEB" w14:textId="5310D66C" w:rsidR="00336B32" w:rsidRDefault="00336B32" w:rsidP="00CD60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5103" w:type="dxa"/>
          </w:tcPr>
          <w:p w14:paraId="5118A347" w14:textId="1D53AEDF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36B32">
              <w:rPr>
                <w:rFonts w:ascii="Times New Roman" w:hAnsi="Times New Roman" w:cs="Times New Roman"/>
                <w:bCs/>
                <w:sz w:val="28"/>
                <w:szCs w:val="28"/>
              </w:rPr>
              <w:t>Introduction</w:t>
            </w:r>
          </w:p>
        </w:tc>
        <w:tc>
          <w:tcPr>
            <w:tcW w:w="2620" w:type="dxa"/>
          </w:tcPr>
          <w:p w14:paraId="393CAA84" w14:textId="1553F866" w:rsidR="00336B32" w:rsidRDefault="00336B32" w:rsidP="00336B3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336B32" w14:paraId="2964DE9D" w14:textId="77777777" w:rsidTr="00336B32">
        <w:tc>
          <w:tcPr>
            <w:tcW w:w="1336" w:type="dxa"/>
          </w:tcPr>
          <w:p w14:paraId="5F9622D4" w14:textId="47FEC43A" w:rsidR="00336B32" w:rsidRDefault="00336B32" w:rsidP="00CD60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5103" w:type="dxa"/>
          </w:tcPr>
          <w:p w14:paraId="1DC30765" w14:textId="6A645756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36B32">
              <w:rPr>
                <w:rFonts w:ascii="Times New Roman" w:hAnsi="Times New Roman" w:cs="Times New Roman"/>
                <w:bCs/>
                <w:sz w:val="28"/>
                <w:szCs w:val="28"/>
              </w:rPr>
              <w:t>Methodology</w:t>
            </w:r>
          </w:p>
        </w:tc>
        <w:tc>
          <w:tcPr>
            <w:tcW w:w="2620" w:type="dxa"/>
          </w:tcPr>
          <w:p w14:paraId="5DFF6224" w14:textId="534DFAD5" w:rsidR="00336B32" w:rsidRDefault="00336B32" w:rsidP="00336B3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36B32" w14:paraId="118FE39A" w14:textId="77777777" w:rsidTr="00336B32">
        <w:tc>
          <w:tcPr>
            <w:tcW w:w="1336" w:type="dxa"/>
          </w:tcPr>
          <w:p w14:paraId="1DBCF737" w14:textId="13BABA7E" w:rsidR="00336B32" w:rsidRDefault="00336B32" w:rsidP="00CD60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14:paraId="7564CC13" w14:textId="52F8F325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36B32">
              <w:rPr>
                <w:rFonts w:ascii="Times New Roman" w:hAnsi="Times New Roman" w:cs="Times New Roman"/>
                <w:bCs/>
                <w:sz w:val="28"/>
                <w:szCs w:val="28"/>
              </w:rPr>
              <w:t>Tools and Technologies</w:t>
            </w:r>
          </w:p>
        </w:tc>
        <w:tc>
          <w:tcPr>
            <w:tcW w:w="2620" w:type="dxa"/>
          </w:tcPr>
          <w:p w14:paraId="36F5DF9A" w14:textId="719C93C5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36B32" w14:paraId="71298EC3" w14:textId="77777777" w:rsidTr="00336B32">
        <w:tc>
          <w:tcPr>
            <w:tcW w:w="1336" w:type="dxa"/>
          </w:tcPr>
          <w:p w14:paraId="52DF7895" w14:textId="7D9129F1" w:rsidR="00336B32" w:rsidRDefault="00336B32" w:rsidP="00CD60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14:paraId="6221C897" w14:textId="2E1E3DA1" w:rsidR="00336B32" w:rsidRP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36B32">
              <w:rPr>
                <w:rFonts w:ascii="Times New Roman" w:hAnsi="Times New Roman" w:cs="Times New Roman"/>
                <w:bCs/>
                <w:sz w:val="28"/>
                <w:szCs w:val="28"/>
              </w:rPr>
              <w:t>Implementation</w:t>
            </w:r>
          </w:p>
        </w:tc>
        <w:tc>
          <w:tcPr>
            <w:tcW w:w="2620" w:type="dxa"/>
          </w:tcPr>
          <w:p w14:paraId="4519283D" w14:textId="77777777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36B32" w14:paraId="778BC013" w14:textId="77777777" w:rsidTr="00336B32">
        <w:tc>
          <w:tcPr>
            <w:tcW w:w="1336" w:type="dxa"/>
          </w:tcPr>
          <w:p w14:paraId="6DED8CC2" w14:textId="45030F44" w:rsidR="00336B32" w:rsidRDefault="00336B32" w:rsidP="00CD60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5103" w:type="dxa"/>
          </w:tcPr>
          <w:p w14:paraId="4D3DE756" w14:textId="14D8B68D" w:rsidR="00336B32" w:rsidRP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36B32">
              <w:rPr>
                <w:rFonts w:ascii="Times New Roman" w:hAnsi="Times New Roman" w:cs="Times New Roman"/>
                <w:bCs/>
                <w:sz w:val="28"/>
                <w:szCs w:val="28"/>
              </w:rPr>
              <w:t>Major Findings/Outcomes/Output/Results</w:t>
            </w:r>
          </w:p>
        </w:tc>
        <w:tc>
          <w:tcPr>
            <w:tcW w:w="2620" w:type="dxa"/>
          </w:tcPr>
          <w:p w14:paraId="5AE0A7A1" w14:textId="77777777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36B32" w14:paraId="53AC11C0" w14:textId="77777777" w:rsidTr="00336B32">
        <w:tc>
          <w:tcPr>
            <w:tcW w:w="1336" w:type="dxa"/>
          </w:tcPr>
          <w:p w14:paraId="49EDD4E6" w14:textId="216D8257" w:rsidR="00336B32" w:rsidRDefault="00336B32" w:rsidP="00CD60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5103" w:type="dxa"/>
          </w:tcPr>
          <w:p w14:paraId="440D5193" w14:textId="302AD4C9" w:rsidR="00336B32" w:rsidRP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36B32">
              <w:rPr>
                <w:rFonts w:ascii="Times New Roman" w:hAnsi="Times New Roman" w:cs="Times New Roman"/>
                <w:bCs/>
                <w:sz w:val="28"/>
                <w:szCs w:val="28"/>
              </w:rPr>
              <w:t>Conclusion and Future Scope</w:t>
            </w:r>
          </w:p>
        </w:tc>
        <w:tc>
          <w:tcPr>
            <w:tcW w:w="2620" w:type="dxa"/>
          </w:tcPr>
          <w:p w14:paraId="4DFF3BF5" w14:textId="77777777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36B32" w14:paraId="3F31F679" w14:textId="77777777" w:rsidTr="00336B32">
        <w:tc>
          <w:tcPr>
            <w:tcW w:w="1336" w:type="dxa"/>
          </w:tcPr>
          <w:p w14:paraId="7AD9273A" w14:textId="5DCB3703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77C2E6C2" w14:textId="1D9EA238" w:rsidR="00336B32" w:rsidRP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36B32">
              <w:rPr>
                <w:rFonts w:ascii="Times New Roman" w:hAnsi="Times New Roman" w:cs="Times New Roman"/>
                <w:bCs/>
                <w:sz w:val="28"/>
                <w:szCs w:val="28"/>
              </w:rPr>
              <w:t>References</w:t>
            </w:r>
          </w:p>
        </w:tc>
        <w:tc>
          <w:tcPr>
            <w:tcW w:w="2620" w:type="dxa"/>
          </w:tcPr>
          <w:p w14:paraId="0B1BA913" w14:textId="77777777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36B32" w14:paraId="22D0AF81" w14:textId="77777777" w:rsidTr="00336B32">
        <w:tc>
          <w:tcPr>
            <w:tcW w:w="1336" w:type="dxa"/>
          </w:tcPr>
          <w:p w14:paraId="07947ADB" w14:textId="77777777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6639D755" w14:textId="106DE5E0" w:rsidR="00336B32" w:rsidRP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36B32">
              <w:rPr>
                <w:rFonts w:ascii="Times New Roman" w:hAnsi="Times New Roman" w:cs="Times New Roman"/>
                <w:bCs/>
                <w:sz w:val="28"/>
                <w:szCs w:val="28"/>
              </w:rPr>
              <w:t>Appendices</w:t>
            </w:r>
            <w:r w:rsidRPr="00336B32"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</w:p>
        </w:tc>
        <w:tc>
          <w:tcPr>
            <w:tcW w:w="2620" w:type="dxa"/>
          </w:tcPr>
          <w:p w14:paraId="5406C56C" w14:textId="77777777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561C726C" w14:textId="77777777" w:rsidR="00336B32" w:rsidRDefault="00336B32" w:rsidP="00336B32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6D605DDC" w14:textId="77777777" w:rsidR="00336B32" w:rsidRDefault="00336B32" w:rsidP="00336B32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31438FDC" w14:textId="77777777" w:rsidR="00336B32" w:rsidRDefault="00336B32" w:rsidP="00336B32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05D27145" w14:textId="77777777" w:rsidR="00336B32" w:rsidRDefault="00336B32" w:rsidP="00336B32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2BDF4876" w14:textId="388A5005" w:rsidR="00985E93" w:rsidRPr="00336B32" w:rsidRDefault="00985E93" w:rsidP="00336B3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  <w:t xml:space="preserve">        </w:t>
      </w:r>
    </w:p>
    <w:p w14:paraId="2FEB94AF" w14:textId="53234FC3" w:rsidR="00985E93" w:rsidRPr="00336B32" w:rsidRDefault="00985E93" w:rsidP="00336B3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  <w:t xml:space="preserve">        </w:t>
      </w:r>
    </w:p>
    <w:p w14:paraId="7BB3D1CA" w14:textId="014DB4D3" w:rsidR="00985E93" w:rsidRPr="00336B32" w:rsidRDefault="00336B32" w:rsidP="00336B3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="00985E93"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="00985E93"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="00985E93"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="00985E93"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="00985E93"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="00985E93"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="00985E93" w:rsidRPr="00336B32">
        <w:rPr>
          <w:rFonts w:ascii="Times New Roman" w:hAnsi="Times New Roman" w:cs="Times New Roman"/>
          <w:bCs/>
          <w:sz w:val="28"/>
          <w:szCs w:val="28"/>
        </w:rPr>
        <w:tab/>
        <w:t xml:space="preserve">        </w:t>
      </w:r>
    </w:p>
    <w:p w14:paraId="3786EB60" w14:textId="00AD8F00" w:rsidR="00985E93" w:rsidRPr="00336B32" w:rsidRDefault="00985E93" w:rsidP="00336B3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  <w:t xml:space="preserve">  </w:t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</w:p>
    <w:p w14:paraId="4E00A155" w14:textId="795C70E7" w:rsidR="00985E93" w:rsidRPr="00336B32" w:rsidRDefault="00985E93" w:rsidP="00336B3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  <w:t xml:space="preserve">                  </w:t>
      </w:r>
    </w:p>
    <w:p w14:paraId="3907BD62" w14:textId="00C15B50" w:rsidR="00985E93" w:rsidRPr="00336B32" w:rsidRDefault="00985E93" w:rsidP="00336B3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  <w:t xml:space="preserve">                </w:t>
      </w:r>
    </w:p>
    <w:p w14:paraId="78F928C6" w14:textId="52E4D777" w:rsidR="00985E93" w:rsidRPr="00336B32" w:rsidRDefault="00985E93" w:rsidP="00336B3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</w:p>
    <w:p w14:paraId="099E1B69" w14:textId="4689556A" w:rsidR="00985E93" w:rsidRPr="00336B32" w:rsidRDefault="00985E93" w:rsidP="00336B3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</w:p>
    <w:p w14:paraId="118E38C7" w14:textId="090142D7" w:rsidR="00985E93" w:rsidRPr="00336B32" w:rsidRDefault="00985E93" w:rsidP="00336B3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  <w:t xml:space="preserve">     </w:t>
      </w:r>
    </w:p>
    <w:p w14:paraId="1824F586" w14:textId="77777777" w:rsidR="00985E93" w:rsidRDefault="00985E93" w:rsidP="00336B32">
      <w:pPr>
        <w:ind w:left="360"/>
        <w:jc w:val="center"/>
        <w:rPr>
          <w:rFonts w:ascii="Times New Roman" w:hAnsi="Times New Roman" w:cs="Times New Roman"/>
          <w:b/>
          <w:sz w:val="24"/>
        </w:rPr>
      </w:pPr>
    </w:p>
    <w:p w14:paraId="5CEBD73E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5EAD3CE3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3705C8BA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73F24F80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31E0C9BA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7AF06692" w14:textId="77777777" w:rsidR="00985E93" w:rsidRDefault="00985E93" w:rsidP="00131C5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39BE25A" w14:textId="77777777" w:rsidR="00985E93" w:rsidRDefault="00985E93" w:rsidP="00985E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E478584" w14:textId="77777777" w:rsidR="00985E93" w:rsidRDefault="00985E93" w:rsidP="00985E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D6FB3">
        <w:rPr>
          <w:rFonts w:ascii="Times New Roman" w:hAnsi="Times New Roman" w:cs="Times New Roman"/>
          <w:b/>
          <w:sz w:val="32"/>
          <w:szCs w:val="32"/>
          <w:u w:val="single"/>
        </w:rPr>
        <w:t>DECLARATION</w:t>
      </w:r>
    </w:p>
    <w:p w14:paraId="58D9E54E" w14:textId="77777777" w:rsidR="00985E93" w:rsidRDefault="00985E93" w:rsidP="00985E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A3EBEB3" w14:textId="242507AF" w:rsidR="00985E93" w:rsidRPr="00DD6FB3" w:rsidRDefault="00985E93" w:rsidP="00985E93">
      <w:pPr>
        <w:tabs>
          <w:tab w:val="left" w:pos="334"/>
        </w:tabs>
        <w:spacing w:line="360" w:lineRule="auto"/>
        <w:ind w:right="2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DD6FB3">
        <w:rPr>
          <w:rFonts w:ascii="Times New Roman" w:hAnsi="Times New Roman" w:cs="Times New Roman"/>
          <w:sz w:val="24"/>
          <w:szCs w:val="24"/>
        </w:rPr>
        <w:t xml:space="preserve">hereby declare that the project work titled, </w:t>
      </w:r>
      <w:proofErr w:type="spellStart"/>
      <w:r w:rsidR="00794F3A">
        <w:rPr>
          <w:rFonts w:ascii="Times New Roman" w:hAnsi="Times New Roman" w:cs="Times New Roman"/>
          <w:sz w:val="24"/>
          <w:szCs w:val="24"/>
        </w:rPr>
        <w:t>ShopSavvy</w:t>
      </w:r>
      <w:proofErr w:type="spellEnd"/>
      <w:r w:rsidRPr="00DD6FB3">
        <w:rPr>
          <w:rFonts w:ascii="Times New Roman" w:hAnsi="Times New Roman" w:cs="Times New Roman"/>
          <w:sz w:val="24"/>
          <w:szCs w:val="24"/>
        </w:rPr>
        <w:t xml:space="preserve"> submitted as part of Bachelor’s degree in CSE, at Chitkara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6FB3">
        <w:rPr>
          <w:rFonts w:ascii="Times New Roman" w:hAnsi="Times New Roman" w:cs="Times New Roman"/>
          <w:sz w:val="24"/>
          <w:szCs w:val="24"/>
        </w:rPr>
        <w:t>University, Punj</w:t>
      </w:r>
      <w:r>
        <w:rPr>
          <w:rFonts w:ascii="Times New Roman" w:hAnsi="Times New Roman" w:cs="Times New Roman"/>
          <w:sz w:val="24"/>
          <w:szCs w:val="24"/>
        </w:rPr>
        <w:t>ab, is an authentic record of our</w:t>
      </w:r>
      <w:r w:rsidRPr="00DD6FB3">
        <w:rPr>
          <w:rFonts w:ascii="Times New Roman" w:hAnsi="Times New Roman" w:cs="Times New Roman"/>
          <w:sz w:val="24"/>
          <w:szCs w:val="24"/>
        </w:rPr>
        <w:t xml:space="preserve"> own work carried out under the supervision </w:t>
      </w:r>
      <w:proofErr w:type="gramStart"/>
      <w:r w:rsidRPr="00DD6FB3">
        <w:rPr>
          <w:rFonts w:ascii="Times New Roman" w:hAnsi="Times New Roman" w:cs="Times New Roman"/>
          <w:sz w:val="24"/>
          <w:szCs w:val="24"/>
        </w:rPr>
        <w:t xml:space="preserve">of </w:t>
      </w:r>
      <w:r w:rsidR="00660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B38">
        <w:rPr>
          <w:rFonts w:ascii="Times New Roman" w:hAnsi="Times New Roman" w:cs="Times New Roman"/>
          <w:sz w:val="24"/>
          <w:szCs w:val="24"/>
        </w:rPr>
        <w:t>Dr.</w:t>
      </w:r>
      <w:proofErr w:type="spellEnd"/>
      <w:proofErr w:type="gramEnd"/>
      <w:r w:rsidR="00660B38">
        <w:rPr>
          <w:rFonts w:ascii="Times New Roman" w:hAnsi="Times New Roman" w:cs="Times New Roman"/>
          <w:sz w:val="24"/>
          <w:szCs w:val="24"/>
        </w:rPr>
        <w:t xml:space="preserve"> </w:t>
      </w:r>
      <w:r w:rsidR="00794F3A">
        <w:rPr>
          <w:rFonts w:ascii="Times New Roman" w:hAnsi="Times New Roman" w:cs="Times New Roman"/>
          <w:sz w:val="24"/>
          <w:szCs w:val="24"/>
        </w:rPr>
        <w:t>Gurpreet Singh</w:t>
      </w:r>
      <w:r w:rsidR="00660B38">
        <w:rPr>
          <w:rFonts w:ascii="Times New Roman" w:hAnsi="Times New Roman" w:cs="Times New Roman"/>
          <w:sz w:val="24"/>
          <w:szCs w:val="24"/>
        </w:rPr>
        <w:t>.</w:t>
      </w:r>
    </w:p>
    <w:p w14:paraId="142698F2" w14:textId="77777777" w:rsidR="00985E93" w:rsidRDefault="00985E93" w:rsidP="00985E93">
      <w:pPr>
        <w:spacing w:line="200" w:lineRule="exact"/>
        <w:rPr>
          <w:rFonts w:ascii="Times New Roman" w:eastAsia="Times New Roman" w:hAnsi="Times New Roman"/>
        </w:rPr>
      </w:pPr>
    </w:p>
    <w:p w14:paraId="27C62D12" w14:textId="77777777" w:rsidR="00985E93" w:rsidRDefault="00985E93" w:rsidP="00985E93">
      <w:pPr>
        <w:spacing w:line="228" w:lineRule="exact"/>
        <w:rPr>
          <w:rFonts w:ascii="Times New Roman" w:eastAsia="Times New Roman" w:hAnsi="Times New Roman"/>
        </w:rPr>
      </w:pPr>
    </w:p>
    <w:p w14:paraId="78BBC502" w14:textId="77777777" w:rsidR="00985E93" w:rsidRPr="00DD6FB3" w:rsidRDefault="00985E93" w:rsidP="00985E93">
      <w:pPr>
        <w:spacing w:line="0" w:lineRule="atLeast"/>
        <w:rPr>
          <w:rFonts w:ascii="Times New Roman" w:hAnsi="Times New Roman" w:cs="Times New Roman"/>
          <w:b/>
          <w:sz w:val="24"/>
        </w:rPr>
      </w:pPr>
    </w:p>
    <w:p w14:paraId="5681C3C7" w14:textId="77777777" w:rsidR="00985E93" w:rsidRPr="00DD6FB3" w:rsidRDefault="00985E93" w:rsidP="00985E93">
      <w:pPr>
        <w:spacing w:line="0" w:lineRule="atLeast"/>
        <w:rPr>
          <w:rFonts w:ascii="Times New Roman" w:hAnsi="Times New Roman" w:cs="Times New Roman"/>
          <w:b/>
          <w:sz w:val="24"/>
        </w:rPr>
      </w:pPr>
    </w:p>
    <w:p w14:paraId="4B40926B" w14:textId="77777777" w:rsidR="00985E93" w:rsidRPr="00DD6FB3" w:rsidRDefault="00985E93" w:rsidP="00985E93">
      <w:pPr>
        <w:spacing w:line="0" w:lineRule="atLeast"/>
        <w:jc w:val="center"/>
        <w:rPr>
          <w:rFonts w:ascii="Times New Roman" w:hAnsi="Times New Roman" w:cs="Times New Roman"/>
          <w:b/>
          <w:sz w:val="24"/>
        </w:rPr>
      </w:pPr>
    </w:p>
    <w:p w14:paraId="073DE6A5" w14:textId="77777777" w:rsidR="00985E93" w:rsidRDefault="00985E93" w:rsidP="00985E93">
      <w:pPr>
        <w:spacing w:line="0" w:lineRule="atLeast"/>
        <w:ind w:left="7920"/>
        <w:jc w:val="center"/>
        <w:rPr>
          <w:rFonts w:ascii="Times New Roman" w:hAnsi="Times New Roman" w:cs="Times New Roman"/>
          <w:b/>
          <w:sz w:val="24"/>
        </w:rPr>
      </w:pPr>
      <w:r w:rsidRPr="00DD6FB3">
        <w:rPr>
          <w:rFonts w:ascii="Times New Roman" w:hAnsi="Times New Roman" w:cs="Times New Roman"/>
          <w:b/>
          <w:sz w:val="24"/>
        </w:rPr>
        <w:t>Signature(s):</w:t>
      </w:r>
    </w:p>
    <w:p w14:paraId="25CF09A6" w14:textId="77777777" w:rsidR="00660B38" w:rsidRDefault="00660B38" w:rsidP="00660B38">
      <w:pPr>
        <w:spacing w:line="0" w:lineRule="atLeast"/>
        <w:ind w:left="7920"/>
        <w:rPr>
          <w:rFonts w:ascii="Times New Roman" w:hAnsi="Times New Roman" w:cs="Times New Roman"/>
          <w:b/>
          <w:sz w:val="24"/>
        </w:rPr>
      </w:pPr>
    </w:p>
    <w:p w14:paraId="6EC0F355" w14:textId="4A2125B0" w:rsidR="00660B38" w:rsidRDefault="00794F3A" w:rsidP="00660B38">
      <w:pPr>
        <w:spacing w:line="0" w:lineRule="atLeast"/>
        <w:ind w:left="79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Ritish</w:t>
      </w:r>
      <w:r w:rsidR="00660B38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Khanna</w:t>
      </w:r>
    </w:p>
    <w:p w14:paraId="7BA82803" w14:textId="06B8C0BC" w:rsidR="00660B38" w:rsidRDefault="00660B38" w:rsidP="00660B38">
      <w:pPr>
        <w:spacing w:line="0" w:lineRule="atLeast"/>
        <w:ind w:left="79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201099</w:t>
      </w:r>
      <w:r w:rsidR="00794F3A">
        <w:rPr>
          <w:rFonts w:ascii="Times New Roman" w:hAnsi="Times New Roman" w:cs="Times New Roman"/>
          <w:b/>
          <w:sz w:val="24"/>
        </w:rPr>
        <w:t>3663</w:t>
      </w:r>
    </w:p>
    <w:p w14:paraId="73A78E93" w14:textId="77777777" w:rsidR="00660B38" w:rsidRDefault="00660B38" w:rsidP="00660B38">
      <w:pPr>
        <w:spacing w:line="0" w:lineRule="atLeast"/>
        <w:ind w:left="7920"/>
        <w:rPr>
          <w:rFonts w:ascii="Times New Roman" w:hAnsi="Times New Roman" w:cs="Times New Roman"/>
          <w:b/>
          <w:sz w:val="24"/>
        </w:rPr>
      </w:pPr>
    </w:p>
    <w:p w14:paraId="440BEC1D" w14:textId="3BF3951A" w:rsidR="00660B38" w:rsidRPr="00DD6FB3" w:rsidRDefault="00660B38" w:rsidP="00794F3A">
      <w:pPr>
        <w:spacing w:line="0" w:lineRule="atLeast"/>
        <w:ind w:left="7920"/>
        <w:rPr>
          <w:rFonts w:ascii="Times New Roman" w:hAnsi="Times New Roman" w:cs="Times New Roman"/>
          <w:b/>
          <w:sz w:val="24"/>
        </w:rPr>
      </w:pPr>
    </w:p>
    <w:p w14:paraId="6CC5FE43" w14:textId="77777777" w:rsidR="00985E93" w:rsidRPr="00DD6FB3" w:rsidRDefault="00985E93" w:rsidP="00985E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2B844A2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722DAABA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5CFBA465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3CDEAD27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45A591AD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7BD271E3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5367FBB6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573064D6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769938E9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6F29344F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1AC8A9AC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1F21DF69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71849443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31540214" w14:textId="77777777" w:rsidR="00985E93" w:rsidRDefault="00985E93" w:rsidP="00660B38">
      <w:pPr>
        <w:rPr>
          <w:b/>
          <w:sz w:val="32"/>
          <w:szCs w:val="32"/>
          <w:u w:val="single"/>
        </w:rPr>
      </w:pPr>
    </w:p>
    <w:p w14:paraId="3E9132E7" w14:textId="77777777" w:rsidR="00985E93" w:rsidRDefault="00985E93" w:rsidP="00985E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4EE3">
        <w:rPr>
          <w:rFonts w:ascii="Times New Roman" w:hAnsi="Times New Roman" w:cs="Times New Roman"/>
          <w:b/>
          <w:sz w:val="32"/>
          <w:szCs w:val="32"/>
          <w:u w:val="single"/>
        </w:rPr>
        <w:t>ACKNOWLEDGEMENT</w:t>
      </w:r>
    </w:p>
    <w:p w14:paraId="1F85203E" w14:textId="77777777" w:rsidR="00660B38" w:rsidRDefault="00660B38" w:rsidP="00985E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95C343F" w14:textId="77777777" w:rsidR="00660B38" w:rsidRPr="00660B38" w:rsidRDefault="00660B38" w:rsidP="00660B38">
      <w:pPr>
        <w:rPr>
          <w:rFonts w:ascii="Times New Roman" w:hAnsi="Times New Roman" w:cs="Times New Roman"/>
          <w:bCs/>
          <w:sz w:val="24"/>
          <w:szCs w:val="24"/>
        </w:rPr>
      </w:pPr>
      <w:r w:rsidRPr="00660B38">
        <w:rPr>
          <w:rFonts w:ascii="Times New Roman" w:hAnsi="Times New Roman" w:cs="Times New Roman"/>
          <w:bCs/>
          <w:sz w:val="24"/>
          <w:szCs w:val="24"/>
        </w:rPr>
        <w:t>It is our pleasure to be indebted to various people, who directly or indirectly contributed in the</w:t>
      </w:r>
    </w:p>
    <w:p w14:paraId="314D0CA2" w14:textId="225DEB17" w:rsidR="00660B38" w:rsidRPr="00660B38" w:rsidRDefault="00660B38" w:rsidP="00660B38">
      <w:pPr>
        <w:rPr>
          <w:rFonts w:ascii="Times New Roman" w:hAnsi="Times New Roman" w:cs="Times New Roman"/>
          <w:bCs/>
          <w:sz w:val="24"/>
          <w:szCs w:val="24"/>
        </w:rPr>
      </w:pPr>
      <w:r w:rsidRPr="00660B3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development of this work and who influenced </w:t>
      </w:r>
      <w:r w:rsidR="00794F3A">
        <w:rPr>
          <w:rFonts w:ascii="Times New Roman" w:hAnsi="Times New Roman" w:cs="Times New Roman"/>
          <w:bCs/>
          <w:sz w:val="24"/>
          <w:szCs w:val="24"/>
        </w:rPr>
        <w:t>my</w:t>
      </w:r>
      <w:r w:rsidRPr="00660B38">
        <w:rPr>
          <w:rFonts w:ascii="Times New Roman" w:hAnsi="Times New Roman" w:cs="Times New Roman"/>
          <w:bCs/>
          <w:sz w:val="24"/>
          <w:szCs w:val="24"/>
        </w:rPr>
        <w:t xml:space="preserve"> thinking, behaviour, and acts during the course</w:t>
      </w:r>
    </w:p>
    <w:p w14:paraId="73EA8215" w14:textId="77777777" w:rsidR="00660B38" w:rsidRDefault="00660B38" w:rsidP="00660B38">
      <w:pPr>
        <w:rPr>
          <w:rFonts w:ascii="Times New Roman" w:hAnsi="Times New Roman" w:cs="Times New Roman"/>
          <w:bCs/>
          <w:sz w:val="24"/>
          <w:szCs w:val="24"/>
        </w:rPr>
      </w:pPr>
      <w:r w:rsidRPr="00660B38">
        <w:rPr>
          <w:rFonts w:ascii="Times New Roman" w:hAnsi="Times New Roman" w:cs="Times New Roman"/>
          <w:bCs/>
          <w:sz w:val="24"/>
          <w:szCs w:val="24"/>
        </w:rPr>
        <w:t>of study.</w:t>
      </w:r>
    </w:p>
    <w:p w14:paraId="45C2C378" w14:textId="77777777" w:rsidR="00660B38" w:rsidRPr="00660B38" w:rsidRDefault="00660B38" w:rsidP="00660B38">
      <w:pPr>
        <w:rPr>
          <w:rFonts w:ascii="Times New Roman" w:hAnsi="Times New Roman" w:cs="Times New Roman"/>
          <w:bCs/>
          <w:sz w:val="24"/>
          <w:szCs w:val="24"/>
        </w:rPr>
      </w:pPr>
    </w:p>
    <w:p w14:paraId="068D5AAA" w14:textId="77777777" w:rsidR="00660B38" w:rsidRPr="00660B38" w:rsidRDefault="00660B38" w:rsidP="00660B38">
      <w:pPr>
        <w:rPr>
          <w:rFonts w:ascii="Times New Roman" w:hAnsi="Times New Roman" w:cs="Times New Roman"/>
          <w:bCs/>
          <w:sz w:val="24"/>
          <w:szCs w:val="24"/>
        </w:rPr>
      </w:pPr>
      <w:r w:rsidRPr="00660B38">
        <w:rPr>
          <w:rFonts w:ascii="Times New Roman" w:hAnsi="Times New Roman" w:cs="Times New Roman"/>
          <w:bCs/>
          <w:sz w:val="24"/>
          <w:szCs w:val="24"/>
        </w:rPr>
        <w:t>We express our sincere gratitude to all for providing me an opportunity to undergo Integrated</w:t>
      </w:r>
    </w:p>
    <w:p w14:paraId="77DBE91F" w14:textId="77777777" w:rsidR="00660B38" w:rsidRDefault="00660B38" w:rsidP="00660B38">
      <w:pPr>
        <w:rPr>
          <w:rFonts w:ascii="Times New Roman" w:hAnsi="Times New Roman" w:cs="Times New Roman"/>
          <w:bCs/>
          <w:sz w:val="24"/>
          <w:szCs w:val="24"/>
        </w:rPr>
      </w:pPr>
      <w:r w:rsidRPr="00660B38">
        <w:rPr>
          <w:rFonts w:ascii="Times New Roman" w:hAnsi="Times New Roman" w:cs="Times New Roman"/>
          <w:bCs/>
          <w:sz w:val="24"/>
          <w:szCs w:val="24"/>
        </w:rPr>
        <w:t>Project as the part of the curriculum.</w:t>
      </w:r>
    </w:p>
    <w:p w14:paraId="17607E06" w14:textId="77777777" w:rsidR="00660B38" w:rsidRPr="00660B38" w:rsidRDefault="00660B38" w:rsidP="00660B38">
      <w:pPr>
        <w:rPr>
          <w:rFonts w:ascii="Times New Roman" w:hAnsi="Times New Roman" w:cs="Times New Roman"/>
          <w:bCs/>
          <w:sz w:val="24"/>
          <w:szCs w:val="24"/>
        </w:rPr>
      </w:pPr>
    </w:p>
    <w:p w14:paraId="4A8B4166" w14:textId="0FA717D4" w:rsidR="00660B38" w:rsidRPr="00660B38" w:rsidRDefault="00660B38" w:rsidP="00660B38">
      <w:pPr>
        <w:rPr>
          <w:rFonts w:ascii="Times New Roman" w:hAnsi="Times New Roman" w:cs="Times New Roman"/>
          <w:bCs/>
          <w:sz w:val="24"/>
          <w:szCs w:val="24"/>
        </w:rPr>
      </w:pPr>
      <w:r w:rsidRPr="00660B38">
        <w:rPr>
          <w:rFonts w:ascii="Times New Roman" w:hAnsi="Times New Roman" w:cs="Times New Roman"/>
          <w:bCs/>
          <w:sz w:val="24"/>
          <w:szCs w:val="24"/>
        </w:rPr>
        <w:t xml:space="preserve">We extend our sincere appreciation to </w:t>
      </w:r>
      <w:proofErr w:type="spellStart"/>
      <w:r w:rsidRPr="00660B38">
        <w:rPr>
          <w:rFonts w:ascii="Times New Roman" w:hAnsi="Times New Roman" w:cs="Times New Roman"/>
          <w:b/>
          <w:sz w:val="24"/>
          <w:szCs w:val="24"/>
        </w:rPr>
        <w:t>Dr.</w:t>
      </w:r>
      <w:proofErr w:type="spellEnd"/>
      <w:r w:rsidRPr="00660B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4F3A">
        <w:rPr>
          <w:rFonts w:ascii="Times New Roman" w:hAnsi="Times New Roman" w:cs="Times New Roman"/>
          <w:b/>
          <w:sz w:val="24"/>
          <w:szCs w:val="24"/>
        </w:rPr>
        <w:t xml:space="preserve">Gurpreet Singh </w:t>
      </w:r>
      <w:r w:rsidRPr="00660B38">
        <w:rPr>
          <w:rFonts w:ascii="Times New Roman" w:hAnsi="Times New Roman" w:cs="Times New Roman"/>
          <w:bCs/>
          <w:sz w:val="24"/>
          <w:szCs w:val="24"/>
        </w:rPr>
        <w:t>who provided his valuable</w:t>
      </w:r>
    </w:p>
    <w:p w14:paraId="5B58B8B3" w14:textId="77777777" w:rsidR="00660B38" w:rsidRDefault="00660B38" w:rsidP="00660B38">
      <w:pPr>
        <w:rPr>
          <w:rFonts w:ascii="Times New Roman" w:hAnsi="Times New Roman" w:cs="Times New Roman"/>
          <w:bCs/>
          <w:sz w:val="24"/>
          <w:szCs w:val="24"/>
        </w:rPr>
      </w:pPr>
      <w:r w:rsidRPr="00660B38">
        <w:rPr>
          <w:rFonts w:ascii="Times New Roman" w:hAnsi="Times New Roman" w:cs="Times New Roman"/>
          <w:bCs/>
          <w:sz w:val="24"/>
          <w:szCs w:val="24"/>
        </w:rPr>
        <w:t>suggestions and precious time in accomplishing our integrated project report.</w:t>
      </w:r>
    </w:p>
    <w:p w14:paraId="0DE8DDF5" w14:textId="77777777" w:rsidR="00660B38" w:rsidRPr="00660B38" w:rsidRDefault="00660B38" w:rsidP="00660B38">
      <w:pPr>
        <w:rPr>
          <w:rFonts w:ascii="Times New Roman" w:hAnsi="Times New Roman" w:cs="Times New Roman"/>
          <w:bCs/>
          <w:sz w:val="24"/>
          <w:szCs w:val="24"/>
        </w:rPr>
      </w:pPr>
    </w:p>
    <w:p w14:paraId="75B29247" w14:textId="77777777" w:rsidR="00660B38" w:rsidRPr="00660B38" w:rsidRDefault="00660B38" w:rsidP="00660B38">
      <w:pPr>
        <w:rPr>
          <w:rFonts w:ascii="Times New Roman" w:hAnsi="Times New Roman" w:cs="Times New Roman"/>
          <w:bCs/>
          <w:sz w:val="24"/>
          <w:szCs w:val="24"/>
        </w:rPr>
      </w:pPr>
      <w:r w:rsidRPr="00660B38">
        <w:rPr>
          <w:rFonts w:ascii="Times New Roman" w:hAnsi="Times New Roman" w:cs="Times New Roman"/>
          <w:bCs/>
          <w:sz w:val="24"/>
          <w:szCs w:val="24"/>
        </w:rPr>
        <w:t>Lastly, we would like to thank the almighty and our parents for their moral support and friends</w:t>
      </w:r>
    </w:p>
    <w:p w14:paraId="5EA2932B" w14:textId="77777777" w:rsidR="00660B38" w:rsidRPr="00660B38" w:rsidRDefault="00660B38" w:rsidP="00660B38">
      <w:pPr>
        <w:rPr>
          <w:rFonts w:ascii="Times New Roman" w:hAnsi="Times New Roman" w:cs="Times New Roman"/>
          <w:bCs/>
          <w:sz w:val="24"/>
          <w:szCs w:val="24"/>
        </w:rPr>
      </w:pPr>
      <w:r w:rsidRPr="00660B38">
        <w:rPr>
          <w:rFonts w:ascii="Times New Roman" w:hAnsi="Times New Roman" w:cs="Times New Roman"/>
          <w:bCs/>
          <w:sz w:val="24"/>
          <w:szCs w:val="24"/>
        </w:rPr>
        <w:t>with whom we shared our day-to day experience and received lots of suggestions that improve</w:t>
      </w:r>
    </w:p>
    <w:p w14:paraId="2120126E" w14:textId="1DF4CFAF" w:rsidR="00660B38" w:rsidRDefault="00660B38" w:rsidP="00660B38">
      <w:pPr>
        <w:rPr>
          <w:rFonts w:ascii="Times New Roman" w:hAnsi="Times New Roman" w:cs="Times New Roman"/>
          <w:bCs/>
          <w:sz w:val="24"/>
          <w:szCs w:val="24"/>
        </w:rPr>
      </w:pPr>
      <w:r w:rsidRPr="00660B38">
        <w:rPr>
          <w:rFonts w:ascii="Times New Roman" w:hAnsi="Times New Roman" w:cs="Times New Roman"/>
          <w:bCs/>
          <w:sz w:val="24"/>
          <w:szCs w:val="24"/>
        </w:rPr>
        <w:t>our quality of work.</w:t>
      </w:r>
    </w:p>
    <w:p w14:paraId="5D8B14C0" w14:textId="77777777" w:rsidR="00660B38" w:rsidRDefault="00660B38" w:rsidP="00660B38">
      <w:pPr>
        <w:rPr>
          <w:rFonts w:ascii="Times New Roman" w:hAnsi="Times New Roman" w:cs="Times New Roman"/>
          <w:bCs/>
          <w:sz w:val="24"/>
          <w:szCs w:val="24"/>
        </w:rPr>
      </w:pPr>
    </w:p>
    <w:p w14:paraId="352E8E5F" w14:textId="77777777" w:rsidR="00660B38" w:rsidRDefault="00660B38" w:rsidP="00660B38">
      <w:pPr>
        <w:rPr>
          <w:rFonts w:ascii="Times New Roman" w:hAnsi="Times New Roman" w:cs="Times New Roman"/>
          <w:bCs/>
          <w:sz w:val="24"/>
          <w:szCs w:val="24"/>
        </w:rPr>
      </w:pPr>
    </w:p>
    <w:p w14:paraId="331D28FE" w14:textId="474A1B0C" w:rsidR="00660B38" w:rsidRDefault="00794F3A" w:rsidP="00794F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Ritish Khanna</w:t>
      </w:r>
    </w:p>
    <w:p w14:paraId="6FCA1B77" w14:textId="1DF2C484" w:rsidR="00794F3A" w:rsidRPr="00660B38" w:rsidRDefault="00794F3A" w:rsidP="00794F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2010993663</w:t>
      </w:r>
    </w:p>
    <w:p w14:paraId="635AADAB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28C56C96" w14:textId="77777777" w:rsidR="00985E93" w:rsidRDefault="00985E93" w:rsidP="00985E93">
      <w:pPr>
        <w:jc w:val="center"/>
        <w:rPr>
          <w:sz w:val="24"/>
          <w:szCs w:val="24"/>
        </w:rPr>
      </w:pPr>
    </w:p>
    <w:p w14:paraId="38E38CCF" w14:textId="77777777" w:rsidR="00985E93" w:rsidRDefault="00985E93" w:rsidP="00985E93">
      <w:pPr>
        <w:jc w:val="center"/>
        <w:rPr>
          <w:sz w:val="24"/>
          <w:szCs w:val="24"/>
        </w:rPr>
      </w:pPr>
    </w:p>
    <w:p w14:paraId="0C9DC4A2" w14:textId="77777777" w:rsidR="00985E93" w:rsidRDefault="00985E93" w:rsidP="00985E93">
      <w:pPr>
        <w:jc w:val="center"/>
        <w:rPr>
          <w:sz w:val="24"/>
          <w:szCs w:val="24"/>
        </w:rPr>
      </w:pPr>
    </w:p>
    <w:p w14:paraId="1B8D2FC1" w14:textId="77777777" w:rsidR="00985E93" w:rsidRDefault="00985E93" w:rsidP="00985E93">
      <w:pPr>
        <w:jc w:val="center"/>
        <w:rPr>
          <w:sz w:val="24"/>
          <w:szCs w:val="24"/>
        </w:rPr>
      </w:pPr>
    </w:p>
    <w:p w14:paraId="126DBBBC" w14:textId="77777777" w:rsidR="00985E93" w:rsidRDefault="00985E93" w:rsidP="00985E93">
      <w:pPr>
        <w:jc w:val="center"/>
        <w:rPr>
          <w:sz w:val="24"/>
          <w:szCs w:val="24"/>
        </w:rPr>
      </w:pPr>
    </w:p>
    <w:p w14:paraId="16C7CCC1" w14:textId="77777777" w:rsidR="00985E93" w:rsidRDefault="00985E93" w:rsidP="00985E93">
      <w:pPr>
        <w:jc w:val="center"/>
        <w:rPr>
          <w:sz w:val="24"/>
          <w:szCs w:val="24"/>
        </w:rPr>
      </w:pPr>
    </w:p>
    <w:p w14:paraId="0A06B719" w14:textId="77777777" w:rsidR="00985E93" w:rsidRDefault="00985E93" w:rsidP="00985E93">
      <w:pPr>
        <w:jc w:val="center"/>
        <w:rPr>
          <w:sz w:val="24"/>
          <w:szCs w:val="24"/>
        </w:rPr>
      </w:pPr>
    </w:p>
    <w:p w14:paraId="3EAAE94A" w14:textId="77777777" w:rsidR="00985E93" w:rsidRDefault="00985E93" w:rsidP="00985E93">
      <w:pPr>
        <w:jc w:val="center"/>
        <w:rPr>
          <w:sz w:val="24"/>
          <w:szCs w:val="24"/>
        </w:rPr>
      </w:pPr>
    </w:p>
    <w:p w14:paraId="3DC47FFE" w14:textId="77777777" w:rsidR="00985E93" w:rsidRDefault="00985E93" w:rsidP="00985E93">
      <w:pPr>
        <w:jc w:val="center"/>
        <w:rPr>
          <w:sz w:val="24"/>
          <w:szCs w:val="24"/>
        </w:rPr>
      </w:pPr>
    </w:p>
    <w:p w14:paraId="366F1162" w14:textId="77777777" w:rsidR="00985E93" w:rsidRDefault="00985E93" w:rsidP="00985E93">
      <w:pPr>
        <w:jc w:val="center"/>
        <w:rPr>
          <w:sz w:val="24"/>
          <w:szCs w:val="24"/>
        </w:rPr>
      </w:pPr>
    </w:p>
    <w:p w14:paraId="5DFABBD5" w14:textId="77777777" w:rsidR="00985E93" w:rsidRDefault="00985E93" w:rsidP="00985E93">
      <w:pPr>
        <w:jc w:val="center"/>
        <w:rPr>
          <w:sz w:val="24"/>
          <w:szCs w:val="24"/>
        </w:rPr>
      </w:pPr>
    </w:p>
    <w:p w14:paraId="7704D568" w14:textId="77777777" w:rsidR="00985E93" w:rsidRDefault="00985E93" w:rsidP="00985E93">
      <w:pPr>
        <w:jc w:val="center"/>
        <w:rPr>
          <w:sz w:val="24"/>
          <w:szCs w:val="24"/>
        </w:rPr>
      </w:pPr>
    </w:p>
    <w:p w14:paraId="0F7C00BA" w14:textId="77777777" w:rsidR="00985E93" w:rsidRDefault="00985E93" w:rsidP="00985E93">
      <w:pPr>
        <w:jc w:val="center"/>
        <w:rPr>
          <w:sz w:val="24"/>
          <w:szCs w:val="24"/>
        </w:rPr>
      </w:pPr>
    </w:p>
    <w:p w14:paraId="2334A27C" w14:textId="77777777" w:rsidR="00985E93" w:rsidRDefault="00985E93" w:rsidP="00985E93">
      <w:pPr>
        <w:jc w:val="center"/>
        <w:rPr>
          <w:sz w:val="24"/>
          <w:szCs w:val="24"/>
        </w:rPr>
      </w:pPr>
    </w:p>
    <w:p w14:paraId="354A2A64" w14:textId="77777777" w:rsidR="00985E93" w:rsidRDefault="00985E93" w:rsidP="00985E93">
      <w:pPr>
        <w:jc w:val="center"/>
        <w:rPr>
          <w:sz w:val="24"/>
          <w:szCs w:val="24"/>
        </w:rPr>
      </w:pPr>
    </w:p>
    <w:p w14:paraId="794912C5" w14:textId="77777777" w:rsidR="00985E93" w:rsidRDefault="00985E93" w:rsidP="00985E93">
      <w:pPr>
        <w:jc w:val="center"/>
        <w:rPr>
          <w:sz w:val="24"/>
          <w:szCs w:val="24"/>
        </w:rPr>
      </w:pPr>
    </w:p>
    <w:p w14:paraId="0362049C" w14:textId="77777777" w:rsidR="00985E93" w:rsidRDefault="00985E93" w:rsidP="00985E93">
      <w:pPr>
        <w:jc w:val="center"/>
        <w:rPr>
          <w:sz w:val="24"/>
          <w:szCs w:val="24"/>
        </w:rPr>
      </w:pPr>
    </w:p>
    <w:p w14:paraId="62577DA8" w14:textId="77777777" w:rsidR="00985E93" w:rsidRDefault="00985E93" w:rsidP="00985E93">
      <w:pPr>
        <w:jc w:val="center"/>
        <w:rPr>
          <w:sz w:val="24"/>
          <w:szCs w:val="24"/>
        </w:rPr>
      </w:pPr>
    </w:p>
    <w:p w14:paraId="517C7D95" w14:textId="77777777" w:rsidR="00985E93" w:rsidRDefault="00985E93" w:rsidP="00985E93">
      <w:pPr>
        <w:jc w:val="center"/>
        <w:rPr>
          <w:sz w:val="24"/>
          <w:szCs w:val="24"/>
        </w:rPr>
      </w:pPr>
    </w:p>
    <w:p w14:paraId="2FEA9805" w14:textId="77777777" w:rsidR="00985E93" w:rsidRDefault="00985E93" w:rsidP="00985E93">
      <w:pPr>
        <w:jc w:val="center"/>
        <w:rPr>
          <w:sz w:val="24"/>
          <w:szCs w:val="24"/>
        </w:rPr>
      </w:pPr>
    </w:p>
    <w:p w14:paraId="74888B16" w14:textId="77777777" w:rsidR="00985E93" w:rsidRDefault="00985E93" w:rsidP="00660B38">
      <w:pPr>
        <w:rPr>
          <w:sz w:val="24"/>
          <w:szCs w:val="24"/>
        </w:rPr>
      </w:pPr>
    </w:p>
    <w:p w14:paraId="70768E17" w14:textId="77C6E706" w:rsidR="00660B38" w:rsidRDefault="00660B38" w:rsidP="00660B3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14:paraId="541B2D13" w14:textId="77777777" w:rsidR="00660B38" w:rsidRDefault="00660B38" w:rsidP="00660B38">
      <w:pPr>
        <w:rPr>
          <w:sz w:val="24"/>
          <w:szCs w:val="24"/>
        </w:rPr>
      </w:pPr>
    </w:p>
    <w:p w14:paraId="354CC341" w14:textId="77777777" w:rsidR="00985E93" w:rsidRDefault="00985E93" w:rsidP="00985E93">
      <w:pPr>
        <w:jc w:val="center"/>
        <w:rPr>
          <w:sz w:val="24"/>
          <w:szCs w:val="24"/>
        </w:rPr>
      </w:pPr>
    </w:p>
    <w:p w14:paraId="64DB4B6B" w14:textId="77777777" w:rsidR="00B45944" w:rsidRPr="00B45944" w:rsidRDefault="00B45944" w:rsidP="00B459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B4594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Problem statement </w:t>
      </w:r>
    </w:p>
    <w:p w14:paraId="4BE93857" w14:textId="77777777" w:rsidR="00B45944" w:rsidRDefault="00B45944" w:rsidP="00B45944">
      <w:pPr>
        <w:pStyle w:val="ListParagraph"/>
        <w:ind w:left="792"/>
        <w:rPr>
          <w:rFonts w:ascii="Times New Roman" w:hAnsi="Times New Roman" w:cs="Times New Roman"/>
          <w:b/>
          <w:sz w:val="28"/>
          <w:szCs w:val="28"/>
        </w:rPr>
      </w:pPr>
    </w:p>
    <w:p w14:paraId="4D232DBB" w14:textId="77777777" w:rsidR="00B45944" w:rsidRPr="00A12496" w:rsidRDefault="00B45944" w:rsidP="00B45944">
      <w:pPr>
        <w:pStyle w:val="ListParagraph"/>
        <w:ind w:left="792"/>
        <w:rPr>
          <w:rFonts w:ascii="Times New Roman" w:hAnsi="Times New Roman" w:cs="Times New Roman"/>
          <w:b/>
          <w:sz w:val="24"/>
          <w:szCs w:val="24"/>
        </w:rPr>
      </w:pPr>
    </w:p>
    <w:p w14:paraId="76F43CF9" w14:textId="77777777" w:rsidR="00794F3A" w:rsidRDefault="00794F3A" w:rsidP="00794F3A">
      <w:pPr>
        <w:rPr>
          <w:rFonts w:ascii="Times New Roman" w:eastAsia="Calibri" w:hAnsi="Times New Roman" w:cs="Times New Roman"/>
          <w:bCs/>
          <w:sz w:val="24"/>
          <w:szCs w:val="24"/>
          <w:lang w:val="en-US" w:bidi="ar-SA"/>
        </w:rPr>
      </w:pPr>
      <w:r w:rsidRPr="002F6588">
        <w:rPr>
          <w:rFonts w:ascii="Times New Roman" w:eastAsia="Calibri" w:hAnsi="Times New Roman" w:cs="Times New Roman"/>
          <w:bCs/>
          <w:sz w:val="24"/>
          <w:szCs w:val="24"/>
          <w:lang w:bidi="ar-SA"/>
        </w:rPr>
        <w:t xml:space="preserve">In today's fast-paced world of online shopping, many of us crave a more personalized, secure, and sustainable experience. It often feels like existing e-commerce sites miss the mark, leaving us frustrated with impersonal interfaces, concerns about security, and a lack of options for shopping ethically. </w:t>
      </w:r>
      <w:proofErr w:type="gramStart"/>
      <w:r w:rsidRPr="002F6588">
        <w:rPr>
          <w:rFonts w:ascii="Times New Roman" w:eastAsia="Calibri" w:hAnsi="Times New Roman" w:cs="Times New Roman"/>
          <w:bCs/>
          <w:sz w:val="24"/>
          <w:szCs w:val="24"/>
          <w:lang w:bidi="ar-SA"/>
        </w:rPr>
        <w:t>We're</w:t>
      </w:r>
      <w:proofErr w:type="gramEnd"/>
      <w:r w:rsidRPr="002F6588">
        <w:rPr>
          <w:rFonts w:ascii="Times New Roman" w:eastAsia="Calibri" w:hAnsi="Times New Roman" w:cs="Times New Roman"/>
          <w:bCs/>
          <w:sz w:val="24"/>
          <w:szCs w:val="24"/>
          <w:lang w:bidi="ar-SA"/>
        </w:rPr>
        <w:t xml:space="preserve"> left yearning for a platform that truly understands our needs and values, while also making us feel safe and empowered in our purchasing decisions. </w:t>
      </w:r>
      <w:proofErr w:type="gramStart"/>
      <w:r w:rsidRPr="002F6588">
        <w:rPr>
          <w:rFonts w:ascii="Times New Roman" w:eastAsia="Calibri" w:hAnsi="Times New Roman" w:cs="Times New Roman"/>
          <w:bCs/>
          <w:sz w:val="24"/>
          <w:szCs w:val="24"/>
          <w:lang w:bidi="ar-SA"/>
        </w:rPr>
        <w:t>It's</w:t>
      </w:r>
      <w:proofErr w:type="gramEnd"/>
      <w:r w:rsidRPr="002F6588">
        <w:rPr>
          <w:rFonts w:ascii="Times New Roman" w:eastAsia="Calibri" w:hAnsi="Times New Roman" w:cs="Times New Roman"/>
          <w:bCs/>
          <w:sz w:val="24"/>
          <w:szCs w:val="24"/>
          <w:lang w:bidi="ar-SA"/>
        </w:rPr>
        <w:t xml:space="preserve"> clear that there's a gap in the market for a fresh approach—one that combines cutting-edge technology with a deep understanding of what we, as shoppers, really want. </w:t>
      </w:r>
      <w:proofErr w:type="gramStart"/>
      <w:r w:rsidRPr="002F6588">
        <w:rPr>
          <w:rFonts w:ascii="Times New Roman" w:eastAsia="Calibri" w:hAnsi="Times New Roman" w:cs="Times New Roman"/>
          <w:bCs/>
          <w:sz w:val="24"/>
          <w:szCs w:val="24"/>
          <w:lang w:bidi="ar-SA"/>
        </w:rPr>
        <w:t>We're</w:t>
      </w:r>
      <w:proofErr w:type="gramEnd"/>
      <w:r w:rsidRPr="002F6588">
        <w:rPr>
          <w:rFonts w:ascii="Times New Roman" w:eastAsia="Calibri" w:hAnsi="Times New Roman" w:cs="Times New Roman"/>
          <w:bCs/>
          <w:sz w:val="24"/>
          <w:szCs w:val="24"/>
          <w:lang w:bidi="ar-SA"/>
        </w:rPr>
        <w:t xml:space="preserve"> looking for a solution that not only helps us find what we're looking for but also makes us feel good about our choices and the impact they have.</w:t>
      </w:r>
    </w:p>
    <w:p w14:paraId="1D7DB4E0" w14:textId="77777777" w:rsidR="00B45944" w:rsidRPr="00794F3A" w:rsidRDefault="00B45944" w:rsidP="00B4594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25DFC4" w14:textId="77777777" w:rsidR="00B45944" w:rsidRPr="00B45944" w:rsidRDefault="00B45944" w:rsidP="00B45944">
      <w:pPr>
        <w:rPr>
          <w:rFonts w:ascii="Times New Roman" w:hAnsi="Times New Roman" w:cs="Times New Roman"/>
          <w:b/>
          <w:sz w:val="28"/>
          <w:szCs w:val="28"/>
        </w:rPr>
      </w:pPr>
    </w:p>
    <w:p w14:paraId="4C4D0897" w14:textId="57230D73" w:rsidR="00985E93" w:rsidRPr="00B45944" w:rsidRDefault="00985E93" w:rsidP="00B459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B45944">
        <w:rPr>
          <w:rFonts w:ascii="Times New Roman" w:hAnsi="Times New Roman" w:cs="Times New Roman"/>
          <w:b/>
          <w:sz w:val="32"/>
          <w:szCs w:val="32"/>
        </w:rPr>
        <w:t>Introduction</w:t>
      </w:r>
      <w:r w:rsidRPr="00B45944">
        <w:rPr>
          <w:rFonts w:ascii="Times New Roman" w:hAnsi="Times New Roman" w:cs="Times New Roman"/>
          <w:b/>
          <w:sz w:val="28"/>
          <w:szCs w:val="28"/>
        </w:rPr>
        <w:tab/>
      </w:r>
    </w:p>
    <w:p w14:paraId="671898BD" w14:textId="77777777" w:rsidR="00660B38" w:rsidRDefault="00660B38" w:rsidP="00660B3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2708A32" w14:textId="77777777" w:rsidR="00B45944" w:rsidRDefault="00B45944" w:rsidP="00660B3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7E84E41" w14:textId="77777777" w:rsidR="00794F3A" w:rsidRPr="002F6588" w:rsidRDefault="00794F3A" w:rsidP="00794F3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F6588">
        <w:rPr>
          <w:rFonts w:ascii="Times New Roman" w:hAnsi="Times New Roman" w:cs="Times New Roman"/>
          <w:bCs/>
          <w:sz w:val="24"/>
          <w:szCs w:val="24"/>
        </w:rPr>
        <w:t>ShopSavvy</w:t>
      </w:r>
      <w:proofErr w:type="spellEnd"/>
      <w:r w:rsidRPr="002F6588">
        <w:rPr>
          <w:rFonts w:ascii="Times New Roman" w:hAnsi="Times New Roman" w:cs="Times New Roman"/>
          <w:bCs/>
          <w:sz w:val="24"/>
          <w:szCs w:val="24"/>
        </w:rPr>
        <w:t xml:space="preserve"> is a pioneering e-commerce platform that sets out to redefine the online shopping experience. It integrates user-centric design, advanced technology, and a robust methodology to provide an exceptional shopping journey. With a focus on personalization, security, and</w:t>
      </w:r>
    </w:p>
    <w:p w14:paraId="360EEAC1" w14:textId="77777777" w:rsidR="00794F3A" w:rsidRDefault="00794F3A" w:rsidP="00794F3A">
      <w:pPr>
        <w:rPr>
          <w:rFonts w:ascii="Times New Roman" w:hAnsi="Times New Roman" w:cs="Times New Roman"/>
          <w:bCs/>
          <w:sz w:val="24"/>
          <w:szCs w:val="24"/>
        </w:rPr>
      </w:pPr>
      <w:r w:rsidRPr="002F6588">
        <w:rPr>
          <w:rFonts w:ascii="Times New Roman" w:hAnsi="Times New Roman" w:cs="Times New Roman"/>
          <w:bCs/>
          <w:sz w:val="24"/>
          <w:szCs w:val="24"/>
        </w:rPr>
        <w:t xml:space="preserve">sustainability, </w:t>
      </w:r>
      <w:proofErr w:type="spellStart"/>
      <w:r w:rsidRPr="002F6588">
        <w:rPr>
          <w:rFonts w:ascii="Times New Roman" w:hAnsi="Times New Roman" w:cs="Times New Roman"/>
          <w:bCs/>
          <w:sz w:val="24"/>
          <w:szCs w:val="24"/>
        </w:rPr>
        <w:t>ShopSavvy</w:t>
      </w:r>
      <w:proofErr w:type="spellEnd"/>
      <w:r w:rsidRPr="002F6588">
        <w:rPr>
          <w:rFonts w:ascii="Times New Roman" w:hAnsi="Times New Roman" w:cs="Times New Roman"/>
          <w:bCs/>
          <w:sz w:val="24"/>
          <w:szCs w:val="24"/>
        </w:rPr>
        <w:t xml:space="preserve"> is committed to becoming the go-to destination for modern shoppers.</w:t>
      </w:r>
    </w:p>
    <w:p w14:paraId="7550D177" w14:textId="77777777" w:rsidR="00794F3A" w:rsidRPr="002F6588" w:rsidRDefault="00794F3A" w:rsidP="00794F3A">
      <w:pPr>
        <w:rPr>
          <w:rFonts w:ascii="Times New Roman" w:hAnsi="Times New Roman" w:cs="Times New Roman"/>
          <w:bCs/>
          <w:sz w:val="24"/>
          <w:szCs w:val="24"/>
        </w:rPr>
      </w:pPr>
    </w:p>
    <w:p w14:paraId="3880BCE4" w14:textId="77777777" w:rsidR="00794F3A" w:rsidRPr="00E27F55" w:rsidRDefault="00794F3A" w:rsidP="00794F3A">
      <w:pPr>
        <w:rPr>
          <w:rFonts w:ascii="Times New Roman" w:hAnsi="Times New Roman" w:cs="Times New Roman"/>
          <w:bCs/>
          <w:sz w:val="24"/>
          <w:szCs w:val="24"/>
        </w:rPr>
      </w:pPr>
      <w:r w:rsidRPr="00E27F55">
        <w:rPr>
          <w:rFonts w:ascii="Times New Roman" w:hAnsi="Times New Roman" w:cs="Times New Roman"/>
          <w:bCs/>
          <w:sz w:val="24"/>
          <w:szCs w:val="24"/>
        </w:rPr>
        <w:t xml:space="preserve">This app is intended to be a scalable and reliable solution for </w:t>
      </w:r>
      <w:r>
        <w:rPr>
          <w:rFonts w:ascii="Times New Roman" w:hAnsi="Times New Roman" w:cs="Times New Roman"/>
          <w:bCs/>
          <w:sz w:val="24"/>
          <w:szCs w:val="24"/>
        </w:rPr>
        <w:t>shopping</w:t>
      </w:r>
      <w:r w:rsidRPr="00E27F55">
        <w:rPr>
          <w:rFonts w:ascii="Times New Roman" w:hAnsi="Times New Roman" w:cs="Times New Roman"/>
          <w:bCs/>
          <w:sz w:val="24"/>
          <w:szCs w:val="24"/>
        </w:rPr>
        <w:t xml:space="preserve">, with the ability to handle </w:t>
      </w:r>
      <w:proofErr w:type="gramStart"/>
      <w:r w:rsidRPr="00E27F55">
        <w:rPr>
          <w:rFonts w:ascii="Times New Roman" w:hAnsi="Times New Roman" w:cs="Times New Roman"/>
          <w:bCs/>
          <w:sz w:val="24"/>
          <w:szCs w:val="24"/>
        </w:rPr>
        <w:t>a large number of</w:t>
      </w:r>
      <w:proofErr w:type="gramEnd"/>
      <w:r w:rsidRPr="00E27F55">
        <w:rPr>
          <w:rFonts w:ascii="Times New Roman" w:hAnsi="Times New Roman" w:cs="Times New Roman"/>
          <w:bCs/>
          <w:sz w:val="24"/>
          <w:szCs w:val="24"/>
        </w:rPr>
        <w:t xml:space="preserve"> users and orders without degrading performance or availability. The app is also designed to be easy to use and maintain, with a modular architecture and well-documented codebase.</w:t>
      </w:r>
    </w:p>
    <w:p w14:paraId="3D895CC3" w14:textId="77777777" w:rsidR="00660B38" w:rsidRDefault="00660B38" w:rsidP="00660B3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C4C98FE" w14:textId="77777777" w:rsidR="00660B38" w:rsidRPr="00660B38" w:rsidRDefault="00660B38" w:rsidP="00660B3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1A0D7F2" w14:textId="77777777" w:rsidR="00660B38" w:rsidRPr="00660B38" w:rsidRDefault="00660B38" w:rsidP="00660B38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EFA5A82" w14:textId="77777777" w:rsidR="00660B38" w:rsidRDefault="00660B38" w:rsidP="00660B38">
      <w:pPr>
        <w:ind w:left="360"/>
        <w:rPr>
          <w:rFonts w:ascii="Times New Roman" w:eastAsia="Calibri" w:hAnsi="Times New Roman" w:cs="Times New Roman"/>
          <w:bCs/>
          <w:sz w:val="24"/>
          <w:szCs w:val="24"/>
          <w:lang w:val="en-US" w:bidi="ar-SA"/>
        </w:rPr>
      </w:pPr>
    </w:p>
    <w:p w14:paraId="61FB6BA4" w14:textId="77777777" w:rsidR="00660B38" w:rsidRDefault="00660B38" w:rsidP="00660B38">
      <w:pPr>
        <w:ind w:left="360"/>
        <w:rPr>
          <w:rFonts w:ascii="Times New Roman" w:eastAsia="Calibri" w:hAnsi="Times New Roman" w:cs="Times New Roman"/>
          <w:bCs/>
          <w:sz w:val="24"/>
          <w:szCs w:val="24"/>
          <w:lang w:val="en-US" w:bidi="ar-SA"/>
        </w:rPr>
      </w:pPr>
    </w:p>
    <w:p w14:paraId="6D8B4CC2" w14:textId="77777777" w:rsidR="00985E93" w:rsidRPr="00660B38" w:rsidRDefault="00985E93" w:rsidP="00985E93">
      <w:pPr>
        <w:jc w:val="center"/>
        <w:rPr>
          <w:sz w:val="24"/>
          <w:szCs w:val="24"/>
          <w:lang w:val="en-US"/>
        </w:rPr>
      </w:pPr>
    </w:p>
    <w:p w14:paraId="6EEA010E" w14:textId="77777777" w:rsidR="00E4645A" w:rsidRDefault="00E464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748" w:lineRule="auto"/>
        <w:ind w:left="9253" w:right="105" w:hanging="8741"/>
        <w:rPr>
          <w:rFonts w:ascii="Times New Roman" w:eastAsia="Times New Roman" w:hAnsi="Times New Roman" w:cs="Times New Roman"/>
          <w:b/>
          <w:color w:val="000000"/>
        </w:rPr>
      </w:pPr>
    </w:p>
    <w:p w14:paraId="60741E1A" w14:textId="77777777" w:rsidR="00B45944" w:rsidRDefault="00B45944" w:rsidP="00B45944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77" w:line="276" w:lineRule="auto"/>
        <w:ind w:right="105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Methodology</w:t>
      </w:r>
    </w:p>
    <w:p w14:paraId="61B3B3F8" w14:textId="77777777" w:rsidR="00B45944" w:rsidRDefault="00B45944" w:rsidP="00B4594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76" w:lineRule="auto"/>
        <w:ind w:left="360" w:right="105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5CEC09A" w14:textId="77777777" w:rsidR="00794F3A" w:rsidRDefault="00794F3A" w:rsidP="00794F3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76" w:lineRule="auto"/>
        <w:ind w:left="360"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methodology section outlines the systematic approach that will be followed develop the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ShopsSavvy</w:t>
      </w:r>
      <w:proofErr w:type="spellEnd"/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using the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Front End and Back End</w:t>
      </w: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development</w:t>
      </w: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It details the various stages of </w:t>
      </w: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the development process, from initial planning and requirements gathering to deployment and maintenance.</w:t>
      </w:r>
    </w:p>
    <w:p w14:paraId="59484AC2" w14:textId="77777777" w:rsidR="00B45944" w:rsidRDefault="00B45944" w:rsidP="00B4594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76" w:lineRule="auto"/>
        <w:ind w:left="360"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BE93F9D" w14:textId="77777777" w:rsidR="00794F3A" w:rsidRPr="00E27F55" w:rsidRDefault="00794F3A" w:rsidP="00794F3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left="360" w:right="10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7F5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 Requirements Gathering:</w:t>
      </w:r>
    </w:p>
    <w:p w14:paraId="0E3A0FF4" w14:textId="77777777" w:rsidR="00794F3A" w:rsidRPr="00E27F55" w:rsidRDefault="00794F3A" w:rsidP="00794F3A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Defin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ing</w:t>
      </w: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the scope and goals of </w:t>
      </w:r>
      <w:proofErr w:type="gramStart"/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our</w:t>
      </w:r>
      <w:proofErr w:type="gramEnd"/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platform.</w:t>
      </w:r>
    </w:p>
    <w:p w14:paraId="6482B3AB" w14:textId="77777777" w:rsidR="00794F3A" w:rsidRDefault="00794F3A" w:rsidP="00794F3A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Gather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ing</w:t>
      </w: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requirements by understanding user needs, preferences,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and expectations.</w:t>
      </w:r>
    </w:p>
    <w:p w14:paraId="05339186" w14:textId="77777777" w:rsidR="00794F3A" w:rsidRDefault="00794F3A" w:rsidP="00794F3A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77" w:line="276" w:lineRule="auto"/>
        <w:ind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Identify key features such as user registration, menu browsing,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adding items to cart, form-submissions and more.</w:t>
      </w:r>
    </w:p>
    <w:p w14:paraId="26627276" w14:textId="77777777" w:rsidR="00794F3A" w:rsidRPr="00E27F55" w:rsidRDefault="00794F3A" w:rsidP="00794F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7F5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2. System Design:</w:t>
      </w:r>
    </w:p>
    <w:p w14:paraId="29CDD5DC" w14:textId="77777777" w:rsidR="00794F3A" w:rsidRDefault="00794F3A" w:rsidP="00794F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left="720"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Once the requirements are gathered, the system design phase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begins. The design should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prioritize user experience (UX) and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accessibility while ensuring scalability, security, and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maintainability of the system.</w:t>
      </w:r>
    </w:p>
    <w:p w14:paraId="58922D37" w14:textId="77777777" w:rsidR="00794F3A" w:rsidRPr="00550E66" w:rsidRDefault="00794F3A" w:rsidP="00794F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</w:t>
      </w:r>
      <w:r w:rsidRPr="00550E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Front-end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Back-end</w:t>
      </w:r>
      <w:r w:rsidRPr="00550E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Development:</w:t>
      </w:r>
    </w:p>
    <w:p w14:paraId="7ADD7E14" w14:textId="77777777" w:rsidR="00794F3A" w:rsidRDefault="00794F3A" w:rsidP="00794F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left="720"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Using React.js, the front-end development phase involves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translating the design </w:t>
      </w:r>
      <w:proofErr w:type="spellStart"/>
      <w:proofErr w:type="gramStart"/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mockups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into</w:t>
      </w:r>
      <w:proofErr w:type="gramEnd"/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interactive user interfaces.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Components such as forms, tables, and dashboards are developed to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facilitate user interactions. The front-end should be responsive,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intuitive, and visually appealing, adhering to best practices in web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development and accessibility standards.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Node.js for handling database requests and routing requesting.</w:t>
      </w:r>
    </w:p>
    <w:p w14:paraId="1E3AC313" w14:textId="77777777" w:rsidR="00794F3A" w:rsidRPr="00550E66" w:rsidRDefault="00794F3A" w:rsidP="00794F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 w:rsidRPr="00550E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Testing:</w:t>
      </w:r>
    </w:p>
    <w:p w14:paraId="4F5A627A" w14:textId="77777777" w:rsidR="00794F3A" w:rsidRDefault="00794F3A" w:rsidP="00794F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left="720"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Throughout the development process, rigorous testing is conducted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 ensure the quality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and reliability of the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ShopSavvy</w:t>
      </w:r>
      <w:proofErr w:type="spellEnd"/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Unit tests,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integration tests, and end-to-end tests are performed to identify and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fix any bugs or issues.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These tests are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conducted with real users to gather feedback and validate the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system against the original requirements.</w:t>
      </w:r>
    </w:p>
    <w:p w14:paraId="5980D376" w14:textId="77777777" w:rsidR="00794F3A" w:rsidRPr="00550E66" w:rsidRDefault="00794F3A" w:rsidP="00794F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 w:rsidRPr="00550E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Deployment:</w:t>
      </w:r>
    </w:p>
    <w:p w14:paraId="3E3D3A59" w14:textId="77777777" w:rsidR="00794F3A" w:rsidRDefault="00794F3A" w:rsidP="00794F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left="720"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Once testing is complete and the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ShopSavvy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is deemed ready for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production, it is deployed to a hosting environment using platforms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such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Vercel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Netlify.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Deployment involves configuring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servers, setting up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environment variables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and deploying application code.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Continuous integration and continuous deployment (CI/CD)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pipelines </w:t>
      </w:r>
    </w:p>
    <w:p w14:paraId="7AFD2FF6" w14:textId="77777777" w:rsidR="00794F3A" w:rsidRDefault="00794F3A" w:rsidP="00794F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left="720"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076C39D" w14:textId="77777777" w:rsidR="00794F3A" w:rsidRDefault="00794F3A" w:rsidP="00794F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left="720"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A1CCD2E" w14:textId="77777777" w:rsidR="00794F3A" w:rsidRDefault="00794F3A" w:rsidP="00794F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left="720"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A23E39B" w14:textId="77777777" w:rsidR="00794F3A" w:rsidRDefault="00794F3A" w:rsidP="00794F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left="720"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43A7A6A" w14:textId="77777777" w:rsidR="00B45944" w:rsidRPr="00B45944" w:rsidRDefault="00B45944" w:rsidP="00B45944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50E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Tools and Technologies:</w:t>
      </w:r>
    </w:p>
    <w:p w14:paraId="2C671250" w14:textId="77777777" w:rsidR="00B45944" w:rsidRDefault="00B45944" w:rsidP="00B45944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5899718" w14:textId="77777777" w:rsidR="00B45944" w:rsidRPr="00550E66" w:rsidRDefault="00B45944" w:rsidP="00B45944">
      <w:pPr>
        <w:pStyle w:val="ListParagraph"/>
        <w:ind w:left="36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276F159" w14:textId="77777777" w:rsidR="00B45944" w:rsidRDefault="00B45944" w:rsidP="00B45944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113D316" w14:textId="77777777" w:rsidR="00794F3A" w:rsidRPr="00550E66" w:rsidRDefault="00794F3A" w:rsidP="00794F3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50E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 React: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 JavaScript library for building user interfaces, providing a modern and</w:t>
      </w:r>
    </w:p>
    <w:p w14:paraId="0095D963" w14:textId="77777777" w:rsidR="00794F3A" w:rsidRPr="00550E66" w:rsidRDefault="00794F3A" w:rsidP="00794F3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responsive frontend for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ShopSavvy</w:t>
      </w:r>
      <w:proofErr w:type="spellEnd"/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0FC1536E" w14:textId="77777777" w:rsidR="00794F3A" w:rsidRPr="00550E66" w:rsidRDefault="00794F3A" w:rsidP="00794F3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6AA59BD" w14:textId="77777777" w:rsidR="00794F3A" w:rsidRDefault="00794F3A" w:rsidP="00794F3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50E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Node.js</w:t>
      </w:r>
      <w:r w:rsidRPr="00550E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D5F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Node.js (JavaScript)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will be used</w:t>
      </w:r>
      <w:r w:rsidRPr="004D5F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server-side rendering and </w:t>
      </w:r>
      <w:r w:rsidRPr="004D5F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its versatility in building full-stack applications.</w:t>
      </w:r>
    </w:p>
    <w:p w14:paraId="50415E2B" w14:textId="77777777" w:rsidR="00794F3A" w:rsidRPr="00550E66" w:rsidRDefault="00794F3A" w:rsidP="00794F3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6C68A25" w14:textId="77777777" w:rsidR="00794F3A" w:rsidRPr="00550E66" w:rsidRDefault="00794F3A" w:rsidP="00794F3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50E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</w:t>
      </w:r>
      <w:proofErr w:type="spellStart"/>
      <w:r w:rsidRPr="00550E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TailwindCSS</w:t>
      </w:r>
      <w:proofErr w:type="spellEnd"/>
      <w:r w:rsidRPr="00550E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 popular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CSS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framework for implementing consistent and</w:t>
      </w:r>
    </w:p>
    <w:p w14:paraId="39AEB2F7" w14:textId="77777777" w:rsidR="00794F3A" w:rsidRDefault="00794F3A" w:rsidP="00794F3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visually appealing user interface components.</w:t>
      </w:r>
    </w:p>
    <w:p w14:paraId="7E147B94" w14:textId="77777777" w:rsidR="00794F3A" w:rsidRDefault="00794F3A" w:rsidP="00794F3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4406FF1" w14:textId="2DDF85D4" w:rsidR="002C49C7" w:rsidRPr="00794F3A" w:rsidRDefault="00794F3A" w:rsidP="00794F3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 w:rsidRPr="005649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.Git and </w:t>
      </w:r>
      <w:proofErr w:type="spellStart"/>
      <w:r w:rsidRPr="005649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</w:t>
      </w:r>
      <w:proofErr w:type="spellEnd"/>
      <w:r w:rsidRPr="005649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</w:t>
      </w:r>
      <w:r w:rsidRPr="005649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latform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649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version control and hosting</w:t>
      </w:r>
      <w:r w:rsidRPr="005649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website on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Vercel</w:t>
      </w:r>
      <w:proofErr w:type="spellEnd"/>
      <w:r w:rsidRPr="005649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providing scalability, reliability,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649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and security for the deployed application.</w:t>
      </w:r>
    </w:p>
    <w:p w14:paraId="04B49657" w14:textId="77777777" w:rsidR="002C49C7" w:rsidRDefault="002C49C7" w:rsidP="00B459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14:paraId="388B1BC2" w14:textId="77777777" w:rsidR="002C49C7" w:rsidRDefault="002C49C7" w:rsidP="00B459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14:paraId="635A86F8" w14:textId="20C9A52D" w:rsidR="002C49C7" w:rsidRPr="002C49C7" w:rsidRDefault="002C49C7" w:rsidP="002C49C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Implementation</w:t>
      </w:r>
      <w:r w:rsidRPr="00550E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E4551E3" w14:textId="77777777" w:rsidR="002C49C7" w:rsidRDefault="002C49C7" w:rsidP="002C49C7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62C807B" w14:textId="3345C219" w:rsidR="002C49C7" w:rsidRPr="002C49C7" w:rsidRDefault="002C49C7" w:rsidP="002C49C7">
      <w:pPr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C49C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 this section, we will delve into the code implementation of </w:t>
      </w:r>
      <w:proofErr w:type="spellStart"/>
      <w:r w:rsidR="00794F3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ShopSavvy</w:t>
      </w:r>
      <w:proofErr w:type="spellEnd"/>
      <w:r w:rsidRPr="002C49C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discuss the core technologies that enable the website in retrieval of data. </w:t>
      </w:r>
    </w:p>
    <w:p w14:paraId="19833789" w14:textId="77777777" w:rsidR="002C49C7" w:rsidRPr="002C49C7" w:rsidRDefault="002C49C7" w:rsidP="002C49C7">
      <w:pPr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518E5BB" w14:textId="321430B3" w:rsidR="002C49C7" w:rsidRDefault="002C49C7" w:rsidP="002C49C7">
      <w:pPr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C49C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 front-end of the website is built using React, a JavaScript library for building user interfaces</w:t>
      </w:r>
      <w:r w:rsidR="00794F3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Node.js for server side </w:t>
      </w:r>
      <w:proofErr w:type="gramStart"/>
      <w:r w:rsidR="00794F3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rendering </w:t>
      </w:r>
      <w:r w:rsidRPr="002C49C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proofErr w:type="gramEnd"/>
      <w:r w:rsidRPr="002C49C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React enables the creation of reusable UI components and provides efficient rendering through its virtual DOM. The main components of the front-end structure include:</w:t>
      </w:r>
    </w:p>
    <w:p w14:paraId="69271302" w14:textId="77777777" w:rsidR="002C49C7" w:rsidRPr="002C49C7" w:rsidRDefault="002C49C7" w:rsidP="002C49C7">
      <w:pPr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7A36535" w14:textId="3FC3B984" w:rsidR="00E5117E" w:rsidRPr="00E5117E" w:rsidRDefault="002C49C7" w:rsidP="00E5117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C49C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 Interface:</w:t>
      </w:r>
      <w:r w:rsidRPr="002C49C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27599AC6" w14:textId="69DA1916" w:rsidR="002C49C7" w:rsidRDefault="002C49C7" w:rsidP="00E5117E">
      <w:pPr>
        <w:pStyle w:val="ListParagraph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C49C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UI components in our website are responsible for displaying the website's layout, including menus, about and contact authentication forms. These components are built using React and styled using </w:t>
      </w:r>
      <w:proofErr w:type="spellStart"/>
      <w:r w:rsidRPr="002C49C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TailwindCSS</w:t>
      </w:r>
      <w:proofErr w:type="spellEnd"/>
      <w:r w:rsidRPr="002C49C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or a CSS-in-JS solution such as styled- components.</w:t>
      </w:r>
    </w:p>
    <w:p w14:paraId="3645A6B8" w14:textId="77777777" w:rsidR="00E5117E" w:rsidRDefault="00E5117E" w:rsidP="00E5117E">
      <w:pPr>
        <w:pStyle w:val="ListParagraph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E253881" w14:textId="12FF5E87" w:rsidR="002C49C7" w:rsidRPr="00E5117E" w:rsidRDefault="00E5117E" w:rsidP="002C49C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State Management: </w:t>
      </w:r>
    </w:p>
    <w:p w14:paraId="45FF204D" w14:textId="00EAC97D" w:rsidR="00E5117E" w:rsidRPr="00E5117E" w:rsidRDefault="00E5117E" w:rsidP="00E5117E">
      <w:pPr>
        <w:pStyle w:val="ListParagraph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Our website</w:t>
      </w:r>
      <w:r w:rsidRPr="00E511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's state management is handled through libraries such as Redux or</w:t>
      </w:r>
    </w:p>
    <w:p w14:paraId="678707A2" w14:textId="77777777" w:rsidR="00E5117E" w:rsidRPr="00E5117E" w:rsidRDefault="00E5117E" w:rsidP="00E5117E">
      <w:pPr>
        <w:pStyle w:val="ListParagraph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511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React Context API. These libraries enable centralized management of</w:t>
      </w:r>
    </w:p>
    <w:p w14:paraId="2CDE339D" w14:textId="6A7356AC" w:rsidR="00E5117E" w:rsidRPr="00E5117E" w:rsidRDefault="00E5117E" w:rsidP="00E5117E">
      <w:pPr>
        <w:pStyle w:val="ListParagraph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511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application state, including user authentication, cart items, and 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ther state variables.</w:t>
      </w:r>
      <w:r w:rsidRPr="00E511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Redux provides a predictable state container, while Context API</w:t>
      </w:r>
    </w:p>
    <w:p w14:paraId="68774610" w14:textId="492AB3A1" w:rsidR="00E5117E" w:rsidRDefault="00E5117E" w:rsidP="00E5117E">
      <w:pPr>
        <w:pStyle w:val="ListParagraph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511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offers a lightweight alternative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797FEEA0" w14:textId="77777777" w:rsidR="00E5117E" w:rsidRDefault="00E5117E" w:rsidP="00E5117E">
      <w:pPr>
        <w:pStyle w:val="ListParagraph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DD20370" w14:textId="2355C931" w:rsidR="00E5117E" w:rsidRPr="00E5117E" w:rsidRDefault="00E5117E" w:rsidP="00E5117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API integration:</w:t>
      </w:r>
    </w:p>
    <w:p w14:paraId="79089FB3" w14:textId="1E57C6F2" w:rsidR="00E5117E" w:rsidRDefault="00E5117E" w:rsidP="00E5117E">
      <w:pPr>
        <w:pStyle w:val="ListParagraph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511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 communicate with the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live servers</w:t>
      </w:r>
      <w:r w:rsidRPr="00E511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the front-end utilizes </w:t>
      </w:r>
      <w:proofErr w:type="spellStart"/>
      <w:r w:rsidR="00C736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axios</w:t>
      </w:r>
      <w:proofErr w:type="spellEnd"/>
      <w:r w:rsidR="00C736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to connect to backend and </w:t>
      </w:r>
      <w:r w:rsidRPr="00E511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Fetch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data in the form of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json</w:t>
      </w:r>
      <w:proofErr w:type="spellEnd"/>
      <w:r w:rsidRPr="00E511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and </w:t>
      </w:r>
      <w:r w:rsidRPr="00E511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handle responses. API integration allows the front-end to retrieve data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E511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such as </w:t>
      </w:r>
      <w:r w:rsidR="00C736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shopping</w:t>
      </w:r>
      <w:r w:rsidRPr="00E511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items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</w:t>
      </w:r>
      <w:r w:rsidRPr="00E511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C736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stores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65B1FDB0" w14:textId="77777777" w:rsidR="00E5117E" w:rsidRDefault="00E5117E" w:rsidP="00E5117E">
      <w:pPr>
        <w:pStyle w:val="ListParagraph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97BF17D" w14:textId="1F9F9E4D" w:rsidR="00E5117E" w:rsidRPr="00E5117E" w:rsidRDefault="00E5117E" w:rsidP="00E5117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5117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Routing:</w:t>
      </w:r>
    </w:p>
    <w:p w14:paraId="5259F092" w14:textId="335830AB" w:rsidR="00E5117E" w:rsidRDefault="00E5117E" w:rsidP="00E5117E">
      <w:pPr>
        <w:pStyle w:val="ListParagraph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511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 React Router library is employed for handling client-side routing allowing the website to have multiple pages or views. This enables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E511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navigation between different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E511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sections of the website, such as the menu,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E511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cart, and user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contact us etc</w:t>
      </w:r>
      <w:r w:rsidRPr="00E511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669C18E5" w14:textId="77777777" w:rsidR="00E5117E" w:rsidRDefault="00E5117E" w:rsidP="00E5117E">
      <w:pPr>
        <w:pStyle w:val="ListParagraph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551B39E" w14:textId="37B96C2A" w:rsidR="00E5117E" w:rsidRDefault="00794F3A" w:rsidP="00794F3A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94F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Database:</w:t>
      </w:r>
    </w:p>
    <w:p w14:paraId="02CEE282" w14:textId="7C1A5023" w:rsidR="00794F3A" w:rsidRPr="00794F3A" w:rsidRDefault="00794F3A" w:rsidP="00794F3A">
      <w:pPr>
        <w:pStyle w:val="ListParagraph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 database of our project is stored inside MySQL server which serves as data storage for any necessary data to be used.</w:t>
      </w:r>
    </w:p>
    <w:p w14:paraId="6EA58E0E" w14:textId="40825743" w:rsidR="002C49C7" w:rsidRDefault="002C49C7" w:rsidP="002C49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/>
          <w:color w:val="000000"/>
        </w:rPr>
      </w:pPr>
    </w:p>
    <w:p w14:paraId="449DFC7D" w14:textId="77777777" w:rsidR="00E5117E" w:rsidRDefault="00E5117E" w:rsidP="002C49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/>
          <w:color w:val="000000"/>
        </w:rPr>
      </w:pPr>
    </w:p>
    <w:p w14:paraId="2F6227CA" w14:textId="77777777" w:rsidR="00E5117E" w:rsidRDefault="00E5117E" w:rsidP="002C49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/>
          <w:color w:val="000000"/>
        </w:rPr>
      </w:pPr>
    </w:p>
    <w:p w14:paraId="23FBC0F8" w14:textId="77777777" w:rsidR="00E5117E" w:rsidRDefault="00E5117E" w:rsidP="002C49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/>
          <w:color w:val="000000"/>
        </w:rPr>
      </w:pPr>
    </w:p>
    <w:p w14:paraId="4140F2A9" w14:textId="77777777" w:rsidR="00E5117E" w:rsidRDefault="00E5117E" w:rsidP="002C49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/>
          <w:color w:val="000000"/>
        </w:rPr>
      </w:pPr>
    </w:p>
    <w:p w14:paraId="74B26A18" w14:textId="301369F8" w:rsidR="00E5117E" w:rsidRPr="002C49C7" w:rsidRDefault="00E5117E" w:rsidP="00E5117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Major findings/Outcomes/Output/Results</w:t>
      </w:r>
      <w:r w:rsidRPr="00550E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5C3C4DA5" w14:textId="77777777" w:rsidR="00E5117E" w:rsidRDefault="00E5117E" w:rsidP="002C49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/>
          <w:color w:val="000000"/>
        </w:rPr>
      </w:pPr>
    </w:p>
    <w:p w14:paraId="51908184" w14:textId="4D261618" w:rsidR="00E5117E" w:rsidRPr="00E5117E" w:rsidRDefault="00E5117E" w:rsidP="00E511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right="105" w:firstLine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511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major findings, outcomes, and results of the </w:t>
      </w:r>
      <w:proofErr w:type="spellStart"/>
      <w:r w:rsidR="00794F3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ShopSavvy</w:t>
      </w:r>
      <w:proofErr w:type="spellEnd"/>
      <w:r w:rsidRPr="00E511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project include:</w:t>
      </w:r>
    </w:p>
    <w:p w14:paraId="4E19D8EB" w14:textId="4C0BE384" w:rsidR="00E5117E" w:rsidRDefault="00E5117E" w:rsidP="00E5117E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77" w:line="276" w:lineRule="auto"/>
        <w:ind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5117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Increased Accessibility:</w:t>
      </w:r>
      <w:r w:rsidRPr="00E511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94F3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ShopSavvy</w:t>
      </w:r>
      <w:proofErr w:type="spellEnd"/>
      <w:r w:rsidR="00794F3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E511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has significantly improved access to </w:t>
      </w:r>
      <w:r w:rsidR="00794F3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stores</w:t>
      </w:r>
      <w:r w:rsidRPr="00E511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by offering a user-friendly and inclusive platform accessible to individuals from geographical locations.</w:t>
      </w:r>
    </w:p>
    <w:p w14:paraId="17E51A79" w14:textId="77777777" w:rsidR="00E5117E" w:rsidRDefault="00E5117E" w:rsidP="00E5117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76" w:lineRule="auto"/>
        <w:ind w:left="1080"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9A28537" w14:textId="00B599EC" w:rsidR="00E5117E" w:rsidRDefault="00E5117E" w:rsidP="00C2455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2455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Promotion of </w:t>
      </w:r>
      <w:r w:rsidR="00794F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Brands</w:t>
      </w:r>
      <w:r w:rsidRPr="00C2455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E511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The introduction of discounted pricing for </w:t>
      </w:r>
      <w:r w:rsidR="00794F3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shopping</w:t>
      </w:r>
      <w:r w:rsidR="00C245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items </w:t>
      </w:r>
      <w:r w:rsidRPr="00E511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on </w:t>
      </w:r>
      <w:proofErr w:type="spellStart"/>
      <w:r w:rsidR="00794F3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ShopSavvy</w:t>
      </w:r>
      <w:proofErr w:type="spellEnd"/>
      <w:r w:rsidRPr="00E511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has incentivized </w:t>
      </w:r>
      <w:r w:rsidR="00C245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orders </w:t>
      </w:r>
      <w:r w:rsidRPr="00E511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and promoted </w:t>
      </w:r>
      <w:r w:rsidR="00C245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various </w:t>
      </w:r>
      <w:r w:rsidR="00794F3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brand’s</w:t>
      </w:r>
      <w:r w:rsidR="00C245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reputation.</w:t>
      </w:r>
    </w:p>
    <w:p w14:paraId="2FAE9BF0" w14:textId="77777777" w:rsidR="00C2455B" w:rsidRPr="00C2455B" w:rsidRDefault="00C2455B" w:rsidP="00C2455B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9A2F188" w14:textId="77777777" w:rsidR="00C2455B" w:rsidRPr="00C2455B" w:rsidRDefault="00C2455B" w:rsidP="00C2455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2455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Positive User Feedback:</w:t>
      </w:r>
      <w:r w:rsidRPr="00C245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User feedback and engagement metrics indicate a high</w:t>
      </w:r>
    </w:p>
    <w:p w14:paraId="50D549E9" w14:textId="388EAFEF" w:rsidR="00C2455B" w:rsidRPr="00C2455B" w:rsidRDefault="00C2455B" w:rsidP="00C2455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left="1080"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245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level of satisfaction with </w:t>
      </w:r>
      <w:proofErr w:type="spellStart"/>
      <w:r w:rsidR="00794F3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ShopSavvy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’s</w:t>
      </w:r>
      <w:proofErr w:type="spellEnd"/>
      <w:r w:rsidRPr="00C245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features and functionality. Positive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245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reviews,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245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increased user engagement, and growing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</w:t>
      </w:r>
      <w:r w:rsidRPr="00C245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participation are indicative of</w:t>
      </w:r>
    </w:p>
    <w:p w14:paraId="02A28400" w14:textId="21815ACB" w:rsidR="00C2455B" w:rsidRDefault="00C2455B" w:rsidP="00C2455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left="1080"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245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 project's success in meeting user needs and expectations.</w:t>
      </w:r>
    </w:p>
    <w:p w14:paraId="5FAC3A97" w14:textId="77777777" w:rsidR="00C2455B" w:rsidRDefault="00C2455B" w:rsidP="00C245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151895E" w14:textId="77777777" w:rsidR="00C2455B" w:rsidRDefault="00C2455B" w:rsidP="00C245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D5B686E" w14:textId="2A1D6693" w:rsidR="00C2455B" w:rsidRPr="00C2455B" w:rsidRDefault="00C2455B" w:rsidP="00C2455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Conclusion and Future scope</w:t>
      </w:r>
      <w:r w:rsidRPr="00550E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7FD939BD" w14:textId="77777777" w:rsidR="00C2455B" w:rsidRDefault="00C2455B" w:rsidP="00C2455B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F5CE2D0" w14:textId="4B1FE0EB" w:rsidR="00C736B6" w:rsidRPr="00C736B6" w:rsidRDefault="00C736B6" w:rsidP="00C736B6">
      <w:pPr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C736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ShopSavvy</w:t>
      </w:r>
      <w:proofErr w:type="spellEnd"/>
      <w:r w:rsidRPr="00C736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C736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isn't</w:t>
      </w:r>
      <w:proofErr w:type="gramEnd"/>
      <w:r w:rsidRPr="00C736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just another online store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r w:rsidRPr="00C736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it's a game-changer. </w:t>
      </w:r>
      <w:proofErr w:type="gramStart"/>
      <w:r w:rsidRPr="00C736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It's</w:t>
      </w:r>
      <w:proofErr w:type="gramEnd"/>
      <w:r w:rsidRPr="00C736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all about putting you, the shopper, at the cent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</w:t>
      </w:r>
      <w:r w:rsidRPr="00C736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of the experience. With </w:t>
      </w:r>
      <w:proofErr w:type="spellStart"/>
      <w:r w:rsidRPr="00C736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ShopSavvy</w:t>
      </w:r>
      <w:proofErr w:type="spellEnd"/>
      <w:r w:rsidRPr="00C736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gramStart"/>
      <w:r w:rsidRPr="00C736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it's</w:t>
      </w:r>
      <w:proofErr w:type="gramEnd"/>
      <w:r w:rsidRPr="00C736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not just about finding what you need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  <w:r w:rsidRPr="00C736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it's about finding it in a way that's personal, secure, and sustainable.</w:t>
      </w:r>
    </w:p>
    <w:p w14:paraId="269F01B6" w14:textId="1DB1DD37" w:rsidR="00C736B6" w:rsidRPr="00C736B6" w:rsidRDefault="00C736B6" w:rsidP="00C736B6">
      <w:pPr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736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By listening to your feedback and constantly improving, </w:t>
      </w:r>
      <w:proofErr w:type="spellStart"/>
      <w:r w:rsidRPr="00C736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ShopSavvy</w:t>
      </w:r>
      <w:proofErr w:type="spellEnd"/>
      <w:r w:rsidRPr="00C736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has become more than just a website. </w:t>
      </w:r>
      <w:proofErr w:type="gramStart"/>
      <w:r w:rsidRPr="00C736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It's</w:t>
      </w:r>
      <w:proofErr w:type="gramEnd"/>
      <w:r w:rsidRPr="00C736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 place where you can feel confident in your choices, knowing that your data is safe and your purchases make a positive impact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45CFC72A" w14:textId="03FD5C09" w:rsidR="00C2455B" w:rsidRDefault="00C736B6" w:rsidP="00C736B6">
      <w:pPr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736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So, if </w:t>
      </w:r>
      <w:proofErr w:type="gramStart"/>
      <w:r w:rsidRPr="00C736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you're</w:t>
      </w:r>
      <w:proofErr w:type="gramEnd"/>
      <w:r w:rsidRPr="00C736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ready to shop smarter and feel good about it, join us on </w:t>
      </w:r>
      <w:proofErr w:type="spellStart"/>
      <w:r w:rsidRPr="00C736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ShopSavvy</w:t>
      </w:r>
      <w:proofErr w:type="spellEnd"/>
      <w:r w:rsidRPr="00C736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gramStart"/>
      <w:r w:rsidRPr="00C736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Let's</w:t>
      </w:r>
      <w:proofErr w:type="gramEnd"/>
      <w:r w:rsidRPr="00C736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make the future of online shopping one that's personalized, secure, and sustainabl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 </w:t>
      </w:r>
      <w:r w:rsidRPr="00C736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 all of us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41896106" w14:textId="77777777" w:rsidR="00C736B6" w:rsidRPr="00C736B6" w:rsidRDefault="00C736B6" w:rsidP="00C736B6">
      <w:pPr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896D4FB" w14:textId="33E1186A" w:rsidR="00C2455B" w:rsidRDefault="00C2455B" w:rsidP="00C2455B">
      <w:pPr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245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Future Scope:</w:t>
      </w:r>
    </w:p>
    <w:p w14:paraId="503E686A" w14:textId="77777777" w:rsidR="00C2455B" w:rsidRDefault="00C2455B" w:rsidP="00C2455B">
      <w:pPr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7EBD174" w14:textId="57115ADA" w:rsidR="00C2455B" w:rsidRPr="00C2455B" w:rsidRDefault="00C2455B" w:rsidP="00C2455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2455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Enhanced User Experience: C</w:t>
      </w:r>
      <w:r w:rsidRPr="00C245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ontinuously improving the user interface </w:t>
      </w:r>
      <w:proofErr w:type="gramStart"/>
      <w:r w:rsidRPr="00C245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245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navigation to make it more intuitive and user-friendly.</w:t>
      </w:r>
    </w:p>
    <w:p w14:paraId="267D48D2" w14:textId="77777777" w:rsidR="00C2455B" w:rsidRDefault="00C2455B" w:rsidP="00C2455B">
      <w:pPr>
        <w:pStyle w:val="ListParagraph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C85D777" w14:textId="5434E682" w:rsidR="00C2455B" w:rsidRPr="00C2455B" w:rsidRDefault="00C2455B" w:rsidP="00C2455B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2455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Mobile Application Development:</w:t>
      </w:r>
      <w:r w:rsidRPr="00C245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Developing a mobile application for </w:t>
      </w:r>
      <w:proofErr w:type="spellStart"/>
      <w:r w:rsidR="00C736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ShopSavvy</w:t>
      </w:r>
      <w:proofErr w:type="spellEnd"/>
    </w:p>
    <w:p w14:paraId="7742B631" w14:textId="3BFED90A" w:rsidR="00C2455B" w:rsidRDefault="00C2455B" w:rsidP="00C2455B">
      <w:pPr>
        <w:pStyle w:val="ListParagraph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245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 reach a wider audience and provide users with greater accessibility and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245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convenience.</w:t>
      </w:r>
    </w:p>
    <w:p w14:paraId="101092CE" w14:textId="77777777" w:rsidR="00C2455B" w:rsidRDefault="00C2455B" w:rsidP="00C2455B">
      <w:pPr>
        <w:pStyle w:val="ListParagraph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7BDEEEE" w14:textId="1B71BB23" w:rsidR="00C2455B" w:rsidRPr="00C2455B" w:rsidRDefault="00C2455B" w:rsidP="00C2455B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2455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Additional Features:</w:t>
      </w:r>
      <w:r w:rsidRPr="00C245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Adding new features such as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grocery store</w:t>
      </w:r>
      <w:r w:rsidRPr="00C245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tracking</w:t>
      </w:r>
      <w:r w:rsidRPr="00C245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progress</w:t>
      </w:r>
    </w:p>
    <w:p w14:paraId="38E9B4C9" w14:textId="5370B142" w:rsidR="00C2455B" w:rsidRPr="00C2455B" w:rsidRDefault="00C2455B" w:rsidP="00C2455B">
      <w:pPr>
        <w:ind w:left="72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245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customizable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order</w:t>
      </w:r>
      <w:r w:rsidRPr="00C245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lists to enhance the user experience and engagement.</w:t>
      </w:r>
    </w:p>
    <w:p w14:paraId="143495D4" w14:textId="1FBE99E0" w:rsidR="009E120F" w:rsidRDefault="009E120F" w:rsidP="009E120F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E12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Accessibility Improvements:</w:t>
      </w:r>
      <w:r w:rsidRPr="009E12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Ensuring accessibility standards compliance and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9E12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implementing features to make </w:t>
      </w:r>
      <w:proofErr w:type="spellStart"/>
      <w:r w:rsidR="00C736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ShopSavvy</w:t>
      </w:r>
      <w:proofErr w:type="spellEnd"/>
      <w:r w:rsidRPr="009E12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accessible to users with disabilities.</w:t>
      </w:r>
    </w:p>
    <w:p w14:paraId="74CA3DF7" w14:textId="77777777" w:rsidR="009E120F" w:rsidRPr="009E120F" w:rsidRDefault="009E120F" w:rsidP="009E120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left="1080"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7DC554C" w14:textId="77777777" w:rsidR="009E120F" w:rsidRPr="009E120F" w:rsidRDefault="009E120F" w:rsidP="009E120F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E12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Performance Optimization:</w:t>
      </w:r>
      <w:r w:rsidRPr="009E12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Continuously optimizing the performance of the</w:t>
      </w:r>
    </w:p>
    <w:p w14:paraId="31BC2BDD" w14:textId="14E889BC" w:rsidR="009E120F" w:rsidRDefault="009E120F" w:rsidP="009E120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left="1080"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E12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platform to ensure fast load times, smooth navigation, and reliable operation.</w:t>
      </w:r>
    </w:p>
    <w:p w14:paraId="5A4B2138" w14:textId="77777777" w:rsidR="009E120F" w:rsidRDefault="009E120F" w:rsidP="009E12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6A6913D" w14:textId="6CA51A22" w:rsidR="009E120F" w:rsidRDefault="009E120F" w:rsidP="009E12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9E120F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REFERENCES</w:t>
      </w:r>
    </w:p>
    <w:p w14:paraId="586FE583" w14:textId="693ACDF0" w:rsidR="009E120F" w:rsidRDefault="009E120F" w:rsidP="009E120F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</w:rPr>
      </w:pPr>
      <w:r w:rsidRPr="009E120F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</w:rPr>
        <w:t xml:space="preserve">React Documentation: </w:t>
      </w:r>
      <w:hyperlink r:id="rId9" w:history="1">
        <w:r w:rsidRPr="00760680">
          <w:rPr>
            <w:rStyle w:val="Hyperlink"/>
            <w:rFonts w:ascii="Times New Roman" w:eastAsia="Times New Roman" w:hAnsi="Times New Roman" w:cs="Times New Roman"/>
            <w:b/>
            <w:i/>
            <w:iCs/>
            <w:sz w:val="28"/>
            <w:szCs w:val="28"/>
          </w:rPr>
          <w:t>https://react.dev/learn</w:t>
        </w:r>
      </w:hyperlink>
    </w:p>
    <w:p w14:paraId="3B55C689" w14:textId="49F40869" w:rsidR="009E120F" w:rsidRDefault="009E120F" w:rsidP="009E120F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</w:rPr>
      </w:pPr>
      <w:r w:rsidRPr="009E120F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</w:rPr>
        <w:t xml:space="preserve">Tailwind CSS: </w:t>
      </w:r>
      <w:hyperlink r:id="rId10" w:history="1">
        <w:r w:rsidRPr="00760680">
          <w:rPr>
            <w:rStyle w:val="Hyperlink"/>
            <w:rFonts w:ascii="Times New Roman" w:eastAsia="Times New Roman" w:hAnsi="Times New Roman" w:cs="Times New Roman"/>
            <w:b/>
            <w:i/>
            <w:iCs/>
            <w:sz w:val="28"/>
            <w:szCs w:val="28"/>
          </w:rPr>
          <w:t>https://tailwindcss.com/</w:t>
        </w:r>
      </w:hyperlink>
    </w:p>
    <w:p w14:paraId="5F4CB7D1" w14:textId="0467139F" w:rsidR="009E120F" w:rsidRDefault="009E120F" w:rsidP="009E120F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  <w:lang w:val="it-IT"/>
        </w:rPr>
      </w:pPr>
      <w:r w:rsidRPr="009E120F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  <w:lang w:val="it-IT"/>
        </w:rPr>
        <w:t>Redux Documentation:</w:t>
      </w:r>
      <w:r w:rsidRPr="009E120F">
        <w:rPr>
          <w:lang w:val="it-IT"/>
        </w:rPr>
        <w:t xml:space="preserve"> </w:t>
      </w:r>
      <w:hyperlink r:id="rId11" w:history="1">
        <w:r w:rsidRPr="00760680">
          <w:rPr>
            <w:rStyle w:val="Hyperlink"/>
            <w:rFonts w:ascii="Times New Roman" w:eastAsia="Times New Roman" w:hAnsi="Times New Roman" w:cs="Times New Roman"/>
            <w:b/>
            <w:i/>
            <w:iCs/>
            <w:sz w:val="28"/>
            <w:szCs w:val="28"/>
            <w:lang w:val="it-IT"/>
          </w:rPr>
          <w:t>https://react-redux.js.org/tutorials/quick-start</w:t>
        </w:r>
      </w:hyperlink>
    </w:p>
    <w:p w14:paraId="19AC899F" w14:textId="3186AC50" w:rsidR="009E120F" w:rsidRDefault="009E120F" w:rsidP="009E120F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  <w:lang w:val="en-US"/>
        </w:rPr>
      </w:pPr>
      <w:r w:rsidRPr="009E120F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  <w:lang w:val="en-US"/>
        </w:rPr>
        <w:t>Firebase Docs:</w:t>
      </w:r>
      <w:r w:rsidRPr="009E120F">
        <w:t xml:space="preserve"> </w:t>
      </w:r>
      <w:hyperlink r:id="rId12" w:history="1">
        <w:r w:rsidRPr="00760680">
          <w:rPr>
            <w:rStyle w:val="Hyperlink"/>
            <w:rFonts w:ascii="Times New Roman" w:eastAsia="Times New Roman" w:hAnsi="Times New Roman" w:cs="Times New Roman"/>
            <w:b/>
            <w:i/>
            <w:iCs/>
            <w:sz w:val="28"/>
            <w:szCs w:val="28"/>
            <w:lang w:val="en-US"/>
          </w:rPr>
          <w:t>https://firebase.google.com/docs</w:t>
        </w:r>
      </w:hyperlink>
    </w:p>
    <w:p w14:paraId="2DE8DBE9" w14:textId="5975936D" w:rsidR="009E120F" w:rsidRDefault="009E120F" w:rsidP="009E120F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  <w:lang w:val="en-US"/>
        </w:rPr>
        <w:t xml:space="preserve">Git and 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  <w:lang w:val="en-US"/>
        </w:rPr>
        <w:t>:</w:t>
      </w:r>
      <w:r w:rsidRPr="009E120F">
        <w:t xml:space="preserve"> </w:t>
      </w:r>
      <w:hyperlink r:id="rId13" w:history="1">
        <w:r w:rsidRPr="00760680">
          <w:rPr>
            <w:rStyle w:val="Hyperlink"/>
            <w:rFonts w:ascii="Times New Roman" w:eastAsia="Times New Roman" w:hAnsi="Times New Roman" w:cs="Times New Roman"/>
            <w:b/>
            <w:i/>
            <w:iCs/>
            <w:sz w:val="28"/>
            <w:szCs w:val="28"/>
            <w:lang w:val="en-US"/>
          </w:rPr>
          <w:t>https://docs.github.com/en</w:t>
        </w:r>
      </w:hyperlink>
    </w:p>
    <w:p w14:paraId="22E20588" w14:textId="77777777" w:rsidR="009E120F" w:rsidRPr="009E120F" w:rsidRDefault="009E120F" w:rsidP="009E120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  <w:lang w:val="en-US"/>
        </w:rPr>
      </w:pPr>
    </w:p>
    <w:sectPr w:rsidR="009E120F" w:rsidRPr="009E120F">
      <w:footerReference w:type="default" r:id="rId14"/>
      <w:pgSz w:w="12240" w:h="15840"/>
      <w:pgMar w:top="1416" w:right="1381" w:bottom="1059" w:left="143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36300" w14:textId="77777777" w:rsidR="00AC30CC" w:rsidRDefault="00AC30CC">
      <w:pPr>
        <w:spacing w:line="240" w:lineRule="auto"/>
      </w:pPr>
      <w:r>
        <w:separator/>
      </w:r>
    </w:p>
  </w:endnote>
  <w:endnote w:type="continuationSeparator" w:id="0">
    <w:p w14:paraId="6082AD60" w14:textId="77777777" w:rsidR="00AC30CC" w:rsidRDefault="00AC3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65767" w14:textId="77777777" w:rsidR="00ED26B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F667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9DCCE" w14:textId="77777777" w:rsidR="00AC30CC" w:rsidRDefault="00AC30CC">
      <w:pPr>
        <w:spacing w:line="240" w:lineRule="auto"/>
      </w:pPr>
      <w:r>
        <w:separator/>
      </w:r>
    </w:p>
  </w:footnote>
  <w:footnote w:type="continuationSeparator" w:id="0">
    <w:p w14:paraId="0515E06F" w14:textId="77777777" w:rsidR="00AC30CC" w:rsidRDefault="00AC30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22E7"/>
    <w:multiLevelType w:val="hybridMultilevel"/>
    <w:tmpl w:val="478296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0766"/>
    <w:multiLevelType w:val="multilevel"/>
    <w:tmpl w:val="08667294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2" w15:restartNumberingAfterBreak="0">
    <w:nsid w:val="14041780"/>
    <w:multiLevelType w:val="multilevel"/>
    <w:tmpl w:val="9B2C695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A393CE1"/>
    <w:multiLevelType w:val="hybridMultilevel"/>
    <w:tmpl w:val="80B04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D7CCA"/>
    <w:multiLevelType w:val="multilevel"/>
    <w:tmpl w:val="445C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39A0223"/>
    <w:multiLevelType w:val="multilevel"/>
    <w:tmpl w:val="60BEB5E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28C553AF"/>
    <w:multiLevelType w:val="multilevel"/>
    <w:tmpl w:val="651AF638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7" w15:restartNumberingAfterBreak="0">
    <w:nsid w:val="2DCF1824"/>
    <w:multiLevelType w:val="multilevel"/>
    <w:tmpl w:val="C8B09426"/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8" w15:restartNumberingAfterBreak="0">
    <w:nsid w:val="319F57A7"/>
    <w:multiLevelType w:val="multilevel"/>
    <w:tmpl w:val="CE3430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31655A7"/>
    <w:multiLevelType w:val="hybridMultilevel"/>
    <w:tmpl w:val="4AA64F3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565C5210"/>
    <w:multiLevelType w:val="multilevel"/>
    <w:tmpl w:val="D5F0DA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57D26D16"/>
    <w:multiLevelType w:val="multilevel"/>
    <w:tmpl w:val="6CF46C4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5D491348"/>
    <w:multiLevelType w:val="hybridMultilevel"/>
    <w:tmpl w:val="3D38E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A415C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99A0DEA"/>
    <w:multiLevelType w:val="multilevel"/>
    <w:tmpl w:val="00E49E2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6F196901"/>
    <w:multiLevelType w:val="multilevel"/>
    <w:tmpl w:val="2714AD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48E34D8"/>
    <w:multiLevelType w:val="multilevel"/>
    <w:tmpl w:val="01C893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792B2F37"/>
    <w:multiLevelType w:val="hybridMultilevel"/>
    <w:tmpl w:val="3A44B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1662D0"/>
    <w:multiLevelType w:val="hybridMultilevel"/>
    <w:tmpl w:val="27B6E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3477321">
    <w:abstractNumId w:val="5"/>
  </w:num>
  <w:num w:numId="2" w16cid:durableId="1552956632">
    <w:abstractNumId w:val="10"/>
  </w:num>
  <w:num w:numId="3" w16cid:durableId="891844765">
    <w:abstractNumId w:val="14"/>
  </w:num>
  <w:num w:numId="4" w16cid:durableId="406920987">
    <w:abstractNumId w:val="16"/>
  </w:num>
  <w:num w:numId="5" w16cid:durableId="1681278146">
    <w:abstractNumId w:val="4"/>
  </w:num>
  <w:num w:numId="6" w16cid:durableId="458108738">
    <w:abstractNumId w:val="7"/>
  </w:num>
  <w:num w:numId="7" w16cid:durableId="39013002">
    <w:abstractNumId w:val="6"/>
  </w:num>
  <w:num w:numId="8" w16cid:durableId="1284072195">
    <w:abstractNumId w:val="15"/>
  </w:num>
  <w:num w:numId="9" w16cid:durableId="667294033">
    <w:abstractNumId w:val="1"/>
  </w:num>
  <w:num w:numId="10" w16cid:durableId="1917082791">
    <w:abstractNumId w:val="8"/>
  </w:num>
  <w:num w:numId="11" w16cid:durableId="1353459324">
    <w:abstractNumId w:val="11"/>
  </w:num>
  <w:num w:numId="12" w16cid:durableId="47845988">
    <w:abstractNumId w:val="2"/>
  </w:num>
  <w:num w:numId="13" w16cid:durableId="1079906381">
    <w:abstractNumId w:val="0"/>
  </w:num>
  <w:num w:numId="14" w16cid:durableId="1153328307">
    <w:abstractNumId w:val="13"/>
  </w:num>
  <w:num w:numId="15" w16cid:durableId="2007782246">
    <w:abstractNumId w:val="9"/>
  </w:num>
  <w:num w:numId="16" w16cid:durableId="1907570367">
    <w:abstractNumId w:val="17"/>
  </w:num>
  <w:num w:numId="17" w16cid:durableId="1654606995">
    <w:abstractNumId w:val="12"/>
  </w:num>
  <w:num w:numId="18" w16cid:durableId="1095128012">
    <w:abstractNumId w:val="18"/>
  </w:num>
  <w:num w:numId="19" w16cid:durableId="484711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6B1"/>
    <w:rsid w:val="00131C58"/>
    <w:rsid w:val="00147AB8"/>
    <w:rsid w:val="00152CEB"/>
    <w:rsid w:val="00295D1D"/>
    <w:rsid w:val="002C49C7"/>
    <w:rsid w:val="00336B32"/>
    <w:rsid w:val="00566715"/>
    <w:rsid w:val="00641561"/>
    <w:rsid w:val="006573A8"/>
    <w:rsid w:val="00660B38"/>
    <w:rsid w:val="00663278"/>
    <w:rsid w:val="006675F6"/>
    <w:rsid w:val="006E2CB6"/>
    <w:rsid w:val="00712C7F"/>
    <w:rsid w:val="00794F3A"/>
    <w:rsid w:val="007D6FFB"/>
    <w:rsid w:val="008013D2"/>
    <w:rsid w:val="009042D0"/>
    <w:rsid w:val="00982D41"/>
    <w:rsid w:val="00985E93"/>
    <w:rsid w:val="009E120F"/>
    <w:rsid w:val="00A338AF"/>
    <w:rsid w:val="00A56703"/>
    <w:rsid w:val="00A62A58"/>
    <w:rsid w:val="00AC30CC"/>
    <w:rsid w:val="00AF667E"/>
    <w:rsid w:val="00AF69E5"/>
    <w:rsid w:val="00B23E0E"/>
    <w:rsid w:val="00B45944"/>
    <w:rsid w:val="00C060EA"/>
    <w:rsid w:val="00C2455B"/>
    <w:rsid w:val="00C7183E"/>
    <w:rsid w:val="00C736B6"/>
    <w:rsid w:val="00C871E7"/>
    <w:rsid w:val="00CD6014"/>
    <w:rsid w:val="00CD7042"/>
    <w:rsid w:val="00E4645A"/>
    <w:rsid w:val="00E5117E"/>
    <w:rsid w:val="00ED26B1"/>
    <w:rsid w:val="00EF7540"/>
    <w:rsid w:val="00F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7A44"/>
  <w15:docId w15:val="{B9A9311B-351B-4441-B74D-F04081F7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p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85E93"/>
    <w:pPr>
      <w:spacing w:line="240" w:lineRule="auto"/>
      <w:ind w:left="720"/>
      <w:contextualSpacing/>
    </w:pPr>
    <w:rPr>
      <w:rFonts w:ascii="Calibri" w:eastAsia="Calibri" w:hAnsi="Calibri"/>
      <w:sz w:val="20"/>
      <w:szCs w:val="20"/>
      <w:lang w:bidi="ar-SA"/>
    </w:rPr>
  </w:style>
  <w:style w:type="table" w:styleId="TableGrid">
    <w:name w:val="Table Grid"/>
    <w:basedOn w:val="TableNormal"/>
    <w:uiPriority w:val="39"/>
    <w:rsid w:val="00336B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59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944"/>
  </w:style>
  <w:style w:type="paragraph" w:styleId="Footer">
    <w:name w:val="footer"/>
    <w:basedOn w:val="Normal"/>
    <w:link w:val="FooterChar"/>
    <w:uiPriority w:val="99"/>
    <w:unhideWhenUsed/>
    <w:rsid w:val="00B459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944"/>
  </w:style>
  <w:style w:type="character" w:styleId="Hyperlink">
    <w:name w:val="Hyperlink"/>
    <w:basedOn w:val="DefaultParagraphFont"/>
    <w:uiPriority w:val="99"/>
    <w:unhideWhenUsed/>
    <w:rsid w:val="009E12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4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ithub.com/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rebase.google.com/doc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ct-redux.js.org/tutorials/quick-star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ailwindcs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.dev/lear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yKhgxXR1W+a1sApGS0yo4p4nuA==">AMUW2mXODAuIlku6UnZoMC1X8MJIMOs5o93IlqNrACY1U6HRPO5eNQGtMNNJ4rILNfoo99j4Kmtf/nvF+mjDp6ptdLlot1/WDDpg19s3IhkD9wwtNS6PjTZzN2XIc69HV9m5XuwEL+BX71Y1TPMfzA+RfaX6HIYJbe5e4ceYHq4OpEIIiK3reo0DBOm1ZqVOO/BcQM8Alxf+lBs2vVxMLZlDJ41QRAEGYR6iNEUv6gCOrqZoRVf761w=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1595</Words>
  <Characters>9093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harshit sharma</cp:lastModifiedBy>
  <cp:revision>3</cp:revision>
  <dcterms:created xsi:type="dcterms:W3CDTF">2024-05-07T18:09:00Z</dcterms:created>
  <dcterms:modified xsi:type="dcterms:W3CDTF">2024-05-08T19:09:00Z</dcterms:modified>
</cp:coreProperties>
</file>