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9CEE5" w14:textId="251DDE53" w:rsidR="00ED26B1" w:rsidRDefault="00982B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SYNOPSIS</w:t>
      </w:r>
    </w:p>
    <w:p w14:paraId="7BE30C44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right="75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ON </w:t>
      </w:r>
    </w:p>
    <w:p w14:paraId="498957D2" w14:textId="77777777" w:rsidR="00EE418E" w:rsidRDefault="00EE418E" w:rsidP="00EE41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75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URBAN HARVEST</w:t>
      </w:r>
    </w:p>
    <w:p w14:paraId="3D0D4FC1" w14:textId="3B938A7B" w:rsidR="00ED26B1" w:rsidRDefault="00AF667E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submitted in partial fulfilment of the requirements for the award of degree of </w:t>
      </w:r>
    </w:p>
    <w:p w14:paraId="61508F94" w14:textId="77777777" w:rsidR="00ED26B1" w:rsidRDefault="00ED26B1" w:rsidP="00AF66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right="-15"/>
        <w:rPr>
          <w:b/>
          <w:sz w:val="24"/>
          <w:szCs w:val="24"/>
        </w:rPr>
      </w:pPr>
    </w:p>
    <w:p w14:paraId="6AA0FD60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BACHELOR OF ENGINEERING </w:t>
      </w:r>
    </w:p>
    <w:p w14:paraId="3D253932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 </w:t>
      </w:r>
    </w:p>
    <w:p w14:paraId="58100D87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COMPUTER SCIENCE AND ENGINEERING </w:t>
      </w:r>
    </w:p>
    <w:p w14:paraId="7AE3D020" w14:textId="77777777" w:rsidR="00ED26B1" w:rsidRDefault="00ED26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b/>
          <w:sz w:val="24"/>
          <w:szCs w:val="24"/>
        </w:rPr>
      </w:pPr>
    </w:p>
    <w:p w14:paraId="10B464E6" w14:textId="3560F469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</w:rPr>
        <w:t>Submitted by:</w:t>
      </w:r>
      <w:r w:rsidR="00AF667E">
        <w:rPr>
          <w:b/>
        </w:rPr>
        <w:t xml:space="preserve">   </w:t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AF667E">
        <w:rPr>
          <w:b/>
        </w:rPr>
        <w:tab/>
      </w:r>
      <w:r w:rsidR="00E4645A">
        <w:rPr>
          <w:b/>
        </w:rPr>
        <w:t xml:space="preserve">         </w:t>
      </w:r>
      <w:r w:rsidR="00AF667E">
        <w:rPr>
          <w:b/>
        </w:rPr>
        <w:t>Su</w:t>
      </w:r>
      <w:r w:rsidR="00E4645A">
        <w:rPr>
          <w:b/>
        </w:rPr>
        <w:t>pervised By</w:t>
      </w:r>
      <w:r w:rsidR="00AF667E">
        <w:rPr>
          <w:b/>
        </w:rPr>
        <w:t>:</w:t>
      </w:r>
    </w:p>
    <w:p w14:paraId="738F7609" w14:textId="2516AA5A" w:rsidR="00ED26B1" w:rsidRDefault="00EE41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 xml:space="preserve">Harshit </w:t>
      </w:r>
      <w:proofErr w:type="gramStart"/>
      <w:r>
        <w:rPr>
          <w:b/>
          <w:color w:val="000000"/>
        </w:rPr>
        <w:t>Sharma</w:t>
      </w:r>
      <w:r w:rsidR="00E4645A">
        <w:rPr>
          <w:b/>
          <w:color w:val="000000"/>
        </w:rPr>
        <w:t xml:space="preserve"> </w:t>
      </w:r>
      <w:r w:rsidR="00AF667E">
        <w:rPr>
          <w:b/>
          <w:color w:val="000000"/>
        </w:rPr>
        <w:t xml:space="preserve"> </w:t>
      </w:r>
      <w:r w:rsidR="00AF667E">
        <w:rPr>
          <w:b/>
          <w:color w:val="000000"/>
        </w:rPr>
        <w:tab/>
      </w:r>
      <w:proofErr w:type="gramEnd"/>
      <w:r w:rsidR="00AF667E">
        <w:rPr>
          <w:b/>
          <w:color w:val="000000"/>
        </w:rPr>
        <w:tab/>
        <w:t xml:space="preserve">                       </w:t>
      </w:r>
      <w:r w:rsidR="006675F6">
        <w:rPr>
          <w:b/>
          <w:color w:val="000000"/>
        </w:rPr>
        <w:t xml:space="preserve">         </w:t>
      </w:r>
      <w:r>
        <w:rPr>
          <w:b/>
          <w:color w:val="000000"/>
        </w:rPr>
        <w:t xml:space="preserve">                                               </w:t>
      </w:r>
      <w:proofErr w:type="spellStart"/>
      <w:r>
        <w:rPr>
          <w:b/>
          <w:color w:val="000000"/>
        </w:rPr>
        <w:t>Dr.</w:t>
      </w:r>
      <w:proofErr w:type="spellEnd"/>
      <w:r>
        <w:rPr>
          <w:b/>
          <w:color w:val="000000"/>
        </w:rPr>
        <w:t xml:space="preserve"> Isha Kansal</w:t>
      </w:r>
    </w:p>
    <w:p w14:paraId="506744C4" w14:textId="56B8CB35" w:rsidR="00EE418E" w:rsidRDefault="00EE418E" w:rsidP="007C1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>2010991265                                                                                                   Chitkara University</w:t>
      </w:r>
    </w:p>
    <w:p w14:paraId="0138FFDE" w14:textId="77777777" w:rsidR="00EE418E" w:rsidRDefault="00EE418E" w:rsidP="007C1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 xml:space="preserve">Aman </w:t>
      </w:r>
    </w:p>
    <w:p w14:paraId="5B35367E" w14:textId="34751107" w:rsidR="006675F6" w:rsidRDefault="00EE418E" w:rsidP="007C16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b/>
          <w:color w:val="000000"/>
        </w:rPr>
      </w:pPr>
      <w:r>
        <w:rPr>
          <w:b/>
          <w:color w:val="000000"/>
        </w:rPr>
        <w:t>2010993672</w:t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</w:r>
      <w:r w:rsidR="007D6FFB">
        <w:rPr>
          <w:b/>
          <w:color w:val="000000"/>
        </w:rPr>
        <w:tab/>
        <w:t xml:space="preserve"> </w:t>
      </w:r>
      <w:r w:rsidR="00A56703">
        <w:rPr>
          <w:b/>
          <w:color w:val="000000"/>
        </w:rPr>
        <w:t xml:space="preserve">                                </w:t>
      </w:r>
    </w:p>
    <w:p w14:paraId="03CD42C0" w14:textId="37D45DD9" w:rsidR="00AD3D5E" w:rsidRDefault="00AD3D5E" w:rsidP="00AD3D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right"/>
        <w:rPr>
          <w:b/>
          <w:color w:val="000000"/>
        </w:rPr>
      </w:pPr>
    </w:p>
    <w:p w14:paraId="16AB42EE" w14:textId="46BE421C" w:rsidR="00EF7540" w:rsidRDefault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noProof/>
          <w:color w:val="000000"/>
        </w:rPr>
        <w:drawing>
          <wp:inline distT="0" distB="0" distL="0" distR="0" wp14:anchorId="454387E0" wp14:editId="43379790">
            <wp:extent cx="1859280" cy="1840865"/>
            <wp:effectExtent l="0" t="0" r="0" b="0"/>
            <wp:docPr id="1305144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40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0DE34" w14:textId="5DF8B6AF" w:rsidR="00EF7540" w:rsidRDefault="00EF7540" w:rsidP="00EF754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EF7540">
        <w:rPr>
          <w:rFonts w:ascii="Times New Roman" w:eastAsia="Times New Roman" w:hAnsi="Times New Roman" w:cs="Times New Roman"/>
          <w:b/>
          <w:color w:val="000000"/>
        </w:rPr>
        <w:t>DEPARTMENT OF COMPUTER SCIENCE AND ENGINEERING</w:t>
      </w:r>
    </w:p>
    <w:p w14:paraId="403E8F6D" w14:textId="0085C3B0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3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CHITKARA UNIVERSITY </w:t>
      </w:r>
    </w:p>
    <w:p w14:paraId="3B111E2B" w14:textId="77777777" w:rsidR="00ED26B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748" w:lineRule="auto"/>
        <w:ind w:left="9253" w:right="105" w:hanging="874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CHANDIGARH-PATIALA NATIONAL HIGHWAY, RAJPURA, PUNJAB, INDIA </w:t>
      </w:r>
    </w:p>
    <w:p w14:paraId="01D18423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DC6D88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3DAD">
        <w:rPr>
          <w:rFonts w:ascii="Times New Roman" w:hAnsi="Times New Roman" w:cs="Times New Roman"/>
          <w:b/>
          <w:sz w:val="32"/>
          <w:szCs w:val="32"/>
          <w:u w:val="single"/>
        </w:rPr>
        <w:t>CONTENTS</w:t>
      </w:r>
    </w:p>
    <w:p w14:paraId="306E8F03" w14:textId="77777777" w:rsidR="00F34288" w:rsidRDefault="00F34288" w:rsidP="00F34288">
      <w:pPr>
        <w:jc w:val="center"/>
        <w:rPr>
          <w:b/>
          <w:sz w:val="28"/>
        </w:rPr>
      </w:pPr>
    </w:p>
    <w:p w14:paraId="1C714540" w14:textId="77777777" w:rsidR="00F34288" w:rsidRPr="00943DAD" w:rsidRDefault="00F34288" w:rsidP="00F342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Title</w:t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</w:r>
      <w:r w:rsidRPr="00943DA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943DAD">
        <w:rPr>
          <w:rFonts w:ascii="Times New Roman" w:hAnsi="Times New Roman" w:cs="Times New Roman"/>
          <w:b/>
          <w:sz w:val="28"/>
          <w:szCs w:val="28"/>
        </w:rPr>
        <w:t>Page No.</w:t>
      </w:r>
    </w:p>
    <w:p w14:paraId="407A75F3" w14:textId="77777777" w:rsidR="00F34288" w:rsidRPr="00943DAD" w:rsidRDefault="00F34288" w:rsidP="00F3428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0BD2FB" w14:textId="77777777" w:rsidR="00F34288" w:rsidRPr="002D4FA3" w:rsidRDefault="00F34288" w:rsidP="00F34288">
      <w:pPr>
        <w:pStyle w:val="ListParagraph"/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     </w:t>
      </w:r>
    </w:p>
    <w:p w14:paraId="21A9A9A6" w14:textId="77777777" w:rsidR="00F34288" w:rsidRPr="002D4FA3" w:rsidRDefault="00F34288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>Abstract</w:t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</w:t>
      </w:r>
    </w:p>
    <w:p w14:paraId="04DDFD35" w14:textId="77777777" w:rsidR="00F34288" w:rsidRPr="002D4FA3" w:rsidRDefault="00F34288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>Methodology</w:t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</w:r>
      <w:r w:rsidRPr="002D4FA3">
        <w:rPr>
          <w:rFonts w:ascii="Times New Roman" w:hAnsi="Times New Roman" w:cs="Times New Roman"/>
          <w:bCs/>
          <w:sz w:val="28"/>
          <w:szCs w:val="28"/>
        </w:rPr>
        <w:tab/>
        <w:t xml:space="preserve">                  </w:t>
      </w:r>
    </w:p>
    <w:p w14:paraId="53477AB2" w14:textId="77777777" w:rsidR="00F34288" w:rsidRPr="002D4FA3" w:rsidRDefault="00F34288" w:rsidP="00F342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2D4FA3">
        <w:rPr>
          <w:rFonts w:ascii="Times New Roman" w:hAnsi="Times New Roman" w:cs="Times New Roman"/>
          <w:bCs/>
          <w:sz w:val="28"/>
          <w:szCs w:val="28"/>
        </w:rPr>
        <w:t>Tools and Technologies</w:t>
      </w:r>
    </w:p>
    <w:p w14:paraId="783AF173" w14:textId="77777777" w:rsidR="00F34288" w:rsidRDefault="00F34288" w:rsidP="00F34288">
      <w:pPr>
        <w:ind w:left="360"/>
        <w:jc w:val="center"/>
        <w:rPr>
          <w:rFonts w:ascii="Times New Roman" w:hAnsi="Times New Roman" w:cs="Times New Roman"/>
          <w:b/>
          <w:sz w:val="24"/>
        </w:rPr>
      </w:pPr>
    </w:p>
    <w:p w14:paraId="084DD379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CB684D4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71127182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6B9986C7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7BD4788D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121A798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3273B20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33140A5A" w14:textId="77777777" w:rsidR="00F34288" w:rsidRDefault="00F34288" w:rsidP="00F34288">
      <w:pPr>
        <w:jc w:val="center"/>
        <w:rPr>
          <w:b/>
          <w:sz w:val="32"/>
          <w:szCs w:val="32"/>
          <w:u w:val="single"/>
        </w:rPr>
      </w:pPr>
    </w:p>
    <w:p w14:paraId="22DDDC5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45BA212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A654E8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35209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7EF02CD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74B6305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222638C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C51DC8F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B872699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AE0B4D0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9858BB8" w14:textId="77777777" w:rsidR="00F34288" w:rsidRDefault="00F34288" w:rsidP="00F34288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4DEAF0" w14:textId="77777777" w:rsidR="00F34288" w:rsidRDefault="00F34288" w:rsidP="00F34288">
      <w:pPr>
        <w:jc w:val="center"/>
        <w:rPr>
          <w:sz w:val="24"/>
          <w:szCs w:val="24"/>
        </w:rPr>
      </w:pPr>
    </w:p>
    <w:p w14:paraId="7F3AAB89" w14:textId="77777777" w:rsidR="00F34288" w:rsidRDefault="00F34288" w:rsidP="00F34288">
      <w:pPr>
        <w:jc w:val="center"/>
        <w:rPr>
          <w:sz w:val="24"/>
          <w:szCs w:val="24"/>
        </w:rPr>
      </w:pPr>
    </w:p>
    <w:p w14:paraId="08D3A960" w14:textId="77777777" w:rsidR="00F34288" w:rsidRDefault="00F34288" w:rsidP="00F34288">
      <w:pPr>
        <w:jc w:val="center"/>
        <w:rPr>
          <w:sz w:val="24"/>
          <w:szCs w:val="24"/>
        </w:rPr>
      </w:pPr>
    </w:p>
    <w:p w14:paraId="3B156C11" w14:textId="77777777" w:rsidR="00F34288" w:rsidRDefault="00F34288" w:rsidP="00F34288">
      <w:pPr>
        <w:jc w:val="center"/>
        <w:rPr>
          <w:sz w:val="24"/>
          <w:szCs w:val="24"/>
        </w:rPr>
      </w:pPr>
    </w:p>
    <w:p w14:paraId="3FDF97C0" w14:textId="77777777" w:rsidR="00F34288" w:rsidRDefault="00F34288" w:rsidP="00F34288">
      <w:pPr>
        <w:jc w:val="center"/>
        <w:rPr>
          <w:sz w:val="24"/>
          <w:szCs w:val="24"/>
        </w:rPr>
      </w:pPr>
    </w:p>
    <w:p w14:paraId="7FCD76D7" w14:textId="77777777" w:rsidR="00F34288" w:rsidRDefault="00F34288" w:rsidP="00F34288">
      <w:pPr>
        <w:jc w:val="center"/>
        <w:rPr>
          <w:sz w:val="24"/>
          <w:szCs w:val="24"/>
        </w:rPr>
      </w:pPr>
    </w:p>
    <w:p w14:paraId="08550AFF" w14:textId="77777777" w:rsidR="00F34288" w:rsidRDefault="00F34288" w:rsidP="00F34288">
      <w:pPr>
        <w:jc w:val="center"/>
        <w:rPr>
          <w:sz w:val="24"/>
          <w:szCs w:val="24"/>
        </w:rPr>
      </w:pPr>
    </w:p>
    <w:p w14:paraId="419399E6" w14:textId="77777777" w:rsidR="00F34288" w:rsidRDefault="00F34288" w:rsidP="00F34288">
      <w:pPr>
        <w:jc w:val="center"/>
        <w:rPr>
          <w:sz w:val="24"/>
          <w:szCs w:val="24"/>
        </w:rPr>
      </w:pPr>
    </w:p>
    <w:p w14:paraId="5683EE69" w14:textId="77777777" w:rsidR="00F34288" w:rsidRDefault="00F34288" w:rsidP="00F34288">
      <w:pPr>
        <w:jc w:val="center"/>
        <w:rPr>
          <w:sz w:val="24"/>
          <w:szCs w:val="24"/>
        </w:rPr>
      </w:pPr>
    </w:p>
    <w:p w14:paraId="1D32163A" w14:textId="77777777" w:rsidR="00EE418E" w:rsidRPr="00EE418E" w:rsidRDefault="00EE418E" w:rsidP="00F3428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Abstract </w:t>
      </w:r>
    </w:p>
    <w:p w14:paraId="1E5E1487" w14:textId="79E69013" w:rsidR="00F34288" w:rsidRDefault="00F34288" w:rsidP="00EE418E">
      <w:pPr>
        <w:pStyle w:val="ListParagrap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12496">
        <w:rPr>
          <w:rFonts w:ascii="Times New Roman" w:hAnsi="Times New Roman" w:cs="Times New Roman"/>
          <w:b/>
          <w:sz w:val="28"/>
          <w:szCs w:val="28"/>
        </w:rPr>
        <w:tab/>
      </w:r>
    </w:p>
    <w:p w14:paraId="2531E263" w14:textId="4F87D518" w:rsidR="00EE418E" w:rsidRDefault="00F34288" w:rsidP="00EE418E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E418E">
        <w:rPr>
          <w:rFonts w:ascii="Times New Roman" w:hAnsi="Times New Roman" w:cs="Times New Roman"/>
          <w:b/>
          <w:sz w:val="28"/>
          <w:szCs w:val="28"/>
        </w:rPr>
        <w:t>Problem Statement</w:t>
      </w:r>
    </w:p>
    <w:p w14:paraId="06DD7BE4" w14:textId="77777777" w:rsidR="00EE418E" w:rsidRPr="00EE418E" w:rsidRDefault="00EE418E" w:rsidP="00EE418E">
      <w:pPr>
        <w:pStyle w:val="ListParagraph"/>
        <w:ind w:left="882"/>
        <w:rPr>
          <w:rFonts w:ascii="Times New Roman" w:hAnsi="Times New Roman" w:cs="Times New Roman"/>
          <w:b/>
          <w:sz w:val="28"/>
          <w:szCs w:val="28"/>
        </w:rPr>
      </w:pPr>
    </w:p>
    <w:p w14:paraId="6528D078" w14:textId="5427DC35" w:rsid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bidi="ar-SA"/>
        </w:rPr>
      </w:pPr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Ordering food for delivery can be a time-consuming and frustrating process, involving multiple steps and interactions with different parties. Customers often </w:t>
      </w:r>
      <w:proofErr w:type="gramStart"/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have to</w:t>
      </w:r>
      <w:proofErr w:type="gramEnd"/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call restaurants to place orders, wait on hold, and provide information. Restaurants, in turn, </w:t>
      </w:r>
      <w:proofErr w:type="gramStart"/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have to</w:t>
      </w:r>
      <w:proofErr w:type="gramEnd"/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manually process orders, manage </w:t>
      </w:r>
      <w:r w:rsidR="00550E66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>bulk orders</w:t>
      </w:r>
      <w:r w:rsidRPr="00EE418E">
        <w:rPr>
          <w:rFonts w:ascii="Times New Roman" w:eastAsia="Calibri" w:hAnsi="Times New Roman" w:cs="Times New Roman"/>
          <w:bCs/>
          <w:sz w:val="24"/>
          <w:szCs w:val="24"/>
          <w:lang w:bidi="ar-SA"/>
        </w:rPr>
        <w:t xml:space="preserve"> and handle customer inquiries and complaints. This process can be inefficient and error-prone, leading to delays, misunderstandings, and dissatisfied customers.</w:t>
      </w:r>
    </w:p>
    <w:p w14:paraId="69D27803" w14:textId="77777777" w:rsid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bidi="ar-SA"/>
        </w:rPr>
      </w:pPr>
    </w:p>
    <w:p w14:paraId="4A5304EC" w14:textId="77777777" w:rsid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  <w:r w:rsidRPr="00EE418E"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  <w:t xml:space="preserve">To address this problem, there is a need for a food delivery app that streamlines the ordering process and provides a convenient and user-friendly experience for both customers and restaurants. </w:t>
      </w:r>
    </w:p>
    <w:p w14:paraId="22B10A33" w14:textId="77777777" w:rsidR="00E27F55" w:rsidRDefault="00E27F55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5F597939" w14:textId="77777777" w:rsidR="00E27F55" w:rsidRDefault="00E27F55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4CE5F836" w14:textId="77777777" w:rsidR="00EE418E" w:rsidRPr="00EE418E" w:rsidRDefault="00EE418E" w:rsidP="00EE418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46457A" w14:textId="43240E7A" w:rsidR="00F34288" w:rsidRDefault="00EE418E" w:rsidP="00F34288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0AC90FB" w14:textId="77777777" w:rsidR="00E27F55" w:rsidRDefault="00E27F55" w:rsidP="00E27F55">
      <w:pPr>
        <w:pStyle w:val="ListParagraph"/>
        <w:ind w:left="882"/>
        <w:rPr>
          <w:rFonts w:ascii="Times New Roman" w:hAnsi="Times New Roman" w:cs="Times New Roman"/>
          <w:b/>
          <w:sz w:val="28"/>
          <w:szCs w:val="28"/>
        </w:rPr>
      </w:pPr>
    </w:p>
    <w:p w14:paraId="4BA9A8E8" w14:textId="4AFFB6AF" w:rsidR="00E27F55" w:rsidRPr="00E27F55" w:rsidRDefault="00E27F55" w:rsidP="00E27F55">
      <w:pPr>
        <w:rPr>
          <w:rFonts w:ascii="Times New Roman" w:hAnsi="Times New Roman" w:cs="Times New Roman"/>
          <w:bCs/>
          <w:sz w:val="24"/>
          <w:szCs w:val="24"/>
        </w:rPr>
      </w:pPr>
      <w:r w:rsidRPr="00E27F55">
        <w:rPr>
          <w:rFonts w:ascii="Times New Roman" w:hAnsi="Times New Roman" w:cs="Times New Roman"/>
          <w:bCs/>
          <w:sz w:val="24"/>
          <w:szCs w:val="24"/>
        </w:rPr>
        <w:t>Urban Harvest was designed with a hope to emerge as a convenient and accessible way for individuals to seek the services of wide selection of restaurants and menus, place orders. The app is designed to provide a seamless and convenient ordering experience for users, while also helping restaurants to manage orders.</w:t>
      </w:r>
    </w:p>
    <w:p w14:paraId="46C1A958" w14:textId="77777777" w:rsidR="00E27F55" w:rsidRPr="00E27F55" w:rsidRDefault="00E27F55" w:rsidP="00E27F55">
      <w:pPr>
        <w:pStyle w:val="ListParagraph"/>
        <w:ind w:left="882"/>
        <w:rPr>
          <w:rFonts w:ascii="Times New Roman" w:hAnsi="Times New Roman" w:cs="Times New Roman"/>
          <w:bCs/>
          <w:sz w:val="24"/>
          <w:szCs w:val="24"/>
        </w:rPr>
      </w:pPr>
    </w:p>
    <w:p w14:paraId="19411EC1" w14:textId="2EEE71D3" w:rsidR="00E27F55" w:rsidRPr="00E27F55" w:rsidRDefault="00E27F55" w:rsidP="00E27F55">
      <w:pPr>
        <w:rPr>
          <w:rFonts w:ascii="Times New Roman" w:hAnsi="Times New Roman" w:cs="Times New Roman"/>
          <w:bCs/>
          <w:sz w:val="24"/>
          <w:szCs w:val="24"/>
        </w:rPr>
      </w:pPr>
      <w:r w:rsidRPr="00E27F55">
        <w:rPr>
          <w:rFonts w:ascii="Times New Roman" w:hAnsi="Times New Roman" w:cs="Times New Roman"/>
          <w:bCs/>
          <w:sz w:val="24"/>
          <w:szCs w:val="24"/>
        </w:rPr>
        <w:t xml:space="preserve">This app is intended to be a scalable and reliable solution for food ordering, with the ability to handle </w:t>
      </w:r>
      <w:proofErr w:type="gramStart"/>
      <w:r w:rsidRPr="00E27F55">
        <w:rPr>
          <w:rFonts w:ascii="Times New Roman" w:hAnsi="Times New Roman" w:cs="Times New Roman"/>
          <w:bCs/>
          <w:sz w:val="24"/>
          <w:szCs w:val="24"/>
        </w:rPr>
        <w:t>a large number of</w:t>
      </w:r>
      <w:proofErr w:type="gramEnd"/>
      <w:r w:rsidRPr="00E27F55">
        <w:rPr>
          <w:rFonts w:ascii="Times New Roman" w:hAnsi="Times New Roman" w:cs="Times New Roman"/>
          <w:bCs/>
          <w:sz w:val="24"/>
          <w:szCs w:val="24"/>
        </w:rPr>
        <w:t xml:space="preserve"> users and orders without degrading performance or availability. The app is also designed to be easy to use and maintain, with a modular architecture and well-documented codebase.</w:t>
      </w:r>
    </w:p>
    <w:p w14:paraId="14E42946" w14:textId="77777777" w:rsidR="00F34288" w:rsidRDefault="00F34288" w:rsidP="00F34288">
      <w:pPr>
        <w:pStyle w:val="ListParagraph"/>
        <w:ind w:left="792"/>
        <w:rPr>
          <w:rFonts w:ascii="Times New Roman" w:hAnsi="Times New Roman" w:cs="Times New Roman"/>
          <w:b/>
          <w:sz w:val="28"/>
          <w:szCs w:val="28"/>
        </w:rPr>
      </w:pPr>
    </w:p>
    <w:p w14:paraId="7624C4B6" w14:textId="77777777" w:rsid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62DBF66E" w14:textId="77777777" w:rsidR="00EE418E" w:rsidRP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bidi="ar-SA"/>
        </w:rPr>
      </w:pPr>
    </w:p>
    <w:p w14:paraId="62A2B34B" w14:textId="77777777" w:rsidR="00EE418E" w:rsidRPr="00EE418E" w:rsidRDefault="00EE418E" w:rsidP="00EE418E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56DE1E" w14:textId="77777777" w:rsid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23D173A5" w14:textId="18654EB2" w:rsidR="00EE418E" w:rsidRP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699BD62D" w14:textId="77777777" w:rsidR="00EE418E" w:rsidRPr="00EE418E" w:rsidRDefault="00EE418E" w:rsidP="00EE418E">
      <w:pPr>
        <w:rPr>
          <w:rFonts w:ascii="Times New Roman" w:eastAsia="Calibri" w:hAnsi="Times New Roman" w:cs="Times New Roman"/>
          <w:bCs/>
          <w:sz w:val="24"/>
          <w:szCs w:val="24"/>
          <w:lang w:val="en-US" w:bidi="ar-SA"/>
        </w:rPr>
      </w:pPr>
    </w:p>
    <w:p w14:paraId="400BD6D9" w14:textId="0D5B4B09" w:rsidR="00E27F55" w:rsidRDefault="00E27F55" w:rsidP="00E27F55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right="10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Methodology</w:t>
      </w:r>
    </w:p>
    <w:p w14:paraId="79B400F9" w14:textId="77777777" w:rsidR="00E27F55" w:rsidRDefault="00E27F55" w:rsidP="00E27F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0126DC9" w14:textId="5C95CFD4" w:rsidR="00E27F55" w:rsidRDefault="00E27F55" w:rsidP="00E27F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 methodology section outlines the systematic approach that will be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followed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develop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Urban Harvest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using the </w:t>
      </w:r>
      <w:proofErr w:type="gram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Front End</w:t>
      </w:r>
      <w:proofErr w:type="gramEnd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development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It details the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various stages of the developmen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process, from initial planning and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requirements gathering to deployment and maintenance.</w:t>
      </w:r>
    </w:p>
    <w:p w14:paraId="67DD66EA" w14:textId="77777777" w:rsidR="00E27F55" w:rsidRDefault="00E27F55" w:rsidP="00E27F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left="36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225C90E3" w14:textId="77777777" w:rsidR="00E27F55" w:rsidRPr="00E27F55" w:rsidRDefault="00E27F55" w:rsidP="00E27F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360"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Requirements Gathering:</w:t>
      </w:r>
    </w:p>
    <w:p w14:paraId="542F1C52" w14:textId="283A66BD" w:rsidR="00E27F55" w:rsidRPr="00E27F55" w:rsidRDefault="00E27F55" w:rsidP="00E27F5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Defin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scope and goals of </w:t>
      </w:r>
      <w:proofErr w:type="gramStart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our</w:t>
      </w:r>
      <w:proofErr w:type="gramEnd"/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platform.</w:t>
      </w:r>
    </w:p>
    <w:p w14:paraId="743E385B" w14:textId="7C638957" w:rsidR="00E27F55" w:rsidRDefault="00E27F55" w:rsidP="00E27F5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Gather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ing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requirements by understanding user needs, preferences,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expectations.</w:t>
      </w:r>
    </w:p>
    <w:p w14:paraId="1170E7AE" w14:textId="3DBC10F6" w:rsidR="00E27F55" w:rsidRDefault="00E27F55" w:rsidP="00E27F55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77" w:line="276" w:lineRule="auto"/>
        <w:ind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Identify key features such as user registration, menu browsing,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adding items to cart, form-submissions and more.</w:t>
      </w:r>
    </w:p>
    <w:p w14:paraId="4F055837" w14:textId="1DB7612B" w:rsidR="00E27F55" w:rsidRPr="00E27F55" w:rsidRDefault="00E27F55" w:rsidP="00E27F5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</w:t>
      </w:r>
      <w:r w:rsidRPr="00E27F5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System Design:</w:t>
      </w:r>
    </w:p>
    <w:p w14:paraId="1CFAB71C" w14:textId="4BA6EB43" w:rsidR="00E27F55" w:rsidRDefault="00E27F55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Once the requirements are gathered, the system design phase</w:t>
      </w:r>
      <w:r w:rsid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begins. The design should</w:t>
      </w:r>
      <w:r w:rsid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prioritize user experience (UX) and</w:t>
      </w:r>
      <w:r w:rsid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accessibility while ensuring scalability, security, and</w:t>
      </w:r>
      <w:r w:rsid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E27F55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maintainability of the system.</w:t>
      </w:r>
    </w:p>
    <w:p w14:paraId="6D738EB5" w14:textId="0E939703" w:rsidR="00550E66" w:rsidRP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3.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Front-end Development:</w:t>
      </w:r>
    </w:p>
    <w:p w14:paraId="2C208946" w14:textId="4FA05CC2" w:rsid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React.js, the front-end development phase involves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translating the design </w:t>
      </w:r>
      <w:proofErr w:type="spellStart"/>
      <w:proofErr w:type="gramStart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mockups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into</w:t>
      </w:r>
      <w:proofErr w:type="gramEnd"/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interactive user interfaces.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Components such as forms, tables, and dashboards are developed to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facilitate user interactions. The front-end should be responsive,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intuitive, and visually appealing, adhering to best practices in web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development and accessibility standards.</w:t>
      </w:r>
    </w:p>
    <w:p w14:paraId="19DAE8C2" w14:textId="09E5970C" w:rsidR="00550E66" w:rsidRP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Testing:</w:t>
      </w:r>
    </w:p>
    <w:p w14:paraId="3020BBA3" w14:textId="3A9C822A" w:rsid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Throughout the development process, rigorous testing is conducted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 ensure the quality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reliability of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Urban Harvest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 Unit tests,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integration tests, and end-to-end tests are performed to identify and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fix any bugs or issues.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These tests are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conducted with real users to gather feedback and validate the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against the original requirements.</w:t>
      </w:r>
    </w:p>
    <w:p w14:paraId="21B643C0" w14:textId="22946EED" w:rsidR="00550E66" w:rsidRP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 Deployment:</w:t>
      </w:r>
    </w:p>
    <w:p w14:paraId="2E52300E" w14:textId="77777777" w:rsid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Once testing is complete and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Urban Harvest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is deemed ready for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production, it is deployed to a hosting environment using platforms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such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Vercel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Netlify.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Deployment involves configuring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servers, setting up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environment variables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and deploying application code.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Continuous integration and continuous deployment (CI/CD)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pipelines </w:t>
      </w:r>
    </w:p>
    <w:p w14:paraId="7F464086" w14:textId="77777777" w:rsidR="00550E66" w:rsidRDefault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br w:type="page"/>
      </w:r>
    </w:p>
    <w:p w14:paraId="679F35C9" w14:textId="77777777" w:rsidR="00550E66" w:rsidRPr="00550E66" w:rsidRDefault="00550E66" w:rsidP="00550E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/>
        <w:ind w:left="720" w:right="10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06409B2" w14:textId="77777777" w:rsidR="00550E66" w:rsidRPr="00550E66" w:rsidRDefault="00550E66" w:rsidP="00550E66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Tools and Technologies:</w:t>
      </w:r>
    </w:p>
    <w:p w14:paraId="3A24F513" w14:textId="77777777" w:rsid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DF2D883" w14:textId="2E8C2923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React: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JavaScript library for building user interfaces, providing a modern and</w:t>
      </w:r>
    </w:p>
    <w:p w14:paraId="4868F082" w14:textId="5FCDDB27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responsive frontend for Tiffin Tray.</w:t>
      </w:r>
    </w:p>
    <w:p w14:paraId="52F4F478" w14:textId="77777777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7CDF79AC" w14:textId="77777777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Redux: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predictable state container for managing application state and ensuring</w:t>
      </w:r>
    </w:p>
    <w:p w14:paraId="244BC282" w14:textId="77777777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 consistency across the frontend components.</w:t>
      </w:r>
    </w:p>
    <w:p w14:paraId="5354304D" w14:textId="77777777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971B4FF" w14:textId="078F367D" w:rsidR="00550E66" w:rsidRP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</w:t>
      </w:r>
      <w:proofErr w:type="spellStart"/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TailwindCSS</w:t>
      </w:r>
      <w:proofErr w:type="spellEnd"/>
      <w:r w:rsidRPr="00550E6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 popular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CSS</w:t>
      </w: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 for implementing consistent and</w:t>
      </w:r>
    </w:p>
    <w:p w14:paraId="14069499" w14:textId="77777777" w:rsid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50E6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visually appealing user interface components.</w:t>
      </w:r>
    </w:p>
    <w:p w14:paraId="09CB777C" w14:textId="77777777" w:rsidR="00550E66" w:rsidRDefault="00550E66" w:rsidP="00550E66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48625907" w14:textId="42F96196" w:rsidR="00550E66" w:rsidRPr="0056494A" w:rsidRDefault="0056494A" w:rsidP="005649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</w:t>
      </w:r>
      <w:r w:rsidR="00550E66"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Firebase</w:t>
      </w:r>
      <w:r w:rsidR="00550E66"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 w:rsidR="00550E66"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 standard for securely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logging and signing in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used for implementing user authentication and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authorization.</w:t>
      </w:r>
    </w:p>
    <w:p w14:paraId="236F9C6F" w14:textId="2D458068" w:rsidR="0056494A" w:rsidRDefault="0056494A" w:rsidP="005649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3E384F1B" w14:textId="7C4ABAF2" w:rsidR="0056494A" w:rsidRPr="0056494A" w:rsidRDefault="0056494A" w:rsidP="005649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5.Git and </w:t>
      </w:r>
      <w:proofErr w:type="spellStart"/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Pr="0056494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latform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version control and hosting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website on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Vercel</w:t>
      </w:r>
      <w:proofErr w:type="spellEnd"/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providing scalability, reliability,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649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security for the deployed application.</w:t>
      </w:r>
    </w:p>
    <w:p w14:paraId="599CDA3D" w14:textId="4E349D49" w:rsidR="00550E66" w:rsidRPr="00E83A11" w:rsidRDefault="00550E66" w:rsidP="00E83A1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550E66" w:rsidRPr="00E83A11">
      <w:headerReference w:type="default" r:id="rId9"/>
      <w:footerReference w:type="default" r:id="rId10"/>
      <w:pgSz w:w="12240" w:h="15840"/>
      <w:pgMar w:top="1416" w:right="1381" w:bottom="1059" w:left="143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A4E12" w14:textId="77777777" w:rsidR="003276FC" w:rsidRDefault="003276FC">
      <w:pPr>
        <w:spacing w:line="240" w:lineRule="auto"/>
      </w:pPr>
      <w:r>
        <w:separator/>
      </w:r>
    </w:p>
  </w:endnote>
  <w:endnote w:type="continuationSeparator" w:id="0">
    <w:p w14:paraId="75134E92" w14:textId="77777777" w:rsidR="003276FC" w:rsidRDefault="00327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65767" w14:textId="77777777" w:rsidR="00ED26B1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F667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C835A" w14:textId="77777777" w:rsidR="003276FC" w:rsidRDefault="003276FC">
      <w:pPr>
        <w:spacing w:line="240" w:lineRule="auto"/>
      </w:pPr>
      <w:r>
        <w:separator/>
      </w:r>
    </w:p>
  </w:footnote>
  <w:footnote w:type="continuationSeparator" w:id="0">
    <w:p w14:paraId="2D3B22DA" w14:textId="77777777" w:rsidR="003276FC" w:rsidRDefault="003276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FA7172" w14:textId="77777777" w:rsidR="00ED26B1" w:rsidRDefault="00ED26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2E7"/>
    <w:multiLevelType w:val="hybridMultilevel"/>
    <w:tmpl w:val="478296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0766"/>
    <w:multiLevelType w:val="multilevel"/>
    <w:tmpl w:val="08667294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2" w15:restartNumberingAfterBreak="0">
    <w:nsid w:val="0B020F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041780"/>
    <w:multiLevelType w:val="multilevel"/>
    <w:tmpl w:val="9B2C695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6922628"/>
    <w:multiLevelType w:val="hybridMultilevel"/>
    <w:tmpl w:val="2014E942"/>
    <w:lvl w:ilvl="0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5" w15:restartNumberingAfterBreak="0">
    <w:nsid w:val="18C626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AD7CCA"/>
    <w:multiLevelType w:val="multilevel"/>
    <w:tmpl w:val="445CF2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37612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39A0223"/>
    <w:multiLevelType w:val="multilevel"/>
    <w:tmpl w:val="60BEB5E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 w15:restartNumberingAfterBreak="0">
    <w:nsid w:val="28C553AF"/>
    <w:multiLevelType w:val="multilevel"/>
    <w:tmpl w:val="651AF638"/>
    <w:lvl w:ilvl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360" w:hanging="360"/>
      </w:pPr>
      <w:rPr>
        <w:u w:val="none"/>
      </w:rPr>
    </w:lvl>
  </w:abstractNum>
  <w:abstractNum w:abstractNumId="10" w15:restartNumberingAfterBreak="0">
    <w:nsid w:val="2CDF35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CF1824"/>
    <w:multiLevelType w:val="multilevel"/>
    <w:tmpl w:val="C8B09426"/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12" w15:restartNumberingAfterBreak="0">
    <w:nsid w:val="319F57A7"/>
    <w:multiLevelType w:val="multilevel"/>
    <w:tmpl w:val="CE3430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31655A7"/>
    <w:multiLevelType w:val="hybridMultilevel"/>
    <w:tmpl w:val="4AA64F3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4" w15:restartNumberingAfterBreak="0">
    <w:nsid w:val="4A6D77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5C5210"/>
    <w:multiLevelType w:val="multilevel"/>
    <w:tmpl w:val="D5F0DA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7D26D16"/>
    <w:multiLevelType w:val="multilevel"/>
    <w:tmpl w:val="6CF46C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 w15:restartNumberingAfterBreak="0">
    <w:nsid w:val="5AD31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1A415CA"/>
    <w:multiLevelType w:val="multilevel"/>
    <w:tmpl w:val="45505A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8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B966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9A0DEA"/>
    <w:multiLevelType w:val="multilevel"/>
    <w:tmpl w:val="00E49E2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 w15:restartNumberingAfterBreak="0">
    <w:nsid w:val="6F196901"/>
    <w:multiLevelType w:val="multilevel"/>
    <w:tmpl w:val="2714A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48E34D8"/>
    <w:multiLevelType w:val="multilevel"/>
    <w:tmpl w:val="01C893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433477321">
    <w:abstractNumId w:val="8"/>
  </w:num>
  <w:num w:numId="2" w16cid:durableId="1552956632">
    <w:abstractNumId w:val="15"/>
  </w:num>
  <w:num w:numId="3" w16cid:durableId="891844765">
    <w:abstractNumId w:val="20"/>
  </w:num>
  <w:num w:numId="4" w16cid:durableId="406920987">
    <w:abstractNumId w:val="22"/>
  </w:num>
  <w:num w:numId="5" w16cid:durableId="1681278146">
    <w:abstractNumId w:val="6"/>
  </w:num>
  <w:num w:numId="6" w16cid:durableId="458108738">
    <w:abstractNumId w:val="11"/>
  </w:num>
  <w:num w:numId="7" w16cid:durableId="39013002">
    <w:abstractNumId w:val="9"/>
  </w:num>
  <w:num w:numId="8" w16cid:durableId="1284072195">
    <w:abstractNumId w:val="21"/>
  </w:num>
  <w:num w:numId="9" w16cid:durableId="667294033">
    <w:abstractNumId w:val="1"/>
  </w:num>
  <w:num w:numId="10" w16cid:durableId="1917082791">
    <w:abstractNumId w:val="12"/>
  </w:num>
  <w:num w:numId="11" w16cid:durableId="1353459324">
    <w:abstractNumId w:val="16"/>
  </w:num>
  <w:num w:numId="12" w16cid:durableId="47845988">
    <w:abstractNumId w:val="3"/>
  </w:num>
  <w:num w:numId="13" w16cid:durableId="1079906381">
    <w:abstractNumId w:val="0"/>
  </w:num>
  <w:num w:numId="14" w16cid:durableId="1153328307">
    <w:abstractNumId w:val="18"/>
  </w:num>
  <w:num w:numId="15" w16cid:durableId="463893618">
    <w:abstractNumId w:val="2"/>
  </w:num>
  <w:num w:numId="16" w16cid:durableId="1282959225">
    <w:abstractNumId w:val="14"/>
  </w:num>
  <w:num w:numId="17" w16cid:durableId="966277452">
    <w:abstractNumId w:val="19"/>
  </w:num>
  <w:num w:numId="18" w16cid:durableId="1072389507">
    <w:abstractNumId w:val="10"/>
  </w:num>
  <w:num w:numId="19" w16cid:durableId="1068386239">
    <w:abstractNumId w:val="7"/>
  </w:num>
  <w:num w:numId="20" w16cid:durableId="1367754922">
    <w:abstractNumId w:val="17"/>
  </w:num>
  <w:num w:numId="21" w16cid:durableId="950823556">
    <w:abstractNumId w:val="5"/>
  </w:num>
  <w:num w:numId="22" w16cid:durableId="2007782246">
    <w:abstractNumId w:val="13"/>
  </w:num>
  <w:num w:numId="23" w16cid:durableId="1556938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6B1"/>
    <w:rsid w:val="00006228"/>
    <w:rsid w:val="000B57F5"/>
    <w:rsid w:val="002178C8"/>
    <w:rsid w:val="002C4648"/>
    <w:rsid w:val="003276FC"/>
    <w:rsid w:val="00550E66"/>
    <w:rsid w:val="0056494A"/>
    <w:rsid w:val="006675F6"/>
    <w:rsid w:val="007C1616"/>
    <w:rsid w:val="007D6FFB"/>
    <w:rsid w:val="008575F4"/>
    <w:rsid w:val="00857E31"/>
    <w:rsid w:val="008846ED"/>
    <w:rsid w:val="00982BE7"/>
    <w:rsid w:val="00A56703"/>
    <w:rsid w:val="00AD3D5E"/>
    <w:rsid w:val="00AF667E"/>
    <w:rsid w:val="00C060EA"/>
    <w:rsid w:val="00E27F55"/>
    <w:rsid w:val="00E4645A"/>
    <w:rsid w:val="00E83A11"/>
    <w:rsid w:val="00EC7C38"/>
    <w:rsid w:val="00ED26B1"/>
    <w:rsid w:val="00EE418E"/>
    <w:rsid w:val="00EF7540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7A44"/>
  <w15:docId w15:val="{B9A9311B-351B-4441-B74D-F04081F7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34288"/>
    <w:pPr>
      <w:spacing w:line="240" w:lineRule="auto"/>
      <w:ind w:left="720"/>
      <w:contextualSpacing/>
    </w:pPr>
    <w:rPr>
      <w:rFonts w:ascii="Calibri" w:eastAsia="Calibri" w:hAnsi="Calibri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yKhgxXR1W+a1sApGS0yo4p4nuA==">AMUW2mXODAuIlku6UnZoMC1X8MJIMOs5o93IlqNrACY1U6HRPO5eNQGtMNNJ4rILNfoo99j4Kmtf/nvF+mjDp6ptdLlot1/WDDpg19s3IhkD9wwtNS6PjTZzN2XIc69HV9m5XuwEL+BX71Y1TPMfzA+RfaX6HIYJbe5e4ceYHq4OpEIIiK3reo0DBOm1ZqVOO/BcQM8Alxf+lBs2vVxMLZlDJ41QRAEGYR6iNEUv6gCOrqZoRVf761w=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harshit sharma</cp:lastModifiedBy>
  <cp:revision>3</cp:revision>
  <dcterms:created xsi:type="dcterms:W3CDTF">2024-05-07T17:09:00Z</dcterms:created>
  <dcterms:modified xsi:type="dcterms:W3CDTF">2024-05-07T17:10:00Z</dcterms:modified>
</cp:coreProperties>
</file>