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6F" w:rsidRDefault="00422C6F" w:rsidP="00422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FACE MASK DETECTION</w:t>
      </w:r>
    </w:p>
    <w:p w:rsidR="00422C6F" w:rsidRDefault="00422C6F" w:rsidP="00422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Abstract:</w:t>
      </w:r>
    </w:p>
    <w:p w:rsidR="00422C6F" w:rsidRPr="009C47DA" w:rsidRDefault="00422C6F" w:rsidP="00422C6F">
      <w:pPr>
        <w:rPr>
          <w:rFonts w:ascii="Times New Roman" w:hAnsi="Times New Roman" w:cs="Times New Roman"/>
          <w:sz w:val="24"/>
          <w:szCs w:val="24"/>
        </w:rPr>
      </w:pPr>
      <w:r w:rsidRPr="009C47DA">
        <w:rPr>
          <w:rFonts w:ascii="Times New Roman" w:hAnsi="Times New Roman" w:cs="Times New Roman"/>
          <w:sz w:val="24"/>
          <w:szCs w:val="24"/>
        </w:rPr>
        <w:t xml:space="preserve">surveillance has become an active </w:t>
      </w:r>
      <w:r>
        <w:rPr>
          <w:rFonts w:ascii="Times New Roman" w:hAnsi="Times New Roman" w:cs="Times New Roman"/>
          <w:sz w:val="24"/>
          <w:szCs w:val="24"/>
        </w:rPr>
        <w:t xml:space="preserve">research topic. Video analytics </w:t>
      </w:r>
      <w:r w:rsidRPr="009C47DA">
        <w:rPr>
          <w:rFonts w:ascii="Times New Roman" w:hAnsi="Times New Roman" w:cs="Times New Roman"/>
          <w:sz w:val="24"/>
          <w:szCs w:val="24"/>
        </w:rPr>
        <w:t>enhance video surveillance syst</w:t>
      </w:r>
      <w:r>
        <w:rPr>
          <w:rFonts w:ascii="Times New Roman" w:hAnsi="Times New Roman" w:cs="Times New Roman"/>
          <w:sz w:val="24"/>
          <w:szCs w:val="24"/>
        </w:rPr>
        <w:t xml:space="preserve">ems by performing tasks of real </w:t>
      </w:r>
      <w:r w:rsidRPr="009C47DA">
        <w:rPr>
          <w:rFonts w:ascii="Times New Roman" w:hAnsi="Times New Roman" w:cs="Times New Roman"/>
          <w:sz w:val="24"/>
          <w:szCs w:val="24"/>
        </w:rPr>
        <w:t>time event detection and post-event analysis. This can save</w:t>
      </w:r>
    </w:p>
    <w:p w:rsidR="00422C6F" w:rsidRPr="009C47DA" w:rsidRDefault="00422C6F" w:rsidP="00422C6F">
      <w:pPr>
        <w:rPr>
          <w:rFonts w:ascii="Times New Roman" w:hAnsi="Times New Roman" w:cs="Times New Roman"/>
          <w:sz w:val="24"/>
          <w:szCs w:val="24"/>
        </w:rPr>
      </w:pPr>
      <w:r w:rsidRPr="009C47DA">
        <w:rPr>
          <w:rFonts w:ascii="Times New Roman" w:hAnsi="Times New Roman" w:cs="Times New Roman"/>
          <w:sz w:val="24"/>
          <w:szCs w:val="24"/>
        </w:rPr>
        <w:t>human resources, cost and in</w:t>
      </w:r>
      <w:r>
        <w:rPr>
          <w:rFonts w:ascii="Times New Roman" w:hAnsi="Times New Roman" w:cs="Times New Roman"/>
          <w:sz w:val="24"/>
          <w:szCs w:val="24"/>
        </w:rPr>
        <w:t xml:space="preserve">crease the effectiveness of the </w:t>
      </w:r>
      <w:r w:rsidRPr="009C47DA">
        <w:rPr>
          <w:rFonts w:ascii="Times New Roman" w:hAnsi="Times New Roman" w:cs="Times New Roman"/>
          <w:sz w:val="24"/>
          <w:szCs w:val="24"/>
        </w:rPr>
        <w:t>surveillance system operation.</w:t>
      </w:r>
      <w:r>
        <w:rPr>
          <w:rFonts w:ascii="Times New Roman" w:hAnsi="Times New Roman" w:cs="Times New Roman"/>
          <w:sz w:val="24"/>
          <w:szCs w:val="24"/>
        </w:rPr>
        <w:t xml:space="preserve"> One of the common requirements </w:t>
      </w:r>
      <w:r w:rsidRPr="009C47DA">
        <w:rPr>
          <w:rFonts w:ascii="Times New Roman" w:hAnsi="Times New Roman" w:cs="Times New Roman"/>
          <w:sz w:val="24"/>
          <w:szCs w:val="24"/>
        </w:rPr>
        <w:t>of Video Analytics for security is to detect presence of a masked</w:t>
      </w:r>
    </w:p>
    <w:p w:rsidR="00422C6F" w:rsidRPr="009C47DA" w:rsidRDefault="00422C6F" w:rsidP="00422C6F">
      <w:pPr>
        <w:rPr>
          <w:rFonts w:ascii="Times New Roman" w:hAnsi="Times New Roman" w:cs="Times New Roman"/>
          <w:sz w:val="24"/>
          <w:szCs w:val="24"/>
        </w:rPr>
      </w:pPr>
      <w:r w:rsidRPr="009C47DA">
        <w:rPr>
          <w:rFonts w:ascii="Times New Roman" w:hAnsi="Times New Roman" w:cs="Times New Roman"/>
          <w:sz w:val="24"/>
          <w:szCs w:val="24"/>
        </w:rPr>
        <w:t>person automatically. In this pa</w:t>
      </w:r>
      <w:r>
        <w:rPr>
          <w:rFonts w:ascii="Times New Roman" w:hAnsi="Times New Roman" w:cs="Times New Roman"/>
          <w:sz w:val="24"/>
          <w:szCs w:val="24"/>
        </w:rPr>
        <w:t xml:space="preserve">per, we propose a technique for </w:t>
      </w:r>
      <w:r w:rsidRPr="009C47DA">
        <w:rPr>
          <w:rFonts w:ascii="Times New Roman" w:hAnsi="Times New Roman" w:cs="Times New Roman"/>
          <w:sz w:val="24"/>
          <w:szCs w:val="24"/>
        </w:rPr>
        <w:t>masked face detection using fou</w:t>
      </w:r>
      <w:r>
        <w:rPr>
          <w:rFonts w:ascii="Times New Roman" w:hAnsi="Times New Roman" w:cs="Times New Roman"/>
          <w:sz w:val="24"/>
          <w:szCs w:val="24"/>
        </w:rPr>
        <w:t xml:space="preserve">r different steps of estimating </w:t>
      </w:r>
      <w:r w:rsidRPr="009C47DA">
        <w:rPr>
          <w:rFonts w:ascii="Times New Roman" w:hAnsi="Times New Roman" w:cs="Times New Roman"/>
          <w:sz w:val="24"/>
          <w:szCs w:val="24"/>
        </w:rPr>
        <w:t>distance from camera, eye line detection, facial part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7DA">
        <w:rPr>
          <w:rFonts w:ascii="Times New Roman" w:hAnsi="Times New Roman" w:cs="Times New Roman"/>
          <w:sz w:val="24"/>
          <w:szCs w:val="24"/>
        </w:rPr>
        <w:t>and eye detection. The paper outlines the principles used in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7DA">
        <w:rPr>
          <w:rFonts w:ascii="Times New Roman" w:hAnsi="Times New Roman" w:cs="Times New Roman"/>
          <w:sz w:val="24"/>
          <w:szCs w:val="24"/>
        </w:rPr>
        <w:t>of these steps and the use of c</w:t>
      </w:r>
      <w:r>
        <w:rPr>
          <w:rFonts w:ascii="Times New Roman" w:hAnsi="Times New Roman" w:cs="Times New Roman"/>
          <w:sz w:val="24"/>
          <w:szCs w:val="24"/>
        </w:rPr>
        <w:t xml:space="preserve">ommonly available algorithms of </w:t>
      </w:r>
      <w:r w:rsidRPr="009C47DA">
        <w:rPr>
          <w:rFonts w:ascii="Times New Roman" w:hAnsi="Times New Roman" w:cs="Times New Roman"/>
          <w:sz w:val="24"/>
          <w:szCs w:val="24"/>
        </w:rPr>
        <w:t>people detection and face detectio</w:t>
      </w:r>
      <w:r>
        <w:rPr>
          <w:rFonts w:ascii="Times New Roman" w:hAnsi="Times New Roman" w:cs="Times New Roman"/>
          <w:sz w:val="24"/>
          <w:szCs w:val="24"/>
        </w:rPr>
        <w:t xml:space="preserve">n. This unique approach for the </w:t>
      </w:r>
      <w:r w:rsidRPr="009C47DA">
        <w:rPr>
          <w:rFonts w:ascii="Times New Roman" w:hAnsi="Times New Roman" w:cs="Times New Roman"/>
          <w:sz w:val="24"/>
          <w:szCs w:val="24"/>
        </w:rPr>
        <w:t>problem has created a metho</w:t>
      </w:r>
      <w:r>
        <w:rPr>
          <w:rFonts w:ascii="Times New Roman" w:hAnsi="Times New Roman" w:cs="Times New Roman"/>
          <w:sz w:val="24"/>
          <w:szCs w:val="24"/>
        </w:rPr>
        <w:t xml:space="preserve">d simpler in complexity thereby </w:t>
      </w:r>
      <w:r w:rsidRPr="009C47DA">
        <w:rPr>
          <w:rFonts w:ascii="Times New Roman" w:hAnsi="Times New Roman" w:cs="Times New Roman"/>
          <w:sz w:val="24"/>
          <w:szCs w:val="24"/>
        </w:rPr>
        <w:t>making real time implementation feasible. Analysis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7DA">
        <w:rPr>
          <w:rFonts w:ascii="Times New Roman" w:hAnsi="Times New Roman" w:cs="Times New Roman"/>
          <w:sz w:val="24"/>
          <w:szCs w:val="24"/>
        </w:rPr>
        <w:t>algorithm’s performance on test video sequences gives useful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7DA">
        <w:rPr>
          <w:rFonts w:ascii="Times New Roman" w:hAnsi="Times New Roman" w:cs="Times New Roman"/>
          <w:sz w:val="24"/>
          <w:szCs w:val="24"/>
        </w:rPr>
        <w:t>insights to further improvements in the masked face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7DA">
        <w:rPr>
          <w:rFonts w:ascii="Times New Roman" w:hAnsi="Times New Roman" w:cs="Times New Roman"/>
          <w:sz w:val="24"/>
          <w:szCs w:val="24"/>
        </w:rPr>
        <w:t>performance.</w:t>
      </w:r>
    </w:p>
    <w:p w:rsidR="00DC5148" w:rsidRDefault="00DC5148"/>
    <w:sectPr w:rsidR="00DC5148" w:rsidSect="00C9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C6F"/>
    <w:rsid w:val="00422C6F"/>
    <w:rsid w:val="005C1E73"/>
    <w:rsid w:val="00637FB1"/>
    <w:rsid w:val="007A1364"/>
    <w:rsid w:val="00C910B6"/>
    <w:rsid w:val="00DC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2021-02-19T15:09:00Z</dcterms:created>
  <dcterms:modified xsi:type="dcterms:W3CDTF">2021-02-19T15:10:00Z</dcterms:modified>
</cp:coreProperties>
</file>