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33AF" w14:textId="090AC6DC" w:rsidR="00901D5F" w:rsidRPr="00737B0C" w:rsidRDefault="00F64D60" w:rsidP="00F64D60">
      <w:pPr>
        <w:pStyle w:val="Title"/>
        <w:jc w:val="center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</w:rPr>
        <w:t>Retail Sales Performance</w:t>
      </w:r>
      <w:r w:rsidR="00901D5F" w:rsidRPr="00737B0C">
        <w:rPr>
          <w:rFonts w:asciiTheme="minorHAnsi" w:hAnsiTheme="minorHAnsi" w:cstheme="minorHAnsi"/>
          <w:color w:val="0E4660"/>
          <w:spacing w:val="-47"/>
        </w:rPr>
        <w:t xml:space="preserve"> </w:t>
      </w:r>
      <w:r w:rsidR="00901D5F" w:rsidRPr="00737B0C">
        <w:rPr>
          <w:rFonts w:asciiTheme="minorHAnsi" w:hAnsiTheme="minorHAnsi" w:cstheme="minorHAnsi"/>
          <w:color w:val="0E4660"/>
          <w:spacing w:val="-2"/>
        </w:rPr>
        <w:t>Analysis</w:t>
      </w:r>
    </w:p>
    <w:p w14:paraId="2FE5C161" w14:textId="77777777" w:rsidR="00901D5F" w:rsidRPr="00737B0C" w:rsidRDefault="00901D5F" w:rsidP="00901D5F">
      <w:pPr>
        <w:pStyle w:val="Heading1"/>
        <w:numPr>
          <w:ilvl w:val="0"/>
          <w:numId w:val="1"/>
        </w:numPr>
        <w:tabs>
          <w:tab w:val="left" w:pos="409"/>
        </w:tabs>
        <w:spacing w:before="306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w w:val="90"/>
        </w:rPr>
        <w:t>Project</w:t>
      </w:r>
      <w:r w:rsidRPr="00737B0C">
        <w:rPr>
          <w:rFonts w:asciiTheme="minorHAnsi" w:hAnsiTheme="minorHAnsi" w:cstheme="minorHAnsi"/>
          <w:color w:val="0E4660"/>
          <w:spacing w:val="3"/>
        </w:rPr>
        <w:t xml:space="preserve"> </w:t>
      </w:r>
      <w:r w:rsidRPr="00737B0C">
        <w:rPr>
          <w:rFonts w:asciiTheme="minorHAnsi" w:hAnsiTheme="minorHAnsi" w:cstheme="minorHAnsi"/>
          <w:color w:val="0E4660"/>
          <w:spacing w:val="-2"/>
        </w:rPr>
        <w:t>Overview</w:t>
      </w:r>
    </w:p>
    <w:p w14:paraId="1C386302" w14:textId="05EFFD9F" w:rsidR="00901D5F" w:rsidRPr="00147F6A" w:rsidRDefault="00901D5F" w:rsidP="00901D5F">
      <w:pPr>
        <w:pStyle w:val="BodyText"/>
        <w:spacing w:before="261" w:line="292" w:lineRule="auto"/>
        <w:ind w:right="1106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>This</w:t>
      </w:r>
      <w:r w:rsidRPr="00147F6A">
        <w:rPr>
          <w:rFonts w:asciiTheme="minorHAnsi" w:hAnsiTheme="minorHAnsi" w:cstheme="minorHAnsi"/>
          <w:spacing w:val="-28"/>
          <w:sz w:val="28"/>
          <w:szCs w:val="28"/>
        </w:rPr>
        <w:t xml:space="preserve"> </w:t>
      </w:r>
      <w:r w:rsidRPr="00147F6A">
        <w:rPr>
          <w:rFonts w:asciiTheme="minorHAnsi" w:hAnsiTheme="minorHAnsi" w:cstheme="minorHAnsi"/>
          <w:sz w:val="28"/>
          <w:szCs w:val="28"/>
        </w:rPr>
        <w:t>Project</w:t>
      </w:r>
      <w:r w:rsidRPr="00147F6A">
        <w:rPr>
          <w:rFonts w:asciiTheme="minorHAnsi" w:hAnsiTheme="minorHAnsi" w:cstheme="minorHAnsi"/>
          <w:spacing w:val="-23"/>
          <w:sz w:val="28"/>
          <w:szCs w:val="28"/>
        </w:rPr>
        <w:t xml:space="preserve"> </w:t>
      </w:r>
      <w:r w:rsidRPr="00147F6A">
        <w:rPr>
          <w:rFonts w:asciiTheme="minorHAnsi" w:hAnsiTheme="minorHAnsi" w:cstheme="minorHAnsi"/>
          <w:sz w:val="28"/>
          <w:szCs w:val="28"/>
        </w:rPr>
        <w:t>analyzes</w:t>
      </w:r>
      <w:r w:rsidRPr="00147F6A">
        <w:rPr>
          <w:rFonts w:asciiTheme="minorHAnsi" w:hAnsiTheme="minorHAnsi" w:cstheme="minorHAnsi"/>
          <w:spacing w:val="-28"/>
          <w:sz w:val="28"/>
          <w:szCs w:val="28"/>
        </w:rPr>
        <w:t xml:space="preserve"> </w:t>
      </w:r>
      <w:r w:rsidR="007544C1" w:rsidRPr="00147F6A">
        <w:rPr>
          <w:rFonts w:asciiTheme="minorHAnsi" w:hAnsiTheme="minorHAnsi" w:cstheme="minorHAnsi"/>
          <w:sz w:val="28"/>
          <w:szCs w:val="28"/>
        </w:rPr>
        <w:t>retail sales performance using data analytics</w:t>
      </w:r>
      <w:r w:rsidR="00AB4467" w:rsidRPr="00147F6A">
        <w:rPr>
          <w:rFonts w:asciiTheme="minorHAnsi" w:hAnsiTheme="minorHAnsi" w:cstheme="minorHAnsi"/>
          <w:sz w:val="28"/>
          <w:szCs w:val="28"/>
        </w:rPr>
        <w:t xml:space="preserve"> techniques across Python, SQL and Power BI.</w:t>
      </w:r>
    </w:p>
    <w:p w14:paraId="7CF20D75" w14:textId="5EAC1F8F" w:rsidR="0087365B" w:rsidRPr="00147F6A" w:rsidRDefault="0087365B" w:rsidP="00901D5F">
      <w:pPr>
        <w:pStyle w:val="BodyText"/>
        <w:spacing w:before="261" w:line="292" w:lineRule="auto"/>
        <w:ind w:right="1106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>The goal is to understand</w:t>
      </w:r>
      <w:r w:rsidR="00E345FB" w:rsidRPr="00147F6A">
        <w:rPr>
          <w:rFonts w:asciiTheme="minorHAnsi" w:hAnsiTheme="minorHAnsi" w:cstheme="minorHAnsi"/>
          <w:sz w:val="28"/>
          <w:szCs w:val="28"/>
        </w:rPr>
        <w:t xml:space="preserve"> key performance metrices, profitability </w:t>
      </w:r>
      <w:r w:rsidR="00B07895" w:rsidRPr="00147F6A">
        <w:rPr>
          <w:rFonts w:asciiTheme="minorHAnsi" w:hAnsiTheme="minorHAnsi" w:cstheme="minorHAnsi"/>
          <w:sz w:val="28"/>
          <w:szCs w:val="28"/>
        </w:rPr>
        <w:t>trends, customer behavior, and operational efficiency through data-driven insights.</w:t>
      </w:r>
    </w:p>
    <w:p w14:paraId="3A3B031E" w14:textId="693F6159" w:rsidR="00901D5F" w:rsidRPr="00147F6A" w:rsidRDefault="00B07895" w:rsidP="00B07895">
      <w:pPr>
        <w:pStyle w:val="BodyText"/>
        <w:spacing w:before="261" w:line="292" w:lineRule="auto"/>
        <w:ind w:right="1106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>The dataset used contains Superstore sales transactions (2014-2017) covering, sales, profit, shipping, category, and region details.</w:t>
      </w:r>
    </w:p>
    <w:p w14:paraId="04F36301" w14:textId="77777777" w:rsidR="00901D5F" w:rsidRPr="00737B0C" w:rsidRDefault="00901D5F" w:rsidP="00901D5F">
      <w:pPr>
        <w:pStyle w:val="BodyText"/>
        <w:spacing w:before="36"/>
        <w:rPr>
          <w:rFonts w:asciiTheme="minorHAnsi" w:hAnsiTheme="minorHAnsi" w:cstheme="minorHAnsi"/>
        </w:rPr>
      </w:pPr>
    </w:p>
    <w:p w14:paraId="6E6E878B" w14:textId="64A6B9FD" w:rsidR="007777B9" w:rsidRPr="00737B0C" w:rsidRDefault="007777B9" w:rsidP="007777B9">
      <w:pPr>
        <w:pStyle w:val="Heading1"/>
        <w:numPr>
          <w:ilvl w:val="0"/>
          <w:numId w:val="1"/>
        </w:numPr>
        <w:tabs>
          <w:tab w:val="left" w:pos="409"/>
        </w:tabs>
        <w:spacing w:before="306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w w:val="90"/>
        </w:rPr>
        <w:t>Objective</w:t>
      </w:r>
    </w:p>
    <w:p w14:paraId="2152CDA5" w14:textId="2680DC33" w:rsidR="007777B9" w:rsidRPr="00147F6A" w:rsidRDefault="00A1249A" w:rsidP="007D6E65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>To evaluate sales and profitability across categories, regions and segments.</w:t>
      </w:r>
    </w:p>
    <w:p w14:paraId="7B022A89" w14:textId="02719F3E" w:rsidR="007D6E65" w:rsidRPr="00147F6A" w:rsidRDefault="007D6E65" w:rsidP="007D6E65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 xml:space="preserve">To identify top and underperforming </w:t>
      </w:r>
      <w:r w:rsidR="005E0E34" w:rsidRPr="00147F6A">
        <w:rPr>
          <w:rFonts w:asciiTheme="minorHAnsi" w:hAnsiTheme="minorHAnsi" w:cstheme="minorHAnsi"/>
          <w:sz w:val="28"/>
          <w:szCs w:val="28"/>
        </w:rPr>
        <w:t>products and states.</w:t>
      </w:r>
    </w:p>
    <w:p w14:paraId="21828F44" w14:textId="0E6A43EE" w:rsidR="005E0E34" w:rsidRPr="00147F6A" w:rsidRDefault="005E0E34" w:rsidP="007D6E65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 xml:space="preserve">To assess the impact of discounts and </w:t>
      </w:r>
      <w:r w:rsidR="00DD7EA8" w:rsidRPr="00147F6A">
        <w:rPr>
          <w:rFonts w:asciiTheme="minorHAnsi" w:hAnsiTheme="minorHAnsi" w:cstheme="minorHAnsi"/>
          <w:sz w:val="28"/>
          <w:szCs w:val="28"/>
        </w:rPr>
        <w:t>shipping mode on profit.</w:t>
      </w:r>
    </w:p>
    <w:p w14:paraId="61CA35AD" w14:textId="62152BD5" w:rsidR="00A1249A" w:rsidRPr="00147F6A" w:rsidRDefault="00DD7EA8" w:rsidP="00B40657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sz w:val="28"/>
          <w:szCs w:val="28"/>
        </w:rPr>
        <w:t xml:space="preserve">To build interactive dashboards in Power BI for business </w:t>
      </w:r>
      <w:r w:rsidR="00B40657" w:rsidRPr="00147F6A">
        <w:rPr>
          <w:rFonts w:asciiTheme="minorHAnsi" w:hAnsiTheme="minorHAnsi" w:cstheme="minorHAnsi"/>
          <w:sz w:val="28"/>
          <w:szCs w:val="28"/>
        </w:rPr>
        <w:t>decision-making.</w:t>
      </w:r>
    </w:p>
    <w:p w14:paraId="60471AD3" w14:textId="77777777" w:rsidR="007D14A4" w:rsidRPr="00737B0C" w:rsidRDefault="007D14A4" w:rsidP="007D14A4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32"/>
        </w:rPr>
      </w:pPr>
    </w:p>
    <w:p w14:paraId="7D89DD3D" w14:textId="1B674603" w:rsidR="007D14A4" w:rsidRPr="00737B0C" w:rsidRDefault="007D14A4" w:rsidP="007D14A4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4"/>
        </w:rPr>
        <w:t>Tools and Technologies Used</w:t>
      </w:r>
    </w:p>
    <w:p w14:paraId="5BF84321" w14:textId="7A009076" w:rsidR="00920C7F" w:rsidRPr="00147F6A" w:rsidRDefault="0053182C" w:rsidP="00C90BA4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b/>
          <w:bCs/>
          <w:sz w:val="28"/>
          <w:szCs w:val="28"/>
        </w:rPr>
        <w:t>Python</w:t>
      </w:r>
      <w:r w:rsidR="00C90BA4" w:rsidRPr="00147F6A">
        <w:rPr>
          <w:rFonts w:asciiTheme="minorHAnsi" w:hAnsiTheme="minorHAnsi" w:cstheme="minorHAnsi"/>
          <w:b/>
          <w:bCs/>
          <w:sz w:val="28"/>
          <w:szCs w:val="28"/>
        </w:rPr>
        <w:t xml:space="preserve"> –</w:t>
      </w:r>
      <w:r w:rsidR="00C90BA4" w:rsidRPr="00147F6A">
        <w:rPr>
          <w:rFonts w:asciiTheme="minorHAnsi" w:hAnsiTheme="minorHAnsi" w:cstheme="minorHAnsi"/>
          <w:sz w:val="28"/>
          <w:szCs w:val="28"/>
        </w:rPr>
        <w:t xml:space="preserve"> Data cleaning, transformation, and exploratory data analysis</w:t>
      </w:r>
      <w:r w:rsidR="00C90BA4" w:rsidRPr="00147F6A">
        <w:rPr>
          <w:rFonts w:asciiTheme="minorHAnsi" w:eastAsiaTheme="minorHAnsi" w:hAnsiTheme="minorHAnsi" w:cstheme="minorHAnsi"/>
          <w:b/>
          <w:spacing w:val="-6"/>
          <w:kern w:val="2"/>
          <w:sz w:val="28"/>
          <w:szCs w:val="28"/>
          <w:lang w:val="en-IN"/>
          <w14:ligatures w14:val="standardContextual"/>
        </w:rPr>
        <w:t>.</w:t>
      </w:r>
    </w:p>
    <w:p w14:paraId="28A25F45" w14:textId="1922F830" w:rsidR="00C90BA4" w:rsidRPr="00147F6A" w:rsidRDefault="00C90BA4" w:rsidP="00C90BA4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b/>
          <w:bCs/>
          <w:sz w:val="28"/>
          <w:szCs w:val="28"/>
        </w:rPr>
        <w:t>MYSQL (XAMPP) –</w:t>
      </w:r>
      <w:r w:rsidRPr="00147F6A">
        <w:rPr>
          <w:rFonts w:asciiTheme="minorHAnsi" w:hAnsiTheme="minorHAnsi" w:cstheme="minorHAnsi"/>
          <w:sz w:val="28"/>
          <w:szCs w:val="28"/>
        </w:rPr>
        <w:t xml:space="preserve"> Querying data for deep analytical insights.</w:t>
      </w:r>
    </w:p>
    <w:p w14:paraId="7BF0C19D" w14:textId="4F7A45EB" w:rsidR="00C90BA4" w:rsidRPr="00147F6A" w:rsidRDefault="00C90BA4" w:rsidP="00C90BA4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b/>
          <w:bCs/>
          <w:sz w:val="28"/>
          <w:szCs w:val="28"/>
        </w:rPr>
        <w:t>Power BI –</w:t>
      </w:r>
      <w:r w:rsidRPr="00147F6A">
        <w:rPr>
          <w:rFonts w:asciiTheme="minorHAnsi" w:hAnsiTheme="minorHAnsi" w:cstheme="minorHAnsi"/>
          <w:sz w:val="28"/>
          <w:szCs w:val="28"/>
        </w:rPr>
        <w:t xml:space="preserve"> Dashboard creation, visualization, and KPI tracking.</w:t>
      </w:r>
    </w:p>
    <w:p w14:paraId="6A1A1817" w14:textId="7A85FB20" w:rsidR="00136C11" w:rsidRPr="00147F6A" w:rsidRDefault="00C90BA4" w:rsidP="00147F6A">
      <w:pPr>
        <w:pStyle w:val="BodyText"/>
        <w:numPr>
          <w:ilvl w:val="2"/>
          <w:numId w:val="1"/>
        </w:numPr>
        <w:spacing w:before="260"/>
        <w:rPr>
          <w:rFonts w:asciiTheme="minorHAnsi" w:hAnsiTheme="minorHAnsi" w:cstheme="minorHAnsi"/>
          <w:sz w:val="28"/>
          <w:szCs w:val="28"/>
        </w:rPr>
      </w:pPr>
      <w:r w:rsidRPr="00147F6A">
        <w:rPr>
          <w:rFonts w:asciiTheme="minorHAnsi" w:hAnsiTheme="minorHAnsi" w:cstheme="minorHAnsi"/>
          <w:b/>
          <w:bCs/>
          <w:sz w:val="28"/>
          <w:szCs w:val="28"/>
        </w:rPr>
        <w:t>Microsoft Excel –</w:t>
      </w:r>
      <w:r w:rsidRPr="00147F6A">
        <w:rPr>
          <w:rFonts w:asciiTheme="minorHAnsi" w:hAnsiTheme="minorHAnsi" w:cstheme="minorHAnsi"/>
          <w:sz w:val="28"/>
          <w:szCs w:val="28"/>
        </w:rPr>
        <w:t xml:space="preserve"> Preliminary </w:t>
      </w:r>
      <w:r w:rsidR="0061092B" w:rsidRPr="00147F6A">
        <w:rPr>
          <w:rFonts w:asciiTheme="minorHAnsi" w:hAnsiTheme="minorHAnsi" w:cstheme="minorHAnsi"/>
          <w:sz w:val="28"/>
          <w:szCs w:val="28"/>
        </w:rPr>
        <w:t>data understanding and data validation.</w:t>
      </w:r>
    </w:p>
    <w:p w14:paraId="02758C7B" w14:textId="77777777" w:rsidR="00136C11" w:rsidRPr="00737B0C" w:rsidRDefault="00136C11" w:rsidP="00136C11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</w:rPr>
        <w:lastRenderedPageBreak/>
        <w:t>Dataset</w:t>
      </w:r>
      <w:r w:rsidRPr="00737B0C">
        <w:rPr>
          <w:rFonts w:asciiTheme="minorHAnsi" w:hAnsiTheme="minorHAnsi" w:cstheme="minorHAnsi"/>
          <w:color w:val="0E4660"/>
          <w:spacing w:val="-38"/>
        </w:rPr>
        <w:t xml:space="preserve"> </w:t>
      </w:r>
      <w:r w:rsidRPr="00737B0C">
        <w:rPr>
          <w:rFonts w:asciiTheme="minorHAnsi" w:hAnsiTheme="minorHAnsi" w:cstheme="minorHAnsi"/>
          <w:color w:val="0E4660"/>
          <w:spacing w:val="-2"/>
        </w:rPr>
        <w:t>Summary</w:t>
      </w:r>
    </w:p>
    <w:p w14:paraId="729AFC35" w14:textId="77777777" w:rsidR="00136C11" w:rsidRPr="00147F6A" w:rsidRDefault="00136C11" w:rsidP="00136C11">
      <w:pPr>
        <w:pStyle w:val="BodyText"/>
        <w:spacing w:before="266"/>
        <w:rPr>
          <w:rFonts w:asciiTheme="minorHAnsi" w:hAnsiTheme="minorHAnsi" w:cstheme="minorHAnsi"/>
          <w:sz w:val="28"/>
          <w:szCs w:val="28"/>
        </w:rPr>
      </w:pPr>
      <w:r w:rsidRPr="00737B0C">
        <w:rPr>
          <w:rFonts w:asciiTheme="minorHAnsi" w:hAnsiTheme="minorHAnsi" w:cstheme="minorHAnsi"/>
          <w:spacing w:val="-2"/>
        </w:rPr>
        <w:t>-</w:t>
      </w:r>
      <w:r w:rsidRPr="00737B0C">
        <w:rPr>
          <w:rFonts w:asciiTheme="minorHAnsi" w:hAnsiTheme="minorHAnsi" w:cstheme="minorHAnsi"/>
          <w:spacing w:val="-31"/>
        </w:rPr>
        <w:t xml:space="preserve"> </w:t>
      </w:r>
      <w:r w:rsidRPr="00147F6A">
        <w:rPr>
          <w:rFonts w:asciiTheme="minorHAnsi" w:hAnsiTheme="minorHAnsi" w:cstheme="minorHAnsi"/>
          <w:b/>
          <w:bCs/>
          <w:spacing w:val="-2"/>
          <w:sz w:val="28"/>
          <w:szCs w:val="28"/>
        </w:rPr>
        <w:t>Rows:</w:t>
      </w:r>
      <w:r w:rsidRPr="00147F6A">
        <w:rPr>
          <w:rFonts w:asciiTheme="minorHAnsi" w:hAnsiTheme="minorHAnsi" w:cstheme="minorHAnsi"/>
          <w:b/>
          <w:bCs/>
          <w:spacing w:val="-33"/>
          <w:sz w:val="28"/>
          <w:szCs w:val="28"/>
        </w:rPr>
        <w:t xml:space="preserve"> </w:t>
      </w:r>
      <w:r w:rsidRPr="00147F6A">
        <w:rPr>
          <w:rFonts w:asciiTheme="minorHAnsi" w:hAnsiTheme="minorHAnsi" w:cstheme="minorHAnsi"/>
          <w:spacing w:val="-4"/>
          <w:sz w:val="28"/>
          <w:szCs w:val="28"/>
        </w:rPr>
        <w:t>10,000</w:t>
      </w:r>
    </w:p>
    <w:p w14:paraId="3ECA7FEE" w14:textId="65A2F615" w:rsidR="00136C11" w:rsidRPr="00147F6A" w:rsidRDefault="00136C11" w:rsidP="00136C11">
      <w:pPr>
        <w:pStyle w:val="ListParagraph"/>
        <w:widowControl w:val="0"/>
        <w:numPr>
          <w:ilvl w:val="1"/>
          <w:numId w:val="1"/>
        </w:numPr>
        <w:tabs>
          <w:tab w:val="left" w:pos="174"/>
        </w:tabs>
        <w:autoSpaceDE w:val="0"/>
        <w:autoSpaceDN w:val="0"/>
        <w:spacing w:before="243" w:after="0" w:line="240" w:lineRule="auto"/>
        <w:ind w:left="174" w:hanging="174"/>
        <w:contextualSpacing w:val="0"/>
        <w:rPr>
          <w:rFonts w:cstheme="minorHAnsi"/>
          <w:sz w:val="28"/>
          <w:szCs w:val="28"/>
        </w:rPr>
      </w:pPr>
      <w:r w:rsidRPr="00147F6A">
        <w:rPr>
          <w:rFonts w:cstheme="minorHAnsi"/>
          <w:b/>
          <w:bCs/>
          <w:sz w:val="28"/>
          <w:szCs w:val="28"/>
        </w:rPr>
        <w:t>Columns:</w:t>
      </w:r>
      <w:r w:rsidRPr="00147F6A">
        <w:rPr>
          <w:rFonts w:cstheme="minorHAnsi"/>
          <w:spacing w:val="-11"/>
          <w:sz w:val="28"/>
          <w:szCs w:val="28"/>
        </w:rPr>
        <w:t xml:space="preserve"> </w:t>
      </w:r>
      <w:r w:rsidR="000C2FA8">
        <w:rPr>
          <w:rFonts w:cstheme="minorHAnsi"/>
          <w:spacing w:val="-5"/>
          <w:sz w:val="28"/>
          <w:szCs w:val="28"/>
        </w:rPr>
        <w:t>26</w:t>
      </w:r>
    </w:p>
    <w:p w14:paraId="799AB5FC" w14:textId="77777777" w:rsidR="00136C11" w:rsidRPr="00147F6A" w:rsidRDefault="00136C11" w:rsidP="00136C11">
      <w:pPr>
        <w:pStyle w:val="ListParagraph"/>
        <w:widowControl w:val="0"/>
        <w:numPr>
          <w:ilvl w:val="1"/>
          <w:numId w:val="1"/>
        </w:numPr>
        <w:tabs>
          <w:tab w:val="left" w:pos="174"/>
        </w:tabs>
        <w:autoSpaceDE w:val="0"/>
        <w:autoSpaceDN w:val="0"/>
        <w:spacing w:before="244" w:after="0" w:line="240" w:lineRule="auto"/>
        <w:ind w:left="174" w:hanging="174"/>
        <w:contextualSpacing w:val="0"/>
        <w:rPr>
          <w:rFonts w:cstheme="minorHAnsi"/>
          <w:b/>
          <w:bCs/>
          <w:sz w:val="28"/>
          <w:szCs w:val="28"/>
        </w:rPr>
      </w:pPr>
      <w:r w:rsidRPr="00147F6A">
        <w:rPr>
          <w:rFonts w:cstheme="minorHAnsi"/>
          <w:b/>
          <w:bCs/>
          <w:spacing w:val="-10"/>
          <w:sz w:val="28"/>
          <w:szCs w:val="28"/>
        </w:rPr>
        <w:t>Field Includes</w:t>
      </w:r>
      <w:r w:rsidRPr="00147F6A">
        <w:rPr>
          <w:rFonts w:cstheme="minorHAnsi"/>
          <w:b/>
          <w:bCs/>
          <w:spacing w:val="-2"/>
          <w:sz w:val="28"/>
          <w:szCs w:val="28"/>
        </w:rPr>
        <w:t>:</w:t>
      </w:r>
    </w:p>
    <w:p w14:paraId="3F446D4C" w14:textId="77777777" w:rsidR="00136C11" w:rsidRPr="00147F6A" w:rsidRDefault="00136C11" w:rsidP="00136C11">
      <w:pPr>
        <w:pStyle w:val="ListParagraph"/>
        <w:widowControl w:val="0"/>
        <w:numPr>
          <w:ilvl w:val="2"/>
          <w:numId w:val="1"/>
        </w:numPr>
        <w:tabs>
          <w:tab w:val="left" w:pos="174"/>
        </w:tabs>
        <w:autoSpaceDE w:val="0"/>
        <w:autoSpaceDN w:val="0"/>
        <w:spacing w:before="244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47F6A">
        <w:rPr>
          <w:rFonts w:cstheme="minorHAnsi"/>
          <w:b/>
          <w:bCs/>
          <w:spacing w:val="-2"/>
          <w:sz w:val="28"/>
          <w:szCs w:val="28"/>
        </w:rPr>
        <w:t xml:space="preserve">Order details: </w:t>
      </w:r>
      <w:proofErr w:type="spellStart"/>
      <w:r w:rsidRPr="00147F6A">
        <w:rPr>
          <w:rFonts w:cstheme="minorHAnsi"/>
          <w:spacing w:val="-2"/>
          <w:sz w:val="28"/>
          <w:szCs w:val="28"/>
        </w:rPr>
        <w:t>order_id</w:t>
      </w:r>
      <w:proofErr w:type="spellEnd"/>
      <w:r w:rsidRPr="00147F6A">
        <w:rPr>
          <w:rFonts w:cstheme="minorHAnsi"/>
          <w:spacing w:val="-2"/>
          <w:sz w:val="28"/>
          <w:szCs w:val="28"/>
        </w:rPr>
        <w:t xml:space="preserve">, </w:t>
      </w:r>
      <w:proofErr w:type="spellStart"/>
      <w:r w:rsidRPr="00147F6A">
        <w:rPr>
          <w:rFonts w:cstheme="minorHAnsi"/>
          <w:spacing w:val="-2"/>
          <w:sz w:val="28"/>
          <w:szCs w:val="28"/>
        </w:rPr>
        <w:t>order_date</w:t>
      </w:r>
      <w:proofErr w:type="spellEnd"/>
      <w:r w:rsidRPr="00147F6A">
        <w:rPr>
          <w:rFonts w:cstheme="minorHAnsi"/>
          <w:spacing w:val="-2"/>
          <w:sz w:val="28"/>
          <w:szCs w:val="28"/>
        </w:rPr>
        <w:t xml:space="preserve">, </w:t>
      </w:r>
      <w:proofErr w:type="spellStart"/>
      <w:r w:rsidRPr="00147F6A">
        <w:rPr>
          <w:rFonts w:cstheme="minorHAnsi"/>
          <w:spacing w:val="-2"/>
          <w:sz w:val="28"/>
          <w:szCs w:val="28"/>
        </w:rPr>
        <w:t>ship_date</w:t>
      </w:r>
      <w:proofErr w:type="spellEnd"/>
      <w:r w:rsidRPr="00147F6A">
        <w:rPr>
          <w:rFonts w:cstheme="minorHAnsi"/>
          <w:spacing w:val="-2"/>
          <w:sz w:val="28"/>
          <w:szCs w:val="28"/>
        </w:rPr>
        <w:t xml:space="preserve">, </w:t>
      </w:r>
      <w:proofErr w:type="spellStart"/>
      <w:r w:rsidRPr="00147F6A">
        <w:rPr>
          <w:rFonts w:cstheme="minorHAnsi"/>
          <w:spacing w:val="-2"/>
          <w:sz w:val="28"/>
          <w:szCs w:val="28"/>
        </w:rPr>
        <w:t>ship_mode</w:t>
      </w:r>
      <w:proofErr w:type="spellEnd"/>
    </w:p>
    <w:p w14:paraId="3F21D40D" w14:textId="77777777" w:rsidR="00136C11" w:rsidRPr="00147F6A" w:rsidRDefault="00136C11" w:rsidP="00136C11">
      <w:pPr>
        <w:pStyle w:val="ListParagraph"/>
        <w:widowControl w:val="0"/>
        <w:numPr>
          <w:ilvl w:val="2"/>
          <w:numId w:val="1"/>
        </w:numPr>
        <w:tabs>
          <w:tab w:val="left" w:pos="174"/>
        </w:tabs>
        <w:autoSpaceDE w:val="0"/>
        <w:autoSpaceDN w:val="0"/>
        <w:spacing w:before="244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47F6A">
        <w:rPr>
          <w:rFonts w:cstheme="minorHAnsi"/>
          <w:b/>
          <w:bCs/>
          <w:spacing w:val="-2"/>
          <w:sz w:val="28"/>
          <w:szCs w:val="28"/>
        </w:rPr>
        <w:t>Customer details –</w:t>
      </w:r>
      <w:r w:rsidRPr="00147F6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147F6A">
        <w:rPr>
          <w:rFonts w:cstheme="minorHAnsi"/>
          <w:sz w:val="28"/>
          <w:szCs w:val="28"/>
        </w:rPr>
        <w:t>customer_id</w:t>
      </w:r>
      <w:proofErr w:type="spellEnd"/>
      <w:r w:rsidRPr="00147F6A">
        <w:rPr>
          <w:rFonts w:cstheme="minorHAnsi"/>
          <w:sz w:val="28"/>
          <w:szCs w:val="28"/>
        </w:rPr>
        <w:t>, segment, region</w:t>
      </w:r>
    </w:p>
    <w:p w14:paraId="584883A2" w14:textId="7F109AC2" w:rsidR="00136C11" w:rsidRPr="00147F6A" w:rsidRDefault="00136C11" w:rsidP="00136C11">
      <w:pPr>
        <w:pStyle w:val="ListParagraph"/>
        <w:widowControl w:val="0"/>
        <w:numPr>
          <w:ilvl w:val="2"/>
          <w:numId w:val="1"/>
        </w:numPr>
        <w:tabs>
          <w:tab w:val="left" w:pos="174"/>
        </w:tabs>
        <w:autoSpaceDE w:val="0"/>
        <w:autoSpaceDN w:val="0"/>
        <w:spacing w:before="244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47F6A">
        <w:rPr>
          <w:rFonts w:cstheme="minorHAnsi"/>
          <w:b/>
          <w:bCs/>
          <w:spacing w:val="-2"/>
          <w:sz w:val="28"/>
          <w:szCs w:val="28"/>
        </w:rPr>
        <w:t>Product details –</w:t>
      </w:r>
      <w:r w:rsidRPr="00147F6A">
        <w:rPr>
          <w:rFonts w:cstheme="minorHAnsi"/>
          <w:b/>
          <w:bCs/>
          <w:sz w:val="28"/>
          <w:szCs w:val="28"/>
        </w:rPr>
        <w:t xml:space="preserve"> </w:t>
      </w:r>
      <w:r w:rsidRPr="00147F6A">
        <w:rPr>
          <w:rFonts w:cstheme="minorHAnsi"/>
          <w:sz w:val="28"/>
          <w:szCs w:val="28"/>
        </w:rPr>
        <w:t>category, sub-category, sales, profit, discount, quantity.</w:t>
      </w:r>
    </w:p>
    <w:p w14:paraId="219D3291" w14:textId="77777777" w:rsidR="00136C11" w:rsidRPr="00737B0C" w:rsidRDefault="00136C11" w:rsidP="00136C11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32"/>
        </w:rPr>
      </w:pPr>
    </w:p>
    <w:p w14:paraId="62C6A8AE" w14:textId="343AF8A4" w:rsidR="00B407BC" w:rsidRPr="00737B0C" w:rsidRDefault="00B407BC" w:rsidP="00B407BC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</w:rPr>
        <w:t>Python Exploratory Data Analysis Insights</w:t>
      </w:r>
    </w:p>
    <w:p w14:paraId="3047F7B1" w14:textId="1B61CFEE" w:rsidR="00B407BC" w:rsidRPr="000C2FA8" w:rsidRDefault="00AD6675" w:rsidP="00AD6675">
      <w:pPr>
        <w:pStyle w:val="BodyText"/>
        <w:spacing w:before="266"/>
        <w:rPr>
          <w:rFonts w:asciiTheme="minorHAnsi" w:hAnsiTheme="minorHAnsi" w:cstheme="minorHAnsi"/>
          <w:b/>
          <w:bCs/>
          <w:spacing w:val="-2"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pacing w:val="-2"/>
          <w:sz w:val="28"/>
          <w:szCs w:val="28"/>
        </w:rPr>
        <w:t>Key Observations:</w:t>
      </w:r>
    </w:p>
    <w:p w14:paraId="3FC34170" w14:textId="032948AA" w:rsidR="00AD6675" w:rsidRPr="000C2FA8" w:rsidRDefault="00AD6675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>Sales Vs Profit</w:t>
      </w:r>
      <w:r w:rsidR="00601D56"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="000F565A" w:rsidRPr="000C2FA8">
        <w:rPr>
          <w:rFonts w:asciiTheme="minorHAnsi" w:hAnsiTheme="minorHAnsi" w:cstheme="minorHAnsi"/>
          <w:sz w:val="28"/>
          <w:szCs w:val="28"/>
        </w:rPr>
        <w:t xml:space="preserve">Moderate positive correlation </w:t>
      </w:r>
      <w:r w:rsidR="00DD4A7F" w:rsidRPr="000C2FA8">
        <w:rPr>
          <w:rFonts w:asciiTheme="minorHAnsi" w:hAnsiTheme="minorHAnsi" w:cstheme="minorHAnsi"/>
          <w:sz w:val="28"/>
          <w:szCs w:val="28"/>
        </w:rPr>
        <w:t xml:space="preserve">– however, high sales in Furniture lead to losses </w:t>
      </w:r>
      <w:r w:rsidR="004C374B" w:rsidRPr="000C2FA8">
        <w:rPr>
          <w:rFonts w:asciiTheme="minorHAnsi" w:hAnsiTheme="minorHAnsi" w:cstheme="minorHAnsi"/>
          <w:sz w:val="28"/>
          <w:szCs w:val="28"/>
        </w:rPr>
        <w:t>due to shipping and discounts.</w:t>
      </w:r>
    </w:p>
    <w:p w14:paraId="40EC8B6F" w14:textId="7765C327" w:rsidR="00601D56" w:rsidRPr="000C2FA8" w:rsidRDefault="00601D56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Profit by Region: </w:t>
      </w:r>
      <w:r w:rsidR="005D1AA2" w:rsidRPr="000C2FA8">
        <w:rPr>
          <w:rFonts w:asciiTheme="minorHAnsi" w:hAnsiTheme="minorHAnsi" w:cstheme="minorHAnsi"/>
          <w:sz w:val="28"/>
          <w:szCs w:val="28"/>
        </w:rPr>
        <w:t>West is most profitable</w:t>
      </w:r>
      <w:r w:rsidR="00583409" w:rsidRPr="000C2FA8">
        <w:rPr>
          <w:rFonts w:asciiTheme="minorHAnsi" w:hAnsiTheme="minorHAnsi" w:cstheme="minorHAnsi"/>
          <w:sz w:val="28"/>
          <w:szCs w:val="28"/>
        </w:rPr>
        <w:t xml:space="preserve"> whereas</w:t>
      </w:r>
      <w:r w:rsidR="005D1AA2" w:rsidRPr="000C2FA8">
        <w:rPr>
          <w:rFonts w:asciiTheme="minorHAnsi" w:hAnsiTheme="minorHAnsi" w:cstheme="minorHAnsi"/>
          <w:sz w:val="28"/>
          <w:szCs w:val="28"/>
        </w:rPr>
        <w:t xml:space="preserve"> South underperforming</w:t>
      </w:r>
      <w:r w:rsidR="00583409" w:rsidRPr="000C2FA8">
        <w:rPr>
          <w:rFonts w:asciiTheme="minorHAnsi" w:hAnsiTheme="minorHAnsi" w:cstheme="minorHAnsi"/>
          <w:sz w:val="28"/>
          <w:szCs w:val="28"/>
        </w:rPr>
        <w:t>.</w:t>
      </w:r>
    </w:p>
    <w:p w14:paraId="26F298CC" w14:textId="73A28844" w:rsidR="00601D56" w:rsidRPr="000C2FA8" w:rsidRDefault="00601D56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Top State by Sales: </w:t>
      </w:r>
      <w:r w:rsidR="00686B3B" w:rsidRPr="000C2FA8">
        <w:rPr>
          <w:rFonts w:asciiTheme="minorHAnsi" w:hAnsiTheme="minorHAnsi" w:cstheme="minorHAnsi"/>
          <w:sz w:val="28"/>
          <w:szCs w:val="28"/>
        </w:rPr>
        <w:t>California, New York and Texas dominate sales volume</w:t>
      </w:r>
      <w:r w:rsidR="005F5754" w:rsidRPr="000C2FA8">
        <w:rPr>
          <w:rFonts w:asciiTheme="minorHAnsi" w:hAnsiTheme="minorHAnsi" w:cstheme="minorHAnsi"/>
          <w:sz w:val="28"/>
          <w:szCs w:val="28"/>
        </w:rPr>
        <w:t>.</w:t>
      </w:r>
    </w:p>
    <w:p w14:paraId="4C0754A9" w14:textId="27ADF181" w:rsidR="00601D56" w:rsidRPr="000C2FA8" w:rsidRDefault="00C37088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Monthly Trend: </w:t>
      </w:r>
      <w:r w:rsidR="005F5754" w:rsidRPr="000C2FA8">
        <w:rPr>
          <w:rFonts w:asciiTheme="minorHAnsi" w:hAnsiTheme="minorHAnsi" w:cstheme="minorHAnsi"/>
          <w:sz w:val="28"/>
          <w:szCs w:val="28"/>
        </w:rPr>
        <w:t xml:space="preserve">Sales peak from October </w:t>
      </w:r>
      <w:r w:rsidR="008319CE" w:rsidRPr="000C2FA8">
        <w:rPr>
          <w:rFonts w:asciiTheme="minorHAnsi" w:hAnsiTheme="minorHAnsi" w:cstheme="minorHAnsi"/>
          <w:sz w:val="28"/>
          <w:szCs w:val="28"/>
        </w:rPr>
        <w:t>to December.</w:t>
      </w:r>
    </w:p>
    <w:p w14:paraId="74F3DC51" w14:textId="1D180E87" w:rsidR="00C37088" w:rsidRPr="000C2FA8" w:rsidRDefault="00C37088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>Customer Segments</w:t>
      </w:r>
      <w:r w:rsidR="009B79B0"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="008319CE" w:rsidRPr="000C2FA8">
        <w:rPr>
          <w:rFonts w:asciiTheme="minorHAnsi" w:hAnsiTheme="minorHAnsi" w:cstheme="minorHAnsi"/>
          <w:sz w:val="28"/>
          <w:szCs w:val="28"/>
        </w:rPr>
        <w:t xml:space="preserve">Corporate customer </w:t>
      </w:r>
      <w:proofErr w:type="gramStart"/>
      <w:r w:rsidR="008319CE" w:rsidRPr="000C2FA8">
        <w:rPr>
          <w:rFonts w:asciiTheme="minorHAnsi" w:hAnsiTheme="minorHAnsi" w:cstheme="minorHAnsi"/>
          <w:sz w:val="28"/>
          <w:szCs w:val="28"/>
        </w:rPr>
        <w:t>drive</w:t>
      </w:r>
      <w:proofErr w:type="gramEnd"/>
      <w:r w:rsidR="008319CE" w:rsidRPr="000C2FA8">
        <w:rPr>
          <w:rFonts w:asciiTheme="minorHAnsi" w:hAnsiTheme="minorHAnsi" w:cstheme="minorHAnsi"/>
          <w:sz w:val="28"/>
          <w:szCs w:val="28"/>
        </w:rPr>
        <w:t xml:space="preserve"> the most profit</w:t>
      </w:r>
      <w:r w:rsidR="00D63468" w:rsidRPr="000C2FA8">
        <w:rPr>
          <w:rFonts w:asciiTheme="minorHAnsi" w:hAnsiTheme="minorHAnsi" w:cstheme="minorHAnsi"/>
          <w:sz w:val="28"/>
          <w:szCs w:val="28"/>
        </w:rPr>
        <w:t xml:space="preserve"> whereas Home Office segment performs least.</w:t>
      </w:r>
    </w:p>
    <w:p w14:paraId="08782D86" w14:textId="1F580CBB" w:rsidR="009B79B0" w:rsidRPr="000C2FA8" w:rsidRDefault="009B79B0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Category Analysis: </w:t>
      </w:r>
      <w:r w:rsidR="00AD78F7" w:rsidRPr="000C2FA8">
        <w:rPr>
          <w:rFonts w:asciiTheme="minorHAnsi" w:hAnsiTheme="minorHAnsi" w:cstheme="minorHAnsi"/>
          <w:sz w:val="28"/>
          <w:szCs w:val="28"/>
        </w:rPr>
        <w:t>Technology is most profitable whereas Furniture</w:t>
      </w:r>
      <w:r w:rsidR="00762631" w:rsidRPr="000C2FA8">
        <w:rPr>
          <w:rFonts w:asciiTheme="minorHAnsi" w:hAnsiTheme="minorHAnsi" w:cstheme="minorHAnsi"/>
          <w:sz w:val="28"/>
          <w:szCs w:val="28"/>
        </w:rPr>
        <w:t xml:space="preserve"> often incurs losses due to costs.</w:t>
      </w:r>
    </w:p>
    <w:p w14:paraId="6D7F0268" w14:textId="6CDF3978" w:rsidR="009B79B0" w:rsidRPr="000C2FA8" w:rsidRDefault="008D6804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  <w:sz w:val="28"/>
          <w:szCs w:val="28"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Sub-Category Insights: </w:t>
      </w:r>
      <w:r w:rsidR="00066745" w:rsidRPr="000C2FA8">
        <w:rPr>
          <w:rFonts w:asciiTheme="minorHAnsi" w:hAnsiTheme="minorHAnsi" w:cstheme="minorHAnsi"/>
          <w:sz w:val="28"/>
          <w:szCs w:val="28"/>
        </w:rPr>
        <w:t xml:space="preserve">Phones, Accessories, Copiers are more profitable whereas </w:t>
      </w:r>
      <w:r w:rsidR="00922E42" w:rsidRPr="000C2FA8">
        <w:rPr>
          <w:rFonts w:asciiTheme="minorHAnsi" w:hAnsiTheme="minorHAnsi" w:cstheme="minorHAnsi"/>
          <w:sz w:val="28"/>
          <w:szCs w:val="28"/>
        </w:rPr>
        <w:t xml:space="preserve">Tables, Bookcases, Supplies are loss making. </w:t>
      </w:r>
    </w:p>
    <w:p w14:paraId="6E5EC8B3" w14:textId="0171F2C5" w:rsidR="008D6804" w:rsidRPr="00737B0C" w:rsidRDefault="008D6804" w:rsidP="00AD6675">
      <w:pPr>
        <w:pStyle w:val="BodyText"/>
        <w:numPr>
          <w:ilvl w:val="0"/>
          <w:numId w:val="3"/>
        </w:numPr>
        <w:spacing w:before="266"/>
        <w:rPr>
          <w:rFonts w:asciiTheme="minorHAnsi" w:hAnsiTheme="minorHAnsi" w:cstheme="minorHAnsi"/>
          <w:b/>
          <w:bCs/>
        </w:rPr>
      </w:pPr>
      <w:r w:rsidRPr="000C2FA8">
        <w:rPr>
          <w:rFonts w:asciiTheme="minorHAnsi" w:hAnsiTheme="minorHAnsi" w:cstheme="minorHAnsi"/>
          <w:b/>
          <w:bCs/>
          <w:sz w:val="28"/>
          <w:szCs w:val="28"/>
        </w:rPr>
        <w:t xml:space="preserve">Shipping Efficiency: </w:t>
      </w:r>
      <w:r w:rsidR="00922E42" w:rsidRPr="000C2FA8">
        <w:rPr>
          <w:rFonts w:asciiTheme="minorHAnsi" w:hAnsiTheme="minorHAnsi" w:cstheme="minorHAnsi"/>
          <w:sz w:val="28"/>
          <w:szCs w:val="28"/>
        </w:rPr>
        <w:t>Most orders delivered in 3-5 days, re</w:t>
      </w:r>
      <w:r w:rsidR="00A52DCD" w:rsidRPr="000C2FA8">
        <w:rPr>
          <w:rFonts w:asciiTheme="minorHAnsi" w:hAnsiTheme="minorHAnsi" w:cstheme="minorHAnsi"/>
          <w:sz w:val="28"/>
          <w:szCs w:val="28"/>
        </w:rPr>
        <w:t>f</w:t>
      </w:r>
      <w:r w:rsidR="00922E42" w:rsidRPr="000C2FA8">
        <w:rPr>
          <w:rFonts w:asciiTheme="minorHAnsi" w:hAnsiTheme="minorHAnsi" w:cstheme="minorHAnsi"/>
          <w:sz w:val="28"/>
          <w:szCs w:val="28"/>
        </w:rPr>
        <w:t>l</w:t>
      </w:r>
      <w:r w:rsidR="00A52DCD" w:rsidRPr="000C2FA8">
        <w:rPr>
          <w:rFonts w:asciiTheme="minorHAnsi" w:hAnsiTheme="minorHAnsi" w:cstheme="minorHAnsi"/>
          <w:sz w:val="28"/>
          <w:szCs w:val="28"/>
        </w:rPr>
        <w:t>e</w:t>
      </w:r>
      <w:r w:rsidR="00922E42" w:rsidRPr="000C2FA8">
        <w:rPr>
          <w:rFonts w:asciiTheme="minorHAnsi" w:hAnsiTheme="minorHAnsi" w:cstheme="minorHAnsi"/>
          <w:sz w:val="28"/>
          <w:szCs w:val="28"/>
        </w:rPr>
        <w:t>c</w:t>
      </w:r>
      <w:r w:rsidR="00A52DCD" w:rsidRPr="000C2FA8">
        <w:rPr>
          <w:rFonts w:asciiTheme="minorHAnsi" w:hAnsiTheme="minorHAnsi" w:cstheme="minorHAnsi"/>
          <w:sz w:val="28"/>
          <w:szCs w:val="28"/>
        </w:rPr>
        <w:t>t</w:t>
      </w:r>
      <w:r w:rsidR="00922E42" w:rsidRPr="000C2FA8">
        <w:rPr>
          <w:rFonts w:asciiTheme="minorHAnsi" w:hAnsiTheme="minorHAnsi" w:cstheme="minorHAnsi"/>
          <w:sz w:val="28"/>
          <w:szCs w:val="28"/>
        </w:rPr>
        <w:t xml:space="preserve">ing </w:t>
      </w:r>
      <w:r w:rsidR="00A52DCD" w:rsidRPr="000C2FA8">
        <w:rPr>
          <w:rFonts w:asciiTheme="minorHAnsi" w:hAnsiTheme="minorHAnsi" w:cstheme="minorHAnsi"/>
          <w:sz w:val="28"/>
          <w:szCs w:val="28"/>
        </w:rPr>
        <w:t>strong logistics.</w:t>
      </w:r>
    </w:p>
    <w:p w14:paraId="50A1212B" w14:textId="77777777" w:rsidR="008D6804" w:rsidRPr="00737B0C" w:rsidRDefault="008D6804" w:rsidP="000F565A">
      <w:pPr>
        <w:pStyle w:val="BodyText"/>
        <w:spacing w:before="266"/>
        <w:rPr>
          <w:rFonts w:asciiTheme="minorHAnsi" w:hAnsiTheme="minorHAnsi" w:cstheme="minorHAnsi"/>
          <w:b/>
          <w:bCs/>
        </w:rPr>
      </w:pPr>
    </w:p>
    <w:p w14:paraId="3616F71D" w14:textId="5E15BED5" w:rsidR="00A52DCD" w:rsidRPr="00737B0C" w:rsidRDefault="00A52DCD" w:rsidP="00A52DCD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</w:rPr>
        <w:t>SQL Analysis Insights</w:t>
      </w:r>
    </w:p>
    <w:p w14:paraId="02125F88" w14:textId="77777777" w:rsidR="004400CE" w:rsidRPr="000C2FA8" w:rsidRDefault="004400CE" w:rsidP="004400CE">
      <w:pPr>
        <w:pStyle w:val="BodyText"/>
        <w:spacing w:before="266" w:line="290" w:lineRule="auto"/>
        <w:rPr>
          <w:rFonts w:asciiTheme="minorHAnsi" w:hAnsiTheme="minorHAnsi" w:cstheme="minorHAnsi"/>
          <w:sz w:val="28"/>
          <w:szCs w:val="28"/>
        </w:rPr>
      </w:pPr>
      <w:r w:rsidRPr="000C2FA8">
        <w:rPr>
          <w:rFonts w:asciiTheme="minorHAnsi" w:hAnsiTheme="minorHAnsi" w:cstheme="minorHAnsi"/>
          <w:spacing w:val="-2"/>
          <w:sz w:val="28"/>
          <w:szCs w:val="28"/>
        </w:rPr>
        <w:t>We</w:t>
      </w:r>
      <w:r w:rsidRPr="000C2FA8">
        <w:rPr>
          <w:rFonts w:asciiTheme="minorHAnsi" w:hAnsiTheme="minorHAnsi" w:cstheme="minorHAnsi"/>
          <w:spacing w:val="-24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performed</w:t>
      </w:r>
      <w:r w:rsidRPr="000C2FA8">
        <w:rPr>
          <w:rFonts w:asciiTheme="minorHAnsi" w:hAnsiTheme="minorHAnsi" w:cstheme="minorHAnsi"/>
          <w:spacing w:val="-25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structured</w:t>
      </w:r>
      <w:r w:rsidRPr="000C2FA8">
        <w:rPr>
          <w:rFonts w:asciiTheme="minorHAnsi" w:hAnsiTheme="minorHAnsi" w:cstheme="minorHAnsi"/>
          <w:spacing w:val="-25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analysis</w:t>
      </w:r>
      <w:r w:rsidRPr="000C2FA8">
        <w:rPr>
          <w:rFonts w:asciiTheme="minorHAnsi" w:hAnsiTheme="minorHAnsi" w:cstheme="minorHAnsi"/>
          <w:spacing w:val="-25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in</w:t>
      </w:r>
      <w:r w:rsidRPr="000C2FA8">
        <w:rPr>
          <w:rFonts w:asciiTheme="minorHAnsi" w:hAnsiTheme="minorHAnsi" w:cstheme="minorHAnsi"/>
          <w:spacing w:val="-19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MYSQL</w:t>
      </w:r>
      <w:r w:rsidRPr="000C2FA8">
        <w:rPr>
          <w:rFonts w:asciiTheme="minorHAnsi" w:hAnsiTheme="minorHAnsi" w:cstheme="minorHAnsi"/>
          <w:spacing w:val="-25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to</w:t>
      </w:r>
      <w:r w:rsidRPr="000C2FA8">
        <w:rPr>
          <w:rFonts w:asciiTheme="minorHAnsi" w:hAnsiTheme="minorHAnsi" w:cstheme="minorHAnsi"/>
          <w:spacing w:val="-26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answer</w:t>
      </w:r>
      <w:r w:rsidRPr="000C2FA8">
        <w:rPr>
          <w:rFonts w:asciiTheme="minorHAnsi" w:hAnsiTheme="minorHAnsi" w:cstheme="minorHAnsi"/>
          <w:spacing w:val="-27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key</w:t>
      </w:r>
      <w:r w:rsidRPr="000C2FA8">
        <w:rPr>
          <w:rFonts w:asciiTheme="minorHAnsi" w:hAnsiTheme="minorHAnsi" w:cstheme="minorHAnsi"/>
          <w:spacing w:val="-24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2"/>
          <w:sz w:val="28"/>
          <w:szCs w:val="28"/>
        </w:rPr>
        <w:t>business questions:</w:t>
      </w:r>
    </w:p>
    <w:p w14:paraId="17CD097D" w14:textId="24047ED4" w:rsidR="00151671" w:rsidRPr="000C2FA8" w:rsidRDefault="00F93CB8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Calculate total sales, profit and quantity to find business KPIs</w:t>
      </w:r>
    </w:p>
    <w:p w14:paraId="11F8088F" w14:textId="3B0395C4" w:rsidR="00CA3EEB" w:rsidRPr="00737B0C" w:rsidRDefault="00CA3EEB" w:rsidP="00CA3EEB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1395656F" wp14:editId="16D134A3">
            <wp:extent cx="2847975" cy="647700"/>
            <wp:effectExtent l="0" t="0" r="9525" b="0"/>
            <wp:docPr id="4235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1189" name="Picture 4235711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1EF8" w14:textId="77777777" w:rsidR="00CA3EEB" w:rsidRPr="00737B0C" w:rsidRDefault="00CA3EEB" w:rsidP="00CA3EEB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31813878" w14:textId="78871B86" w:rsidR="00696CDD" w:rsidRPr="000C2FA8" w:rsidRDefault="009E1C25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proofErr w:type="spellStart"/>
      <w:r w:rsidRPr="000C2FA8">
        <w:rPr>
          <w:rFonts w:cstheme="minorHAnsi"/>
          <w:sz w:val="28"/>
          <w:szCs w:val="28"/>
        </w:rPr>
        <w:t>Analyze</w:t>
      </w:r>
      <w:proofErr w:type="spellEnd"/>
      <w:r w:rsidRPr="000C2FA8">
        <w:rPr>
          <w:rFonts w:cstheme="minorHAnsi"/>
          <w:sz w:val="28"/>
          <w:szCs w:val="28"/>
        </w:rPr>
        <w:t xml:space="preserve"> monthly sales and profit trend for visualization</w:t>
      </w:r>
    </w:p>
    <w:p w14:paraId="3218635F" w14:textId="417B6CC6" w:rsidR="00DD58A4" w:rsidRPr="00737B0C" w:rsidRDefault="00554773" w:rsidP="00DD58A4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3708B601" wp14:editId="7FA8891C">
            <wp:extent cx="2308539" cy="3212757"/>
            <wp:effectExtent l="0" t="0" r="0" b="6985"/>
            <wp:docPr id="178809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9291" name="Picture 17880992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577" cy="32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9871" w14:textId="77777777" w:rsidR="00DD58A4" w:rsidRPr="00737B0C" w:rsidRDefault="00DD58A4" w:rsidP="00DD58A4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64119393" w14:textId="2CD5A5BE" w:rsidR="009E1C25" w:rsidRPr="000C2FA8" w:rsidRDefault="008E52A7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Compute sales and profit by category</w:t>
      </w:r>
      <w:r w:rsidR="00765770" w:rsidRPr="000C2FA8">
        <w:rPr>
          <w:rFonts w:cstheme="minorHAnsi"/>
          <w:sz w:val="28"/>
          <w:szCs w:val="28"/>
        </w:rPr>
        <w:t xml:space="preserve"> and </w:t>
      </w:r>
      <w:r w:rsidRPr="000C2FA8">
        <w:rPr>
          <w:rFonts w:cstheme="minorHAnsi"/>
          <w:sz w:val="28"/>
          <w:szCs w:val="28"/>
        </w:rPr>
        <w:t>sub-category for comparison</w:t>
      </w:r>
    </w:p>
    <w:p w14:paraId="0F608510" w14:textId="68325FC9" w:rsidR="00554773" w:rsidRPr="000C2FA8" w:rsidRDefault="00D863B6" w:rsidP="000C2FA8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4C290581" wp14:editId="7C014C76">
            <wp:extent cx="3336521" cy="2388973"/>
            <wp:effectExtent l="0" t="0" r="0" b="0"/>
            <wp:docPr id="143708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9800" name="Picture 1437089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466" cy="24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797B" w14:textId="25834AEE" w:rsidR="008E52A7" w:rsidRPr="000C2FA8" w:rsidRDefault="00FD400B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lastRenderedPageBreak/>
        <w:t xml:space="preserve">Measure region and state performance to highlight strong/weak areas </w:t>
      </w:r>
    </w:p>
    <w:p w14:paraId="563F98B6" w14:textId="7F3311FD" w:rsidR="00D863B6" w:rsidRPr="00737B0C" w:rsidRDefault="00BD1C29" w:rsidP="00D863B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65461670" wp14:editId="0E9101CA">
            <wp:extent cx="2932670" cy="4294508"/>
            <wp:effectExtent l="0" t="0" r="1270" b="0"/>
            <wp:docPr id="1513518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18261" name="Picture 1513518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97" cy="432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ECCA" w14:textId="77777777" w:rsidR="00D863B6" w:rsidRPr="00737B0C" w:rsidRDefault="00D863B6" w:rsidP="00D863B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470769A5" w14:textId="4FEA2458" w:rsidR="00FD400B" w:rsidRPr="000C2FA8" w:rsidRDefault="00D520A7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Identify top profitable products for strategy adjustments</w:t>
      </w:r>
    </w:p>
    <w:p w14:paraId="54CE2F2D" w14:textId="19CED8AD" w:rsidR="00BD1C29" w:rsidRPr="00737B0C" w:rsidRDefault="00E74897" w:rsidP="00BD1C29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2F5B2C41" wp14:editId="6BC3ACAA">
            <wp:extent cx="5412259" cy="1738327"/>
            <wp:effectExtent l="0" t="0" r="0" b="0"/>
            <wp:docPr id="2032579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9925" name="Picture 20325799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28" cy="17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995F" w14:textId="77777777" w:rsidR="00BD1C29" w:rsidRPr="00737B0C" w:rsidRDefault="00BD1C29" w:rsidP="00BD1C29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7B60FD8D" w14:textId="2253B129" w:rsidR="00BC1081" w:rsidRPr="000C2FA8" w:rsidRDefault="00BC1081" w:rsidP="00BC1081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Identify least profitable products for strategy adjustments</w:t>
      </w:r>
    </w:p>
    <w:p w14:paraId="39FB62AD" w14:textId="00646D0E" w:rsidR="00E74897" w:rsidRPr="000C2FA8" w:rsidRDefault="00DB0766" w:rsidP="000C2FA8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77CC88BB" wp14:editId="4A58E97B">
            <wp:extent cx="4712043" cy="1524915"/>
            <wp:effectExtent l="0" t="0" r="0" b="0"/>
            <wp:docPr id="1906181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81615" name="Picture 1906181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690" cy="15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0D0" w14:textId="0825AB91" w:rsidR="00BC1081" w:rsidRPr="000C2FA8" w:rsidRDefault="00E734C8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lastRenderedPageBreak/>
        <w:t xml:space="preserve">Examine Customer Segments </w:t>
      </w:r>
      <w:r w:rsidR="00401EE6" w:rsidRPr="000C2FA8">
        <w:rPr>
          <w:rFonts w:cstheme="minorHAnsi"/>
          <w:sz w:val="28"/>
          <w:szCs w:val="28"/>
        </w:rPr>
        <w:t>(Consumer, Corporate, Home Office)</w:t>
      </w:r>
    </w:p>
    <w:p w14:paraId="46FCCAB9" w14:textId="1DC1EF7A" w:rsidR="00DB0766" w:rsidRPr="00737B0C" w:rsidRDefault="00131C90" w:rsidP="00DB076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340CD5FD" wp14:editId="1ABEB921">
            <wp:extent cx="5638800" cy="981075"/>
            <wp:effectExtent l="0" t="0" r="0" b="9525"/>
            <wp:docPr id="1804354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4369" name="Picture 1804354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CEAF" w14:textId="77777777" w:rsidR="00DB0766" w:rsidRPr="00737B0C" w:rsidRDefault="00DB0766" w:rsidP="00DB076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5D225E2F" w14:textId="0F8C9083" w:rsidR="00401EE6" w:rsidRPr="000C2FA8" w:rsidRDefault="00401EE6" w:rsidP="00696CD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 xml:space="preserve">Evaluate shipping </w:t>
      </w:r>
      <w:r w:rsidR="000E5A05" w:rsidRPr="000C2FA8">
        <w:rPr>
          <w:rFonts w:cstheme="minorHAnsi"/>
          <w:sz w:val="28"/>
          <w:szCs w:val="28"/>
        </w:rPr>
        <w:t>mode efficiency (average days vs profit)</w:t>
      </w:r>
    </w:p>
    <w:p w14:paraId="645CB8C5" w14:textId="086DDC15" w:rsidR="00131C90" w:rsidRPr="00737B0C" w:rsidRDefault="00131C90" w:rsidP="00131C90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79A0CE18" wp14:editId="155A8534">
            <wp:extent cx="4333875" cy="1228725"/>
            <wp:effectExtent l="0" t="0" r="9525" b="9525"/>
            <wp:docPr id="1594288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8948" name="Picture 1594288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820" w14:textId="77777777" w:rsidR="00131C90" w:rsidRPr="00737B0C" w:rsidRDefault="00131C90" w:rsidP="00131C90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0E6D7DBD" w14:textId="77777777" w:rsidR="008278ED" w:rsidRPr="000C2FA8" w:rsidRDefault="004E7E32" w:rsidP="008278ED">
      <w:pPr>
        <w:pStyle w:val="ListParagraph"/>
        <w:widowControl w:val="0"/>
        <w:numPr>
          <w:ilvl w:val="0"/>
          <w:numId w:val="4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Correlate discount levels with profitability</w:t>
      </w:r>
    </w:p>
    <w:p w14:paraId="43EF7CEF" w14:textId="301469E6" w:rsidR="00BD4BC0" w:rsidRPr="00737B0C" w:rsidRDefault="00D57006" w:rsidP="00BD4BC0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1A2F67B6" wp14:editId="386B0BD5">
            <wp:extent cx="3733800" cy="2924175"/>
            <wp:effectExtent l="0" t="0" r="0" b="9525"/>
            <wp:docPr id="710344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44049" name="Picture 7103440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3C65" w14:textId="77777777" w:rsidR="000C1456" w:rsidRPr="00737B0C" w:rsidRDefault="000C1456" w:rsidP="00BD4BC0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7D6B5EC9" w14:textId="74186930" w:rsidR="004E7E32" w:rsidRPr="00737B0C" w:rsidRDefault="003831F9" w:rsidP="008278ED">
      <w:pPr>
        <w:pStyle w:val="ListParagraph"/>
        <w:widowControl w:val="0"/>
        <w:numPr>
          <w:ilvl w:val="0"/>
          <w:numId w:val="5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sz w:val="32"/>
        </w:rPr>
        <w:t>.</w:t>
      </w:r>
      <w:r w:rsidR="00D25892" w:rsidRPr="00737B0C">
        <w:rPr>
          <w:rFonts w:cstheme="minorHAnsi"/>
          <w:sz w:val="32"/>
        </w:rPr>
        <w:t xml:space="preserve"> </w:t>
      </w:r>
      <w:r w:rsidR="008278ED" w:rsidRPr="000C2FA8">
        <w:rPr>
          <w:rFonts w:cstheme="minorHAnsi"/>
          <w:sz w:val="28"/>
          <w:szCs w:val="28"/>
        </w:rPr>
        <w:t>Create analytics</w:t>
      </w:r>
      <w:r w:rsidR="00CF5E4C" w:rsidRPr="000C2FA8">
        <w:rPr>
          <w:rFonts w:cstheme="minorHAnsi"/>
          <w:sz w:val="28"/>
          <w:szCs w:val="28"/>
        </w:rPr>
        <w:t xml:space="preserve"> for</w:t>
      </w:r>
      <w:r w:rsidR="008278ED" w:rsidRPr="000C2FA8">
        <w:rPr>
          <w:rFonts w:cstheme="minorHAnsi"/>
          <w:sz w:val="28"/>
          <w:szCs w:val="28"/>
        </w:rPr>
        <w:t xml:space="preserve"> A</w:t>
      </w:r>
      <w:r w:rsidR="00CF5E4C" w:rsidRPr="000C2FA8">
        <w:rPr>
          <w:rFonts w:cstheme="minorHAnsi"/>
          <w:sz w:val="28"/>
          <w:szCs w:val="28"/>
        </w:rPr>
        <w:t xml:space="preserve">verage </w:t>
      </w:r>
      <w:r w:rsidR="008278ED" w:rsidRPr="000C2FA8">
        <w:rPr>
          <w:rFonts w:cstheme="minorHAnsi"/>
          <w:sz w:val="28"/>
          <w:szCs w:val="28"/>
        </w:rPr>
        <w:t>O</w:t>
      </w:r>
      <w:r w:rsidR="00D763B2" w:rsidRPr="000C2FA8">
        <w:rPr>
          <w:rFonts w:cstheme="minorHAnsi"/>
          <w:sz w:val="28"/>
          <w:szCs w:val="28"/>
        </w:rPr>
        <w:t xml:space="preserve">rder </w:t>
      </w:r>
      <w:r w:rsidR="008278ED" w:rsidRPr="000C2FA8">
        <w:rPr>
          <w:rFonts w:cstheme="minorHAnsi"/>
          <w:sz w:val="28"/>
          <w:szCs w:val="28"/>
        </w:rPr>
        <w:t>V</w:t>
      </w:r>
      <w:r w:rsidR="00D763B2" w:rsidRPr="000C2FA8">
        <w:rPr>
          <w:rFonts w:cstheme="minorHAnsi"/>
          <w:sz w:val="28"/>
          <w:szCs w:val="28"/>
        </w:rPr>
        <w:t>alue</w:t>
      </w:r>
      <w:r w:rsidR="008278ED" w:rsidRPr="000C2FA8">
        <w:rPr>
          <w:rFonts w:cstheme="minorHAnsi"/>
          <w:sz w:val="28"/>
          <w:szCs w:val="28"/>
        </w:rPr>
        <w:t xml:space="preserve"> by segment</w:t>
      </w:r>
    </w:p>
    <w:p w14:paraId="259982D9" w14:textId="7193A43A" w:rsidR="00D57006" w:rsidRPr="00737B0C" w:rsidRDefault="00D763B2" w:rsidP="00D5700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48102D85" wp14:editId="1C5CC979">
            <wp:extent cx="3248025" cy="1019175"/>
            <wp:effectExtent l="0" t="0" r="9525" b="9525"/>
            <wp:docPr id="33933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217" name="Picture 339332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6982" w14:textId="77777777" w:rsidR="00D57006" w:rsidRDefault="00D57006" w:rsidP="00D5700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20E6794D" w14:textId="77777777" w:rsidR="000C2FA8" w:rsidRDefault="000C2FA8" w:rsidP="00D5700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53718757" w14:textId="77777777" w:rsidR="000C2FA8" w:rsidRDefault="000C2FA8" w:rsidP="00D5700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592D9B46" w14:textId="77777777" w:rsidR="000C2FA8" w:rsidRPr="00737B0C" w:rsidRDefault="000C2FA8" w:rsidP="00D5700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0F1884F1" w14:textId="12F452ED" w:rsidR="008278ED" w:rsidRPr="00737B0C" w:rsidRDefault="003831F9" w:rsidP="008278ED">
      <w:pPr>
        <w:pStyle w:val="ListParagraph"/>
        <w:widowControl w:val="0"/>
        <w:numPr>
          <w:ilvl w:val="0"/>
          <w:numId w:val="5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sz w:val="32"/>
        </w:rPr>
        <w:lastRenderedPageBreak/>
        <w:t xml:space="preserve">. </w:t>
      </w:r>
      <w:r w:rsidRPr="000C2FA8">
        <w:rPr>
          <w:rFonts w:cstheme="minorHAnsi"/>
          <w:sz w:val="28"/>
          <w:szCs w:val="28"/>
        </w:rPr>
        <w:t>Create product ranking analytics</w:t>
      </w:r>
      <w:r w:rsidRPr="00737B0C">
        <w:rPr>
          <w:rFonts w:cstheme="minorHAnsi"/>
          <w:sz w:val="32"/>
        </w:rPr>
        <w:t xml:space="preserve"> </w:t>
      </w:r>
    </w:p>
    <w:p w14:paraId="49833413" w14:textId="48C66A7D" w:rsidR="00D763B2" w:rsidRPr="00737B0C" w:rsidRDefault="00C40715" w:rsidP="00D763B2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7EF01C57" wp14:editId="02F812D3">
            <wp:extent cx="5731510" cy="2599055"/>
            <wp:effectExtent l="0" t="0" r="2540" b="0"/>
            <wp:docPr id="12447207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20737" name="Picture 12447207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260A" w14:textId="77777777" w:rsidR="00D763B2" w:rsidRPr="00737B0C" w:rsidRDefault="00D763B2" w:rsidP="00D763B2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12A847AA" w14:textId="6FD880B9" w:rsidR="003831F9" w:rsidRPr="00737B0C" w:rsidRDefault="003831F9" w:rsidP="008278ED">
      <w:pPr>
        <w:pStyle w:val="ListParagraph"/>
        <w:widowControl w:val="0"/>
        <w:numPr>
          <w:ilvl w:val="0"/>
          <w:numId w:val="5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sz w:val="32"/>
        </w:rPr>
        <w:t xml:space="preserve">. </w:t>
      </w:r>
      <w:r w:rsidRPr="000C2FA8">
        <w:rPr>
          <w:rFonts w:cstheme="minorHAnsi"/>
          <w:sz w:val="28"/>
          <w:szCs w:val="28"/>
        </w:rPr>
        <w:t xml:space="preserve">Create </w:t>
      </w:r>
      <w:r w:rsidR="00D25892" w:rsidRPr="000C2FA8">
        <w:rPr>
          <w:rFonts w:cstheme="minorHAnsi"/>
          <w:sz w:val="28"/>
          <w:szCs w:val="28"/>
        </w:rPr>
        <w:t>RFM summary.</w:t>
      </w:r>
    </w:p>
    <w:p w14:paraId="7730E69B" w14:textId="217C88E2" w:rsidR="00C40715" w:rsidRPr="00737B0C" w:rsidRDefault="00C40715" w:rsidP="00C40715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419BFC0D" wp14:editId="5C5B7E13">
            <wp:extent cx="3550508" cy="3954162"/>
            <wp:effectExtent l="0" t="0" r="0" b="8255"/>
            <wp:docPr id="2105674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4654" name="Picture 21056746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245" cy="395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A12A" w14:textId="77777777" w:rsidR="00D520A7" w:rsidRDefault="00D520A7" w:rsidP="00BC1081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41CEF0E5" w14:textId="77777777" w:rsidR="000C2FA8" w:rsidRPr="00737B0C" w:rsidRDefault="000C2FA8" w:rsidP="00BC1081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7AA01F6E" w14:textId="77777777" w:rsidR="0026095B" w:rsidRPr="00737B0C" w:rsidRDefault="0026095B" w:rsidP="0026095B">
      <w:pPr>
        <w:pStyle w:val="Heading1"/>
        <w:numPr>
          <w:ilvl w:val="0"/>
          <w:numId w:val="1"/>
        </w:numPr>
        <w:tabs>
          <w:tab w:val="left" w:pos="409"/>
        </w:tabs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</w:rPr>
        <w:lastRenderedPageBreak/>
        <w:t>Dashboard</w:t>
      </w:r>
      <w:r w:rsidRPr="00737B0C">
        <w:rPr>
          <w:rFonts w:asciiTheme="minorHAnsi" w:hAnsiTheme="minorHAnsi" w:cstheme="minorHAnsi"/>
          <w:color w:val="0E4660"/>
          <w:spacing w:val="-33"/>
        </w:rPr>
        <w:t xml:space="preserve"> </w:t>
      </w:r>
      <w:r w:rsidRPr="00737B0C">
        <w:rPr>
          <w:rFonts w:asciiTheme="minorHAnsi" w:hAnsiTheme="minorHAnsi" w:cstheme="minorHAnsi"/>
          <w:color w:val="0E4660"/>
          <w:spacing w:val="-2"/>
        </w:rPr>
        <w:t>in</w:t>
      </w:r>
      <w:r w:rsidRPr="00737B0C">
        <w:rPr>
          <w:rFonts w:asciiTheme="minorHAnsi" w:hAnsiTheme="minorHAnsi" w:cstheme="minorHAnsi"/>
          <w:color w:val="0E4660"/>
          <w:spacing w:val="-35"/>
        </w:rPr>
        <w:t xml:space="preserve"> </w:t>
      </w:r>
      <w:r w:rsidRPr="00737B0C">
        <w:rPr>
          <w:rFonts w:asciiTheme="minorHAnsi" w:hAnsiTheme="minorHAnsi" w:cstheme="minorHAnsi"/>
          <w:color w:val="0E4660"/>
          <w:spacing w:val="-2"/>
        </w:rPr>
        <w:t>Power</w:t>
      </w:r>
      <w:r w:rsidRPr="00737B0C">
        <w:rPr>
          <w:rFonts w:asciiTheme="minorHAnsi" w:hAnsiTheme="minorHAnsi" w:cstheme="minorHAnsi"/>
          <w:color w:val="0E4660"/>
          <w:spacing w:val="-33"/>
        </w:rPr>
        <w:t xml:space="preserve"> </w:t>
      </w:r>
      <w:r w:rsidRPr="00737B0C">
        <w:rPr>
          <w:rFonts w:asciiTheme="minorHAnsi" w:hAnsiTheme="minorHAnsi" w:cstheme="minorHAnsi"/>
          <w:color w:val="0E4660"/>
          <w:spacing w:val="-5"/>
        </w:rPr>
        <w:t>BI</w:t>
      </w:r>
    </w:p>
    <w:p w14:paraId="20C0C2F2" w14:textId="77777777" w:rsidR="00E24E19" w:rsidRPr="000C2FA8" w:rsidRDefault="00E24E19" w:rsidP="00E24E19">
      <w:pPr>
        <w:pStyle w:val="BodyText"/>
        <w:spacing w:before="261" w:line="292" w:lineRule="auto"/>
        <w:ind w:right="1106"/>
        <w:rPr>
          <w:rFonts w:asciiTheme="minorHAnsi" w:hAnsiTheme="minorHAnsi" w:cstheme="minorHAnsi"/>
          <w:sz w:val="28"/>
          <w:szCs w:val="28"/>
        </w:rPr>
      </w:pPr>
      <w:r w:rsidRPr="000C2FA8">
        <w:rPr>
          <w:rFonts w:asciiTheme="minorHAnsi" w:hAnsiTheme="minorHAnsi" w:cstheme="minorHAnsi"/>
          <w:spacing w:val="-6"/>
          <w:sz w:val="28"/>
          <w:szCs w:val="28"/>
        </w:rPr>
        <w:t>Finally,</w:t>
      </w:r>
      <w:r w:rsidRPr="000C2FA8">
        <w:rPr>
          <w:rFonts w:asciiTheme="minorHAnsi" w:hAnsiTheme="minorHAnsi" w:cstheme="minorHAnsi"/>
          <w:spacing w:val="-32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we</w:t>
      </w:r>
      <w:r w:rsidRPr="000C2FA8">
        <w:rPr>
          <w:rFonts w:asciiTheme="minorHAnsi" w:hAnsiTheme="minorHAnsi" w:cstheme="minorHAnsi"/>
          <w:spacing w:val="-31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built</w:t>
      </w:r>
      <w:r w:rsidRPr="000C2FA8">
        <w:rPr>
          <w:rFonts w:asciiTheme="minorHAnsi" w:hAnsiTheme="minorHAnsi" w:cstheme="minorHAnsi"/>
          <w:spacing w:val="-30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an</w:t>
      </w:r>
      <w:r w:rsidRPr="000C2FA8">
        <w:rPr>
          <w:rFonts w:asciiTheme="minorHAnsi" w:hAnsiTheme="minorHAnsi" w:cstheme="minorHAnsi"/>
          <w:spacing w:val="-32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interactive</w:t>
      </w:r>
      <w:r w:rsidRPr="000C2FA8">
        <w:rPr>
          <w:rFonts w:asciiTheme="minorHAnsi" w:hAnsiTheme="minorHAnsi" w:cstheme="minorHAnsi"/>
          <w:spacing w:val="-30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dashboard</w:t>
      </w:r>
      <w:r w:rsidRPr="000C2FA8">
        <w:rPr>
          <w:rFonts w:asciiTheme="minorHAnsi" w:hAnsiTheme="minorHAnsi" w:cstheme="minorHAnsi"/>
          <w:spacing w:val="-31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in</w:t>
      </w:r>
      <w:r w:rsidRPr="000C2FA8">
        <w:rPr>
          <w:rFonts w:asciiTheme="minorHAnsi" w:hAnsiTheme="minorHAnsi" w:cstheme="minorHAnsi"/>
          <w:spacing w:val="-32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Power</w:t>
      </w:r>
      <w:r w:rsidRPr="000C2FA8">
        <w:rPr>
          <w:rFonts w:asciiTheme="minorHAnsi" w:hAnsiTheme="minorHAnsi" w:cstheme="minorHAnsi"/>
          <w:spacing w:val="-32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BI</w:t>
      </w:r>
      <w:r w:rsidRPr="000C2FA8">
        <w:rPr>
          <w:rFonts w:asciiTheme="minorHAnsi" w:hAnsiTheme="minorHAnsi" w:cstheme="minorHAnsi"/>
          <w:spacing w:val="-29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>to</w:t>
      </w:r>
      <w:r w:rsidRPr="000C2FA8">
        <w:rPr>
          <w:rFonts w:asciiTheme="minorHAnsi" w:hAnsiTheme="minorHAnsi" w:cstheme="minorHAnsi"/>
          <w:spacing w:val="-32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pacing w:val="-6"/>
          <w:sz w:val="28"/>
          <w:szCs w:val="28"/>
        </w:rPr>
        <w:t xml:space="preserve">present </w:t>
      </w:r>
      <w:r w:rsidRPr="000C2FA8">
        <w:rPr>
          <w:rFonts w:asciiTheme="minorHAnsi" w:hAnsiTheme="minorHAnsi" w:cstheme="minorHAnsi"/>
          <w:sz w:val="28"/>
          <w:szCs w:val="28"/>
        </w:rPr>
        <w:t>insights</w:t>
      </w:r>
      <w:r w:rsidRPr="000C2FA8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0C2FA8">
        <w:rPr>
          <w:rFonts w:asciiTheme="minorHAnsi" w:hAnsiTheme="minorHAnsi" w:cstheme="minorHAnsi"/>
          <w:sz w:val="28"/>
          <w:szCs w:val="28"/>
        </w:rPr>
        <w:t>visually.</w:t>
      </w:r>
    </w:p>
    <w:p w14:paraId="5DA5F0AC" w14:textId="77777777" w:rsidR="003B56A1" w:rsidRPr="00737B0C" w:rsidRDefault="00FF0449" w:rsidP="00FF0449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jc w:val="center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4BB8EBCE" wp14:editId="2285D016">
            <wp:extent cx="3904512" cy="2200560"/>
            <wp:effectExtent l="0" t="0" r="1270" b="0"/>
            <wp:docPr id="21136682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8212" name="Picture 21136682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87" cy="22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69F3" w14:textId="77777777" w:rsidR="008A719E" w:rsidRPr="00737B0C" w:rsidRDefault="008A719E" w:rsidP="008A719E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32"/>
        </w:rPr>
      </w:pPr>
    </w:p>
    <w:p w14:paraId="2062CFD5" w14:textId="481BD872" w:rsidR="006B5D93" w:rsidRPr="000C2FA8" w:rsidRDefault="006B5D93" w:rsidP="008A719E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737B0C">
        <w:rPr>
          <w:rFonts w:ascii="Segoe UI Emoji" w:hAnsi="Segoe UI Emoji" w:cs="Segoe UI Emoji"/>
          <w:b/>
          <w:bCs/>
          <w:sz w:val="32"/>
        </w:rPr>
        <w:t>📊</w:t>
      </w:r>
      <w:r w:rsidRPr="00737B0C">
        <w:rPr>
          <w:rFonts w:cstheme="minorHAnsi"/>
          <w:b/>
          <w:bCs/>
          <w:sz w:val="32"/>
        </w:rPr>
        <w:t xml:space="preserve"> </w:t>
      </w:r>
      <w:r w:rsidRPr="000C2FA8">
        <w:rPr>
          <w:rFonts w:cstheme="minorHAnsi"/>
          <w:b/>
          <w:bCs/>
          <w:sz w:val="28"/>
          <w:szCs w:val="28"/>
        </w:rPr>
        <w:t>Dashboard 1: Sales Overview</w:t>
      </w:r>
    </w:p>
    <w:p w14:paraId="08854E34" w14:textId="27FD01A7" w:rsidR="00C071EE" w:rsidRPr="000C2FA8" w:rsidRDefault="00C56372" w:rsidP="00C56372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KPI: </w:t>
      </w:r>
      <w:r w:rsidRPr="000C2FA8">
        <w:rPr>
          <w:rFonts w:cstheme="minorHAnsi"/>
          <w:sz w:val="28"/>
          <w:szCs w:val="28"/>
        </w:rPr>
        <w:t xml:space="preserve">Total Sales (2.30M), Profit (286.4K), Profit Margin (12.47%), </w:t>
      </w:r>
      <w:proofErr w:type="spellStart"/>
      <w:r w:rsidRPr="000C2FA8">
        <w:rPr>
          <w:rFonts w:cstheme="minorHAnsi"/>
          <w:sz w:val="28"/>
          <w:szCs w:val="28"/>
        </w:rPr>
        <w:t>Avg</w:t>
      </w:r>
      <w:proofErr w:type="spellEnd"/>
      <w:r w:rsidRPr="000C2FA8">
        <w:rPr>
          <w:rFonts w:cstheme="minorHAnsi"/>
          <w:sz w:val="28"/>
          <w:szCs w:val="28"/>
        </w:rPr>
        <w:t xml:space="preserve"> Shipping Days (3.96).</w:t>
      </w:r>
    </w:p>
    <w:p w14:paraId="66A4DC62" w14:textId="30351CC4" w:rsidR="00C56372" w:rsidRPr="000C2FA8" w:rsidRDefault="00C56372" w:rsidP="00C56372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Charts: </w:t>
      </w:r>
    </w:p>
    <w:p w14:paraId="2086F334" w14:textId="6FE22108" w:rsidR="007249BD" w:rsidRPr="000C2FA8" w:rsidRDefault="007249BD" w:rsidP="007249BD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- </w:t>
      </w:r>
      <w:r w:rsidR="00D02847" w:rsidRPr="000C2FA8">
        <w:rPr>
          <w:rFonts w:cstheme="minorHAnsi"/>
          <w:sz w:val="28"/>
          <w:szCs w:val="28"/>
        </w:rPr>
        <w:t>Monthly Sales &amp; Profit Trend — shows seasonal spikes.</w:t>
      </w:r>
    </w:p>
    <w:p w14:paraId="6FA6AE60" w14:textId="7D6592B0" w:rsidR="00D02847" w:rsidRPr="000C2FA8" w:rsidRDefault="00D02847" w:rsidP="007249BD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- </w:t>
      </w:r>
      <w:r w:rsidRPr="000C2FA8">
        <w:rPr>
          <w:rFonts w:cstheme="minorHAnsi"/>
          <w:sz w:val="28"/>
          <w:szCs w:val="28"/>
        </w:rPr>
        <w:t>Profit by Category — Technology leads, Furniture lags.</w:t>
      </w:r>
    </w:p>
    <w:p w14:paraId="6D2F15AE" w14:textId="38012155" w:rsidR="00D02847" w:rsidRPr="000C2FA8" w:rsidRDefault="00D02847" w:rsidP="007249BD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- </w:t>
      </w:r>
      <w:r w:rsidR="00BA0465" w:rsidRPr="000C2FA8">
        <w:rPr>
          <w:rFonts w:cstheme="minorHAnsi"/>
          <w:sz w:val="28"/>
          <w:szCs w:val="28"/>
        </w:rPr>
        <w:t>Region Performance (Map) — West dominates</w:t>
      </w:r>
    </w:p>
    <w:p w14:paraId="0F983115" w14:textId="3832CAEC" w:rsidR="00BA0465" w:rsidRPr="000C2FA8" w:rsidRDefault="00BA0465" w:rsidP="007249BD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- </w:t>
      </w:r>
      <w:r w:rsidRPr="000C2FA8">
        <w:rPr>
          <w:rFonts w:cstheme="minorHAnsi"/>
          <w:sz w:val="28"/>
          <w:szCs w:val="28"/>
        </w:rPr>
        <w:t>Top 10 States by Sales — California on top.</w:t>
      </w:r>
    </w:p>
    <w:p w14:paraId="2DD60FBA" w14:textId="6BD5A31C" w:rsidR="00C56372" w:rsidRPr="000C2FA8" w:rsidRDefault="007249BD" w:rsidP="00C56372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Purpose: </w:t>
      </w:r>
      <w:r w:rsidRPr="000C2FA8">
        <w:rPr>
          <w:rFonts w:cstheme="minorHAnsi"/>
          <w:sz w:val="28"/>
          <w:szCs w:val="28"/>
        </w:rPr>
        <w:t>High-level performance summary.</w:t>
      </w:r>
    </w:p>
    <w:p w14:paraId="6BAE82CE" w14:textId="77777777" w:rsidR="00BA0465" w:rsidRPr="000C2FA8" w:rsidRDefault="00BA0465" w:rsidP="00BA0465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</w:p>
    <w:p w14:paraId="2D6D84DB" w14:textId="0978F8C6" w:rsidR="00FF0449" w:rsidRPr="00737B0C" w:rsidRDefault="00C071EE" w:rsidP="00C071EE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  <w:r w:rsidRPr="00737B0C">
        <w:rPr>
          <w:rFonts w:cstheme="minorHAnsi"/>
          <w:sz w:val="32"/>
        </w:rPr>
        <w:lastRenderedPageBreak/>
        <w:tab/>
      </w:r>
      <w:r w:rsidRPr="00737B0C">
        <w:rPr>
          <w:rFonts w:cstheme="minorHAnsi"/>
          <w:sz w:val="32"/>
        </w:rPr>
        <w:tab/>
      </w:r>
      <w:r w:rsidRPr="00737B0C">
        <w:rPr>
          <w:rFonts w:cstheme="minorHAnsi"/>
          <w:sz w:val="32"/>
        </w:rPr>
        <w:tab/>
      </w:r>
      <w:r w:rsidR="00FF0449" w:rsidRPr="00737B0C">
        <w:rPr>
          <w:rFonts w:cstheme="minorHAnsi"/>
          <w:noProof/>
          <w:sz w:val="32"/>
        </w:rPr>
        <w:drawing>
          <wp:inline distT="0" distB="0" distL="0" distR="0" wp14:anchorId="5B613E74" wp14:editId="503F2BF2">
            <wp:extent cx="3939070" cy="2219600"/>
            <wp:effectExtent l="0" t="0" r="4445" b="9525"/>
            <wp:docPr id="4056058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5860" name="Picture 4056058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038" cy="223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C952" w14:textId="77777777" w:rsidR="002E7DCC" w:rsidRPr="000C2FA8" w:rsidRDefault="002E7DCC" w:rsidP="002E7DCC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737B0C">
        <w:rPr>
          <w:rFonts w:ascii="Segoe UI Emoji" w:hAnsi="Segoe UI Emoji" w:cs="Segoe UI Emoji"/>
          <w:b/>
          <w:bCs/>
          <w:sz w:val="32"/>
        </w:rPr>
        <w:t>📈</w:t>
      </w:r>
      <w:r w:rsidRPr="00737B0C">
        <w:rPr>
          <w:rFonts w:cstheme="minorHAnsi"/>
          <w:b/>
          <w:bCs/>
          <w:sz w:val="32"/>
        </w:rPr>
        <w:t xml:space="preserve"> </w:t>
      </w:r>
      <w:r w:rsidRPr="000C2FA8">
        <w:rPr>
          <w:rFonts w:cstheme="minorHAnsi"/>
          <w:b/>
          <w:bCs/>
          <w:sz w:val="28"/>
          <w:szCs w:val="28"/>
        </w:rPr>
        <w:t>Dashboard 2: Segment &amp; Category Insights</w:t>
      </w:r>
    </w:p>
    <w:p w14:paraId="57F4C18E" w14:textId="4732641F" w:rsidR="00BA0465" w:rsidRPr="000C2FA8" w:rsidRDefault="002E7DCC" w:rsidP="00C071EE">
      <w:pPr>
        <w:widowControl w:val="0"/>
        <w:numPr>
          <w:ilvl w:val="0"/>
          <w:numId w:val="8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>Charts:</w:t>
      </w:r>
    </w:p>
    <w:p w14:paraId="7D2161C9" w14:textId="14E9E9E8" w:rsidR="002E7DCC" w:rsidRPr="000C2FA8" w:rsidRDefault="002E7DCC" w:rsidP="002E7DCC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 xml:space="preserve">- </w:t>
      </w:r>
      <w:r w:rsidR="00754678" w:rsidRPr="000C2FA8">
        <w:rPr>
          <w:rFonts w:cstheme="minorHAnsi"/>
          <w:sz w:val="28"/>
          <w:szCs w:val="28"/>
        </w:rPr>
        <w:t>Scatter Plot (Sales vs Profit by Category)</w:t>
      </w:r>
    </w:p>
    <w:p w14:paraId="1C3379DB" w14:textId="721A80B4" w:rsidR="00754678" w:rsidRPr="000C2FA8" w:rsidRDefault="00754678" w:rsidP="00754678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- Profitability Matrix (Category vs Segment)</w:t>
      </w:r>
    </w:p>
    <w:p w14:paraId="7DD68173" w14:textId="3830F007" w:rsidR="00754678" w:rsidRPr="000C2FA8" w:rsidRDefault="00754678" w:rsidP="00754678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- Customer Segment Contribution (% stacked bar)</w:t>
      </w:r>
    </w:p>
    <w:p w14:paraId="29311024" w14:textId="364D4AA9" w:rsidR="00754678" w:rsidRPr="000C2FA8" w:rsidRDefault="00754678" w:rsidP="00754678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ind w:left="72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- Trend of Sales and Profit (Line Chart)</w:t>
      </w:r>
    </w:p>
    <w:p w14:paraId="11E19825" w14:textId="5DE60D9B" w:rsidR="00754678" w:rsidRDefault="00A23BB5" w:rsidP="000C2FA8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>Purpose:</w:t>
      </w:r>
      <w:r w:rsidRPr="000C2FA8">
        <w:rPr>
          <w:rFonts w:cstheme="minorHAnsi"/>
          <w:sz w:val="28"/>
          <w:szCs w:val="28"/>
        </w:rPr>
        <w:t xml:space="preserve"> Understand customer </w:t>
      </w:r>
      <w:proofErr w:type="spellStart"/>
      <w:r w:rsidRPr="000C2FA8">
        <w:rPr>
          <w:rFonts w:cstheme="minorHAnsi"/>
          <w:sz w:val="28"/>
          <w:szCs w:val="28"/>
        </w:rPr>
        <w:t>behavior</w:t>
      </w:r>
      <w:proofErr w:type="spellEnd"/>
      <w:r w:rsidRPr="000C2FA8">
        <w:rPr>
          <w:rFonts w:cstheme="minorHAnsi"/>
          <w:sz w:val="28"/>
          <w:szCs w:val="28"/>
        </w:rPr>
        <w:t xml:space="preserve"> and profitability patterns.</w:t>
      </w:r>
    </w:p>
    <w:p w14:paraId="17E30B05" w14:textId="77777777" w:rsidR="000C2FA8" w:rsidRPr="000C2FA8" w:rsidRDefault="000C2FA8" w:rsidP="000C2FA8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</w:p>
    <w:p w14:paraId="55758A95" w14:textId="734EB473" w:rsidR="00C40715" w:rsidRPr="00737B0C" w:rsidRDefault="00FF0449" w:rsidP="00FF0449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jc w:val="center"/>
        <w:rPr>
          <w:rFonts w:cstheme="minorHAnsi"/>
          <w:sz w:val="32"/>
        </w:rPr>
      </w:pPr>
      <w:r w:rsidRPr="00737B0C">
        <w:rPr>
          <w:rFonts w:cstheme="minorHAnsi"/>
          <w:noProof/>
          <w:sz w:val="32"/>
        </w:rPr>
        <w:drawing>
          <wp:inline distT="0" distB="0" distL="0" distR="0" wp14:anchorId="47A5BDA9" wp14:editId="2DE54970">
            <wp:extent cx="3905509" cy="2202420"/>
            <wp:effectExtent l="0" t="0" r="0" b="7620"/>
            <wp:docPr id="12531050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05054" name="Picture 12531050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53" cy="22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08AC" w14:textId="77777777" w:rsidR="0062181C" w:rsidRPr="000C2FA8" w:rsidRDefault="0062181C" w:rsidP="0062181C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b/>
          <w:bCs/>
          <w:sz w:val="28"/>
          <w:szCs w:val="28"/>
        </w:rPr>
      </w:pPr>
      <w:r w:rsidRPr="00737B0C">
        <w:rPr>
          <w:rFonts w:ascii="Segoe UI Emoji" w:hAnsi="Segoe UI Emoji" w:cs="Segoe UI Emoji"/>
          <w:b/>
          <w:bCs/>
          <w:sz w:val="32"/>
        </w:rPr>
        <w:t>🚚</w:t>
      </w:r>
      <w:r w:rsidRPr="00737B0C">
        <w:rPr>
          <w:rFonts w:cstheme="minorHAnsi"/>
          <w:b/>
          <w:bCs/>
          <w:sz w:val="32"/>
        </w:rPr>
        <w:t xml:space="preserve"> </w:t>
      </w:r>
      <w:r w:rsidRPr="000C2FA8">
        <w:rPr>
          <w:rFonts w:cstheme="minorHAnsi"/>
          <w:b/>
          <w:bCs/>
          <w:sz w:val="28"/>
          <w:szCs w:val="28"/>
        </w:rPr>
        <w:t>Dashboard 3: Operations &amp; Efficiency</w:t>
      </w:r>
    </w:p>
    <w:p w14:paraId="50B48866" w14:textId="77777777" w:rsidR="0062181C" w:rsidRPr="000C2FA8" w:rsidRDefault="0062181C" w:rsidP="0062181C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>Charts:</w:t>
      </w:r>
    </w:p>
    <w:p w14:paraId="7E2B1444" w14:textId="623631A5" w:rsidR="00631476" w:rsidRPr="000C2FA8" w:rsidRDefault="0062181C" w:rsidP="0063147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>-</w:t>
      </w:r>
      <w:r w:rsidR="00631476" w:rsidRPr="000C2FA8">
        <w:rPr>
          <w:rFonts w:cstheme="minorHAnsi"/>
          <w:b/>
          <w:bCs/>
          <w:sz w:val="28"/>
          <w:szCs w:val="28"/>
        </w:rPr>
        <w:t xml:space="preserve"> </w:t>
      </w:r>
      <w:r w:rsidR="00631476" w:rsidRPr="000C2FA8">
        <w:rPr>
          <w:rFonts w:cstheme="minorHAnsi"/>
          <w:sz w:val="28"/>
          <w:szCs w:val="28"/>
        </w:rPr>
        <w:t>Shipping Days Contribution (Histogram)</w:t>
      </w:r>
    </w:p>
    <w:p w14:paraId="55B5694A" w14:textId="7C4D1740" w:rsidR="00631476" w:rsidRPr="000C2FA8" w:rsidRDefault="00631476" w:rsidP="0063147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- Profit by Ship Mode (Bar Chart)</w:t>
      </w:r>
    </w:p>
    <w:p w14:paraId="2B952E00" w14:textId="2C75FA5C" w:rsidR="00631476" w:rsidRPr="000C2FA8" w:rsidRDefault="00631476" w:rsidP="0063147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lastRenderedPageBreak/>
        <w:t>- Discount vs Profit (Scatter Plot)</w:t>
      </w:r>
    </w:p>
    <w:p w14:paraId="151281FB" w14:textId="51AE957D" w:rsidR="00631476" w:rsidRPr="000C2FA8" w:rsidRDefault="00631476" w:rsidP="00631476">
      <w:pPr>
        <w:pStyle w:val="ListParagraph"/>
        <w:widowControl w:val="0"/>
        <w:tabs>
          <w:tab w:val="left" w:pos="174"/>
        </w:tabs>
        <w:autoSpaceDE w:val="0"/>
        <w:autoSpaceDN w:val="0"/>
        <w:spacing w:before="244" w:after="0"/>
        <w:rPr>
          <w:rFonts w:cstheme="minorHAnsi"/>
          <w:sz w:val="28"/>
          <w:szCs w:val="28"/>
        </w:rPr>
      </w:pPr>
      <w:r w:rsidRPr="000C2FA8">
        <w:rPr>
          <w:rFonts w:cstheme="minorHAnsi"/>
          <w:sz w:val="28"/>
          <w:szCs w:val="28"/>
        </w:rPr>
        <w:t>- Margin by Category &amp; Region (Matrix)</w:t>
      </w:r>
    </w:p>
    <w:p w14:paraId="60C16019" w14:textId="467DEBEE" w:rsidR="0062181C" w:rsidRPr="000C2FA8" w:rsidRDefault="005315E9" w:rsidP="005315E9">
      <w:pPr>
        <w:pStyle w:val="ListParagraph"/>
        <w:widowControl w:val="0"/>
        <w:numPr>
          <w:ilvl w:val="0"/>
          <w:numId w:val="7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0C2FA8">
        <w:rPr>
          <w:rFonts w:cstheme="minorHAnsi"/>
          <w:b/>
          <w:bCs/>
          <w:sz w:val="28"/>
          <w:szCs w:val="28"/>
        </w:rPr>
        <w:t>Purpose:</w:t>
      </w:r>
      <w:r w:rsidRPr="000C2FA8">
        <w:rPr>
          <w:rFonts w:cstheme="minorHAnsi"/>
          <w:sz w:val="28"/>
          <w:szCs w:val="28"/>
        </w:rPr>
        <w:t xml:space="preserve"> </w:t>
      </w:r>
      <w:proofErr w:type="spellStart"/>
      <w:r w:rsidRPr="000C2FA8">
        <w:rPr>
          <w:rFonts w:cstheme="minorHAnsi"/>
          <w:sz w:val="28"/>
          <w:szCs w:val="28"/>
        </w:rPr>
        <w:t>Analyze</w:t>
      </w:r>
      <w:proofErr w:type="spellEnd"/>
      <w:r w:rsidRPr="000C2FA8">
        <w:rPr>
          <w:rFonts w:cstheme="minorHAnsi"/>
          <w:sz w:val="28"/>
          <w:szCs w:val="28"/>
        </w:rPr>
        <w:t xml:space="preserve"> operational efficiency and discount impact.</w:t>
      </w:r>
    </w:p>
    <w:p w14:paraId="264A69C7" w14:textId="77777777" w:rsidR="00FF0449" w:rsidRPr="00737B0C" w:rsidRDefault="00FF0449" w:rsidP="00BC1081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315AF285" w14:textId="4DB82B61" w:rsidR="006241C8" w:rsidRPr="00737B0C" w:rsidRDefault="00C96CEA" w:rsidP="006241C8">
      <w:pPr>
        <w:pStyle w:val="Heading1"/>
        <w:numPr>
          <w:ilvl w:val="0"/>
          <w:numId w:val="1"/>
        </w:numPr>
        <w:tabs>
          <w:tab w:val="left" w:pos="409"/>
        </w:tabs>
        <w:spacing w:before="80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w w:val="105"/>
        </w:rPr>
        <w:t>Results and Key Insights</w:t>
      </w:r>
    </w:p>
    <w:p w14:paraId="16F2AEB5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Total Sales: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$2.3M</w:t>
      </w:r>
    </w:p>
    <w:p w14:paraId="70971CC3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Total Profit: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$286K</w:t>
      </w:r>
    </w:p>
    <w:p w14:paraId="78706B6D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Profit Margin: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12.47%</w:t>
      </w:r>
    </w:p>
    <w:p w14:paraId="56EB22BD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Average Shipping Days: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3.96</w:t>
      </w:r>
    </w:p>
    <w:p w14:paraId="70C29C90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Most Profitable Category: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Technology</w:t>
      </w:r>
    </w:p>
    <w:p w14:paraId="7A338EDB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Top Performing Region: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West</w:t>
      </w:r>
    </w:p>
    <w:p w14:paraId="3BE7B707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Top States: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California, New York, Texas</w:t>
      </w:r>
    </w:p>
    <w:p w14:paraId="38BDFAF3" w14:textId="77777777" w:rsidR="009926CE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Lowest Performing Category: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Furniture</w:t>
      </w:r>
    </w:p>
    <w:p w14:paraId="1F0379B7" w14:textId="3328A13A" w:rsidR="00C96CEA" w:rsidRPr="000C2FA8" w:rsidRDefault="00C96CEA" w:rsidP="009926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0C2FA8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 xml:space="preserve">High Discount → </w:t>
      </w:r>
      <w:r w:rsidRPr="000C2FA8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>Low Profit correlation confirmed</w:t>
      </w:r>
    </w:p>
    <w:p w14:paraId="2876B372" w14:textId="77777777" w:rsidR="00097531" w:rsidRPr="00737B0C" w:rsidRDefault="00097531" w:rsidP="00097531">
      <w:pPr>
        <w:pStyle w:val="ListParagraph"/>
        <w:spacing w:before="100" w:beforeAutospacing="1" w:after="100" w:afterAutospacing="1" w:line="240" w:lineRule="auto"/>
        <w:ind w:left="1131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5A2054EA" w14:textId="77777777" w:rsidR="00097531" w:rsidRPr="00737B0C" w:rsidRDefault="00097531" w:rsidP="00097531">
      <w:pPr>
        <w:pStyle w:val="ListParagraph"/>
        <w:spacing w:before="100" w:beforeAutospacing="1" w:after="100" w:afterAutospacing="1" w:line="240" w:lineRule="auto"/>
        <w:ind w:left="1131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48B341A3" w14:textId="652C276F" w:rsidR="001D5A56" w:rsidRPr="00737B0C" w:rsidRDefault="001D5A56" w:rsidP="001D5A56">
      <w:pPr>
        <w:pStyle w:val="Heading1"/>
        <w:numPr>
          <w:ilvl w:val="0"/>
          <w:numId w:val="1"/>
        </w:numPr>
        <w:tabs>
          <w:tab w:val="left" w:pos="409"/>
        </w:tabs>
        <w:spacing w:before="80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spacing w:val="-2"/>
          <w:w w:val="105"/>
        </w:rPr>
        <w:t>Recommendations</w:t>
      </w:r>
    </w:p>
    <w:p w14:paraId="75096A9C" w14:textId="19FB37C3" w:rsidR="00BB2E68" w:rsidRDefault="00BB2E68" w:rsidP="00BB2E68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Optimize Furniture Category – </w:t>
      </w:r>
      <w:r w:rsidRPr="00BB2E68">
        <w:rPr>
          <w:rFonts w:cstheme="minorHAnsi"/>
          <w:sz w:val="28"/>
          <w:szCs w:val="28"/>
        </w:rPr>
        <w:t>Reduce logistics costs, review discount structure.</w:t>
      </w:r>
    </w:p>
    <w:p w14:paraId="1A4BB38E" w14:textId="68891F87" w:rsidR="00BB2E68" w:rsidRDefault="00BB2E68" w:rsidP="00BB2E68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Focus</w:t>
      </w:r>
      <w:r w:rsidR="00110477">
        <w:rPr>
          <w:rFonts w:cstheme="minorHAnsi"/>
          <w:b/>
          <w:bCs/>
          <w:sz w:val="28"/>
          <w:szCs w:val="28"/>
        </w:rPr>
        <w:t xml:space="preserve"> Marketing Category –</w:t>
      </w:r>
      <w:r w:rsidR="00110477">
        <w:rPr>
          <w:rFonts w:cstheme="minorHAnsi"/>
          <w:sz w:val="28"/>
          <w:szCs w:val="28"/>
        </w:rPr>
        <w:t xml:space="preserve"> higher profitability potential.</w:t>
      </w:r>
    </w:p>
    <w:p w14:paraId="22A58FD9" w14:textId="77777777" w:rsidR="00110477" w:rsidRDefault="001E4CDF" w:rsidP="00110477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Target Corporate Segment</w:t>
      </w:r>
      <w:r w:rsidRPr="00110477">
        <w:rPr>
          <w:rFonts w:cstheme="minorHAnsi"/>
          <w:sz w:val="28"/>
          <w:szCs w:val="28"/>
        </w:rPr>
        <w:t xml:space="preserve"> — highest margin and order value.</w:t>
      </w:r>
    </w:p>
    <w:p w14:paraId="36E3DF4B" w14:textId="77777777" w:rsidR="00110477" w:rsidRDefault="001E4CDF" w:rsidP="00110477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Promote High-Margin Products:</w:t>
      </w:r>
      <w:r w:rsidRPr="00110477">
        <w:rPr>
          <w:rFonts w:cstheme="minorHAnsi"/>
          <w:sz w:val="28"/>
          <w:szCs w:val="28"/>
        </w:rPr>
        <w:t xml:space="preserve"> Phones, Copiers, Accessories.</w:t>
      </w:r>
    </w:p>
    <w:p w14:paraId="61D76CC2" w14:textId="77777777" w:rsidR="00110477" w:rsidRDefault="001E4CDF" w:rsidP="00110477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Enhance Fast Delivery Options:</w:t>
      </w:r>
      <w:r w:rsidRPr="00110477">
        <w:rPr>
          <w:rFonts w:cstheme="minorHAnsi"/>
          <w:sz w:val="28"/>
          <w:szCs w:val="28"/>
        </w:rPr>
        <w:t xml:space="preserve"> 2-day shipping to improve satisfaction.</w:t>
      </w:r>
    </w:p>
    <w:p w14:paraId="4EF67A8B" w14:textId="44C55840" w:rsidR="001E4CDF" w:rsidRPr="00110477" w:rsidRDefault="001E4CDF" w:rsidP="00110477">
      <w:pPr>
        <w:pStyle w:val="ListParagraph"/>
        <w:widowControl w:val="0"/>
        <w:numPr>
          <w:ilvl w:val="0"/>
          <w:numId w:val="16"/>
        </w:numPr>
        <w:tabs>
          <w:tab w:val="left" w:pos="721"/>
        </w:tabs>
        <w:autoSpaceDE w:val="0"/>
        <w:autoSpaceDN w:val="0"/>
        <w:spacing w:before="265" w:after="0" w:line="290" w:lineRule="auto"/>
        <w:ind w:right="1967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Seasonal Inventory Planning:</w:t>
      </w:r>
      <w:r w:rsidRPr="00110477">
        <w:rPr>
          <w:rFonts w:cstheme="minorHAnsi"/>
          <w:sz w:val="28"/>
          <w:szCs w:val="28"/>
        </w:rPr>
        <w:t xml:space="preserve"> Prepare for Q4 holiday demand.</w:t>
      </w:r>
    </w:p>
    <w:p w14:paraId="239EF2F6" w14:textId="006387C4" w:rsidR="00FF0449" w:rsidRPr="00737B0C" w:rsidRDefault="00FF0449" w:rsidP="001D5A56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0A8FC3C1" w14:textId="4325C1C1" w:rsidR="00297A34" w:rsidRPr="00737B0C" w:rsidRDefault="00625966" w:rsidP="00297A34">
      <w:pPr>
        <w:pStyle w:val="Heading1"/>
        <w:numPr>
          <w:ilvl w:val="0"/>
          <w:numId w:val="1"/>
        </w:numPr>
        <w:tabs>
          <w:tab w:val="left" w:pos="409"/>
        </w:tabs>
        <w:spacing w:before="80"/>
        <w:ind w:left="409" w:hanging="409"/>
        <w:rPr>
          <w:rFonts w:asciiTheme="minorHAnsi" w:hAnsiTheme="minorHAnsi" w:cstheme="minorHAnsi"/>
        </w:rPr>
      </w:pPr>
      <w:r w:rsidRPr="00737B0C">
        <w:rPr>
          <w:rFonts w:asciiTheme="minorHAnsi" w:hAnsiTheme="minorHAnsi" w:cstheme="minorHAnsi"/>
          <w:color w:val="0E4660"/>
          <w:w w:val="105"/>
        </w:rPr>
        <w:lastRenderedPageBreak/>
        <w:t>Conclusion</w:t>
      </w:r>
    </w:p>
    <w:p w14:paraId="4932F1D0" w14:textId="77777777" w:rsidR="0071349C" w:rsidRPr="00110477" w:rsidRDefault="0071349C" w:rsidP="0071349C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110477">
        <w:rPr>
          <w:rFonts w:cstheme="minorHAnsi"/>
          <w:sz w:val="28"/>
          <w:szCs w:val="28"/>
        </w:rPr>
        <w:t>This project demonstrates a complete data analytics lifecycle:</w:t>
      </w:r>
    </w:p>
    <w:p w14:paraId="427392DA" w14:textId="77777777" w:rsidR="0071349C" w:rsidRPr="00110477" w:rsidRDefault="0071349C" w:rsidP="0071349C">
      <w:pPr>
        <w:widowControl w:val="0"/>
        <w:numPr>
          <w:ilvl w:val="0"/>
          <w:numId w:val="12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Data extraction and cleaning in Python</w:t>
      </w:r>
    </w:p>
    <w:p w14:paraId="66D58A50" w14:textId="77777777" w:rsidR="0071349C" w:rsidRPr="00110477" w:rsidRDefault="0071349C" w:rsidP="0071349C">
      <w:pPr>
        <w:widowControl w:val="0"/>
        <w:numPr>
          <w:ilvl w:val="0"/>
          <w:numId w:val="12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Business intelligence using SQL</w:t>
      </w:r>
    </w:p>
    <w:p w14:paraId="29280617" w14:textId="77777777" w:rsidR="0071349C" w:rsidRPr="00110477" w:rsidRDefault="0071349C" w:rsidP="0071349C">
      <w:pPr>
        <w:widowControl w:val="0"/>
        <w:numPr>
          <w:ilvl w:val="0"/>
          <w:numId w:val="12"/>
        </w:numPr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110477">
        <w:rPr>
          <w:rFonts w:cstheme="minorHAnsi"/>
          <w:b/>
          <w:bCs/>
          <w:sz w:val="28"/>
          <w:szCs w:val="28"/>
        </w:rPr>
        <w:t>Interactive visualization with Power BI</w:t>
      </w:r>
    </w:p>
    <w:p w14:paraId="7F7E70D3" w14:textId="77777777" w:rsidR="0071349C" w:rsidRPr="00110477" w:rsidRDefault="0071349C" w:rsidP="0071349C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28"/>
          <w:szCs w:val="28"/>
        </w:rPr>
      </w:pPr>
      <w:r w:rsidRPr="00110477">
        <w:rPr>
          <w:rFonts w:cstheme="minorHAnsi"/>
          <w:sz w:val="28"/>
          <w:szCs w:val="28"/>
        </w:rPr>
        <w:t>It provides valuable insights into sales, profit distribution, and operational efficiency, helping business managers make data-driven decisions.</w:t>
      </w:r>
    </w:p>
    <w:p w14:paraId="5926914E" w14:textId="77777777" w:rsidR="0071349C" w:rsidRPr="00737B0C" w:rsidRDefault="0071349C" w:rsidP="001D5A56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p w14:paraId="3EC02BAB" w14:textId="77777777" w:rsidR="0071349C" w:rsidRPr="00737B0C" w:rsidRDefault="0071349C" w:rsidP="001D5A56">
      <w:pPr>
        <w:widowControl w:val="0"/>
        <w:tabs>
          <w:tab w:val="left" w:pos="174"/>
        </w:tabs>
        <w:autoSpaceDE w:val="0"/>
        <w:autoSpaceDN w:val="0"/>
        <w:spacing w:before="244" w:after="0" w:line="240" w:lineRule="auto"/>
        <w:rPr>
          <w:rFonts w:cstheme="minorHAnsi"/>
          <w:sz w:val="32"/>
        </w:rPr>
      </w:pPr>
    </w:p>
    <w:sectPr w:rsidR="0071349C" w:rsidRPr="0073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79D"/>
    <w:multiLevelType w:val="hybridMultilevel"/>
    <w:tmpl w:val="44725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12537"/>
    <w:multiLevelType w:val="multilevel"/>
    <w:tmpl w:val="E37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40F"/>
    <w:multiLevelType w:val="hybridMultilevel"/>
    <w:tmpl w:val="D354C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3DE0"/>
    <w:multiLevelType w:val="hybridMultilevel"/>
    <w:tmpl w:val="CE46D248"/>
    <w:lvl w:ilvl="0" w:tplc="5F581B2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30218"/>
    <w:multiLevelType w:val="hybridMultilevel"/>
    <w:tmpl w:val="17BE246C"/>
    <w:lvl w:ilvl="0" w:tplc="40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5" w15:restartNumberingAfterBreak="0">
    <w:nsid w:val="1AE56CE7"/>
    <w:multiLevelType w:val="hybridMultilevel"/>
    <w:tmpl w:val="3766B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A021B"/>
    <w:multiLevelType w:val="hybridMultilevel"/>
    <w:tmpl w:val="9B72D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E7931"/>
    <w:multiLevelType w:val="multilevel"/>
    <w:tmpl w:val="19E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0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65D46"/>
    <w:multiLevelType w:val="multilevel"/>
    <w:tmpl w:val="314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B528E"/>
    <w:multiLevelType w:val="hybridMultilevel"/>
    <w:tmpl w:val="B9E4D20E"/>
    <w:lvl w:ilvl="0" w:tplc="0028676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EF4D06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C1EA47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C10E86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E061E8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DE2124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9DAD66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C8A406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ED00C6E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551493"/>
    <w:multiLevelType w:val="multilevel"/>
    <w:tmpl w:val="204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17840"/>
    <w:multiLevelType w:val="multilevel"/>
    <w:tmpl w:val="541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C4F25"/>
    <w:multiLevelType w:val="hybridMultilevel"/>
    <w:tmpl w:val="02140B46"/>
    <w:lvl w:ilvl="0" w:tplc="40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3" w15:restartNumberingAfterBreak="0">
    <w:nsid w:val="6B4B709E"/>
    <w:multiLevelType w:val="hybridMultilevel"/>
    <w:tmpl w:val="6A4687C0"/>
    <w:lvl w:ilvl="0" w:tplc="4009000F">
      <w:start w:val="1"/>
      <w:numFmt w:val="decimal"/>
      <w:lvlText w:val="%1."/>
      <w:lvlJc w:val="left"/>
      <w:pPr>
        <w:ind w:left="411" w:hanging="411"/>
      </w:pPr>
      <w:rPr>
        <w:rFonts w:hint="default"/>
        <w:b w:val="0"/>
        <w:bCs w:val="0"/>
        <w:i w:val="0"/>
        <w:iCs w:val="0"/>
        <w:color w:val="0E4660"/>
        <w:spacing w:val="0"/>
        <w:w w:val="77"/>
        <w:sz w:val="40"/>
        <w:szCs w:val="40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223CBE6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DD1AD9F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0A6646D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FD3CA4E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D7B02D5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2F9CDB3A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EC24A67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E310B2A"/>
    <w:multiLevelType w:val="multilevel"/>
    <w:tmpl w:val="E63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A6BB2"/>
    <w:multiLevelType w:val="hybridMultilevel"/>
    <w:tmpl w:val="D688C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407216">
    <w:abstractNumId w:val="13"/>
  </w:num>
  <w:num w:numId="2" w16cid:durableId="1190684895">
    <w:abstractNumId w:val="0"/>
  </w:num>
  <w:num w:numId="3" w16cid:durableId="1658918685">
    <w:abstractNumId w:val="15"/>
  </w:num>
  <w:num w:numId="4" w16cid:durableId="1252157979">
    <w:abstractNumId w:val="6"/>
  </w:num>
  <w:num w:numId="5" w16cid:durableId="1102070435">
    <w:abstractNumId w:val="3"/>
  </w:num>
  <w:num w:numId="6" w16cid:durableId="1095243916">
    <w:abstractNumId w:val="11"/>
  </w:num>
  <w:num w:numId="7" w16cid:durableId="1094403367">
    <w:abstractNumId w:val="7"/>
  </w:num>
  <w:num w:numId="8" w16cid:durableId="1922445987">
    <w:abstractNumId w:val="8"/>
  </w:num>
  <w:num w:numId="9" w16cid:durableId="2143689992">
    <w:abstractNumId w:val="14"/>
  </w:num>
  <w:num w:numId="10" w16cid:durableId="529488808">
    <w:abstractNumId w:val="4"/>
  </w:num>
  <w:num w:numId="11" w16cid:durableId="1227256040">
    <w:abstractNumId w:val="9"/>
  </w:num>
  <w:num w:numId="12" w16cid:durableId="405222927">
    <w:abstractNumId w:val="10"/>
  </w:num>
  <w:num w:numId="13" w16cid:durableId="1122114539">
    <w:abstractNumId w:val="1"/>
  </w:num>
  <w:num w:numId="14" w16cid:durableId="568462822">
    <w:abstractNumId w:val="12"/>
  </w:num>
  <w:num w:numId="15" w16cid:durableId="672687367">
    <w:abstractNumId w:val="5"/>
  </w:num>
  <w:num w:numId="16" w16cid:durableId="331220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7341C"/>
    <w:rsid w:val="00066745"/>
    <w:rsid w:val="00097531"/>
    <w:rsid w:val="000C1456"/>
    <w:rsid w:val="000C2FA8"/>
    <w:rsid w:val="000D36E9"/>
    <w:rsid w:val="000E5A05"/>
    <w:rsid w:val="000E63A8"/>
    <w:rsid w:val="000F565A"/>
    <w:rsid w:val="00110477"/>
    <w:rsid w:val="00131C90"/>
    <w:rsid w:val="00136C11"/>
    <w:rsid w:val="00147F6A"/>
    <w:rsid w:val="00151671"/>
    <w:rsid w:val="001D5A56"/>
    <w:rsid w:val="001E4CDF"/>
    <w:rsid w:val="0026095B"/>
    <w:rsid w:val="00297A34"/>
    <w:rsid w:val="002E7DCC"/>
    <w:rsid w:val="003831F9"/>
    <w:rsid w:val="003B56A1"/>
    <w:rsid w:val="00401EE6"/>
    <w:rsid w:val="004400CE"/>
    <w:rsid w:val="00475702"/>
    <w:rsid w:val="004C374B"/>
    <w:rsid w:val="004E7E32"/>
    <w:rsid w:val="00515A52"/>
    <w:rsid w:val="005315E9"/>
    <w:rsid w:val="0053182C"/>
    <w:rsid w:val="00547789"/>
    <w:rsid w:val="00554773"/>
    <w:rsid w:val="00566622"/>
    <w:rsid w:val="00583409"/>
    <w:rsid w:val="005D1AA2"/>
    <w:rsid w:val="005E0E34"/>
    <w:rsid w:val="005F5754"/>
    <w:rsid w:val="00601D56"/>
    <w:rsid w:val="006041EE"/>
    <w:rsid w:val="0061092B"/>
    <w:rsid w:val="0062181C"/>
    <w:rsid w:val="006241C8"/>
    <w:rsid w:val="00625966"/>
    <w:rsid w:val="00631476"/>
    <w:rsid w:val="00686B3B"/>
    <w:rsid w:val="00696CDD"/>
    <w:rsid w:val="006B5D93"/>
    <w:rsid w:val="0071349C"/>
    <w:rsid w:val="007249BD"/>
    <w:rsid w:val="00737B0C"/>
    <w:rsid w:val="007544C1"/>
    <w:rsid w:val="00754678"/>
    <w:rsid w:val="00762631"/>
    <w:rsid w:val="00765770"/>
    <w:rsid w:val="007777B9"/>
    <w:rsid w:val="007D14A4"/>
    <w:rsid w:val="007D6E65"/>
    <w:rsid w:val="008278ED"/>
    <w:rsid w:val="008319CE"/>
    <w:rsid w:val="008521CF"/>
    <w:rsid w:val="0087365B"/>
    <w:rsid w:val="008A719E"/>
    <w:rsid w:val="008D6804"/>
    <w:rsid w:val="008E52A7"/>
    <w:rsid w:val="00901D5F"/>
    <w:rsid w:val="009159AD"/>
    <w:rsid w:val="00920C7F"/>
    <w:rsid w:val="00922E42"/>
    <w:rsid w:val="009926CE"/>
    <w:rsid w:val="009B79B0"/>
    <w:rsid w:val="009E1C25"/>
    <w:rsid w:val="00A1249A"/>
    <w:rsid w:val="00A23BB5"/>
    <w:rsid w:val="00A52DCD"/>
    <w:rsid w:val="00A7341C"/>
    <w:rsid w:val="00AB4467"/>
    <w:rsid w:val="00AD6675"/>
    <w:rsid w:val="00AD78F7"/>
    <w:rsid w:val="00B07895"/>
    <w:rsid w:val="00B16B0A"/>
    <w:rsid w:val="00B40657"/>
    <w:rsid w:val="00B407BC"/>
    <w:rsid w:val="00BA0465"/>
    <w:rsid w:val="00BB2E68"/>
    <w:rsid w:val="00BC1081"/>
    <w:rsid w:val="00BD1C29"/>
    <w:rsid w:val="00BD4BC0"/>
    <w:rsid w:val="00C071EE"/>
    <w:rsid w:val="00C37088"/>
    <w:rsid w:val="00C40715"/>
    <w:rsid w:val="00C56372"/>
    <w:rsid w:val="00C90734"/>
    <w:rsid w:val="00C90BA4"/>
    <w:rsid w:val="00C96CEA"/>
    <w:rsid w:val="00CA3EEB"/>
    <w:rsid w:val="00CF5E4C"/>
    <w:rsid w:val="00D02847"/>
    <w:rsid w:val="00D25892"/>
    <w:rsid w:val="00D520A7"/>
    <w:rsid w:val="00D57006"/>
    <w:rsid w:val="00D63468"/>
    <w:rsid w:val="00D763B2"/>
    <w:rsid w:val="00D863B6"/>
    <w:rsid w:val="00DB0766"/>
    <w:rsid w:val="00DD4A7F"/>
    <w:rsid w:val="00DD58A4"/>
    <w:rsid w:val="00DD7EA8"/>
    <w:rsid w:val="00DE024B"/>
    <w:rsid w:val="00DF4A25"/>
    <w:rsid w:val="00DF586C"/>
    <w:rsid w:val="00E24E19"/>
    <w:rsid w:val="00E345FB"/>
    <w:rsid w:val="00E734C8"/>
    <w:rsid w:val="00E74897"/>
    <w:rsid w:val="00F64D60"/>
    <w:rsid w:val="00F93CB8"/>
    <w:rsid w:val="00FD400B"/>
    <w:rsid w:val="00FF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E957"/>
  <w15:chartTrackingRefBased/>
  <w15:docId w15:val="{895915CB-681A-4EB4-8FF0-C1E79316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1C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1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1C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7341C"/>
    <w:rPr>
      <w:i/>
      <w:iCs/>
      <w:color w:val="000000" w:themeColor="text1"/>
    </w:rPr>
  </w:style>
  <w:style w:type="paragraph" w:styleId="ListParagraph">
    <w:name w:val="List Paragraph"/>
    <w:basedOn w:val="Normal"/>
    <w:uiPriority w:val="1"/>
    <w:qFormat/>
    <w:rsid w:val="00A7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1C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01D5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01D5F"/>
    <w:rPr>
      <w:rFonts w:ascii="Trebuchet MS" w:eastAsia="Trebuchet MS" w:hAnsi="Trebuchet MS" w:cs="Trebuchet MS"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67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3</cp:revision>
  <dcterms:created xsi:type="dcterms:W3CDTF">2025-11-10T14:05:00Z</dcterms:created>
  <dcterms:modified xsi:type="dcterms:W3CDTF">2025-11-12T06:25:00Z</dcterms:modified>
</cp:coreProperties>
</file>