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C0DBC" w14:textId="485DD917" w:rsidR="00D8304B" w:rsidRPr="00D8304B" w:rsidRDefault="00D8304B" w:rsidP="00D8304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D8304B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Assignment No: 7</w:t>
      </w:r>
    </w:p>
    <w:p w14:paraId="7957A2BC" w14:textId="77777777" w:rsidR="00D8304B" w:rsidRPr="00D8304B" w:rsidRDefault="00D8304B" w:rsidP="00D8304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D8304B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Problem Statement:</w:t>
      </w:r>
    </w:p>
    <w:p w14:paraId="320B0467" w14:textId="77777777" w:rsidR="00D8304B" w:rsidRPr="00D8304B" w:rsidRDefault="00D8304B" w:rsidP="00D8304B">
      <w:p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D8304B">
        <w:rPr>
          <w:rFonts w:ascii="Times New Roman" w:eastAsia="Times New Roman" w:hAnsi="Times New Roman" w:cs="Times New Roman"/>
          <w:sz w:val="27"/>
          <w:szCs w:val="27"/>
          <w:lang w:val="en-IN"/>
        </w:rPr>
        <w:t>Implement the Forward Chaining Algorithm.</w:t>
      </w:r>
    </w:p>
    <w:p w14:paraId="6BB4B1DE" w14:textId="77777777" w:rsidR="00D8304B" w:rsidRPr="00D8304B" w:rsidRDefault="00D8304B" w:rsidP="00D8304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D8304B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Theory:</w:t>
      </w:r>
    </w:p>
    <w:p w14:paraId="0E18724F" w14:textId="77777777" w:rsidR="00D8304B" w:rsidRPr="00D8304B" w:rsidRDefault="00D8304B" w:rsidP="00D8304B">
      <w:p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D8304B">
        <w:rPr>
          <w:rFonts w:ascii="Times New Roman" w:eastAsia="Times New Roman" w:hAnsi="Times New Roman" w:cs="Times New Roman"/>
          <w:sz w:val="27"/>
          <w:szCs w:val="27"/>
          <w:lang w:val="en-IN"/>
        </w:rPr>
        <w:t>Forward Chaining is an inference method that begins with known facts and applies inference rules to generate new facts until a specified goal is achieved. This technique is commonly used in expert systems and rule-based engines.</w:t>
      </w:r>
    </w:p>
    <w:p w14:paraId="5AE60076" w14:textId="77777777" w:rsidR="00D8304B" w:rsidRPr="00D8304B" w:rsidRDefault="00D8304B" w:rsidP="00D8304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D8304B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Methodology:</w:t>
      </w:r>
    </w:p>
    <w:p w14:paraId="44AC9ECF" w14:textId="77777777" w:rsidR="00D8304B" w:rsidRPr="00D8304B" w:rsidRDefault="00D8304B" w:rsidP="00D8304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D8304B">
        <w:rPr>
          <w:rFonts w:ascii="Times New Roman" w:eastAsia="Times New Roman" w:hAnsi="Times New Roman" w:cs="Times New Roman"/>
          <w:sz w:val="27"/>
          <w:szCs w:val="27"/>
          <w:lang w:val="en-IN"/>
        </w:rPr>
        <w:t>Define Rules:</w:t>
      </w:r>
    </w:p>
    <w:p w14:paraId="2D555347" w14:textId="77777777" w:rsidR="00D8304B" w:rsidRPr="00D8304B" w:rsidRDefault="00D8304B" w:rsidP="00D8304B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D8304B">
        <w:rPr>
          <w:rFonts w:ascii="Times New Roman" w:eastAsia="Times New Roman" w:hAnsi="Times New Roman" w:cs="Times New Roman"/>
          <w:sz w:val="27"/>
          <w:szCs w:val="27"/>
          <w:lang w:val="en-IN"/>
        </w:rPr>
        <w:t>Establish a set of rules structured as "If-Then" statements. For instance:</w:t>
      </w:r>
      <w:r w:rsidRPr="00D8304B">
        <w:rPr>
          <w:rFonts w:ascii="Times New Roman" w:eastAsia="Times New Roman" w:hAnsi="Times New Roman" w:cs="Times New Roman"/>
          <w:sz w:val="27"/>
          <w:szCs w:val="27"/>
          <w:lang w:val="en-IN"/>
        </w:rPr>
        <w:br/>
        <w:t>If (A is true) and (B is true), Then C is true.</w:t>
      </w:r>
    </w:p>
    <w:p w14:paraId="3D6889BC" w14:textId="77777777" w:rsidR="00D8304B" w:rsidRPr="00D8304B" w:rsidRDefault="00D8304B" w:rsidP="00D8304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D8304B">
        <w:rPr>
          <w:rFonts w:ascii="Times New Roman" w:eastAsia="Times New Roman" w:hAnsi="Times New Roman" w:cs="Times New Roman"/>
          <w:sz w:val="27"/>
          <w:szCs w:val="27"/>
          <w:lang w:val="en-IN"/>
        </w:rPr>
        <w:t>Initial Facts:</w:t>
      </w:r>
    </w:p>
    <w:p w14:paraId="6E78BAF3" w14:textId="77777777" w:rsidR="00D8304B" w:rsidRPr="00D8304B" w:rsidRDefault="00D8304B" w:rsidP="00D8304B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D8304B">
        <w:rPr>
          <w:rFonts w:ascii="Times New Roman" w:eastAsia="Times New Roman" w:hAnsi="Times New Roman" w:cs="Times New Roman"/>
          <w:sz w:val="27"/>
          <w:szCs w:val="27"/>
          <w:lang w:val="en-IN"/>
        </w:rPr>
        <w:t>Start with a collection of known facts. These serve as the foundational truths or base knowledge from which new facts will be derived.</w:t>
      </w:r>
    </w:p>
    <w:p w14:paraId="28A8EB53" w14:textId="77777777" w:rsidR="00D8304B" w:rsidRPr="00D8304B" w:rsidRDefault="00D8304B" w:rsidP="00D8304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D8304B">
        <w:rPr>
          <w:rFonts w:ascii="Times New Roman" w:eastAsia="Times New Roman" w:hAnsi="Times New Roman" w:cs="Times New Roman"/>
          <w:sz w:val="27"/>
          <w:szCs w:val="27"/>
          <w:lang w:val="en-IN"/>
        </w:rPr>
        <w:t>Chaining Process:</w:t>
      </w:r>
    </w:p>
    <w:p w14:paraId="73588A1E" w14:textId="77777777" w:rsidR="00D8304B" w:rsidRPr="00D8304B" w:rsidRDefault="00D8304B" w:rsidP="00D8304B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D8304B">
        <w:rPr>
          <w:rFonts w:ascii="Times New Roman" w:eastAsia="Times New Roman" w:hAnsi="Times New Roman" w:cs="Times New Roman"/>
          <w:sz w:val="27"/>
          <w:szCs w:val="27"/>
          <w:lang w:val="en-IN"/>
        </w:rPr>
        <w:t xml:space="preserve">Utilize the known facts to </w:t>
      </w:r>
      <w:proofErr w:type="spellStart"/>
      <w:r w:rsidRPr="00D8304B">
        <w:rPr>
          <w:rFonts w:ascii="Times New Roman" w:eastAsia="Times New Roman" w:hAnsi="Times New Roman" w:cs="Times New Roman"/>
          <w:sz w:val="27"/>
          <w:szCs w:val="27"/>
          <w:lang w:val="en-IN"/>
        </w:rPr>
        <w:t>fulfill</w:t>
      </w:r>
      <w:proofErr w:type="spellEnd"/>
      <w:r w:rsidRPr="00D8304B">
        <w:rPr>
          <w:rFonts w:ascii="Times New Roman" w:eastAsia="Times New Roman" w:hAnsi="Times New Roman" w:cs="Times New Roman"/>
          <w:sz w:val="27"/>
          <w:szCs w:val="27"/>
          <w:lang w:val="en-IN"/>
        </w:rPr>
        <w:t xml:space="preserve"> the conditions of the defined rules. When all conditions of a rule are satisfied, derive the new fact (conclusion).</w:t>
      </w:r>
    </w:p>
    <w:p w14:paraId="26B79F3B" w14:textId="77777777" w:rsidR="00D8304B" w:rsidRPr="00D8304B" w:rsidRDefault="00D8304B" w:rsidP="00D8304B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D8304B">
        <w:rPr>
          <w:rFonts w:ascii="Times New Roman" w:eastAsia="Times New Roman" w:hAnsi="Times New Roman" w:cs="Times New Roman"/>
          <w:sz w:val="27"/>
          <w:szCs w:val="27"/>
          <w:lang w:val="en-IN"/>
        </w:rPr>
        <w:t>Continue this iterative process until the goal is reached or no further new facts can be inferred.</w:t>
      </w:r>
    </w:p>
    <w:p w14:paraId="6D64577F" w14:textId="77777777" w:rsidR="00D8304B" w:rsidRPr="00D8304B" w:rsidRDefault="00D8304B" w:rsidP="00D8304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D8304B">
        <w:rPr>
          <w:rFonts w:ascii="Times New Roman" w:eastAsia="Times New Roman" w:hAnsi="Times New Roman" w:cs="Times New Roman"/>
          <w:sz w:val="27"/>
          <w:szCs w:val="27"/>
          <w:lang w:val="en-IN"/>
        </w:rPr>
        <w:t>Applications:</w:t>
      </w:r>
    </w:p>
    <w:p w14:paraId="3D7DA4C3" w14:textId="77777777" w:rsidR="00D8304B" w:rsidRPr="00D8304B" w:rsidRDefault="00D8304B" w:rsidP="00D8304B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D8304B">
        <w:rPr>
          <w:rFonts w:ascii="Times New Roman" w:eastAsia="Times New Roman" w:hAnsi="Times New Roman" w:cs="Times New Roman"/>
          <w:sz w:val="27"/>
          <w:szCs w:val="27"/>
          <w:lang w:val="en-IN"/>
        </w:rPr>
        <w:t>Medical Diagnosis: Forward chaining can help deduce a diagnosis based on presented symptoms.</w:t>
      </w:r>
    </w:p>
    <w:p w14:paraId="1826AFF9" w14:textId="77777777" w:rsidR="00D8304B" w:rsidRPr="00D8304B" w:rsidRDefault="00D8304B" w:rsidP="00D8304B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D8304B">
        <w:rPr>
          <w:rFonts w:ascii="Times New Roman" w:eastAsia="Times New Roman" w:hAnsi="Times New Roman" w:cs="Times New Roman"/>
          <w:sz w:val="27"/>
          <w:szCs w:val="27"/>
          <w:lang w:val="en-IN"/>
        </w:rPr>
        <w:t>Expert Systems: It can be employed to suggest actions or provide recommendations based on given conditions.</w:t>
      </w:r>
    </w:p>
    <w:p w14:paraId="1F39A2D9" w14:textId="77777777" w:rsidR="00D8304B" w:rsidRPr="00D8304B" w:rsidRDefault="00D8304B" w:rsidP="00D8304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D8304B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Conclusion:</w:t>
      </w:r>
    </w:p>
    <w:p w14:paraId="01292BF0" w14:textId="77777777" w:rsidR="00D8304B" w:rsidRPr="00D8304B" w:rsidRDefault="00D8304B" w:rsidP="00D8304B">
      <w:p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D8304B">
        <w:rPr>
          <w:rFonts w:ascii="Times New Roman" w:eastAsia="Times New Roman" w:hAnsi="Times New Roman" w:cs="Times New Roman"/>
          <w:sz w:val="27"/>
          <w:szCs w:val="27"/>
          <w:lang w:val="en-IN"/>
        </w:rPr>
        <w:t>We successfully implemented forward chaining, showcasing its capability to derive new facts and achieve a goal through rule-based inference.</w:t>
      </w:r>
    </w:p>
    <w:p w14:paraId="5742E9C0" w14:textId="77777777" w:rsidR="00000000" w:rsidRPr="00D8304B" w:rsidRDefault="00000000" w:rsidP="00D8304B"/>
    <w:sectPr w:rsidR="00DC0DC3" w:rsidRPr="00D8304B" w:rsidSect="00EA69E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7C14BC"/>
    <w:multiLevelType w:val="multilevel"/>
    <w:tmpl w:val="3550B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AE1D41"/>
    <w:multiLevelType w:val="multilevel"/>
    <w:tmpl w:val="EEF24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1703574">
    <w:abstractNumId w:val="0"/>
  </w:num>
  <w:num w:numId="2" w16cid:durableId="2002124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B9B"/>
    <w:rsid w:val="001D60ED"/>
    <w:rsid w:val="00530B9B"/>
    <w:rsid w:val="00537369"/>
    <w:rsid w:val="00AC7B6B"/>
    <w:rsid w:val="00D8304B"/>
    <w:rsid w:val="00EA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9EF6"/>
  <w15:chartTrackingRefBased/>
  <w15:docId w15:val="{9276D27F-3ABD-4A01-AB70-786AE9DAA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69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A69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0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69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A69E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A6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69E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9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69E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A69EC"/>
  </w:style>
  <w:style w:type="character" w:customStyle="1" w:styleId="hljs-literal">
    <w:name w:val="hljs-literal"/>
    <w:basedOn w:val="DefaultParagraphFont"/>
    <w:rsid w:val="00EA69EC"/>
  </w:style>
  <w:style w:type="character" w:customStyle="1" w:styleId="Heading6Char">
    <w:name w:val="Heading 6 Char"/>
    <w:basedOn w:val="DefaultParagraphFont"/>
    <w:link w:val="Heading6"/>
    <w:uiPriority w:val="9"/>
    <w:semiHidden/>
    <w:rsid w:val="00D8304B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9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6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04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31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0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269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6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6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5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6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75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8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5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9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26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144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83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79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05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67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Harsh Jadhav</cp:lastModifiedBy>
  <cp:revision>3</cp:revision>
  <dcterms:created xsi:type="dcterms:W3CDTF">2024-10-13T11:53:00Z</dcterms:created>
  <dcterms:modified xsi:type="dcterms:W3CDTF">2024-10-14T20:02:00Z</dcterms:modified>
</cp:coreProperties>
</file>