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b491itt4bku" w:id="0"/>
      <w:bookmarkEnd w:id="0"/>
      <w:r w:rsidDel="00000000" w:rsidR="00000000" w:rsidRPr="00000000">
        <w:rPr>
          <w:b w:val="1"/>
          <w:color w:val="000000"/>
          <w:sz w:val="26"/>
          <w:szCs w:val="26"/>
          <w:rtl w:val="0"/>
        </w:rPr>
        <w:t xml:space="preserve">Research Paper Summary</w:t>
      </w:r>
    </w:p>
    <w:p w:rsidR="00000000" w:rsidDel="00000000" w:rsidP="00000000" w:rsidRDefault="00000000" w:rsidRPr="00000000" w14:paraId="00000002">
      <w:pPr>
        <w:spacing w:after="240" w:before="240" w:lineRule="auto"/>
        <w:rPr/>
      </w:pPr>
      <w:r w:rsidDel="00000000" w:rsidR="00000000" w:rsidRPr="00000000">
        <w:rPr>
          <w:rtl w:val="0"/>
        </w:rPr>
        <w:t xml:space="preserve">Blockchain technology has emerged as a pivotal tool in medical science, offering significant improvements in data security, transparency, and management. Its decentralized nature ensures secure handling of electronic health records (EHRs), clinical trials, drug supply chains, and patient billing. The technology enhances data integrity by creating an immutable record of medical information, thus reducing risks of tampering and unauthorized access. Key applications include creating decentralized EHR systems, ensuring transparency in clinical trials, tracking the pharmaceutical supply chain to prevent counterfeits, and streamlining medical billing through smart contracts. Despite its many benefits, challenges like scalability, regulatory compliance, and energy consumption remain. In conclusion, as these issues are addressed, blockchain has the potential to revolutionize healthcare, making it more secure, efficient, and patient-centric.</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qy1ko6nl1r8" w:id="1"/>
      <w:bookmarkEnd w:id="1"/>
      <w:r w:rsidDel="00000000" w:rsidR="00000000" w:rsidRPr="00000000">
        <w:rPr>
          <w:b w:val="1"/>
          <w:color w:val="000000"/>
          <w:sz w:val="26"/>
          <w:szCs w:val="26"/>
          <w:rtl w:val="0"/>
        </w:rPr>
        <w:t xml:space="preserve">Prompts and Iterations</w:t>
      </w:r>
    </w:p>
    <w:p w:rsidR="00000000" w:rsidDel="00000000" w:rsidP="00000000" w:rsidRDefault="00000000" w:rsidRPr="00000000" w14:paraId="00000005">
      <w:pPr>
        <w:spacing w:after="240" w:before="240" w:lineRule="auto"/>
        <w:rPr/>
      </w:pPr>
      <w:r w:rsidDel="00000000" w:rsidR="00000000" w:rsidRPr="00000000">
        <w:rPr>
          <w:b w:val="1"/>
          <w:rtl w:val="0"/>
        </w:rPr>
        <w:t xml:space="preserve">Initial Prompt:</w:t>
      </w:r>
      <w:r w:rsidDel="00000000" w:rsidR="00000000" w:rsidRPr="00000000">
        <w:rPr>
          <w:rtl w:val="0"/>
        </w:rPr>
        <w:t xml:space="preserve"> "Summarize the key findings of the research paper on blockchain in medical science."</w:t>
        <w:br w:type="textWrapping"/>
      </w:r>
      <w:r w:rsidDel="00000000" w:rsidR="00000000" w:rsidRPr="00000000">
        <w:rPr>
          <w:b w:val="1"/>
          <w:rtl w:val="0"/>
        </w:rPr>
        <w:t xml:space="preserve">Generated Summary:</w:t>
      </w:r>
      <w:r w:rsidDel="00000000" w:rsidR="00000000" w:rsidRPr="00000000">
        <w:rPr>
          <w:rtl w:val="0"/>
        </w:rPr>
        <w:t xml:space="preserve"> Blockchain technology improves data security and transparency in healthcare. It allows for better management of EHRs, clinical trials, and the drug supply chain, enhancing patient care.</w:t>
        <w:br w:type="textWrapping"/>
      </w:r>
      <w:r w:rsidDel="00000000" w:rsidR="00000000" w:rsidRPr="00000000">
        <w:rPr>
          <w:b w:val="1"/>
          <w:rtl w:val="0"/>
        </w:rPr>
        <w:t xml:space="preserve">Refined Prompt:</w:t>
      </w:r>
      <w:r w:rsidDel="00000000" w:rsidR="00000000" w:rsidRPr="00000000">
        <w:rPr>
          <w:rtl w:val="0"/>
        </w:rPr>
        <w:t xml:space="preserve"> "Summarize the applications and benefits of blockchain technology in healthcare, focusing on security, clinical trials, and data management."</w:t>
        <w:br w:type="textWrapping"/>
      </w:r>
      <w:r w:rsidDel="00000000" w:rsidR="00000000" w:rsidRPr="00000000">
        <w:rPr>
          <w:b w:val="1"/>
          <w:rtl w:val="0"/>
        </w:rPr>
        <w:t xml:space="preserve">Refined Summary:</w:t>
      </w:r>
      <w:r w:rsidDel="00000000" w:rsidR="00000000" w:rsidRPr="00000000">
        <w:rPr>
          <w:rtl w:val="0"/>
        </w:rPr>
        <w:t xml:space="preserve"> Blockchain technology enables decentralized EHR systems, ensuring data integrity and security. It helps prevent data manipulation in clinical trials and ensures the authenticity of pharmaceuticals through supply chain tracking.</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je2vy86f4hdf" w:id="2"/>
      <w:bookmarkEnd w:id="2"/>
      <w:r w:rsidDel="00000000" w:rsidR="00000000" w:rsidRPr="00000000">
        <w:rPr>
          <w:b w:val="1"/>
          <w:color w:val="000000"/>
          <w:sz w:val="26"/>
          <w:szCs w:val="26"/>
          <w:rtl w:val="0"/>
        </w:rPr>
        <w:t xml:space="preserve">Generated Summaries and Insights</w:t>
      </w:r>
    </w:p>
    <w:p w:rsidR="00000000" w:rsidDel="00000000" w:rsidP="00000000" w:rsidRDefault="00000000" w:rsidRPr="00000000" w14:paraId="00000008">
      <w:pPr>
        <w:spacing w:after="240" w:before="240" w:lineRule="auto"/>
        <w:rPr/>
      </w:pPr>
      <w:r w:rsidDel="00000000" w:rsidR="00000000" w:rsidRPr="00000000">
        <w:rPr>
          <w:rtl w:val="0"/>
        </w:rPr>
        <w:t xml:space="preserve">Blockchain technology offers revolutionary potential in healthcare, particularly in the management of electronic health records (EHRs), clinical trials, and the pharmaceutical supply chain. Its decentralized nature enhances data security and transparency. Blockchain can streamline clinical trials by reducing data manipulation risks and using smart contracts to automate processes like recruitment and consent tracking. It also allows for real-time tracking of drugs, reducing the risks of counterfeit medications. The key benefit is data immutability, ensuring that records cannot be altered, leading to better patient care and clinical outcomes.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q12mahp7jxw9" w:id="3"/>
      <w:bookmarkEnd w:id="3"/>
      <w:r w:rsidDel="00000000" w:rsidR="00000000" w:rsidRPr="00000000">
        <w:rPr>
          <w:b w:val="1"/>
          <w:color w:val="000000"/>
          <w:sz w:val="26"/>
          <w:szCs w:val="26"/>
          <w:rtl w:val="0"/>
        </w:rPr>
        <w:t xml:space="preserve">Evaluation</w:t>
      </w:r>
    </w:p>
    <w:p w:rsidR="00000000" w:rsidDel="00000000" w:rsidP="00000000" w:rsidRDefault="00000000" w:rsidRPr="00000000" w14:paraId="0000000B">
      <w:pPr>
        <w:spacing w:after="240" w:before="240" w:lineRule="auto"/>
        <w:rPr/>
      </w:pPr>
      <w:r w:rsidDel="00000000" w:rsidR="00000000" w:rsidRPr="00000000">
        <w:rPr>
          <w:rtl w:val="0"/>
        </w:rPr>
        <w:t xml:space="preserve">The final summary provides a clear and accurate overview of blockchain technology’s applications in healthcare. It highlights the key aspects, such as security and data integrity, and emphasizes blockchain’s potential to streamline clinical trials and ensure the authenticity of drugs. The insights align with the core findings of the research paper and are presented concisely and clearly. Overall, the summary is effective in conveying the research’s implications and potential applications in the medical field.</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tapq56ib734u" w:id="4"/>
      <w:bookmarkEnd w:id="4"/>
      <w:r w:rsidDel="00000000" w:rsidR="00000000" w:rsidRPr="00000000">
        <w:rPr>
          <w:b w:val="1"/>
          <w:color w:val="000000"/>
          <w:sz w:val="26"/>
          <w:szCs w:val="26"/>
          <w:rtl w:val="0"/>
        </w:rPr>
        <w:t xml:space="preserve">Reflection</w:t>
      </w:r>
    </w:p>
    <w:p w:rsidR="00000000" w:rsidDel="00000000" w:rsidP="00000000" w:rsidRDefault="00000000" w:rsidRPr="00000000" w14:paraId="0000000E">
      <w:pPr>
        <w:spacing w:after="240" w:before="240" w:lineRule="auto"/>
        <w:rPr/>
      </w:pPr>
      <w:r w:rsidDel="00000000" w:rsidR="00000000" w:rsidRPr="00000000">
        <w:rPr>
          <w:rtl w:val="0"/>
        </w:rPr>
        <w:t xml:space="preserve">This assignment provided valuable insights into the use of blockchain in healthcare. By iterating prompts, I was able to refine the summary and extract the most relevant insights from the research paper. One challenge I faced was ensuring that the technical aspects of blockchain were simplified without losing their significance. This process helped me enhance my skills in prompt engineering and critical analysis. I gained a deeper understanding of how to approach complex topics and generate clear, accurate summaries that convey the key findings and implications of research studies.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