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0D" w:rsidRDefault="007038AE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  <w:u w:val="single"/>
        </w:rPr>
      </w:pPr>
      <w:r>
        <w:rPr>
          <w:rFonts w:ascii="Arial" w:eastAsia="Arial" w:hAnsi="Arial" w:cs="Arial"/>
          <w:sz w:val="40"/>
          <w:u w:val="single"/>
        </w:rPr>
        <w:t xml:space="preserve">The Definitive </w:t>
      </w:r>
      <w:proofErr w:type="spellStart"/>
      <w:r>
        <w:rPr>
          <w:rFonts w:ascii="Arial" w:eastAsia="Arial" w:hAnsi="Arial" w:cs="Arial"/>
          <w:sz w:val="40"/>
          <w:u w:val="single"/>
        </w:rPr>
        <w:t>Bigscal</w:t>
      </w:r>
      <w:proofErr w:type="spellEnd"/>
      <w:r>
        <w:rPr>
          <w:rFonts w:ascii="Arial" w:eastAsia="Arial" w:hAnsi="Arial" w:cs="Arial"/>
          <w:sz w:val="40"/>
          <w:u w:val="single"/>
        </w:rPr>
        <w:t xml:space="preserve"> QA Process</w:t>
      </w:r>
    </w:p>
    <w:p w:rsidR="0053410D" w:rsidRDefault="0053410D">
      <w:pPr>
        <w:spacing w:after="0" w:line="276" w:lineRule="auto"/>
        <w:rPr>
          <w:rFonts w:ascii="Arial" w:eastAsia="Arial" w:hAnsi="Arial" w:cs="Arial"/>
        </w:rPr>
      </w:pPr>
    </w:p>
    <w:p w:rsidR="0053410D" w:rsidRDefault="007038AE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Main QA </w:t>
      </w:r>
    </w:p>
    <w:p w:rsidR="0053410D" w:rsidRDefault="007038A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Compare to specs, ensure that pages meet expectations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92D050"/>
        </w:rPr>
      </w:pPr>
      <w:r w:rsidRPr="006F471F">
        <w:rPr>
          <w:rFonts w:ascii="Arial" w:eastAsia="Arial" w:hAnsi="Arial" w:cs="Arial"/>
          <w:color w:val="92D050"/>
        </w:rPr>
        <w:t>Check layout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Apply split-screen comparison test (</w:t>
      </w:r>
      <w:r w:rsidRPr="006F471F">
        <w:rPr>
          <w:rFonts w:ascii="Arial" w:eastAsia="Arial" w:hAnsi="Arial" w:cs="Arial"/>
          <w:i/>
          <w:strike/>
        </w:rPr>
        <w:t xml:space="preserve">see </w:t>
      </w:r>
      <w:hyperlink r:id="rId6">
        <w:r w:rsidRPr="006F471F">
          <w:rPr>
            <w:rFonts w:ascii="Arial" w:eastAsia="Arial" w:hAnsi="Arial" w:cs="Arial"/>
            <w:i/>
            <w:strike/>
            <w:color w:val="1155CC"/>
            <w:u w:val="single"/>
          </w:rPr>
          <w:t>QA Training video</w:t>
        </w:r>
      </w:hyperlink>
      <w:r w:rsidRPr="006F471F">
        <w:rPr>
          <w:rFonts w:ascii="Arial" w:eastAsia="Arial" w:hAnsi="Arial" w:cs="Arial"/>
          <w:i/>
          <w:strike/>
        </w:rPr>
        <w:t>)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Use the Chrome inspector tool and </w:t>
      </w:r>
      <w:hyperlink r:id="rId7">
        <w:r w:rsidRPr="006F471F">
          <w:rPr>
            <w:rFonts w:ascii="Arial" w:eastAsia="Arial" w:hAnsi="Arial" w:cs="Arial"/>
            <w:strike/>
            <w:color w:val="1155CC"/>
            <w:u w:val="single"/>
          </w:rPr>
          <w:t>Page Ruler</w:t>
        </w:r>
      </w:hyperlink>
      <w:r w:rsidRPr="006F471F">
        <w:rPr>
          <w:rFonts w:ascii="Arial" w:eastAsia="Arial" w:hAnsi="Arial" w:cs="Arial"/>
          <w:strike/>
        </w:rPr>
        <w:t xml:space="preserve"> to measure dimensions.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FF0000"/>
          <w:u w:val="single"/>
        </w:rPr>
      </w:pPr>
      <w:r w:rsidRPr="006F471F">
        <w:rPr>
          <w:rFonts w:ascii="Arial" w:eastAsia="Arial" w:hAnsi="Arial" w:cs="Arial"/>
          <w:color w:val="FF0000"/>
        </w:rPr>
        <w:t>Check fonts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Check if correct fonts are being loaded directly - log any delays or issues and test on different browsers and mobile devices</w:t>
      </w:r>
    </w:p>
    <w:p w:rsidR="0053410D" w:rsidRDefault="007038A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design elements - do they match </w:t>
      </w:r>
      <w:proofErr w:type="spellStart"/>
      <w:r>
        <w:rPr>
          <w:rFonts w:ascii="Arial" w:eastAsia="Arial" w:hAnsi="Arial" w:cs="Arial"/>
        </w:rPr>
        <w:t>mockups</w:t>
      </w:r>
      <w:proofErr w:type="spellEnd"/>
      <w:r>
        <w:rPr>
          <w:rFonts w:ascii="Arial" w:eastAsia="Arial" w:hAnsi="Arial" w:cs="Arial"/>
        </w:rPr>
        <w:t>? (</w:t>
      </w:r>
      <w:proofErr w:type="spellStart"/>
      <w:r>
        <w:rPr>
          <w:rFonts w:ascii="Arial" w:eastAsia="Arial" w:hAnsi="Arial" w:cs="Arial"/>
        </w:rPr>
        <w:t>colors</w:t>
      </w:r>
      <w:proofErr w:type="spellEnd"/>
      <w:r>
        <w:rPr>
          <w:rFonts w:ascii="Arial" w:eastAsia="Arial" w:hAnsi="Arial" w:cs="Arial"/>
        </w:rPr>
        <w:t xml:space="preserve">, </w:t>
      </w:r>
      <w:r w:rsidRPr="006F471F">
        <w:rPr>
          <w:rFonts w:ascii="Arial" w:eastAsia="Arial" w:hAnsi="Arial" w:cs="Arial"/>
          <w:b/>
          <w:color w:val="FF0000"/>
        </w:rPr>
        <w:t>size, fonts, weight, line-height</w:t>
      </w:r>
      <w:r>
        <w:rPr>
          <w:rFonts w:ascii="Arial" w:eastAsia="Arial" w:hAnsi="Arial" w:cs="Arial"/>
        </w:rPr>
        <w:t>, letter-spacing - use chrome inspector)</w:t>
      </w:r>
    </w:p>
    <w:p w:rsidR="0053410D" w:rsidRDefault="007038AE">
      <w:pPr>
        <w:numPr>
          <w:ilvl w:val="0"/>
          <w:numId w:val="1"/>
        </w:numPr>
        <w:spacing w:after="0" w:line="276" w:lineRule="auto"/>
        <w:ind w:left="288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hrome inspector can lie!  If it doesn’t look the same, it probably isn’t.  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Use</w:t>
      </w:r>
      <w:hyperlink r:id="rId8">
        <w:r w:rsidRPr="006F471F">
          <w:rPr>
            <w:rFonts w:ascii="Arial" w:eastAsia="Arial" w:hAnsi="Arial" w:cs="Arial"/>
            <w:strike/>
            <w:color w:val="1155CC"/>
            <w:u w:val="single"/>
          </w:rPr>
          <w:t xml:space="preserve"> CSS viewer</w:t>
        </w:r>
      </w:hyperlink>
      <w:r w:rsidRPr="006F471F">
        <w:rPr>
          <w:rFonts w:ascii="Arial" w:eastAsia="Arial" w:hAnsi="Arial" w:cs="Arial"/>
          <w:strike/>
        </w:rPr>
        <w:t xml:space="preserve"> tool extension to check for font matches on input, se</w:t>
      </w:r>
      <w:r w:rsidRPr="006F471F">
        <w:rPr>
          <w:rFonts w:ascii="Arial" w:eastAsia="Arial" w:hAnsi="Arial" w:cs="Arial"/>
          <w:strike/>
        </w:rPr>
        <w:t xml:space="preserve">arch fields and forms.  </w:t>
      </w:r>
    </w:p>
    <w:p w:rsidR="0053410D" w:rsidRPr="006F471F" w:rsidRDefault="007038A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Make sure to check placeholder texts’ font style, font </w:t>
      </w:r>
      <w:proofErr w:type="spellStart"/>
      <w:r w:rsidRPr="006F471F">
        <w:rPr>
          <w:rFonts w:ascii="Arial" w:eastAsia="Arial" w:hAnsi="Arial" w:cs="Arial"/>
          <w:strike/>
        </w:rPr>
        <w:t>color</w:t>
      </w:r>
      <w:proofErr w:type="spellEnd"/>
      <w:r w:rsidRPr="006F471F">
        <w:rPr>
          <w:rFonts w:ascii="Arial" w:eastAsia="Arial" w:hAnsi="Arial" w:cs="Arial"/>
          <w:strike/>
        </w:rPr>
        <w:t xml:space="preserve"> changes and sizes on form fields.</w:t>
      </w:r>
    </w:p>
    <w:p w:rsidR="0053410D" w:rsidRDefault="0053410D">
      <w:pPr>
        <w:spacing w:after="0" w:line="276" w:lineRule="auto"/>
        <w:rPr>
          <w:rFonts w:ascii="Arial" w:eastAsia="Arial" w:hAnsi="Arial" w:cs="Arial"/>
        </w:rPr>
      </w:pPr>
    </w:p>
    <w:p w:rsidR="0053410D" w:rsidRPr="006F471F" w:rsidRDefault="007038AE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color w:val="FF0000"/>
        </w:rPr>
      </w:pPr>
      <w:r w:rsidRPr="006F471F">
        <w:rPr>
          <w:rFonts w:ascii="Arial" w:eastAsia="Arial" w:hAnsi="Arial" w:cs="Arial"/>
          <w:color w:val="FF0000"/>
        </w:rPr>
        <w:t>Check images</w:t>
      </w:r>
    </w:p>
    <w:p w:rsidR="006F471F" w:rsidRDefault="006F471F" w:rsidP="006F471F">
      <w:pPr>
        <w:numPr>
          <w:ilvl w:val="3"/>
          <w:numId w:val="2"/>
        </w:numPr>
        <w:spacing w:after="0" w:line="276" w:lineRule="auto"/>
        <w:ind w:left="1440" w:hanging="360"/>
        <w:rPr>
          <w:rFonts w:ascii="Arial" w:eastAsia="Arial" w:hAnsi="Arial" w:cs="Arial"/>
        </w:rPr>
      </w:pPr>
    </w:p>
    <w:p w:rsidR="006F471F" w:rsidRPr="006F471F" w:rsidRDefault="007038AE" w:rsidP="006F471F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Use .jpg format unless a .</w:t>
      </w:r>
      <w:proofErr w:type="spellStart"/>
      <w:r w:rsidRPr="006F471F">
        <w:rPr>
          <w:rFonts w:ascii="Arial" w:eastAsia="Arial" w:hAnsi="Arial" w:cs="Arial"/>
          <w:strike/>
        </w:rPr>
        <w:t>png</w:t>
      </w:r>
      <w:proofErr w:type="spellEnd"/>
      <w:r w:rsidRPr="006F471F">
        <w:rPr>
          <w:rFonts w:ascii="Arial" w:eastAsia="Arial" w:hAnsi="Arial" w:cs="Arial"/>
          <w:strike/>
        </w:rPr>
        <w:t xml:space="preserve"> is required in case of a transparent layer.</w:t>
      </w:r>
    </w:p>
    <w:p w:rsidR="0053410D" w:rsidRPr="006F471F" w:rsidRDefault="007038AE">
      <w:pPr>
        <w:numPr>
          <w:ilvl w:val="0"/>
          <w:numId w:val="2"/>
        </w:numPr>
        <w:spacing w:after="0" w:line="276" w:lineRule="auto"/>
        <w:ind w:left="288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Note: Logos can be in .</w:t>
      </w:r>
      <w:proofErr w:type="spellStart"/>
      <w:r w:rsidRPr="006F471F">
        <w:rPr>
          <w:rFonts w:ascii="Arial" w:eastAsia="Arial" w:hAnsi="Arial" w:cs="Arial"/>
          <w:strike/>
        </w:rPr>
        <w:t>svg</w:t>
      </w:r>
      <w:proofErr w:type="spellEnd"/>
      <w:r w:rsidRPr="006F471F">
        <w:rPr>
          <w:rFonts w:ascii="Arial" w:eastAsia="Arial" w:hAnsi="Arial" w:cs="Arial"/>
          <w:strike/>
        </w:rPr>
        <w:t xml:space="preserve"> format and don’t need intrinsic values</w:t>
      </w:r>
    </w:p>
    <w:p w:rsidR="0053410D" w:rsidRPr="006F471F" w:rsidRDefault="007038AE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Check image resolution, should be twice the value for intrinsic. </w:t>
      </w:r>
      <w:r w:rsidRPr="006F471F">
        <w:rPr>
          <w:rFonts w:ascii="Arial" w:eastAsia="Arial" w:hAnsi="Arial" w:cs="Arial"/>
          <w:strike/>
        </w:rPr>
        <w:br/>
        <w:t>(</w:t>
      </w:r>
      <w:proofErr w:type="gramStart"/>
      <w:r w:rsidRPr="006F471F">
        <w:rPr>
          <w:rFonts w:ascii="Arial" w:eastAsia="Arial" w:hAnsi="Arial" w:cs="Arial"/>
          <w:strike/>
        </w:rPr>
        <w:t>not</w:t>
      </w:r>
      <w:proofErr w:type="gramEnd"/>
      <w:r w:rsidRPr="006F471F">
        <w:rPr>
          <w:rFonts w:ascii="Arial" w:eastAsia="Arial" w:hAnsi="Arial" w:cs="Arial"/>
          <w:strike/>
        </w:rPr>
        <w:t xml:space="preserve"> more or less.  Slight differences are okay)</w:t>
      </w:r>
    </w:p>
    <w:p w:rsidR="0053410D" w:rsidRPr="006F471F" w:rsidRDefault="007038AE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Check image hover effect, </w:t>
      </w:r>
      <w:proofErr w:type="spellStart"/>
      <w:r w:rsidRPr="006F471F">
        <w:rPr>
          <w:rFonts w:ascii="Arial" w:eastAsia="Arial" w:hAnsi="Arial" w:cs="Arial"/>
          <w:strike/>
        </w:rPr>
        <w:t>color</w:t>
      </w:r>
      <w:proofErr w:type="spellEnd"/>
      <w:r w:rsidRPr="006F471F">
        <w:rPr>
          <w:rFonts w:ascii="Arial" w:eastAsia="Arial" w:hAnsi="Arial" w:cs="Arial"/>
          <w:strike/>
        </w:rPr>
        <w:t xml:space="preserve"> and tooltips.</w:t>
      </w:r>
    </w:p>
    <w:p w:rsidR="0053410D" w:rsidRPr="006F471F" w:rsidRDefault="007038AE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Review image file sizes:</w:t>
      </w:r>
    </w:p>
    <w:p w:rsidR="0053410D" w:rsidRPr="006F471F" w:rsidRDefault="007038AE">
      <w:pPr>
        <w:numPr>
          <w:ilvl w:val="0"/>
          <w:numId w:val="2"/>
        </w:numPr>
        <w:spacing w:after="0" w:line="276" w:lineRule="auto"/>
        <w:ind w:left="288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Ensu</w:t>
      </w:r>
      <w:r w:rsidRPr="006F471F">
        <w:rPr>
          <w:rFonts w:ascii="Arial" w:eastAsia="Arial" w:hAnsi="Arial" w:cs="Arial"/>
          <w:strike/>
        </w:rPr>
        <w:t xml:space="preserve">re images are properly formatted - not pixelated, and under 100Kb in size at their largest. </w:t>
      </w:r>
    </w:p>
    <w:p w:rsidR="0053410D" w:rsidRPr="006F471F" w:rsidRDefault="007038AE">
      <w:pPr>
        <w:spacing w:after="0" w:line="276" w:lineRule="auto"/>
        <w:ind w:left="2880"/>
        <w:rPr>
          <w:rFonts w:ascii="Arial" w:eastAsia="Arial" w:hAnsi="Arial" w:cs="Arial"/>
          <w:strike/>
          <w:sz w:val="16"/>
        </w:rPr>
      </w:pPr>
      <w:r w:rsidRPr="006F471F">
        <w:rPr>
          <w:rFonts w:ascii="Arial" w:eastAsia="Arial" w:hAnsi="Arial" w:cs="Arial"/>
          <w:strike/>
          <w:sz w:val="16"/>
        </w:rPr>
        <w:t>Note: 100kb is just a rule of thumb.  If an image needs to be bigger, it is fine if it is 200kb, or 300kb. The rule is, (1) only use a PNG if you need to.  (2) Out</w:t>
      </w:r>
      <w:r w:rsidRPr="006F471F">
        <w:rPr>
          <w:rFonts w:ascii="Arial" w:eastAsia="Arial" w:hAnsi="Arial" w:cs="Arial"/>
          <w:strike/>
          <w:sz w:val="16"/>
        </w:rPr>
        <w:t xml:space="preserve">put at 2X.  (3) Compress.  If using </w:t>
      </w:r>
      <w:proofErr w:type="spellStart"/>
      <w:r w:rsidRPr="006F471F">
        <w:rPr>
          <w:rFonts w:ascii="Arial" w:eastAsia="Arial" w:hAnsi="Arial" w:cs="Arial"/>
          <w:strike/>
          <w:sz w:val="16"/>
        </w:rPr>
        <w:t>photoshop</w:t>
      </w:r>
      <w:proofErr w:type="spellEnd"/>
      <w:r w:rsidRPr="006F471F">
        <w:rPr>
          <w:rFonts w:ascii="Arial" w:eastAsia="Arial" w:hAnsi="Arial" w:cs="Arial"/>
          <w:strike/>
          <w:sz w:val="16"/>
        </w:rPr>
        <w:t xml:space="preserve">, the JPEG High or PNG High </w:t>
      </w:r>
      <w:proofErr w:type="spellStart"/>
      <w:r w:rsidRPr="006F471F">
        <w:rPr>
          <w:rFonts w:ascii="Arial" w:eastAsia="Arial" w:hAnsi="Arial" w:cs="Arial"/>
          <w:strike/>
          <w:sz w:val="16"/>
        </w:rPr>
        <w:t>Presets</w:t>
      </w:r>
      <w:proofErr w:type="spellEnd"/>
      <w:r w:rsidRPr="006F471F">
        <w:rPr>
          <w:rFonts w:ascii="Arial" w:eastAsia="Arial" w:hAnsi="Arial" w:cs="Arial"/>
          <w:strike/>
          <w:sz w:val="16"/>
        </w:rPr>
        <w:t xml:space="preserve"> are a good choice.</w:t>
      </w:r>
    </w:p>
    <w:p w:rsidR="0053410D" w:rsidRPr="006F471F" w:rsidRDefault="007038AE">
      <w:pPr>
        <w:spacing w:after="0" w:line="276" w:lineRule="auto"/>
        <w:ind w:left="2880"/>
        <w:rPr>
          <w:rFonts w:ascii="Arial" w:eastAsia="Arial" w:hAnsi="Arial" w:cs="Arial"/>
          <w:strike/>
          <w:sz w:val="16"/>
        </w:rPr>
      </w:pPr>
      <w:r w:rsidRPr="006F471F">
        <w:rPr>
          <w:rFonts w:ascii="Arial" w:eastAsia="Arial" w:hAnsi="Arial" w:cs="Arial"/>
          <w:strike/>
          <w:sz w:val="16"/>
        </w:rPr>
        <w:t>The 100kb, is just a quick and easy way to tell if something needs double checking.  If anything other than a hero image is &gt;100kb, one of the above 3 rules</w:t>
      </w:r>
      <w:r w:rsidRPr="006F471F">
        <w:rPr>
          <w:rFonts w:ascii="Arial" w:eastAsia="Arial" w:hAnsi="Arial" w:cs="Arial"/>
          <w:strike/>
          <w:sz w:val="16"/>
        </w:rPr>
        <w:t xml:space="preserve"> was probably not followed.</w:t>
      </w:r>
    </w:p>
    <w:p w:rsidR="0053410D" w:rsidRDefault="007038AE">
      <w:pPr>
        <w:numPr>
          <w:ilvl w:val="0"/>
          <w:numId w:val="3"/>
        </w:numPr>
        <w:spacing w:after="0" w:line="276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New Images - </w:t>
      </w:r>
    </w:p>
    <w:p w:rsidR="0053410D" w:rsidRPr="006F471F" w:rsidRDefault="007038AE">
      <w:pPr>
        <w:numPr>
          <w:ilvl w:val="0"/>
          <w:numId w:val="3"/>
        </w:numPr>
        <w:spacing w:after="0" w:line="276" w:lineRule="auto"/>
        <w:ind w:left="2880" w:hanging="360"/>
        <w:rPr>
          <w:rFonts w:ascii="Arial" w:eastAsia="Arial" w:hAnsi="Arial" w:cs="Arial"/>
          <w:b/>
          <w:color w:val="FF0000"/>
        </w:rPr>
      </w:pPr>
      <w:r w:rsidRPr="006F471F">
        <w:rPr>
          <w:rFonts w:ascii="Arial" w:eastAsia="Arial" w:hAnsi="Arial" w:cs="Arial"/>
          <w:b/>
          <w:color w:val="FF0000"/>
        </w:rPr>
        <w:t>Alt text specified?</w:t>
      </w:r>
    </w:p>
    <w:p w:rsidR="0053410D" w:rsidRPr="006F471F" w:rsidRDefault="007038AE">
      <w:pPr>
        <w:numPr>
          <w:ilvl w:val="0"/>
          <w:numId w:val="3"/>
        </w:numPr>
        <w:spacing w:after="0" w:line="276" w:lineRule="auto"/>
        <w:ind w:left="288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Image title normal (e.g. handshake.jpg not test_Image_Gajan.jpg)</w:t>
      </w:r>
    </w:p>
    <w:p w:rsidR="0053410D" w:rsidRDefault="0053410D">
      <w:pPr>
        <w:spacing w:after="0" w:line="276" w:lineRule="auto"/>
        <w:ind w:left="2160"/>
        <w:rPr>
          <w:rFonts w:ascii="Arial" w:eastAsia="Arial" w:hAnsi="Arial" w:cs="Arial"/>
        </w:rPr>
      </w:pP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92D050"/>
        </w:rPr>
      </w:pPr>
      <w:r w:rsidRPr="006F471F">
        <w:rPr>
          <w:rFonts w:ascii="Arial" w:eastAsia="Arial" w:hAnsi="Arial" w:cs="Arial"/>
          <w:color w:val="92D050"/>
        </w:rPr>
        <w:t>Proofread for grammar/spelling, and context</w:t>
      </w: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Use Google Doc to check grammar and spelling. </w:t>
      </w: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Copy all the texts from the web page </w:t>
      </w: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lastRenderedPageBreak/>
        <w:t>Create a new Google doc and paste the texts from the page</w:t>
      </w: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Check spelling and grammar (using </w:t>
      </w:r>
      <w:hyperlink r:id="rId9">
        <w:proofErr w:type="spellStart"/>
        <w:r w:rsidRPr="006F471F">
          <w:rPr>
            <w:rFonts w:ascii="Arial" w:eastAsia="Arial" w:hAnsi="Arial" w:cs="Arial"/>
            <w:strike/>
            <w:color w:val="1155CC"/>
            <w:u w:val="single"/>
          </w:rPr>
          <w:t>grammarly</w:t>
        </w:r>
        <w:proofErr w:type="spellEnd"/>
      </w:hyperlink>
      <w:r w:rsidRPr="006F471F">
        <w:rPr>
          <w:rFonts w:ascii="Arial" w:eastAsia="Arial" w:hAnsi="Arial" w:cs="Arial"/>
          <w:strike/>
        </w:rPr>
        <w:t>)</w:t>
      </w: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for capitalization and period consistencies</w:t>
      </w:r>
    </w:p>
    <w:p w:rsidR="0053410D" w:rsidRPr="006F471F" w:rsidRDefault="007038A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Apply </w:t>
      </w:r>
      <w:hyperlink r:id="rId10">
        <w:r w:rsidRPr="006F471F">
          <w:rPr>
            <w:rFonts w:ascii="Arial" w:eastAsia="Arial" w:hAnsi="Arial" w:cs="Arial"/>
            <w:strike/>
            <w:color w:val="0000FF"/>
            <w:u w:val="single"/>
          </w:rPr>
          <w:t>https://www.diffchecker.com/</w:t>
        </w:r>
      </w:hyperlink>
    </w:p>
    <w:p w:rsidR="0053410D" w:rsidRDefault="0053410D">
      <w:pPr>
        <w:spacing w:after="0" w:line="276" w:lineRule="auto"/>
        <w:rPr>
          <w:rFonts w:ascii="Arial" w:eastAsia="Arial" w:hAnsi="Arial" w:cs="Arial"/>
        </w:rPr>
      </w:pPr>
    </w:p>
    <w:p w:rsidR="0053410D" w:rsidRDefault="0053410D">
      <w:pPr>
        <w:spacing w:after="0" w:line="276" w:lineRule="auto"/>
        <w:ind w:left="720"/>
        <w:rPr>
          <w:rFonts w:ascii="Arial" w:eastAsia="Arial" w:hAnsi="Arial" w:cs="Arial"/>
        </w:rPr>
      </w:pPr>
    </w:p>
    <w:p w:rsidR="0053410D" w:rsidRDefault="0053410D">
      <w:pPr>
        <w:spacing w:after="0" w:line="276" w:lineRule="auto"/>
        <w:rPr>
          <w:rFonts w:ascii="Arial" w:eastAsia="Arial" w:hAnsi="Arial" w:cs="Arial"/>
        </w:rPr>
      </w:pPr>
    </w:p>
    <w:p w:rsidR="0053410D" w:rsidRPr="006F471F" w:rsidRDefault="007038AE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color w:val="92D050"/>
        </w:rPr>
      </w:pPr>
      <w:r w:rsidRPr="006F471F">
        <w:rPr>
          <w:rFonts w:ascii="Arial" w:eastAsia="Arial" w:hAnsi="Arial" w:cs="Arial"/>
          <w:color w:val="92D050"/>
        </w:rPr>
        <w:t>Broad functionality QA</w:t>
      </w:r>
    </w:p>
    <w:p w:rsidR="0053410D" w:rsidRPr="006F471F" w:rsidRDefault="007038A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Buttons/links, do they work and go where they should? Do they have hover and on-click effects?</w:t>
      </w:r>
    </w:p>
    <w:p w:rsidR="0053410D" w:rsidRPr="006F471F" w:rsidRDefault="007038A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Check all forms, inputs - extra attention to form error detections/notification</w:t>
      </w:r>
    </w:p>
    <w:p w:rsidR="0053410D" w:rsidRPr="006F471F" w:rsidRDefault="007038A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Check that on inputs or sc</w:t>
      </w:r>
      <w:r w:rsidRPr="006F471F">
        <w:rPr>
          <w:rFonts w:ascii="Arial" w:eastAsia="Arial" w:hAnsi="Arial" w:cs="Arial"/>
          <w:strike/>
        </w:rPr>
        <w:t>ripts disrupt the page layout</w:t>
      </w:r>
    </w:p>
    <w:p w:rsidR="0053410D" w:rsidRPr="006F471F" w:rsidRDefault="007038A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 xml:space="preserve">Submit form.  Check thankyou page (does the content match what was promised on the form?) </w:t>
      </w:r>
    </w:p>
    <w:p w:rsidR="0053410D" w:rsidRPr="006F471F" w:rsidRDefault="007038A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Check header navigation like menus, does it hover correctly, check links if they work as expected and no overlapping of content. Lastly</w:t>
      </w:r>
      <w:r w:rsidRPr="006F471F">
        <w:rPr>
          <w:rFonts w:ascii="Arial" w:eastAsia="Arial" w:hAnsi="Arial" w:cs="Arial"/>
          <w:strike/>
        </w:rPr>
        <w:t xml:space="preserve"> spot checking on footer links.</w:t>
      </w:r>
    </w:p>
    <w:p w:rsidR="0053410D" w:rsidRDefault="0053410D">
      <w:pPr>
        <w:spacing w:after="0" w:line="276" w:lineRule="auto"/>
        <w:ind w:left="2160"/>
        <w:rPr>
          <w:rFonts w:ascii="Arial" w:eastAsia="Arial" w:hAnsi="Arial" w:cs="Arial"/>
        </w:rPr>
      </w:pPr>
    </w:p>
    <w:p w:rsidR="0053410D" w:rsidRDefault="0053410D">
      <w:pPr>
        <w:spacing w:after="0" w:line="276" w:lineRule="auto"/>
        <w:rPr>
          <w:rFonts w:ascii="Arial" w:eastAsia="Arial" w:hAnsi="Arial" w:cs="Arial"/>
        </w:rPr>
      </w:pPr>
    </w:p>
    <w:p w:rsidR="0053410D" w:rsidRPr="006F471F" w:rsidRDefault="007038AE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color w:val="92D050"/>
        </w:rPr>
      </w:pPr>
      <w:r w:rsidRPr="006F471F">
        <w:rPr>
          <w:rFonts w:ascii="Arial" w:eastAsia="Arial" w:hAnsi="Arial" w:cs="Arial"/>
          <w:color w:val="92D050"/>
        </w:rPr>
        <w:t>Basic Mobile/Tablet test using Chrome’s responsive view.</w:t>
      </w:r>
    </w:p>
    <w:p w:rsidR="0053410D" w:rsidRPr="006F471F" w:rsidRDefault="007038A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Use Chrome inspect tool to check basic mobile and tablet responsive/layout.</w:t>
      </w:r>
    </w:p>
    <w:p w:rsidR="0053410D" w:rsidRPr="006F471F" w:rsidRDefault="007038A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Check everything above - width up to 2560px and narrow mobile width down to 320px</w:t>
      </w:r>
    </w:p>
    <w:p w:rsidR="0053410D" w:rsidRPr="006F471F" w:rsidRDefault="007038A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Check page at 4k resolution.</w:t>
      </w:r>
    </w:p>
    <w:p w:rsidR="0053410D" w:rsidRPr="006F471F" w:rsidRDefault="007038AE">
      <w:pPr>
        <w:numPr>
          <w:ilvl w:val="0"/>
          <w:numId w:val="6"/>
        </w:numPr>
        <w:spacing w:after="180" w:line="240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Squeeze page to check responsive view right before or after resolution snaps (e.g. 1200px, 991px, etc. ) and check UI flaws arrangement (UI, edges, etc.,)</w:t>
      </w:r>
    </w:p>
    <w:p w:rsidR="0053410D" w:rsidRPr="006F471F" w:rsidRDefault="0053410D">
      <w:pPr>
        <w:spacing w:before="180" w:after="180" w:line="240" w:lineRule="auto"/>
        <w:ind w:left="1440"/>
        <w:rPr>
          <w:rFonts w:ascii="Arial" w:eastAsia="Arial" w:hAnsi="Arial" w:cs="Arial"/>
          <w:strike/>
        </w:rPr>
      </w:pPr>
    </w:p>
    <w:p w:rsidR="0053410D" w:rsidRPr="006F471F" w:rsidRDefault="007038AE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color w:val="92D050"/>
        </w:rPr>
      </w:pPr>
      <w:r w:rsidRPr="006F471F">
        <w:rPr>
          <w:rFonts w:ascii="Arial" w:eastAsia="Arial" w:hAnsi="Arial" w:cs="Arial"/>
          <w:color w:val="92D050"/>
        </w:rPr>
        <w:t>Check for Console log errors</w:t>
      </w:r>
    </w:p>
    <w:p w:rsidR="0053410D" w:rsidRPr="006F471F" w:rsidRDefault="007038AE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Check Console tab for warnings/errors. Con</w:t>
      </w:r>
      <w:r w:rsidRPr="006F471F">
        <w:rPr>
          <w:rFonts w:ascii="Arial" w:eastAsia="Arial" w:hAnsi="Arial" w:cs="Arial"/>
          <w:strike/>
        </w:rPr>
        <w:t>sole log should be cleared.</w:t>
      </w:r>
    </w:p>
    <w:p w:rsidR="0053410D" w:rsidRPr="006F471F" w:rsidRDefault="007038AE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Open Network tab and check for errors or failed URLs and verify.</w:t>
      </w:r>
    </w:p>
    <w:p w:rsidR="0053410D" w:rsidRDefault="0053410D">
      <w:pPr>
        <w:spacing w:after="0" w:line="276" w:lineRule="auto"/>
        <w:ind w:left="1440"/>
        <w:rPr>
          <w:rFonts w:ascii="Arial" w:eastAsia="Arial" w:hAnsi="Arial" w:cs="Arial"/>
        </w:rPr>
      </w:pPr>
    </w:p>
    <w:p w:rsidR="0053410D" w:rsidRDefault="0053410D">
      <w:pPr>
        <w:spacing w:after="0" w:line="276" w:lineRule="auto"/>
        <w:rPr>
          <w:rFonts w:ascii="Arial" w:eastAsia="Arial" w:hAnsi="Arial" w:cs="Arial"/>
          <w:u w:val="single"/>
        </w:rPr>
      </w:pPr>
    </w:p>
    <w:p w:rsidR="0053410D" w:rsidRPr="006F471F" w:rsidRDefault="007038A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 xml:space="preserve">URL make sense - (nothing embarrassing like </w:t>
      </w:r>
      <w:hyperlink r:id="rId11">
        <w:r w:rsidRPr="006F471F">
          <w:rPr>
            <w:rFonts w:ascii="Arial" w:eastAsia="Arial" w:hAnsi="Arial" w:cs="Arial"/>
            <w:strike/>
            <w:color w:val="1155CC"/>
            <w:u w:val="single"/>
          </w:rPr>
          <w:t>www.yahoo.com/bigscal_draft_kushal</w:t>
        </w:r>
      </w:hyperlink>
      <w:r w:rsidRPr="006F471F">
        <w:rPr>
          <w:rFonts w:ascii="Arial" w:eastAsia="Arial" w:hAnsi="Arial" w:cs="Arial"/>
          <w:strike/>
        </w:rPr>
        <w:t>)</w:t>
      </w:r>
    </w:p>
    <w:p w:rsidR="0053410D" w:rsidRPr="006F471F" w:rsidRDefault="007038A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Check metatag.  De</w:t>
      </w:r>
      <w:r w:rsidRPr="006F471F">
        <w:rPr>
          <w:rFonts w:ascii="Arial" w:eastAsia="Arial" w:hAnsi="Arial" w:cs="Arial"/>
          <w:strike/>
        </w:rPr>
        <w:t>scription.  Title.</w:t>
      </w:r>
    </w:p>
    <w:p w:rsidR="0053410D" w:rsidRPr="006F471F" w:rsidRDefault="0053410D">
      <w:pPr>
        <w:spacing w:after="0" w:line="276" w:lineRule="auto"/>
        <w:rPr>
          <w:rFonts w:ascii="Arial" w:eastAsia="Arial" w:hAnsi="Arial" w:cs="Arial"/>
          <w:strike/>
          <w:u w:val="single"/>
        </w:rPr>
      </w:pPr>
    </w:p>
    <w:p w:rsidR="0053410D" w:rsidRDefault="0053410D">
      <w:pPr>
        <w:spacing w:after="0" w:line="276" w:lineRule="auto"/>
        <w:ind w:left="1440"/>
        <w:rPr>
          <w:rFonts w:ascii="Arial" w:eastAsia="Arial" w:hAnsi="Arial" w:cs="Arial"/>
        </w:rPr>
      </w:pPr>
    </w:p>
    <w:p w:rsidR="0053410D" w:rsidRPr="006F471F" w:rsidRDefault="007038A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Check if link is not broken by appending URL parameter to the preview link</w:t>
      </w:r>
    </w:p>
    <w:p w:rsidR="0053410D" w:rsidRPr="006F471F" w:rsidRDefault="007038AE">
      <w:pPr>
        <w:numPr>
          <w:ilvl w:val="0"/>
          <w:numId w:val="9"/>
        </w:numPr>
        <w:spacing w:after="0" w:line="276" w:lineRule="auto"/>
        <w:ind w:left="144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 xml:space="preserve">E.g. </w:t>
      </w:r>
      <w:hyperlink r:id="rId12">
        <w:r w:rsidRPr="006F471F">
          <w:rPr>
            <w:rFonts w:ascii="Arial" w:eastAsia="Arial" w:hAnsi="Arial" w:cs="Arial"/>
            <w:strike/>
            <w:color w:val="0000FF"/>
            <w:u w:val="single"/>
          </w:rPr>
          <w:t>https://google.com</w:t>
        </w:r>
      </w:hyperlink>
      <w:r w:rsidRPr="006F471F">
        <w:rPr>
          <w:rFonts w:ascii="Arial" w:eastAsia="Arial" w:hAnsi="Arial" w:cs="Arial"/>
          <w:strike/>
        </w:rPr>
        <w:t xml:space="preserve"> is the preview link.</w:t>
      </w:r>
    </w:p>
    <w:p w:rsidR="0053410D" w:rsidRPr="006F471F" w:rsidRDefault="007038AE">
      <w:pPr>
        <w:numPr>
          <w:ilvl w:val="0"/>
          <w:numId w:val="9"/>
        </w:numPr>
        <w:spacing w:after="0" w:line="276" w:lineRule="auto"/>
        <w:ind w:left="216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>Append UTM test code, i.e. “?</w:t>
      </w:r>
      <w:proofErr w:type="spellStart"/>
      <w:r w:rsidRPr="006F471F">
        <w:rPr>
          <w:rFonts w:ascii="Arial" w:eastAsia="Arial" w:hAnsi="Arial" w:cs="Arial"/>
          <w:strike/>
        </w:rPr>
        <w:t>qa</w:t>
      </w:r>
      <w:proofErr w:type="spellEnd"/>
      <w:r w:rsidRPr="006F471F">
        <w:rPr>
          <w:rFonts w:ascii="Arial" w:eastAsia="Arial" w:hAnsi="Arial" w:cs="Arial"/>
          <w:strike/>
        </w:rPr>
        <w:t>=test” at the end of the link</w:t>
      </w:r>
    </w:p>
    <w:p w:rsidR="0053410D" w:rsidRPr="006F471F" w:rsidRDefault="007038AE">
      <w:pPr>
        <w:numPr>
          <w:ilvl w:val="0"/>
          <w:numId w:val="9"/>
        </w:numPr>
        <w:spacing w:after="0" w:line="276" w:lineRule="auto"/>
        <w:ind w:left="216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 xml:space="preserve">Reload the updated preview link - </w:t>
      </w:r>
      <w:hyperlink r:id="rId13">
        <w:r w:rsidRPr="006F471F">
          <w:rPr>
            <w:rFonts w:ascii="Arial" w:eastAsia="Arial" w:hAnsi="Arial" w:cs="Arial"/>
            <w:strike/>
            <w:color w:val="0000FF"/>
            <w:u w:val="single"/>
          </w:rPr>
          <w:t>https://google.com?qa=test</w:t>
        </w:r>
      </w:hyperlink>
      <w:r w:rsidRPr="006F471F">
        <w:rPr>
          <w:rFonts w:ascii="Arial" w:eastAsia="Arial" w:hAnsi="Arial" w:cs="Arial"/>
          <w:strike/>
        </w:rPr>
        <w:t xml:space="preserve"> </w:t>
      </w:r>
    </w:p>
    <w:p w:rsidR="0053410D" w:rsidRPr="006F471F" w:rsidRDefault="007038AE">
      <w:pPr>
        <w:numPr>
          <w:ilvl w:val="0"/>
          <w:numId w:val="9"/>
        </w:numPr>
        <w:spacing w:after="0" w:line="276" w:lineRule="auto"/>
        <w:ind w:left="2160" w:hanging="360"/>
        <w:rPr>
          <w:rFonts w:ascii="Arial" w:eastAsia="Arial" w:hAnsi="Arial" w:cs="Arial"/>
          <w:strike/>
          <w:u w:val="single"/>
        </w:rPr>
      </w:pPr>
      <w:r w:rsidRPr="006F471F">
        <w:rPr>
          <w:rFonts w:ascii="Arial" w:eastAsia="Arial" w:hAnsi="Arial" w:cs="Arial"/>
          <w:strike/>
        </w:rPr>
        <w:t xml:space="preserve">Check if page is not broken. </w:t>
      </w:r>
    </w:p>
    <w:p w:rsidR="0053410D" w:rsidRDefault="0053410D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53410D" w:rsidRDefault="007038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>Cross-browser and Device Testing</w:t>
      </w:r>
    </w:p>
    <w:p w:rsidR="0053410D" w:rsidRDefault="007038AE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Browser/Device test - Have a final review in Browser Stack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See </w:t>
      </w:r>
      <w:hyperlink r:id="rId14">
        <w:r w:rsidRPr="006F471F">
          <w:rPr>
            <w:rFonts w:ascii="Arial" w:eastAsia="Arial" w:hAnsi="Arial" w:cs="Arial"/>
            <w:b/>
            <w:strike/>
            <w:color w:val="1155CC"/>
            <w:u w:val="single"/>
          </w:rPr>
          <w:t>Browser/Device Testing Procedures</w:t>
        </w:r>
      </w:hyperlink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List of browsers to test: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lastRenderedPageBreak/>
        <w:t>Chrome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Firefox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Edge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IE 11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Safari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List of devices to test: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iPhone 7or iPhone X 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iPhone XR or </w:t>
      </w:r>
      <w:proofErr w:type="spellStart"/>
      <w:r w:rsidRPr="006F471F">
        <w:rPr>
          <w:rFonts w:ascii="Arial" w:eastAsia="Arial" w:hAnsi="Arial" w:cs="Arial"/>
          <w:strike/>
        </w:rPr>
        <w:t>iphone</w:t>
      </w:r>
      <w:proofErr w:type="spellEnd"/>
      <w:r w:rsidRPr="006F471F">
        <w:rPr>
          <w:rFonts w:ascii="Arial" w:eastAsia="Arial" w:hAnsi="Arial" w:cs="Arial"/>
          <w:strike/>
        </w:rPr>
        <w:t xml:space="preserve"> 11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proofErr w:type="spellStart"/>
      <w:r w:rsidRPr="006F471F">
        <w:rPr>
          <w:rFonts w:ascii="Arial" w:eastAsia="Arial" w:hAnsi="Arial" w:cs="Arial"/>
          <w:strike/>
        </w:rPr>
        <w:t>Sumsung</w:t>
      </w:r>
      <w:proofErr w:type="spellEnd"/>
      <w:r w:rsidRPr="006F471F">
        <w:rPr>
          <w:rFonts w:ascii="Arial" w:eastAsia="Arial" w:hAnsi="Arial" w:cs="Arial"/>
          <w:strike/>
        </w:rPr>
        <w:t xml:space="preserve"> Galaxy S9 +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iPad Pro 12.9 2018 </w:t>
      </w:r>
      <w:proofErr w:type="spellStart"/>
      <w:r w:rsidRPr="006F471F">
        <w:rPr>
          <w:rFonts w:ascii="Arial" w:eastAsia="Arial" w:hAnsi="Arial" w:cs="Arial"/>
          <w:strike/>
        </w:rPr>
        <w:t>iOs</w:t>
      </w:r>
      <w:proofErr w:type="spellEnd"/>
      <w:r w:rsidRPr="006F471F">
        <w:rPr>
          <w:rFonts w:ascii="Arial" w:eastAsia="Arial" w:hAnsi="Arial" w:cs="Arial"/>
          <w:strike/>
        </w:rPr>
        <w:t xml:space="preserve"> 12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 xml:space="preserve">iPad Mini/Air 2019 </w:t>
      </w:r>
      <w:proofErr w:type="spellStart"/>
      <w:r w:rsidRPr="006F471F">
        <w:rPr>
          <w:rFonts w:ascii="Arial" w:eastAsia="Arial" w:hAnsi="Arial" w:cs="Arial"/>
          <w:strike/>
        </w:rPr>
        <w:t>iOs</w:t>
      </w:r>
      <w:proofErr w:type="spellEnd"/>
      <w:r w:rsidRPr="006F471F">
        <w:rPr>
          <w:rFonts w:ascii="Arial" w:eastAsia="Arial" w:hAnsi="Arial" w:cs="Arial"/>
          <w:strike/>
        </w:rPr>
        <w:t xml:space="preserve"> 12</w:t>
      </w:r>
    </w:p>
    <w:p w:rsidR="0053410D" w:rsidRPr="006F471F" w:rsidRDefault="007038A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strike/>
        </w:rPr>
      </w:pPr>
      <w:r w:rsidRPr="006F471F">
        <w:rPr>
          <w:rFonts w:ascii="Arial" w:eastAsia="Arial" w:hAnsi="Arial" w:cs="Arial"/>
          <w:strike/>
        </w:rPr>
        <w:t>Samsung Galaxy S9</w:t>
      </w:r>
    </w:p>
    <w:p w:rsidR="0053410D" w:rsidRDefault="0053410D">
      <w:pPr>
        <w:spacing w:after="0" w:line="276" w:lineRule="auto"/>
        <w:rPr>
          <w:rFonts w:ascii="Arial" w:eastAsia="Arial" w:hAnsi="Arial" w:cs="Arial"/>
        </w:rPr>
      </w:pPr>
    </w:p>
    <w:p w:rsidR="0053410D" w:rsidRDefault="00732E53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46A29D1" wp14:editId="15167146">
            <wp:extent cx="5731510" cy="437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1F" w:rsidRPr="002C6B02" w:rsidRDefault="006F471F" w:rsidP="002C6B02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b/>
        </w:rPr>
      </w:pPr>
      <w:r w:rsidRPr="002C6B02">
        <w:rPr>
          <w:rFonts w:ascii="Arial" w:eastAsia="Arial" w:hAnsi="Arial" w:cs="Arial"/>
          <w:b/>
        </w:rPr>
        <w:t>It outside of boundary</w:t>
      </w:r>
      <w:proofErr w:type="gramStart"/>
      <w:r w:rsidRPr="002C6B02">
        <w:rPr>
          <w:rFonts w:ascii="Arial" w:eastAsia="Arial" w:hAnsi="Arial" w:cs="Arial"/>
          <w:b/>
        </w:rPr>
        <w:t>..</w:t>
      </w:r>
      <w:proofErr w:type="gramEnd"/>
      <w:r w:rsidRPr="002C6B02">
        <w:rPr>
          <w:rFonts w:ascii="Arial" w:eastAsia="Arial" w:hAnsi="Arial" w:cs="Arial"/>
          <w:b/>
        </w:rPr>
        <w:t xml:space="preserve"> (When appears)</w:t>
      </w:r>
      <w:r w:rsidR="002C6B02">
        <w:rPr>
          <w:rFonts w:ascii="Arial" w:eastAsia="Arial" w:hAnsi="Arial" w:cs="Arial"/>
          <w:b/>
        </w:rPr>
        <w:t xml:space="preserve"> </w:t>
      </w:r>
      <w:r w:rsidRPr="002C6B02">
        <w:rPr>
          <w:rFonts w:ascii="Arial" w:eastAsia="Arial" w:hAnsi="Arial" w:cs="Arial"/>
          <w:b/>
        </w:rPr>
        <w:t>Set margi</w:t>
      </w:r>
      <w:r w:rsidR="002C6B02">
        <w:rPr>
          <w:rFonts w:ascii="Arial" w:eastAsia="Arial" w:hAnsi="Arial" w:cs="Arial"/>
          <w:b/>
        </w:rPr>
        <w:t>n</w:t>
      </w:r>
    </w:p>
    <w:p w:rsidR="000D06E1" w:rsidRDefault="00732E53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26BDCE1" wp14:editId="1E9DC99D">
            <wp:extent cx="5731510" cy="583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1" w:rsidRPr="004E22A8" w:rsidRDefault="000D06E1" w:rsidP="000D06E1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>Font size an font weight set</w:t>
      </w:r>
    </w:p>
    <w:p w:rsidR="000D06E1" w:rsidRPr="004E22A8" w:rsidRDefault="000D06E1" w:rsidP="000D06E1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>Font size an font weight set</w:t>
      </w:r>
    </w:p>
    <w:p w:rsidR="000D06E1" w:rsidRPr="004E22A8" w:rsidRDefault="000D06E1" w:rsidP="000D06E1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>Extra space remove top of the accordion section</w:t>
      </w:r>
    </w:p>
    <w:p w:rsidR="000D06E1" w:rsidRPr="004E22A8" w:rsidRDefault="000D06E1" w:rsidP="000D06E1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In accordion set position of icon properly and there are no alt tag at </w:t>
      </w:r>
      <w:proofErr w:type="spellStart"/>
      <w:r w:rsidRPr="004E22A8">
        <w:rPr>
          <w:rFonts w:ascii="Arial" w:eastAsia="Arial" w:hAnsi="Arial" w:cs="Arial"/>
          <w:b/>
        </w:rPr>
        <w:t>Img</w:t>
      </w:r>
      <w:proofErr w:type="spellEnd"/>
    </w:p>
    <w:p w:rsidR="000D06E1" w:rsidRPr="004E22A8" w:rsidRDefault="000D06E1" w:rsidP="000D06E1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In accordion set position of icon properly and there are no alt tag at </w:t>
      </w:r>
      <w:proofErr w:type="spellStart"/>
      <w:r w:rsidRPr="004E22A8">
        <w:rPr>
          <w:rFonts w:ascii="Arial" w:eastAsia="Arial" w:hAnsi="Arial" w:cs="Arial"/>
          <w:b/>
        </w:rPr>
        <w:t>Img</w:t>
      </w:r>
      <w:proofErr w:type="spellEnd"/>
    </w:p>
    <w:p w:rsidR="000D06E1" w:rsidRPr="000D06E1" w:rsidRDefault="000D06E1" w:rsidP="000D06E1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8C3831B" wp14:editId="6F895EF9">
            <wp:extent cx="5731510" cy="1978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53" w:rsidRDefault="00732E53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6814689" wp14:editId="4A4B7C1E">
            <wp:extent cx="5731510" cy="508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1" w:rsidRPr="004E22A8" w:rsidRDefault="000D06E1" w:rsidP="000D06E1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>Orange circle position changes (its flowing under from 80%)</w:t>
      </w:r>
    </w:p>
    <w:p w:rsidR="000D06E1" w:rsidRPr="004E22A8" w:rsidRDefault="000D06E1" w:rsidP="000D06E1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>Title font-size</w:t>
      </w:r>
    </w:p>
    <w:p w:rsidR="000D06E1" w:rsidRPr="004E22A8" w:rsidRDefault="000D06E1" w:rsidP="000D06E1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MM YY CVV place holder missing (CVV box size very small compare to other two mm </w:t>
      </w:r>
      <w:proofErr w:type="spellStart"/>
      <w:r w:rsidRPr="004E22A8">
        <w:rPr>
          <w:rFonts w:ascii="Arial" w:eastAsia="Arial" w:hAnsi="Arial" w:cs="Arial"/>
          <w:b/>
        </w:rPr>
        <w:t>yy</w:t>
      </w:r>
      <w:proofErr w:type="spellEnd"/>
      <w:r w:rsidRPr="004E22A8">
        <w:rPr>
          <w:rFonts w:ascii="Arial" w:eastAsia="Arial" w:hAnsi="Arial" w:cs="Arial"/>
          <w:b/>
        </w:rPr>
        <w:t xml:space="preserve"> box)</w:t>
      </w:r>
    </w:p>
    <w:p w:rsidR="000D06E1" w:rsidRPr="004E22A8" w:rsidRDefault="000D06E1" w:rsidP="000D06E1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Remove </w:t>
      </w:r>
      <w:proofErr w:type="spellStart"/>
      <w:r w:rsidRPr="004E22A8">
        <w:rPr>
          <w:rFonts w:ascii="Arial" w:eastAsia="Arial" w:hAnsi="Arial" w:cs="Arial"/>
          <w:b/>
        </w:rPr>
        <w:t>whitespce</w:t>
      </w:r>
      <w:proofErr w:type="spellEnd"/>
    </w:p>
    <w:p w:rsidR="000D06E1" w:rsidRPr="004E22A8" w:rsidRDefault="000D06E1" w:rsidP="000D06E1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Remove </w:t>
      </w:r>
      <w:proofErr w:type="spellStart"/>
      <w:r w:rsidRPr="004E22A8">
        <w:rPr>
          <w:rFonts w:ascii="Arial" w:eastAsia="Arial" w:hAnsi="Arial" w:cs="Arial"/>
          <w:b/>
        </w:rPr>
        <w:t>whitespce</w:t>
      </w:r>
      <w:proofErr w:type="spellEnd"/>
    </w:p>
    <w:p w:rsidR="00732E53" w:rsidRDefault="000D06E1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C9A016F" wp14:editId="4B35CC46">
            <wp:extent cx="3219101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1820" cy="24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1" w:rsidRPr="004E22A8" w:rsidRDefault="000D06E1" w:rsidP="000D06E1">
      <w:pPr>
        <w:pStyle w:val="ListParagraph"/>
        <w:numPr>
          <w:ilvl w:val="0"/>
          <w:numId w:val="13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>Any time one and only one tab open(didn’t close all tabs)</w:t>
      </w:r>
    </w:p>
    <w:p w:rsidR="000D06E1" w:rsidRPr="000D06E1" w:rsidRDefault="000D06E1" w:rsidP="000D06E1">
      <w:pPr>
        <w:pStyle w:val="ListParagraph"/>
        <w:spacing w:after="0" w:line="276" w:lineRule="auto"/>
        <w:rPr>
          <w:rFonts w:ascii="Arial" w:eastAsia="Arial" w:hAnsi="Arial" w:cs="Arial"/>
        </w:rPr>
      </w:pPr>
    </w:p>
    <w:p w:rsidR="006F471F" w:rsidRDefault="006F471F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950716A" wp14:editId="1FE7B4E1">
            <wp:extent cx="54483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1" w:rsidRPr="004E22A8" w:rsidRDefault="000D06E1" w:rsidP="000D06E1">
      <w:pPr>
        <w:pStyle w:val="ListParagraph"/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If tabs active then header title </w:t>
      </w:r>
      <w:r w:rsidR="002C6B02" w:rsidRPr="004E22A8">
        <w:rPr>
          <w:rFonts w:ascii="Arial" w:eastAsia="Arial" w:hAnsi="Arial" w:cs="Arial"/>
          <w:b/>
        </w:rPr>
        <w:t>colour</w:t>
      </w:r>
      <w:r w:rsidRPr="004E22A8">
        <w:rPr>
          <w:rFonts w:ascii="Arial" w:eastAsia="Arial" w:hAnsi="Arial" w:cs="Arial"/>
          <w:b/>
        </w:rPr>
        <w:t xml:space="preserve"> changes and after word “week” then space and</w:t>
      </w:r>
    </w:p>
    <w:p w:rsidR="0029320F" w:rsidRDefault="000D06E1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  <w:r w:rsidRPr="004E22A8">
        <w:rPr>
          <w:rFonts w:ascii="Arial" w:eastAsia="Arial" w:hAnsi="Arial" w:cs="Arial"/>
          <w:b/>
        </w:rPr>
        <w:t xml:space="preserve">Icon (+ and – position </w:t>
      </w:r>
      <w:r w:rsidR="002C6B02" w:rsidRPr="004E22A8">
        <w:rPr>
          <w:rFonts w:ascii="Arial" w:eastAsia="Arial" w:hAnsi="Arial" w:cs="Arial"/>
          <w:b/>
        </w:rPr>
        <w:t>set correctly</w:t>
      </w:r>
      <w:r w:rsidRPr="004E22A8">
        <w:rPr>
          <w:rFonts w:ascii="Arial" w:eastAsia="Arial" w:hAnsi="Arial" w:cs="Arial"/>
          <w:b/>
        </w:rPr>
        <w:t>)</w:t>
      </w: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LAST images full screen of </w:t>
      </w:r>
      <w:proofErr w:type="spellStart"/>
      <w:r>
        <w:rPr>
          <w:rFonts w:ascii="Arial" w:eastAsia="Arial" w:hAnsi="Arial" w:cs="Arial"/>
          <w:b/>
        </w:rPr>
        <w:t>mockup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( Below</w:t>
      </w:r>
      <w:proofErr w:type="gramEnd"/>
      <w:r>
        <w:rPr>
          <w:rFonts w:ascii="Arial" w:eastAsia="Arial" w:hAnsi="Arial" w:cs="Arial"/>
          <w:b/>
        </w:rPr>
        <w:t xml:space="preserve"> page)</w:t>
      </w:r>
    </w:p>
    <w:p w:rsid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</w:p>
    <w:p w:rsidR="000D06E1" w:rsidRPr="0029320F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  <w:color w:val="FF0000"/>
        </w:rPr>
      </w:pPr>
      <w:bookmarkStart w:id="0" w:name="_GoBack"/>
      <w:r w:rsidRPr="0029320F">
        <w:rPr>
          <w:rFonts w:ascii="Arial" w:eastAsia="Arial" w:hAnsi="Arial" w:cs="Arial"/>
          <w:b/>
          <w:color w:val="FF0000"/>
        </w:rPr>
        <w:t>In their accordion add many times automatically when page update</w:t>
      </w:r>
      <w:r w:rsidRPr="0029320F">
        <w:rPr>
          <w:rFonts w:ascii="Arial" w:eastAsia="Arial" w:hAnsi="Arial" w:cs="Arial"/>
          <w:b/>
          <w:color w:val="FF0000"/>
        </w:rPr>
        <w:tab/>
      </w:r>
    </w:p>
    <w:bookmarkEnd w:id="0"/>
    <w:p w:rsidR="0029320F" w:rsidRPr="004E22A8" w:rsidRDefault="0029320F" w:rsidP="0029320F">
      <w:pPr>
        <w:pStyle w:val="ListParagraph"/>
        <w:tabs>
          <w:tab w:val="left" w:pos="5640"/>
        </w:tabs>
        <w:spacing w:after="0" w:line="276" w:lineRule="auto"/>
        <w:rPr>
          <w:rFonts w:ascii="Arial" w:eastAsia="Arial" w:hAnsi="Arial" w:cs="Arial"/>
          <w:b/>
        </w:rPr>
      </w:pPr>
      <w:r w:rsidRPr="0029320F"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4391237" cy="10164045"/>
            <wp:effectExtent l="0" t="0" r="0" b="0"/>
            <wp:docPr id="7" name="Picture 7" descr="C:\Users\Harsh Jariwala\Downloads\screencapture-app-neilpatel-en-checkout-2020-09-04-16_13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 Jariwala\Downloads\screencapture-app-neilpatel-en-checkout-2020-09-04-16_13_4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88" cy="101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20F" w:rsidRPr="004E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2BC"/>
    <w:multiLevelType w:val="hybridMultilevel"/>
    <w:tmpl w:val="FCD4F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A97"/>
    <w:multiLevelType w:val="multilevel"/>
    <w:tmpl w:val="07246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51CB2"/>
    <w:multiLevelType w:val="multilevel"/>
    <w:tmpl w:val="00D65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543BC1"/>
    <w:multiLevelType w:val="multilevel"/>
    <w:tmpl w:val="3642F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9F4B51"/>
    <w:multiLevelType w:val="hybridMultilevel"/>
    <w:tmpl w:val="9530F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2468"/>
    <w:multiLevelType w:val="multilevel"/>
    <w:tmpl w:val="E098B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A90B8A"/>
    <w:multiLevelType w:val="multilevel"/>
    <w:tmpl w:val="C0180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C53151"/>
    <w:multiLevelType w:val="multilevel"/>
    <w:tmpl w:val="4CD01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B53558"/>
    <w:multiLevelType w:val="multilevel"/>
    <w:tmpl w:val="3E163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D4335B"/>
    <w:multiLevelType w:val="multilevel"/>
    <w:tmpl w:val="F1562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296AE8"/>
    <w:multiLevelType w:val="hybridMultilevel"/>
    <w:tmpl w:val="52469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B040B"/>
    <w:multiLevelType w:val="hybridMultilevel"/>
    <w:tmpl w:val="587E7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96576"/>
    <w:multiLevelType w:val="hybridMultilevel"/>
    <w:tmpl w:val="530EB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66657"/>
    <w:multiLevelType w:val="multilevel"/>
    <w:tmpl w:val="C8DE8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D866FF"/>
    <w:multiLevelType w:val="multilevel"/>
    <w:tmpl w:val="0096D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13"/>
  </w:num>
  <w:num w:numId="11">
    <w:abstractNumId w:val="4"/>
  </w:num>
  <w:num w:numId="12">
    <w:abstractNumId w:val="0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410D"/>
    <w:rsid w:val="000D06E1"/>
    <w:rsid w:val="0029320F"/>
    <w:rsid w:val="002C6B02"/>
    <w:rsid w:val="004E22A8"/>
    <w:rsid w:val="0053410D"/>
    <w:rsid w:val="006F471F"/>
    <w:rsid w:val="007038AE"/>
    <w:rsid w:val="00732E53"/>
    <w:rsid w:val="007809E3"/>
    <w:rsid w:val="00D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531D"/>
  <w15:docId w15:val="{25B12D3F-590D-4FAF-ACE7-7CBB826A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cssviewer/ggfgijbpiheegefliciemofobhmofgce/related" TargetMode="External"/><Relationship Id="rId13" Type="http://schemas.openxmlformats.org/officeDocument/2006/relationships/hyperlink" Target="https://google.com/?qa=test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chrome.google.com/webstore/detail/page-ruler/emliamioobfffbgcfdchabfibonehkme" TargetMode="External"/><Relationship Id="rId12" Type="http://schemas.openxmlformats.org/officeDocument/2006/relationships/hyperlink" Target="https://google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res.cloudinary.com/spiralyze/video/upload/v1556040202/qa_training_session.mp4" TargetMode="External"/><Relationship Id="rId11" Type="http://schemas.openxmlformats.org/officeDocument/2006/relationships/hyperlink" Target="http://www.yahoo.com/spiralyze_draft_yase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diffchecker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grammarly.com/" TargetMode="External"/><Relationship Id="rId14" Type="http://schemas.openxmlformats.org/officeDocument/2006/relationships/hyperlink" Target="https://docs.google.com/a/spiralyze.com/document/d/1PkRW-VeTFUW10YucleD2-fubR1vlq9dep3vDUpQ7Vu0/edit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1394-2779-4EE0-9CBA-E74E3342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Jariwala</cp:lastModifiedBy>
  <cp:revision>7</cp:revision>
  <dcterms:created xsi:type="dcterms:W3CDTF">2020-09-04T10:42:00Z</dcterms:created>
  <dcterms:modified xsi:type="dcterms:W3CDTF">2020-09-04T12:01:00Z</dcterms:modified>
</cp:coreProperties>
</file>