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72AAD91" wp14:paraId="122BC0D7" wp14:textId="5B2EB2B5">
      <w:pPr>
        <w:pStyle w:val="Normal"/>
        <w:spacing w:before="240" w:beforeAutospacing="off" w:after="240" w:afterAutospacing="off"/>
        <w:rPr>
          <w:rFonts w:ascii="Aptos" w:hAnsi="Aptos" w:eastAsia="Aptos" w:cs="Aptos"/>
          <w:noProof w:val="0"/>
          <w:sz w:val="24"/>
          <w:szCs w:val="24"/>
          <w:lang w:val="en-GB"/>
        </w:rPr>
      </w:pPr>
      <w:r w:rsidRPr="672AAD91" w:rsidR="5757CD7D">
        <w:rPr>
          <w:rFonts w:ascii="Aptos" w:hAnsi="Aptos" w:eastAsia="Aptos" w:cs="Aptos"/>
          <w:noProof w:val="0"/>
          <w:sz w:val="24"/>
          <w:szCs w:val="24"/>
          <w:lang w:val="en-GB"/>
        </w:rPr>
        <w:t>1.Write a query to Display the product details (</w:t>
      </w:r>
      <w:proofErr w:type="spellStart"/>
      <w:r w:rsidRPr="672AAD91" w:rsidR="5757CD7D">
        <w:rPr>
          <w:rFonts w:ascii="Aptos" w:hAnsi="Aptos" w:eastAsia="Aptos" w:cs="Aptos"/>
          <w:noProof w:val="0"/>
          <w:sz w:val="24"/>
          <w:szCs w:val="24"/>
          <w:lang w:val="en-GB"/>
        </w:rPr>
        <w:t>product_class_code</w:t>
      </w:r>
      <w:proofErr w:type="spellEnd"/>
      <w:r w:rsidRPr="672AAD91" w:rsidR="5757CD7D">
        <w:rPr>
          <w:rFonts w:ascii="Aptos" w:hAnsi="Aptos" w:eastAsia="Aptos" w:cs="Aptos"/>
          <w:noProof w:val="0"/>
          <w:sz w:val="24"/>
          <w:szCs w:val="24"/>
          <w:lang w:val="en-GB"/>
        </w:rPr>
        <w:t xml:space="preserve">, </w:t>
      </w:r>
      <w:proofErr w:type="spellStart"/>
      <w:r w:rsidRPr="672AAD91" w:rsidR="5757CD7D">
        <w:rPr>
          <w:rFonts w:ascii="Aptos" w:hAnsi="Aptos" w:eastAsia="Aptos" w:cs="Aptos"/>
          <w:noProof w:val="0"/>
          <w:sz w:val="24"/>
          <w:szCs w:val="24"/>
          <w:lang w:val="en-GB"/>
        </w:rPr>
        <w:t>product_id</w:t>
      </w:r>
      <w:proofErr w:type="spellEnd"/>
      <w:r w:rsidRPr="672AAD91" w:rsidR="5757CD7D">
        <w:rPr>
          <w:rFonts w:ascii="Aptos" w:hAnsi="Aptos" w:eastAsia="Aptos" w:cs="Aptos"/>
          <w:noProof w:val="0"/>
          <w:sz w:val="24"/>
          <w:szCs w:val="24"/>
          <w:lang w:val="en-GB"/>
        </w:rPr>
        <w:t xml:space="preserve">, </w:t>
      </w:r>
      <w:proofErr w:type="spellStart"/>
      <w:r w:rsidRPr="672AAD91" w:rsidR="5757CD7D">
        <w:rPr>
          <w:rFonts w:ascii="Aptos" w:hAnsi="Aptos" w:eastAsia="Aptos" w:cs="Aptos"/>
          <w:noProof w:val="0"/>
          <w:sz w:val="24"/>
          <w:szCs w:val="24"/>
          <w:lang w:val="en-GB"/>
        </w:rPr>
        <w:t>product_desc</w:t>
      </w:r>
      <w:proofErr w:type="spellEnd"/>
      <w:r w:rsidRPr="672AAD91" w:rsidR="5757CD7D">
        <w:rPr>
          <w:rFonts w:ascii="Aptos" w:hAnsi="Aptos" w:eastAsia="Aptos" w:cs="Aptos"/>
          <w:noProof w:val="0"/>
          <w:sz w:val="24"/>
          <w:szCs w:val="24"/>
          <w:lang w:val="en-GB"/>
        </w:rPr>
        <w:t xml:space="preserve">, </w:t>
      </w:r>
      <w:proofErr w:type="spellStart"/>
      <w:r w:rsidRPr="672AAD91" w:rsidR="5757CD7D">
        <w:rPr>
          <w:rFonts w:ascii="Aptos" w:hAnsi="Aptos" w:eastAsia="Aptos" w:cs="Aptos"/>
          <w:noProof w:val="0"/>
          <w:sz w:val="24"/>
          <w:szCs w:val="24"/>
          <w:lang w:val="en-GB"/>
        </w:rPr>
        <w:t>product_price</w:t>
      </w:r>
      <w:proofErr w:type="spellEnd"/>
      <w:r w:rsidRPr="672AAD91" w:rsidR="5757CD7D">
        <w:rPr>
          <w:rFonts w:ascii="Aptos" w:hAnsi="Aptos" w:eastAsia="Aptos" w:cs="Aptos"/>
          <w:noProof w:val="0"/>
          <w:sz w:val="24"/>
          <w:szCs w:val="24"/>
          <w:lang w:val="en-GB"/>
        </w:rPr>
        <w:t>,) as per the following criteria and sort them in descending order of category: a. If the category is 2050, increase the price by 2000 b. If the category is 2051, increase the price by 500 c. If the category is 2052, increase the price by 600. Hint: Use case statement. no permanent change in table required. (60 ROWS) [NOTE: PRODUCT TABLE]</w:t>
      </w:r>
    </w:p>
    <w:p xmlns:wp14="http://schemas.microsoft.com/office/word/2010/wordml" w:rsidP="672AAD91" wp14:paraId="470B2017" wp14:textId="0C6573CA">
      <w:pPr>
        <w:pStyle w:val="Normal"/>
        <w:spacing w:before="240" w:beforeAutospacing="off" w:after="240" w:afterAutospacing="off"/>
      </w:pPr>
      <w:r w:rsidR="5757CD7D">
        <w:drawing>
          <wp:inline xmlns:wp14="http://schemas.microsoft.com/office/word/2010/wordprocessingDrawing" wp14:editId="7F084584" wp14:anchorId="57EFE164">
            <wp:extent cx="5724524" cy="2819400"/>
            <wp:effectExtent l="0" t="0" r="0" b="0"/>
            <wp:docPr id="1609606416" name="" title=""/>
            <wp:cNvGraphicFramePr>
              <a:graphicFrameLocks noChangeAspect="1"/>
            </wp:cNvGraphicFramePr>
            <a:graphic>
              <a:graphicData uri="http://schemas.openxmlformats.org/drawingml/2006/picture">
                <pic:pic>
                  <pic:nvPicPr>
                    <pic:cNvPr id="0" name=""/>
                    <pic:cNvPicPr/>
                  </pic:nvPicPr>
                  <pic:blipFill>
                    <a:blip r:embed="Re28e2bab49444d7c">
                      <a:extLst>
                        <a:ext xmlns:a="http://schemas.openxmlformats.org/drawingml/2006/main" uri="{28A0092B-C50C-407E-A947-70E740481C1C}">
                          <a14:useLocalDpi val="0"/>
                        </a:ext>
                      </a:extLst>
                    </a:blip>
                    <a:stretch>
                      <a:fillRect/>
                    </a:stretch>
                  </pic:blipFill>
                  <pic:spPr>
                    <a:xfrm>
                      <a:off x="0" y="0"/>
                      <a:ext cx="5724524" cy="2819400"/>
                    </a:xfrm>
                    <a:prstGeom prst="rect">
                      <a:avLst/>
                    </a:prstGeom>
                  </pic:spPr>
                </pic:pic>
              </a:graphicData>
            </a:graphic>
          </wp:inline>
        </w:drawing>
      </w:r>
    </w:p>
    <w:p xmlns:wp14="http://schemas.microsoft.com/office/word/2010/wordml" w:rsidP="672AAD91" wp14:paraId="4088E565" wp14:textId="651B14E6">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672AAD91" wp14:paraId="07C73800" wp14:textId="461E4467">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672AAD91" wp14:paraId="2FF6F9BF" wp14:textId="7BFE6EB2">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672AAD91" wp14:paraId="5F801AB4" wp14:textId="72419229">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672AAD91" wp14:paraId="47F70CAE" wp14:textId="4CE56483">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672AAD91" wp14:paraId="1284D4C5" wp14:textId="4FBBF63B">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672AAD91" wp14:paraId="42D77F7A" wp14:textId="234BDEA6">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672AAD91" wp14:paraId="342B56A1" wp14:textId="1A669F0C">
      <w:pPr>
        <w:pStyle w:val="Normal"/>
        <w:spacing w:before="240" w:beforeAutospacing="off" w:after="240" w:afterAutospacing="off"/>
        <w:rPr>
          <w:rFonts w:ascii="Aptos" w:hAnsi="Aptos" w:eastAsia="Aptos" w:cs="Aptos"/>
          <w:noProof w:val="0"/>
          <w:sz w:val="24"/>
          <w:szCs w:val="24"/>
          <w:lang w:val="en-GB"/>
        </w:rPr>
      </w:pPr>
      <w:r w:rsidRPr="672AAD91" w:rsidR="5757CD7D">
        <w:rPr>
          <w:rFonts w:ascii="Aptos" w:hAnsi="Aptos" w:eastAsia="Aptos" w:cs="Aptos"/>
          <w:noProof w:val="0"/>
          <w:sz w:val="24"/>
          <w:szCs w:val="24"/>
          <w:lang w:val="en-GB"/>
        </w:rPr>
        <w:t>2.Write a query to display (</w:t>
      </w:r>
      <w:proofErr w:type="spellStart"/>
      <w:r w:rsidRPr="672AAD91" w:rsidR="5757CD7D">
        <w:rPr>
          <w:rFonts w:ascii="Aptos" w:hAnsi="Aptos" w:eastAsia="Aptos" w:cs="Aptos"/>
          <w:noProof w:val="0"/>
          <w:sz w:val="24"/>
          <w:szCs w:val="24"/>
          <w:lang w:val="en-GB"/>
        </w:rPr>
        <w:t>product_class_desc</w:t>
      </w:r>
      <w:proofErr w:type="spellEnd"/>
      <w:r w:rsidRPr="672AAD91" w:rsidR="5757CD7D">
        <w:rPr>
          <w:rFonts w:ascii="Aptos" w:hAnsi="Aptos" w:eastAsia="Aptos" w:cs="Aptos"/>
          <w:noProof w:val="0"/>
          <w:sz w:val="24"/>
          <w:szCs w:val="24"/>
          <w:lang w:val="en-GB"/>
        </w:rPr>
        <w:t xml:space="preserve">, </w:t>
      </w:r>
      <w:proofErr w:type="spellStart"/>
      <w:r w:rsidRPr="672AAD91" w:rsidR="5757CD7D">
        <w:rPr>
          <w:rFonts w:ascii="Aptos" w:hAnsi="Aptos" w:eastAsia="Aptos" w:cs="Aptos"/>
          <w:noProof w:val="0"/>
          <w:sz w:val="24"/>
          <w:szCs w:val="24"/>
          <w:lang w:val="en-GB"/>
        </w:rPr>
        <w:t>product_id</w:t>
      </w:r>
      <w:proofErr w:type="spellEnd"/>
      <w:r w:rsidRPr="672AAD91" w:rsidR="5757CD7D">
        <w:rPr>
          <w:rFonts w:ascii="Aptos" w:hAnsi="Aptos" w:eastAsia="Aptos" w:cs="Aptos"/>
          <w:noProof w:val="0"/>
          <w:sz w:val="24"/>
          <w:szCs w:val="24"/>
          <w:lang w:val="en-GB"/>
        </w:rPr>
        <w:t xml:space="preserve">, </w:t>
      </w:r>
      <w:proofErr w:type="spellStart"/>
      <w:r w:rsidRPr="672AAD91" w:rsidR="5757CD7D">
        <w:rPr>
          <w:rFonts w:ascii="Aptos" w:hAnsi="Aptos" w:eastAsia="Aptos" w:cs="Aptos"/>
          <w:noProof w:val="0"/>
          <w:sz w:val="24"/>
          <w:szCs w:val="24"/>
          <w:lang w:val="en-GB"/>
        </w:rPr>
        <w:t>product_desc</w:t>
      </w:r>
      <w:proofErr w:type="spellEnd"/>
      <w:r w:rsidRPr="672AAD91" w:rsidR="5757CD7D">
        <w:rPr>
          <w:rFonts w:ascii="Aptos" w:hAnsi="Aptos" w:eastAsia="Aptos" w:cs="Aptos"/>
          <w:noProof w:val="0"/>
          <w:sz w:val="24"/>
          <w:szCs w:val="24"/>
          <w:lang w:val="en-GB"/>
        </w:rPr>
        <w:t xml:space="preserve">, </w:t>
      </w:r>
      <w:proofErr w:type="spellStart"/>
      <w:r w:rsidRPr="672AAD91" w:rsidR="5757CD7D">
        <w:rPr>
          <w:rFonts w:ascii="Aptos" w:hAnsi="Aptos" w:eastAsia="Aptos" w:cs="Aptos"/>
          <w:noProof w:val="0"/>
          <w:sz w:val="24"/>
          <w:szCs w:val="24"/>
          <w:lang w:val="en-GB"/>
        </w:rPr>
        <w:t>product_quantity_avail</w:t>
      </w:r>
      <w:proofErr w:type="spellEnd"/>
      <w:r w:rsidRPr="672AAD91" w:rsidR="5757CD7D">
        <w:rPr>
          <w:rFonts w:ascii="Aptos" w:hAnsi="Aptos" w:eastAsia="Aptos" w:cs="Aptos"/>
          <w:noProof w:val="0"/>
          <w:sz w:val="24"/>
          <w:szCs w:val="24"/>
          <w:lang w:val="en-GB"/>
        </w:rPr>
        <w:t xml:space="preserve"> ) and Show inventory status of products as below as per their available quantity: a. For Electronics and Computer categories, if available quantity is &lt;= 10, show 'Low stock', 11 &lt;= qty &lt;= 30, show 'In stock', &gt;= 31, show 'Enough stock' b. For Stationery and Clothes categories, if qty &lt;= 20, show 'Low stock', 21 &lt;= qty &lt;= 80, show 'In stock', &gt;= 81, show 'Enough stock' c. Rest of the categories, if qty &lt;= 15 – 'Low Stock', 16 &lt;= qty &lt;= 50 – 'In Stock', &gt;= 51 – 'Enough stock' For all categories, if available quantity is 0, show 'Out of stock'. Hint: Use case statement. (60 ROWS) [NOTE: TABLES TO BE USED – product, </w:t>
      </w:r>
      <w:proofErr w:type="spellStart"/>
      <w:r w:rsidRPr="672AAD91" w:rsidR="5757CD7D">
        <w:rPr>
          <w:rFonts w:ascii="Aptos" w:hAnsi="Aptos" w:eastAsia="Aptos" w:cs="Aptos"/>
          <w:noProof w:val="0"/>
          <w:sz w:val="24"/>
          <w:szCs w:val="24"/>
          <w:lang w:val="en-GB"/>
        </w:rPr>
        <w:t>product_class</w:t>
      </w:r>
      <w:proofErr w:type="spellEnd"/>
      <w:r w:rsidRPr="672AAD91" w:rsidR="5757CD7D">
        <w:rPr>
          <w:rFonts w:ascii="Aptos" w:hAnsi="Aptos" w:eastAsia="Aptos" w:cs="Aptos"/>
          <w:noProof w:val="0"/>
          <w:sz w:val="24"/>
          <w:szCs w:val="24"/>
          <w:lang w:val="en-GB"/>
        </w:rPr>
        <w:t>]</w:t>
      </w:r>
    </w:p>
    <w:p xmlns:wp14="http://schemas.microsoft.com/office/word/2010/wordml" w:rsidP="672AAD91" wp14:paraId="7FC97014" wp14:textId="71686A92">
      <w:pPr>
        <w:pStyle w:val="Normal"/>
        <w:spacing w:before="240" w:beforeAutospacing="off" w:after="240" w:afterAutospacing="off"/>
      </w:pPr>
      <w:r w:rsidR="51B5C464">
        <w:drawing>
          <wp:inline xmlns:wp14="http://schemas.microsoft.com/office/word/2010/wordprocessingDrawing" wp14:editId="72E8476B" wp14:anchorId="42BAD885">
            <wp:extent cx="5724524" cy="2714625"/>
            <wp:effectExtent l="0" t="0" r="0" b="0"/>
            <wp:docPr id="132345443" name="" title=""/>
            <wp:cNvGraphicFramePr>
              <a:graphicFrameLocks noChangeAspect="1"/>
            </wp:cNvGraphicFramePr>
            <a:graphic>
              <a:graphicData uri="http://schemas.openxmlformats.org/drawingml/2006/picture">
                <pic:pic>
                  <pic:nvPicPr>
                    <pic:cNvPr id="0" name=""/>
                    <pic:cNvPicPr/>
                  </pic:nvPicPr>
                  <pic:blipFill>
                    <a:blip r:embed="R963cdb1c60d34a6b">
                      <a:extLst>
                        <a:ext xmlns:a="http://schemas.openxmlformats.org/drawingml/2006/main" uri="{28A0092B-C50C-407E-A947-70E740481C1C}">
                          <a14:useLocalDpi val="0"/>
                        </a:ext>
                      </a:extLst>
                    </a:blip>
                    <a:stretch>
                      <a:fillRect/>
                    </a:stretch>
                  </pic:blipFill>
                  <pic:spPr>
                    <a:xfrm>
                      <a:off x="0" y="0"/>
                      <a:ext cx="5724524" cy="2714625"/>
                    </a:xfrm>
                    <a:prstGeom prst="rect">
                      <a:avLst/>
                    </a:prstGeom>
                  </pic:spPr>
                </pic:pic>
              </a:graphicData>
            </a:graphic>
          </wp:inline>
        </w:drawing>
      </w:r>
    </w:p>
    <w:p xmlns:wp14="http://schemas.microsoft.com/office/word/2010/wordml" w:rsidP="672AAD91" wp14:paraId="77D5DA0D" wp14:textId="3AE68CF8">
      <w:pPr>
        <w:pStyle w:val="Normal"/>
        <w:spacing w:before="240" w:beforeAutospacing="off" w:after="240" w:afterAutospacing="off"/>
        <w:rPr>
          <w:rFonts w:ascii="Aptos" w:hAnsi="Aptos" w:eastAsia="Aptos" w:cs="Aptos"/>
          <w:noProof w:val="0"/>
          <w:sz w:val="24"/>
          <w:szCs w:val="24"/>
          <w:lang w:val="en-GB"/>
        </w:rPr>
      </w:pPr>
      <w:r w:rsidRPr="672AAD91" w:rsidR="5757CD7D">
        <w:rPr>
          <w:rFonts w:ascii="Aptos" w:hAnsi="Aptos" w:eastAsia="Aptos" w:cs="Aptos"/>
          <w:noProof w:val="0"/>
          <w:sz w:val="24"/>
          <w:szCs w:val="24"/>
          <w:lang w:val="en-GB"/>
        </w:rPr>
        <w:t xml:space="preserve">3.Write a query to Show the count of cities in all countries other than USA &amp; MALAYSIA, with more than 1 city, in the descending order of CITIES. (2 rows) [NOTE: ADDRESS TABLE, </w:t>
      </w:r>
      <w:proofErr w:type="gramStart"/>
      <w:r w:rsidRPr="672AAD91" w:rsidR="5757CD7D">
        <w:rPr>
          <w:rFonts w:ascii="Aptos" w:hAnsi="Aptos" w:eastAsia="Aptos" w:cs="Aptos"/>
          <w:noProof w:val="0"/>
          <w:sz w:val="24"/>
          <w:szCs w:val="24"/>
          <w:lang w:val="en-GB"/>
        </w:rPr>
        <w:t>Do</w:t>
      </w:r>
      <w:proofErr w:type="gramEnd"/>
      <w:r w:rsidRPr="672AAD91" w:rsidR="5757CD7D">
        <w:rPr>
          <w:rFonts w:ascii="Aptos" w:hAnsi="Aptos" w:eastAsia="Aptos" w:cs="Aptos"/>
          <w:noProof w:val="0"/>
          <w:sz w:val="24"/>
          <w:szCs w:val="24"/>
          <w:lang w:val="en-GB"/>
        </w:rPr>
        <w:t xml:space="preserve"> not use Distinct]</w:t>
      </w:r>
    </w:p>
    <w:p xmlns:wp14="http://schemas.microsoft.com/office/word/2010/wordml" w:rsidP="672AAD91" wp14:paraId="54C28446" wp14:textId="2F2145BA">
      <w:pPr>
        <w:pStyle w:val="Normal"/>
        <w:spacing w:before="240" w:beforeAutospacing="off" w:after="240" w:afterAutospacing="off"/>
      </w:pPr>
      <w:r w:rsidR="7644D5C0">
        <w:drawing>
          <wp:inline xmlns:wp14="http://schemas.microsoft.com/office/word/2010/wordprocessingDrawing" wp14:editId="3478B23C" wp14:anchorId="65B338AD">
            <wp:extent cx="5724524" cy="1924050"/>
            <wp:effectExtent l="0" t="0" r="0" b="0"/>
            <wp:docPr id="841537793" name="" title=""/>
            <wp:cNvGraphicFramePr>
              <a:graphicFrameLocks noChangeAspect="1"/>
            </wp:cNvGraphicFramePr>
            <a:graphic>
              <a:graphicData uri="http://schemas.openxmlformats.org/drawingml/2006/picture">
                <pic:pic>
                  <pic:nvPicPr>
                    <pic:cNvPr id="0" name=""/>
                    <pic:cNvPicPr/>
                  </pic:nvPicPr>
                  <pic:blipFill>
                    <a:blip r:embed="R27039ce5851b4efe">
                      <a:extLst>
                        <a:ext xmlns:a="http://schemas.openxmlformats.org/drawingml/2006/main" uri="{28A0092B-C50C-407E-A947-70E740481C1C}">
                          <a14:useLocalDpi val="0"/>
                        </a:ext>
                      </a:extLst>
                    </a:blip>
                    <a:stretch>
                      <a:fillRect/>
                    </a:stretch>
                  </pic:blipFill>
                  <pic:spPr>
                    <a:xfrm>
                      <a:off x="0" y="0"/>
                      <a:ext cx="5724524" cy="1924050"/>
                    </a:xfrm>
                    <a:prstGeom prst="rect">
                      <a:avLst/>
                    </a:prstGeom>
                  </pic:spPr>
                </pic:pic>
              </a:graphicData>
            </a:graphic>
          </wp:inline>
        </w:drawing>
      </w:r>
    </w:p>
    <w:p xmlns:wp14="http://schemas.microsoft.com/office/word/2010/wordml" w:rsidP="672AAD91" wp14:paraId="5B29D30E" wp14:textId="5021BE20">
      <w:pPr>
        <w:pStyle w:val="Normal"/>
        <w:spacing w:before="240" w:beforeAutospacing="off" w:after="240" w:afterAutospacing="off"/>
        <w:rPr>
          <w:rFonts w:ascii="Aptos" w:hAnsi="Aptos" w:eastAsia="Aptos" w:cs="Aptos"/>
          <w:noProof w:val="0"/>
          <w:sz w:val="24"/>
          <w:szCs w:val="24"/>
          <w:lang w:val="en-GB"/>
        </w:rPr>
      </w:pPr>
      <w:r w:rsidRPr="672AAD91" w:rsidR="5757CD7D">
        <w:rPr>
          <w:rFonts w:ascii="Aptos" w:hAnsi="Aptos" w:eastAsia="Aptos" w:cs="Aptos"/>
          <w:noProof w:val="0"/>
          <w:sz w:val="24"/>
          <w:szCs w:val="24"/>
          <w:lang w:val="en-GB"/>
        </w:rPr>
        <w:t xml:space="preserve">4.Write a query to display the </w:t>
      </w:r>
      <w:proofErr w:type="spellStart"/>
      <w:r w:rsidRPr="672AAD91" w:rsidR="5757CD7D">
        <w:rPr>
          <w:rFonts w:ascii="Aptos" w:hAnsi="Aptos" w:eastAsia="Aptos" w:cs="Aptos"/>
          <w:noProof w:val="0"/>
          <w:sz w:val="24"/>
          <w:szCs w:val="24"/>
          <w:lang w:val="en-GB"/>
        </w:rPr>
        <w:t>customer_id,customer</w:t>
      </w:r>
      <w:proofErr w:type="spellEnd"/>
      <w:r w:rsidRPr="672AAD91" w:rsidR="5757CD7D">
        <w:rPr>
          <w:rFonts w:ascii="Aptos" w:hAnsi="Aptos" w:eastAsia="Aptos" w:cs="Aptos"/>
          <w:noProof w:val="0"/>
          <w:sz w:val="24"/>
          <w:szCs w:val="24"/>
          <w:lang w:val="en-GB"/>
        </w:rPr>
        <w:t xml:space="preserve"> full name ,</w:t>
      </w:r>
      <w:proofErr w:type="spellStart"/>
      <w:r w:rsidRPr="672AAD91" w:rsidR="5757CD7D">
        <w:rPr>
          <w:rFonts w:ascii="Aptos" w:hAnsi="Aptos" w:eastAsia="Aptos" w:cs="Aptos"/>
          <w:noProof w:val="0"/>
          <w:sz w:val="24"/>
          <w:szCs w:val="24"/>
          <w:lang w:val="en-GB"/>
        </w:rPr>
        <w:t>city,pincode,and</w:t>
      </w:r>
      <w:proofErr w:type="spellEnd"/>
      <w:r w:rsidRPr="672AAD91" w:rsidR="5757CD7D">
        <w:rPr>
          <w:rFonts w:ascii="Aptos" w:hAnsi="Aptos" w:eastAsia="Aptos" w:cs="Aptos"/>
          <w:noProof w:val="0"/>
          <w:sz w:val="24"/>
          <w:szCs w:val="24"/>
          <w:lang w:val="en-GB"/>
        </w:rPr>
        <w:t xml:space="preserve"> order details (order id, product class </w:t>
      </w:r>
      <w:proofErr w:type="spellStart"/>
      <w:r w:rsidRPr="672AAD91" w:rsidR="5757CD7D">
        <w:rPr>
          <w:rFonts w:ascii="Aptos" w:hAnsi="Aptos" w:eastAsia="Aptos" w:cs="Aptos"/>
          <w:noProof w:val="0"/>
          <w:sz w:val="24"/>
          <w:szCs w:val="24"/>
          <w:lang w:val="en-GB"/>
        </w:rPr>
        <w:t>desc</w:t>
      </w:r>
      <w:proofErr w:type="spellEnd"/>
      <w:r w:rsidRPr="672AAD91" w:rsidR="5757CD7D">
        <w:rPr>
          <w:rFonts w:ascii="Aptos" w:hAnsi="Aptos" w:eastAsia="Aptos" w:cs="Aptos"/>
          <w:noProof w:val="0"/>
          <w:sz w:val="24"/>
          <w:szCs w:val="24"/>
          <w:lang w:val="en-GB"/>
        </w:rPr>
        <w:t xml:space="preserve">, product </w:t>
      </w:r>
      <w:proofErr w:type="spellStart"/>
      <w:r w:rsidRPr="672AAD91" w:rsidR="5757CD7D">
        <w:rPr>
          <w:rFonts w:ascii="Aptos" w:hAnsi="Aptos" w:eastAsia="Aptos" w:cs="Aptos"/>
          <w:noProof w:val="0"/>
          <w:sz w:val="24"/>
          <w:szCs w:val="24"/>
          <w:lang w:val="en-GB"/>
        </w:rPr>
        <w:t>desc</w:t>
      </w:r>
      <w:proofErr w:type="spellEnd"/>
      <w:r w:rsidRPr="672AAD91" w:rsidR="5757CD7D">
        <w:rPr>
          <w:rFonts w:ascii="Aptos" w:hAnsi="Aptos" w:eastAsia="Aptos" w:cs="Aptos"/>
          <w:noProof w:val="0"/>
          <w:sz w:val="24"/>
          <w:szCs w:val="24"/>
          <w:lang w:val="en-GB"/>
        </w:rPr>
        <w:t>, subtotal(</w:t>
      </w:r>
      <w:proofErr w:type="spellStart"/>
      <w:r w:rsidRPr="672AAD91" w:rsidR="5757CD7D">
        <w:rPr>
          <w:rFonts w:ascii="Aptos" w:hAnsi="Aptos" w:eastAsia="Aptos" w:cs="Aptos"/>
          <w:noProof w:val="0"/>
          <w:sz w:val="24"/>
          <w:szCs w:val="24"/>
          <w:lang w:val="en-GB"/>
        </w:rPr>
        <w:t>product_quantity</w:t>
      </w:r>
      <w:proofErr w:type="spellEnd"/>
      <w:r w:rsidRPr="672AAD91" w:rsidR="5757CD7D">
        <w:rPr>
          <w:rFonts w:ascii="Aptos" w:hAnsi="Aptos" w:eastAsia="Aptos" w:cs="Aptos"/>
          <w:noProof w:val="0"/>
          <w:sz w:val="24"/>
          <w:szCs w:val="24"/>
          <w:lang w:val="en-GB"/>
        </w:rPr>
        <w:t xml:space="preserve"> * </w:t>
      </w:r>
      <w:proofErr w:type="spellStart"/>
      <w:r w:rsidRPr="672AAD91" w:rsidR="5757CD7D">
        <w:rPr>
          <w:rFonts w:ascii="Aptos" w:hAnsi="Aptos" w:eastAsia="Aptos" w:cs="Aptos"/>
          <w:noProof w:val="0"/>
          <w:sz w:val="24"/>
          <w:szCs w:val="24"/>
          <w:lang w:val="en-GB"/>
        </w:rPr>
        <w:t>product_price</w:t>
      </w:r>
      <w:proofErr w:type="spellEnd"/>
      <w:r w:rsidRPr="672AAD91" w:rsidR="5757CD7D">
        <w:rPr>
          <w:rFonts w:ascii="Aptos" w:hAnsi="Aptos" w:eastAsia="Aptos" w:cs="Aptos"/>
          <w:noProof w:val="0"/>
          <w:sz w:val="24"/>
          <w:szCs w:val="24"/>
          <w:lang w:val="en-GB"/>
        </w:rPr>
        <w:t xml:space="preserve">)) for orders shipped to cities whose pin codes do not have any 0s in them. Sort the output on customer name and subtotal. (52 ROWS) [NOTE: TABLE TO BE USED - </w:t>
      </w:r>
      <w:proofErr w:type="spellStart"/>
      <w:r w:rsidRPr="672AAD91" w:rsidR="5757CD7D">
        <w:rPr>
          <w:rFonts w:ascii="Aptos" w:hAnsi="Aptos" w:eastAsia="Aptos" w:cs="Aptos"/>
          <w:noProof w:val="0"/>
          <w:sz w:val="24"/>
          <w:szCs w:val="24"/>
          <w:lang w:val="en-GB"/>
        </w:rPr>
        <w:t>online_customer</w:t>
      </w:r>
      <w:proofErr w:type="spellEnd"/>
      <w:r w:rsidRPr="672AAD91" w:rsidR="5757CD7D">
        <w:rPr>
          <w:rFonts w:ascii="Aptos" w:hAnsi="Aptos" w:eastAsia="Aptos" w:cs="Aptos"/>
          <w:noProof w:val="0"/>
          <w:sz w:val="24"/>
          <w:szCs w:val="24"/>
          <w:lang w:val="en-GB"/>
        </w:rPr>
        <w:t xml:space="preserve">, address, </w:t>
      </w:r>
      <w:proofErr w:type="spellStart"/>
      <w:r w:rsidRPr="672AAD91" w:rsidR="5757CD7D">
        <w:rPr>
          <w:rFonts w:ascii="Aptos" w:hAnsi="Aptos" w:eastAsia="Aptos" w:cs="Aptos"/>
          <w:noProof w:val="0"/>
          <w:sz w:val="24"/>
          <w:szCs w:val="24"/>
          <w:lang w:val="en-GB"/>
        </w:rPr>
        <w:t>order_header</w:t>
      </w:r>
      <w:proofErr w:type="spellEnd"/>
      <w:r w:rsidRPr="672AAD91" w:rsidR="5757CD7D">
        <w:rPr>
          <w:rFonts w:ascii="Aptos" w:hAnsi="Aptos" w:eastAsia="Aptos" w:cs="Aptos"/>
          <w:noProof w:val="0"/>
          <w:sz w:val="24"/>
          <w:szCs w:val="24"/>
          <w:lang w:val="en-GB"/>
        </w:rPr>
        <w:t xml:space="preserve">, </w:t>
      </w:r>
      <w:proofErr w:type="spellStart"/>
      <w:r w:rsidRPr="672AAD91" w:rsidR="5757CD7D">
        <w:rPr>
          <w:rFonts w:ascii="Aptos" w:hAnsi="Aptos" w:eastAsia="Aptos" w:cs="Aptos"/>
          <w:noProof w:val="0"/>
          <w:sz w:val="24"/>
          <w:szCs w:val="24"/>
          <w:lang w:val="en-GB"/>
        </w:rPr>
        <w:t>order_items</w:t>
      </w:r>
      <w:proofErr w:type="spellEnd"/>
      <w:r w:rsidRPr="672AAD91" w:rsidR="5757CD7D">
        <w:rPr>
          <w:rFonts w:ascii="Aptos" w:hAnsi="Aptos" w:eastAsia="Aptos" w:cs="Aptos"/>
          <w:noProof w:val="0"/>
          <w:sz w:val="24"/>
          <w:szCs w:val="24"/>
          <w:lang w:val="en-GB"/>
        </w:rPr>
        <w:t xml:space="preserve">, product, </w:t>
      </w:r>
      <w:proofErr w:type="spellStart"/>
      <w:r w:rsidRPr="672AAD91" w:rsidR="5757CD7D">
        <w:rPr>
          <w:rFonts w:ascii="Aptos" w:hAnsi="Aptos" w:eastAsia="Aptos" w:cs="Aptos"/>
          <w:noProof w:val="0"/>
          <w:sz w:val="24"/>
          <w:szCs w:val="24"/>
          <w:lang w:val="en-GB"/>
        </w:rPr>
        <w:t>product_class</w:t>
      </w:r>
      <w:proofErr w:type="spellEnd"/>
      <w:r w:rsidRPr="672AAD91" w:rsidR="5757CD7D">
        <w:rPr>
          <w:rFonts w:ascii="Aptos" w:hAnsi="Aptos" w:eastAsia="Aptos" w:cs="Aptos"/>
          <w:noProof w:val="0"/>
          <w:sz w:val="24"/>
          <w:szCs w:val="24"/>
          <w:lang w:val="en-GB"/>
        </w:rPr>
        <w:t>]</w:t>
      </w:r>
    </w:p>
    <w:p xmlns:wp14="http://schemas.microsoft.com/office/word/2010/wordml" w:rsidP="672AAD91" wp14:paraId="339996FF" wp14:textId="69B96995">
      <w:pPr>
        <w:pStyle w:val="Normal"/>
        <w:spacing w:before="240" w:beforeAutospacing="off" w:after="240" w:afterAutospacing="off"/>
      </w:pPr>
      <w:r w:rsidR="284407A5">
        <w:drawing>
          <wp:inline xmlns:wp14="http://schemas.microsoft.com/office/word/2010/wordprocessingDrawing" wp14:editId="260D319A" wp14:anchorId="09ADEB12">
            <wp:extent cx="5724524" cy="3124200"/>
            <wp:effectExtent l="0" t="0" r="0" b="0"/>
            <wp:docPr id="1097243849" name="" title=""/>
            <wp:cNvGraphicFramePr>
              <a:graphicFrameLocks noChangeAspect="1"/>
            </wp:cNvGraphicFramePr>
            <a:graphic>
              <a:graphicData uri="http://schemas.openxmlformats.org/drawingml/2006/picture">
                <pic:pic>
                  <pic:nvPicPr>
                    <pic:cNvPr id="0" name=""/>
                    <pic:cNvPicPr/>
                  </pic:nvPicPr>
                  <pic:blipFill>
                    <a:blip r:embed="R8f62b09409944c71">
                      <a:extLst>
                        <a:ext xmlns:a="http://schemas.openxmlformats.org/drawingml/2006/main" uri="{28A0092B-C50C-407E-A947-70E740481C1C}">
                          <a14:useLocalDpi val="0"/>
                        </a:ext>
                      </a:extLst>
                    </a:blip>
                    <a:stretch>
                      <a:fillRect/>
                    </a:stretch>
                  </pic:blipFill>
                  <pic:spPr>
                    <a:xfrm>
                      <a:off x="0" y="0"/>
                      <a:ext cx="5724524" cy="3124200"/>
                    </a:xfrm>
                    <a:prstGeom prst="rect">
                      <a:avLst/>
                    </a:prstGeom>
                  </pic:spPr>
                </pic:pic>
              </a:graphicData>
            </a:graphic>
          </wp:inline>
        </w:drawing>
      </w:r>
      <w:r w:rsidR="284407A5">
        <w:rPr/>
        <w:t xml:space="preserve">52 rows were expected but I manually checked the data for </w:t>
      </w:r>
      <w:r w:rsidR="4DC03969">
        <w:rPr/>
        <w:t>pin code</w:t>
      </w:r>
      <w:r w:rsidR="284407A5">
        <w:rPr/>
        <w:t xml:space="preserve"> it does not have any zeroes on it in the </w:t>
      </w:r>
      <w:r w:rsidR="473E5BAB">
        <w:rPr/>
        <w:t>output</w:t>
      </w:r>
      <w:r w:rsidR="284407A5">
        <w:rPr/>
        <w:t>.</w:t>
      </w:r>
    </w:p>
    <w:p xmlns:wp14="http://schemas.microsoft.com/office/word/2010/wordml" w:rsidP="672AAD91" wp14:paraId="42E1B02F" wp14:textId="5E81E402">
      <w:pPr>
        <w:pStyle w:val="Normal"/>
        <w:spacing w:before="240" w:beforeAutospacing="off" w:after="240" w:afterAutospacing="off"/>
        <w:rPr>
          <w:rFonts w:ascii="Aptos" w:hAnsi="Aptos" w:eastAsia="Aptos" w:cs="Aptos"/>
          <w:noProof w:val="0"/>
          <w:sz w:val="24"/>
          <w:szCs w:val="24"/>
          <w:lang w:val="en-GB"/>
        </w:rPr>
      </w:pPr>
      <w:r w:rsidRPr="672AAD91" w:rsidR="5757CD7D">
        <w:rPr>
          <w:rFonts w:ascii="Aptos" w:hAnsi="Aptos" w:eastAsia="Aptos" w:cs="Aptos"/>
          <w:noProof w:val="0"/>
          <w:sz w:val="24"/>
          <w:szCs w:val="24"/>
          <w:lang w:val="en-GB"/>
        </w:rPr>
        <w:t xml:space="preserve">5.Write a Query to display product </w:t>
      </w:r>
      <w:r w:rsidRPr="672AAD91" w:rsidR="5757CD7D">
        <w:rPr>
          <w:rFonts w:ascii="Aptos" w:hAnsi="Aptos" w:eastAsia="Aptos" w:cs="Aptos"/>
          <w:noProof w:val="0"/>
          <w:sz w:val="24"/>
          <w:szCs w:val="24"/>
          <w:lang w:val="en-GB"/>
        </w:rPr>
        <w:t>id,product</w:t>
      </w:r>
      <w:r w:rsidRPr="672AAD91" w:rsidR="5757CD7D">
        <w:rPr>
          <w:rFonts w:ascii="Aptos" w:hAnsi="Aptos" w:eastAsia="Aptos" w:cs="Aptos"/>
          <w:noProof w:val="0"/>
          <w:sz w:val="24"/>
          <w:szCs w:val="24"/>
          <w:lang w:val="en-GB"/>
        </w:rPr>
        <w:t xml:space="preserve"> </w:t>
      </w:r>
      <w:proofErr w:type="spellStart"/>
      <w:r w:rsidRPr="672AAD91" w:rsidR="5757CD7D">
        <w:rPr>
          <w:rFonts w:ascii="Aptos" w:hAnsi="Aptos" w:eastAsia="Aptos" w:cs="Aptos"/>
          <w:noProof w:val="0"/>
          <w:sz w:val="24"/>
          <w:szCs w:val="24"/>
          <w:lang w:val="en-GB"/>
        </w:rPr>
        <w:t>description,totalquantity</w:t>
      </w:r>
      <w:proofErr w:type="spellEnd"/>
      <w:r w:rsidRPr="672AAD91" w:rsidR="5757CD7D">
        <w:rPr>
          <w:rFonts w:ascii="Aptos" w:hAnsi="Aptos" w:eastAsia="Aptos" w:cs="Aptos"/>
          <w:noProof w:val="0"/>
          <w:sz w:val="24"/>
          <w:szCs w:val="24"/>
          <w:lang w:val="en-GB"/>
        </w:rPr>
        <w:t>(</w:t>
      </w:r>
      <w:proofErr w:type="gramStart"/>
      <w:r w:rsidRPr="672AAD91" w:rsidR="5757CD7D">
        <w:rPr>
          <w:rFonts w:ascii="Aptos" w:hAnsi="Aptos" w:eastAsia="Aptos" w:cs="Aptos"/>
          <w:noProof w:val="0"/>
          <w:sz w:val="24"/>
          <w:szCs w:val="24"/>
          <w:lang w:val="en-GB"/>
        </w:rPr>
        <w:t>sum(</w:t>
      </w:r>
      <w:proofErr w:type="gramEnd"/>
      <w:r w:rsidRPr="672AAD91" w:rsidR="5757CD7D">
        <w:rPr>
          <w:rFonts w:ascii="Aptos" w:hAnsi="Aptos" w:eastAsia="Aptos" w:cs="Aptos"/>
          <w:noProof w:val="0"/>
          <w:sz w:val="24"/>
          <w:szCs w:val="24"/>
          <w:lang w:val="en-GB"/>
        </w:rPr>
        <w:t>product quantity) for an item which has been bought maximum no. of times (Quantity Wise) along with product id 201. (USE SUB-QUERY) (1 ROW) [NOTE: ORDER_ITEMS TABLE, PRODUCT TABLE]</w:t>
      </w:r>
    </w:p>
    <w:p xmlns:wp14="http://schemas.microsoft.com/office/word/2010/wordml" w:rsidP="672AAD91" wp14:paraId="5E5787A5" wp14:textId="099B370C">
      <w:pPr>
        <w:pStyle w:val="Normal"/>
      </w:pPr>
      <w:r w:rsidR="4234A5CB">
        <w:drawing>
          <wp:inline xmlns:wp14="http://schemas.microsoft.com/office/word/2010/wordprocessingDrawing" wp14:editId="428EFD21" wp14:anchorId="4A28416D">
            <wp:extent cx="5848348" cy="1878089"/>
            <wp:effectExtent l="0" t="0" r="0" b="0"/>
            <wp:docPr id="1508032103" name="" title=""/>
            <wp:cNvGraphicFramePr>
              <a:graphicFrameLocks noChangeAspect="1"/>
            </wp:cNvGraphicFramePr>
            <a:graphic>
              <a:graphicData uri="http://schemas.openxmlformats.org/drawingml/2006/picture">
                <pic:pic>
                  <pic:nvPicPr>
                    <pic:cNvPr id="0" name=""/>
                    <pic:cNvPicPr/>
                  </pic:nvPicPr>
                  <pic:blipFill>
                    <a:blip r:embed="R912ebe05cbfd4910">
                      <a:extLst>
                        <a:ext xmlns:a="http://schemas.openxmlformats.org/drawingml/2006/main" uri="{28A0092B-C50C-407E-A947-70E740481C1C}">
                          <a14:useLocalDpi val="0"/>
                        </a:ext>
                      </a:extLst>
                    </a:blip>
                    <a:stretch>
                      <a:fillRect/>
                    </a:stretch>
                  </pic:blipFill>
                  <pic:spPr>
                    <a:xfrm>
                      <a:off x="0" y="0"/>
                      <a:ext cx="5848348" cy="1878089"/>
                    </a:xfrm>
                    <a:prstGeom prst="rect">
                      <a:avLst/>
                    </a:prstGeom>
                  </pic:spPr>
                </pic:pic>
              </a:graphicData>
            </a:graphic>
          </wp:inline>
        </w:drawing>
      </w:r>
      <w:r w:rsidR="4234A5CB">
        <w:rPr/>
        <w:t xml:space="preserve">2 rows are returned since the Product </w:t>
      </w:r>
      <w:r w:rsidR="3CF91BBE">
        <w:rPr/>
        <w:t>id 201</w:t>
      </w:r>
      <w:r w:rsidR="4234A5CB">
        <w:rPr/>
        <w:t xml:space="preserve"> doesn't have maximum quantities sold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61780d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4288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bda12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79DB08"/>
    <w:rsid w:val="01F18CCC"/>
    <w:rsid w:val="1815793C"/>
    <w:rsid w:val="1B79DB08"/>
    <w:rsid w:val="284407A5"/>
    <w:rsid w:val="2FF9CB40"/>
    <w:rsid w:val="31534C37"/>
    <w:rsid w:val="38C14712"/>
    <w:rsid w:val="3CF91BBE"/>
    <w:rsid w:val="422D439D"/>
    <w:rsid w:val="4234A5CB"/>
    <w:rsid w:val="473E5BAB"/>
    <w:rsid w:val="4DC03969"/>
    <w:rsid w:val="4FE56854"/>
    <w:rsid w:val="51B5C464"/>
    <w:rsid w:val="52D07EE8"/>
    <w:rsid w:val="5386CA81"/>
    <w:rsid w:val="5757CD7D"/>
    <w:rsid w:val="672AAD91"/>
    <w:rsid w:val="6A89B4F4"/>
    <w:rsid w:val="7644D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DB08"/>
  <w15:chartTrackingRefBased/>
  <w15:docId w15:val="{BD6AD058-BBE6-44BB-BBDE-55D4BCC870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2AAD9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28e2bab49444d7c" /><Relationship Type="http://schemas.openxmlformats.org/officeDocument/2006/relationships/image" Target="/media/image2.png" Id="R963cdb1c60d34a6b" /><Relationship Type="http://schemas.openxmlformats.org/officeDocument/2006/relationships/image" Target="/media/image3.png" Id="R27039ce5851b4efe" /><Relationship Type="http://schemas.openxmlformats.org/officeDocument/2006/relationships/image" Target="/media/image4.png" Id="R8f62b09409944c71" /><Relationship Type="http://schemas.openxmlformats.org/officeDocument/2006/relationships/image" Target="/media/image5.png" Id="R912ebe05cbfd4910" /><Relationship Type="http://schemas.openxmlformats.org/officeDocument/2006/relationships/numbering" Target="/word/numbering.xml" Id="Re651bbeb07384b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Harsh Kadam</dc:creator>
  <keywords/>
  <dc:description/>
  <lastModifiedBy>Harsh Kadam</lastModifiedBy>
  <revision>2</revision>
  <dcterms:created xsi:type="dcterms:W3CDTF">2025-01-20T20:13:54.1268128Z</dcterms:created>
  <dcterms:modified xsi:type="dcterms:W3CDTF">2025-01-20T20:45:13.6420971Z</dcterms:modified>
</coreProperties>
</file>