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10B4" w:rsidRDefault="000010B4"/>
    <w:p w:rsidR="000010B4" w:rsidRDefault="000010B4" w:rsidP="000010B4">
      <w:pPr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1. Using any TCP simulation method (Python / ns</w:t>
      </w:r>
      <w:proofErr w:type="gramStart"/>
      <w:r>
        <w:rPr>
          <w:rFonts w:ascii="Times New Roman" w:hAnsi="Times New Roman" w:cs="Times New Roman"/>
          <w:color w:val="0070C0"/>
        </w:rPr>
        <w:t>2 )</w:t>
      </w:r>
      <w:proofErr w:type="gramEnd"/>
      <w:r>
        <w:rPr>
          <w:rFonts w:ascii="Times New Roman" w:hAnsi="Times New Roman" w:cs="Times New Roman"/>
          <w:color w:val="0070C0"/>
        </w:rPr>
        <w:t xml:space="preserve">, simulate </w:t>
      </w:r>
      <w:r>
        <w:rPr>
          <w:rFonts w:ascii="Times New Roman" w:hAnsi="Times New Roman" w:cs="Times New Roman"/>
          <w:b/>
          <w:bCs/>
          <w:color w:val="0070C0"/>
        </w:rPr>
        <w:t>TCP Reno</w:t>
      </w:r>
      <w:r>
        <w:rPr>
          <w:rFonts w:ascii="Times New Roman" w:hAnsi="Times New Roman" w:cs="Times New Roman"/>
          <w:color w:val="0070C0"/>
        </w:rPr>
        <w:t xml:space="preserve"> behavior for the following three network conditions:</w:t>
      </w:r>
    </w:p>
    <w:p w:rsidR="000010B4" w:rsidRDefault="000010B4" w:rsidP="000010B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Packet Loss Cases:</w:t>
      </w:r>
    </w:p>
    <w:p w:rsidR="000010B4" w:rsidRDefault="000010B4" w:rsidP="000010B4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0.5% loss</w:t>
      </w:r>
    </w:p>
    <w:p w:rsidR="000010B4" w:rsidRDefault="000010B4" w:rsidP="000010B4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1% loss</w:t>
      </w:r>
    </w:p>
    <w:p w:rsidR="000010B4" w:rsidRDefault="000010B4" w:rsidP="000010B4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3% loss</w:t>
      </w:r>
    </w:p>
    <w:p w:rsidR="000010B4" w:rsidRDefault="000010B4" w:rsidP="00001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loss case, perform the following tasks:</w:t>
      </w:r>
    </w:p>
    <w:p w:rsidR="000010B4" w:rsidRDefault="000010B4" w:rsidP="000010B4">
      <w:pPr>
        <w:rPr>
          <w:rFonts w:ascii="Times New Roman" w:hAnsi="Times New Roman" w:cs="Times New Roman"/>
        </w:rPr>
      </w:pPr>
    </w:p>
    <w:p w:rsidR="000010B4" w:rsidRDefault="000010B4" w:rsidP="000010B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Task 1: Plot </w:t>
      </w:r>
      <w:proofErr w:type="spellStart"/>
      <w:r>
        <w:rPr>
          <w:rFonts w:ascii="Times New Roman" w:hAnsi="Times New Roman" w:cs="Times New Roman"/>
          <w:b/>
          <w:bCs/>
        </w:rPr>
        <w:t>cwnd</w:t>
      </w:r>
      <w:proofErr w:type="spellEnd"/>
      <w:r>
        <w:rPr>
          <w:rFonts w:ascii="Times New Roman" w:hAnsi="Times New Roman" w:cs="Times New Roman"/>
          <w:b/>
          <w:bCs/>
        </w:rPr>
        <w:t xml:space="preserve"> vs Time</w:t>
      </w:r>
    </w:p>
    <w:p w:rsidR="000010B4" w:rsidRDefault="000010B4" w:rsidP="00001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Simulate a TCP Reno connection for </w:t>
      </w:r>
      <w:r>
        <w:rPr>
          <w:rFonts w:ascii="Times New Roman" w:hAnsi="Times New Roman" w:cs="Times New Roman"/>
          <w:b/>
          <w:bCs/>
        </w:rPr>
        <w:t>15 seconds</w:t>
      </w:r>
      <w:r>
        <w:rPr>
          <w:rFonts w:ascii="Times New Roman" w:hAnsi="Times New Roman" w:cs="Times New Roman"/>
        </w:rPr>
        <w:t xml:space="preserve"> (instead of 20 for simplicity) and plot:</w:t>
      </w:r>
    </w:p>
    <w:p w:rsidR="000010B4" w:rsidRDefault="000010B4" w:rsidP="000010B4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Congestion Window (</w:t>
      </w:r>
      <w:proofErr w:type="spellStart"/>
      <w:r>
        <w:rPr>
          <w:rFonts w:ascii="Times New Roman" w:hAnsi="Times New Roman" w:cs="Times New Roman"/>
          <w:b/>
          <w:bCs/>
        </w:rPr>
        <w:t>cwnd</w:t>
      </w:r>
      <w:proofErr w:type="spellEnd"/>
      <w:r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</w:rPr>
        <w:t xml:space="preserve"> on Y-axis</w:t>
      </w:r>
    </w:p>
    <w:p w:rsidR="000010B4" w:rsidRDefault="000010B4" w:rsidP="000010B4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Time (seconds)</w:t>
      </w:r>
      <w:r>
        <w:rPr>
          <w:rFonts w:ascii="Times New Roman" w:hAnsi="Times New Roman" w:cs="Times New Roman"/>
        </w:rPr>
        <w:t xml:space="preserve"> on X-axis</w:t>
      </w:r>
    </w:p>
    <w:p w:rsidR="000010B4" w:rsidRDefault="000010B4" w:rsidP="000010B4">
      <w:pPr>
        <w:rPr>
          <w:rFonts w:ascii="Times New Roman" w:hAnsi="Times New Roman" w:cs="Times New Roman"/>
        </w:rPr>
      </w:pPr>
    </w:p>
    <w:p w:rsidR="000010B4" w:rsidRDefault="000010B4" w:rsidP="000010B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2: Calculate Throughput</w:t>
      </w:r>
    </w:p>
    <w:p w:rsidR="000010B4" w:rsidRDefault="000010B4" w:rsidP="00001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packet-loss rate:</w:t>
      </w:r>
    </w:p>
    <w:p w:rsidR="000010B4" w:rsidRDefault="000010B4" w:rsidP="000010B4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the </w:t>
      </w:r>
      <w:r>
        <w:rPr>
          <w:rFonts w:ascii="Times New Roman" w:hAnsi="Times New Roman" w:cs="Times New Roman"/>
          <w:b/>
          <w:bCs/>
        </w:rPr>
        <w:t>average throughput</w:t>
      </w:r>
      <w:r>
        <w:rPr>
          <w:rFonts w:ascii="Times New Roman" w:hAnsi="Times New Roman" w:cs="Times New Roman"/>
        </w:rPr>
        <w:t xml:space="preserve"> in MSS/second or Mbps</w:t>
      </w:r>
    </w:p>
    <w:p w:rsidR="000010B4" w:rsidRDefault="000010B4" w:rsidP="000010B4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any formula (simulation-based or Mathis formula)</w:t>
      </w:r>
    </w:p>
    <w:p w:rsidR="000010B4" w:rsidRDefault="000010B4" w:rsidP="000010B4">
      <w:pPr>
        <w:rPr>
          <w:rFonts w:ascii="Times New Roman" w:hAnsi="Times New Roman" w:cs="Times New Roman"/>
        </w:rPr>
      </w:pPr>
    </w:p>
    <w:p w:rsidR="000010B4" w:rsidRDefault="000010B4" w:rsidP="000010B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3: Explain TCP Reno Behavior</w:t>
      </w:r>
    </w:p>
    <w:p w:rsidR="000010B4" w:rsidRDefault="000010B4" w:rsidP="00001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loss level, explain what happened in terms of:</w:t>
      </w:r>
    </w:p>
    <w:p w:rsidR="000010B4" w:rsidRDefault="000010B4" w:rsidP="000010B4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Slow Start</w:t>
      </w:r>
    </w:p>
    <w:p w:rsidR="000010B4" w:rsidRDefault="000010B4" w:rsidP="000010B4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Congestion Avoidance</w:t>
      </w:r>
    </w:p>
    <w:p w:rsidR="000010B4" w:rsidRDefault="000010B4" w:rsidP="000010B4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Multiplicative Decrease (</w:t>
      </w:r>
      <w:proofErr w:type="spellStart"/>
      <w:r>
        <w:rPr>
          <w:rFonts w:ascii="Times New Roman" w:hAnsi="Times New Roman" w:cs="Times New Roman"/>
          <w:b/>
          <w:bCs/>
        </w:rPr>
        <w:t>cwnd</w:t>
      </w:r>
      <w:proofErr w:type="spellEnd"/>
      <w:r>
        <w:rPr>
          <w:rFonts w:ascii="Times New Roman" w:hAnsi="Times New Roman" w:cs="Times New Roman"/>
          <w:b/>
          <w:bCs/>
        </w:rPr>
        <w:t xml:space="preserve"> halving)</w:t>
      </w:r>
      <w:r>
        <w:rPr>
          <w:rFonts w:ascii="Times New Roman" w:hAnsi="Times New Roman" w:cs="Times New Roman"/>
        </w:rPr>
        <w:t xml:space="preserve"> after packet loss</w:t>
      </w:r>
    </w:p>
    <w:p w:rsidR="000010B4" w:rsidRDefault="000010B4" w:rsidP="000010B4">
      <w:pPr>
        <w:rPr>
          <w:rFonts w:ascii="Times New Roman" w:hAnsi="Times New Roman" w:cs="Times New Roman"/>
        </w:rPr>
      </w:pPr>
    </w:p>
    <w:p w:rsidR="000010B4" w:rsidRDefault="000010B4" w:rsidP="000010B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4: Compare the Three Cases</w:t>
      </w:r>
    </w:p>
    <w:p w:rsidR="000010B4" w:rsidRDefault="000010B4" w:rsidP="00001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</w:t>
      </w:r>
      <w:r>
        <w:rPr>
          <w:rFonts w:ascii="Times New Roman" w:hAnsi="Times New Roman" w:cs="Times New Roman"/>
          <w:b/>
          <w:bCs/>
        </w:rPr>
        <w:t>short conclusion</w:t>
      </w:r>
      <w:r>
        <w:rPr>
          <w:rFonts w:ascii="Times New Roman" w:hAnsi="Times New Roman" w:cs="Times New Roman"/>
        </w:rPr>
        <w:t xml:space="preserve"> comparing the results:</w:t>
      </w:r>
    </w:p>
    <w:p w:rsidR="000010B4" w:rsidRDefault="000010B4" w:rsidP="000010B4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does increasing loss reduce </w:t>
      </w:r>
      <w:proofErr w:type="spellStart"/>
      <w:r>
        <w:rPr>
          <w:rFonts w:ascii="Times New Roman" w:hAnsi="Times New Roman" w:cs="Times New Roman"/>
        </w:rPr>
        <w:t>cwnd</w:t>
      </w:r>
      <w:proofErr w:type="spellEnd"/>
      <w:r>
        <w:rPr>
          <w:rFonts w:ascii="Times New Roman" w:hAnsi="Times New Roman" w:cs="Times New Roman"/>
        </w:rPr>
        <w:t>?</w:t>
      </w:r>
    </w:p>
    <w:p w:rsidR="000010B4" w:rsidRDefault="000010B4" w:rsidP="000010B4">
      <w:pPr>
        <w:spacing w:line="276" w:lineRule="auto"/>
        <w:rPr>
          <w:rFonts w:ascii="Times New Roman" w:hAnsi="Times New Roman" w:cs="Times New Roman"/>
        </w:rPr>
      </w:pPr>
      <w:r w:rsidRPr="000010B4">
        <w:lastRenderedPageBreak/>
        <w:drawing>
          <wp:inline distT="0" distB="0" distL="0" distR="0" wp14:anchorId="4D95495D" wp14:editId="732C616E">
            <wp:extent cx="4117975" cy="8863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79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0B4" w:rsidRDefault="000010B4" w:rsidP="000010B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010B4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Output</w:t>
      </w:r>
    </w:p>
    <w:p w:rsidR="000010B4" w:rsidRPr="000010B4" w:rsidRDefault="000010B4" w:rsidP="000010B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010B4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3F2694CD" wp14:editId="0C61BEC3">
            <wp:extent cx="5731510" cy="34804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010B4" w:rsidRDefault="000010B4"/>
    <w:sectPr w:rsidR="00001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6F10DD"/>
    <w:multiLevelType w:val="multilevel"/>
    <w:tmpl w:val="53A8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0E70"/>
    <w:multiLevelType w:val="multilevel"/>
    <w:tmpl w:val="0C162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D43108"/>
    <w:multiLevelType w:val="multilevel"/>
    <w:tmpl w:val="6BF4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65B2F"/>
    <w:multiLevelType w:val="multilevel"/>
    <w:tmpl w:val="BF88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17265"/>
    <w:multiLevelType w:val="multilevel"/>
    <w:tmpl w:val="C98C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B4"/>
    <w:rsid w:val="0000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D86A4"/>
  <w15:chartTrackingRefBased/>
  <w15:docId w15:val="{CAE50899-1CB4-4254-8A52-ECF241BD9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48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2025-12-10T05:58:00Z</dcterms:created>
  <dcterms:modified xsi:type="dcterms:W3CDTF">2025-12-10T06:00:00Z</dcterms:modified>
</cp:coreProperties>
</file>