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9EEF" w14:textId="1C59A678" w:rsidR="00A65451" w:rsidRPr="00A65451" w:rsidRDefault="00A65451" w:rsidP="00A65451">
      <w:pPr>
        <w:jc w:val="center"/>
        <w:rPr>
          <w:b/>
          <w:bCs/>
          <w:sz w:val="28"/>
          <w:szCs w:val="28"/>
        </w:rPr>
      </w:pPr>
      <w:r w:rsidRPr="00A65451">
        <w:rPr>
          <w:b/>
          <w:bCs/>
          <w:sz w:val="28"/>
          <w:szCs w:val="28"/>
        </w:rPr>
        <w:t>Section 8 Company Registration in India</w:t>
      </w:r>
    </w:p>
    <w:p w14:paraId="63FAF10B" w14:textId="17F089F9" w:rsidR="00A65451" w:rsidRPr="00A65451" w:rsidRDefault="00A65451" w:rsidP="00A65451">
      <w:r w:rsidRPr="00A65451">
        <w:t xml:space="preserve">If you want to start a non-profit organization in India for charitable, educational, social, or philanthropic causes, registering a </w:t>
      </w:r>
      <w:r w:rsidRPr="00A65451">
        <w:rPr>
          <w:b/>
          <w:bCs/>
        </w:rPr>
        <w:t>Section 8 Company</w:t>
      </w:r>
      <w:r w:rsidRPr="00A65451">
        <w:t xml:space="preserve"> is one of the best options. Governed by the Companies Act, 2013, a Section 8 Company offers legal recognition, credibility, and tax benefits for NGOs. In this guide, we explain what a Section 8 Company is, its benefits, documents required, and the complete registration process for NGOs in 2025.</w:t>
      </w:r>
    </w:p>
    <w:p w14:paraId="2CFE1202" w14:textId="77777777" w:rsidR="00A65451" w:rsidRPr="00A65451" w:rsidRDefault="00A65451" w:rsidP="00A65451">
      <w:r w:rsidRPr="00A65451">
        <w:pict w14:anchorId="69B70B46">
          <v:rect id="_x0000_i1062" style="width:0;height:1.5pt" o:hralign="center" o:hrstd="t" o:hr="t" fillcolor="#a0a0a0" stroked="f"/>
        </w:pict>
      </w:r>
    </w:p>
    <w:p w14:paraId="2A05967E" w14:textId="77777777" w:rsidR="00A65451" w:rsidRPr="00A65451" w:rsidRDefault="00A65451" w:rsidP="00A65451">
      <w:pPr>
        <w:rPr>
          <w:b/>
          <w:bCs/>
        </w:rPr>
      </w:pPr>
      <w:r w:rsidRPr="00A65451">
        <w:rPr>
          <w:b/>
          <w:bCs/>
        </w:rPr>
        <w:t>What is a Section 8 Company?</w:t>
      </w:r>
    </w:p>
    <w:p w14:paraId="336B295B" w14:textId="77777777" w:rsidR="00A65451" w:rsidRPr="00A65451" w:rsidRDefault="00A65451" w:rsidP="00A65451">
      <w:r w:rsidRPr="00A65451">
        <w:t xml:space="preserve">A </w:t>
      </w:r>
      <w:r w:rsidRPr="00A65451">
        <w:rPr>
          <w:b/>
          <w:bCs/>
        </w:rPr>
        <w:t>Section 8 Company</w:t>
      </w:r>
      <w:r w:rsidRPr="00A65451">
        <w:t xml:space="preserve"> is a non-profit organization (NPO) established for charitable objectives such as social welfare, education, healthcare, environment protection, art, culture, and more. Unlike other companies, a Section 8 Company </w:t>
      </w:r>
      <w:r w:rsidRPr="00A65451">
        <w:rPr>
          <w:b/>
          <w:bCs/>
        </w:rPr>
        <w:t>cannot distribute profits</w:t>
      </w:r>
      <w:r w:rsidRPr="00A65451">
        <w:t xml:space="preserve"> to its members; all income must be used for the organization’s objectives.</w:t>
      </w:r>
    </w:p>
    <w:p w14:paraId="28FF07AB" w14:textId="4A46E205" w:rsidR="00A65451" w:rsidRPr="00A65451" w:rsidRDefault="00A65451" w:rsidP="00A65451">
      <w:r w:rsidRPr="00A65451">
        <w:t>It is the most credible form of NGO registration in India, preferred by donors, CSR partners, and government bodies.</w:t>
      </w:r>
      <w:r w:rsidRPr="00A65451">
        <w:pict w14:anchorId="2E387271">
          <v:rect id="_x0000_i1063" style="width:0;height:1.5pt" o:hralign="center" o:hrstd="t" o:hr="t" fillcolor="#a0a0a0" stroked="f"/>
        </w:pict>
      </w:r>
    </w:p>
    <w:p w14:paraId="5AD5F3E0" w14:textId="77777777" w:rsidR="00A65451" w:rsidRPr="00A65451" w:rsidRDefault="00A65451" w:rsidP="00A65451">
      <w:pPr>
        <w:rPr>
          <w:b/>
          <w:bCs/>
        </w:rPr>
      </w:pPr>
      <w:r w:rsidRPr="00A65451">
        <w:rPr>
          <w:b/>
          <w:bCs/>
        </w:rPr>
        <w:t>Benefits of Section 8 Company Registration</w:t>
      </w:r>
    </w:p>
    <w:p w14:paraId="5CF9C086" w14:textId="77777777" w:rsidR="00A65451" w:rsidRPr="00A65451" w:rsidRDefault="00A65451" w:rsidP="00A65451">
      <w:r w:rsidRPr="00A65451">
        <w:t>Registering an NGO as a Section 8 Company offers multiple advantages:</w:t>
      </w:r>
    </w:p>
    <w:p w14:paraId="745BC0F3" w14:textId="77777777" w:rsidR="00A65451" w:rsidRPr="00A65451" w:rsidRDefault="00A65451" w:rsidP="00A65451">
      <w:pPr>
        <w:rPr>
          <w:b/>
          <w:bCs/>
        </w:rPr>
      </w:pPr>
      <w:r w:rsidRPr="00A65451">
        <w:rPr>
          <w:b/>
          <w:bCs/>
        </w:rPr>
        <w:t>1. High Credibility</w:t>
      </w:r>
    </w:p>
    <w:p w14:paraId="7F06162C" w14:textId="77777777" w:rsidR="00A65451" w:rsidRPr="00A65451" w:rsidRDefault="00A65451" w:rsidP="00A65451">
      <w:r w:rsidRPr="00A65451">
        <w:t>Section 8 Companies are regulated by MCA, making them more trusted than societies or trusts.</w:t>
      </w:r>
    </w:p>
    <w:p w14:paraId="278D8568" w14:textId="77777777" w:rsidR="00A65451" w:rsidRPr="00A65451" w:rsidRDefault="00A65451" w:rsidP="00A65451">
      <w:pPr>
        <w:rPr>
          <w:b/>
          <w:bCs/>
        </w:rPr>
      </w:pPr>
      <w:r w:rsidRPr="00A65451">
        <w:rPr>
          <w:b/>
          <w:bCs/>
        </w:rPr>
        <w:t>2. Limited Liability</w:t>
      </w:r>
    </w:p>
    <w:p w14:paraId="7B439E26" w14:textId="77777777" w:rsidR="00A65451" w:rsidRPr="00A65451" w:rsidRDefault="00A65451" w:rsidP="00A65451">
      <w:r w:rsidRPr="00A65451">
        <w:t>Members have limited liability, protecting them from personal financial risk.</w:t>
      </w:r>
    </w:p>
    <w:p w14:paraId="6C1720EC" w14:textId="77777777" w:rsidR="00A65451" w:rsidRPr="00A65451" w:rsidRDefault="00A65451" w:rsidP="00A65451">
      <w:pPr>
        <w:rPr>
          <w:b/>
          <w:bCs/>
        </w:rPr>
      </w:pPr>
      <w:r w:rsidRPr="00A65451">
        <w:rPr>
          <w:b/>
          <w:bCs/>
        </w:rPr>
        <w:t>3. Tax Benefits</w:t>
      </w:r>
    </w:p>
    <w:p w14:paraId="4E56E728" w14:textId="77777777" w:rsidR="00A65451" w:rsidRPr="00A65451" w:rsidRDefault="00A65451" w:rsidP="00A65451">
      <w:r w:rsidRPr="00A65451">
        <w:t xml:space="preserve">NGOs can apply for </w:t>
      </w:r>
      <w:r w:rsidRPr="00A65451">
        <w:rPr>
          <w:b/>
          <w:bCs/>
        </w:rPr>
        <w:t>12A and 80G certification</w:t>
      </w:r>
      <w:r w:rsidRPr="00A65451">
        <w:t>, enabling tax exemptions for both the organization and donors.</w:t>
      </w:r>
    </w:p>
    <w:p w14:paraId="76EED93F" w14:textId="77777777" w:rsidR="00A65451" w:rsidRPr="00A65451" w:rsidRDefault="00A65451" w:rsidP="00A65451">
      <w:pPr>
        <w:rPr>
          <w:b/>
          <w:bCs/>
        </w:rPr>
      </w:pPr>
      <w:r w:rsidRPr="00A65451">
        <w:rPr>
          <w:b/>
          <w:bCs/>
        </w:rPr>
        <w:t>4. Separate Legal Identity</w:t>
      </w:r>
    </w:p>
    <w:p w14:paraId="44113F6C" w14:textId="77777777" w:rsidR="00A65451" w:rsidRPr="00A65451" w:rsidRDefault="00A65451" w:rsidP="00A65451">
      <w:r w:rsidRPr="00A65451">
        <w:t>The NGO can own property, receive funds, enter agreements, and sue or be sued in its own name.</w:t>
      </w:r>
    </w:p>
    <w:p w14:paraId="64BADDAF" w14:textId="77777777" w:rsidR="00A65451" w:rsidRPr="00A65451" w:rsidRDefault="00A65451" w:rsidP="00A65451">
      <w:pPr>
        <w:rPr>
          <w:b/>
          <w:bCs/>
        </w:rPr>
      </w:pPr>
      <w:r w:rsidRPr="00A65451">
        <w:rPr>
          <w:b/>
          <w:bCs/>
        </w:rPr>
        <w:t>5. Easy Funding &amp; CSR Support</w:t>
      </w:r>
    </w:p>
    <w:p w14:paraId="6FD77F67" w14:textId="77777777" w:rsidR="00A65451" w:rsidRPr="00A65451" w:rsidRDefault="00A65451" w:rsidP="00A65451">
      <w:r w:rsidRPr="00A65451">
        <w:t>Corporates prefer donating to Section 8 Companies for compliance and transparency.</w:t>
      </w:r>
    </w:p>
    <w:p w14:paraId="393F83C9" w14:textId="77777777" w:rsidR="00A65451" w:rsidRPr="00A65451" w:rsidRDefault="00A65451" w:rsidP="00A65451">
      <w:pPr>
        <w:rPr>
          <w:b/>
          <w:bCs/>
        </w:rPr>
      </w:pPr>
      <w:r w:rsidRPr="00A65451">
        <w:rPr>
          <w:b/>
          <w:bCs/>
        </w:rPr>
        <w:t>6. No Minimum Capital Requirement</w:t>
      </w:r>
    </w:p>
    <w:p w14:paraId="4D44B273" w14:textId="6BB9999C" w:rsidR="00A65451" w:rsidRPr="00A65451" w:rsidRDefault="00A65451" w:rsidP="00A65451">
      <w:r w:rsidRPr="00A65451">
        <w:t>You can start a Section 8 Company with any amount of capital.</w:t>
      </w:r>
      <w:r w:rsidRPr="00A65451">
        <w:pict w14:anchorId="468B361D">
          <v:rect id="_x0000_i1064" style="width:0;height:1.5pt" o:hralign="center" o:hrstd="t" o:hr="t" fillcolor="#a0a0a0" stroked="f"/>
        </w:pict>
      </w:r>
    </w:p>
    <w:p w14:paraId="5F7EB8B9" w14:textId="77777777" w:rsidR="00A65451" w:rsidRPr="00A65451" w:rsidRDefault="00A65451" w:rsidP="00A65451">
      <w:pPr>
        <w:rPr>
          <w:b/>
          <w:bCs/>
        </w:rPr>
      </w:pPr>
      <w:r w:rsidRPr="00A65451">
        <w:rPr>
          <w:b/>
          <w:bCs/>
        </w:rPr>
        <w:t>Documents Required for Section 8 Company / NGO Registration</w:t>
      </w:r>
    </w:p>
    <w:p w14:paraId="1B816DF9" w14:textId="77777777" w:rsidR="00A65451" w:rsidRPr="00A65451" w:rsidRDefault="00A65451" w:rsidP="00A65451">
      <w:pPr>
        <w:rPr>
          <w:b/>
          <w:bCs/>
        </w:rPr>
      </w:pPr>
      <w:r w:rsidRPr="00A65451">
        <w:rPr>
          <w:b/>
          <w:bCs/>
        </w:rPr>
        <w:t>For Directors</w:t>
      </w:r>
    </w:p>
    <w:p w14:paraId="4F6497FD" w14:textId="77777777" w:rsidR="00A65451" w:rsidRPr="00A65451" w:rsidRDefault="00A65451" w:rsidP="00A65451">
      <w:pPr>
        <w:numPr>
          <w:ilvl w:val="0"/>
          <w:numId w:val="1"/>
        </w:numPr>
      </w:pPr>
      <w:r w:rsidRPr="00A65451">
        <w:t>PAN card</w:t>
      </w:r>
    </w:p>
    <w:p w14:paraId="61279708" w14:textId="77777777" w:rsidR="00A65451" w:rsidRPr="00A65451" w:rsidRDefault="00A65451" w:rsidP="00A65451">
      <w:pPr>
        <w:numPr>
          <w:ilvl w:val="0"/>
          <w:numId w:val="1"/>
        </w:numPr>
      </w:pPr>
      <w:r w:rsidRPr="00A65451">
        <w:t>Aadhaar card</w:t>
      </w:r>
    </w:p>
    <w:p w14:paraId="46D9EABE" w14:textId="77777777" w:rsidR="00A65451" w:rsidRPr="00A65451" w:rsidRDefault="00A65451" w:rsidP="00A65451">
      <w:pPr>
        <w:numPr>
          <w:ilvl w:val="0"/>
          <w:numId w:val="1"/>
        </w:numPr>
      </w:pPr>
      <w:r w:rsidRPr="00A65451">
        <w:lastRenderedPageBreak/>
        <w:t>Passport-size photograph</w:t>
      </w:r>
    </w:p>
    <w:p w14:paraId="310F56E3" w14:textId="77777777" w:rsidR="00A65451" w:rsidRPr="00A65451" w:rsidRDefault="00A65451" w:rsidP="00A65451">
      <w:pPr>
        <w:numPr>
          <w:ilvl w:val="0"/>
          <w:numId w:val="1"/>
        </w:numPr>
      </w:pPr>
      <w:r w:rsidRPr="00A65451">
        <w:t>Address proof (bank statement/utility bill)</w:t>
      </w:r>
    </w:p>
    <w:p w14:paraId="34851077" w14:textId="77777777" w:rsidR="00A65451" w:rsidRPr="00A65451" w:rsidRDefault="00A65451" w:rsidP="00A65451">
      <w:pPr>
        <w:rPr>
          <w:b/>
          <w:bCs/>
        </w:rPr>
      </w:pPr>
      <w:r w:rsidRPr="00A65451">
        <w:rPr>
          <w:b/>
          <w:bCs/>
        </w:rPr>
        <w:t>For Registered Office</w:t>
      </w:r>
    </w:p>
    <w:p w14:paraId="6FD58270" w14:textId="77777777" w:rsidR="00A65451" w:rsidRPr="00A65451" w:rsidRDefault="00A65451" w:rsidP="00A65451">
      <w:pPr>
        <w:numPr>
          <w:ilvl w:val="0"/>
          <w:numId w:val="2"/>
        </w:numPr>
      </w:pPr>
      <w:r w:rsidRPr="00A65451">
        <w:t>Electricity/water bill</w:t>
      </w:r>
    </w:p>
    <w:p w14:paraId="6CFA0164" w14:textId="77777777" w:rsidR="00A65451" w:rsidRPr="00A65451" w:rsidRDefault="00A65451" w:rsidP="00A65451">
      <w:pPr>
        <w:numPr>
          <w:ilvl w:val="0"/>
          <w:numId w:val="2"/>
        </w:numPr>
      </w:pPr>
      <w:r w:rsidRPr="00A65451">
        <w:t>Rent agreement (if rented)</w:t>
      </w:r>
    </w:p>
    <w:p w14:paraId="4E143929" w14:textId="77777777" w:rsidR="00A65451" w:rsidRPr="00A65451" w:rsidRDefault="00A65451" w:rsidP="00A65451">
      <w:pPr>
        <w:numPr>
          <w:ilvl w:val="0"/>
          <w:numId w:val="2"/>
        </w:numPr>
      </w:pPr>
      <w:r w:rsidRPr="00A65451">
        <w:t>NOC from property owner</w:t>
      </w:r>
    </w:p>
    <w:p w14:paraId="78E1C005" w14:textId="77777777" w:rsidR="00A65451" w:rsidRPr="00A65451" w:rsidRDefault="00A65451" w:rsidP="00A65451">
      <w:pPr>
        <w:rPr>
          <w:b/>
          <w:bCs/>
        </w:rPr>
      </w:pPr>
      <w:r w:rsidRPr="00A65451">
        <w:rPr>
          <w:b/>
          <w:bCs/>
        </w:rPr>
        <w:t>Other Required Documents</w:t>
      </w:r>
    </w:p>
    <w:p w14:paraId="07906FC3" w14:textId="77777777" w:rsidR="00A65451" w:rsidRPr="00A65451" w:rsidRDefault="00A65451" w:rsidP="00A65451">
      <w:pPr>
        <w:numPr>
          <w:ilvl w:val="0"/>
          <w:numId w:val="3"/>
        </w:numPr>
      </w:pPr>
      <w:r w:rsidRPr="00A65451">
        <w:t>Proposed name of the NGO</w:t>
      </w:r>
    </w:p>
    <w:p w14:paraId="4B1C4DB4" w14:textId="77777777" w:rsidR="00A65451" w:rsidRPr="00A65451" w:rsidRDefault="00A65451" w:rsidP="00A65451">
      <w:pPr>
        <w:numPr>
          <w:ilvl w:val="0"/>
          <w:numId w:val="3"/>
        </w:numPr>
      </w:pPr>
      <w:r w:rsidRPr="00A65451">
        <w:t>Objectives of the organization</w:t>
      </w:r>
    </w:p>
    <w:p w14:paraId="17DDBF45" w14:textId="77777777" w:rsidR="00A65451" w:rsidRPr="00A65451" w:rsidRDefault="00A65451" w:rsidP="00A65451">
      <w:pPr>
        <w:numPr>
          <w:ilvl w:val="0"/>
          <w:numId w:val="3"/>
        </w:numPr>
      </w:pPr>
      <w:r w:rsidRPr="00A65451">
        <w:t>Digital Signature Certificate (DSC)</w:t>
      </w:r>
    </w:p>
    <w:p w14:paraId="5430E71D" w14:textId="77777777" w:rsidR="00A65451" w:rsidRPr="00A65451" w:rsidRDefault="00A65451" w:rsidP="00A65451">
      <w:r w:rsidRPr="00A65451">
        <w:pict w14:anchorId="65A7C0F0">
          <v:rect id="_x0000_i1065" style="width:0;height:1.5pt" o:hralign="center" o:hrstd="t" o:hr="t" fillcolor="#a0a0a0" stroked="f"/>
        </w:pict>
      </w:r>
    </w:p>
    <w:p w14:paraId="2B2A05EF" w14:textId="77777777" w:rsidR="00A65451" w:rsidRPr="00A65451" w:rsidRDefault="00A65451" w:rsidP="00A65451">
      <w:pPr>
        <w:rPr>
          <w:b/>
          <w:bCs/>
        </w:rPr>
      </w:pPr>
      <w:r w:rsidRPr="00A65451">
        <w:rPr>
          <w:b/>
          <w:bCs/>
        </w:rPr>
        <w:t>Conclusion</w:t>
      </w:r>
    </w:p>
    <w:p w14:paraId="50D064F1" w14:textId="73C599A1" w:rsidR="0080280F" w:rsidRDefault="00A65451">
      <w:r w:rsidRPr="00A65451">
        <w:t xml:space="preserve">A </w:t>
      </w:r>
      <w:r w:rsidRPr="00A65451">
        <w:rPr>
          <w:b/>
          <w:bCs/>
        </w:rPr>
        <w:t>Section 8 Company Registration</w:t>
      </w:r>
      <w:r w:rsidRPr="00A65451">
        <w:t xml:space="preserve"> is the best pathway for NGOs looking to build trust, raise donations, and operate legally in India. With tax benefits, high credibility, limited liability, and easy compliance, Section 8 NGOs are ideal for long-term social impact. In 2025, the process is fully online, making it easier than ever to start a non-profit organization.</w:t>
      </w:r>
    </w:p>
    <w:sectPr w:rsidR="00802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AC0"/>
    <w:multiLevelType w:val="multilevel"/>
    <w:tmpl w:val="8C0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40153"/>
    <w:multiLevelType w:val="multilevel"/>
    <w:tmpl w:val="F29A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67C9C"/>
    <w:multiLevelType w:val="multilevel"/>
    <w:tmpl w:val="980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402AD"/>
    <w:multiLevelType w:val="multilevel"/>
    <w:tmpl w:val="AB7E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11858"/>
    <w:multiLevelType w:val="multilevel"/>
    <w:tmpl w:val="462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78175">
    <w:abstractNumId w:val="4"/>
  </w:num>
  <w:num w:numId="2" w16cid:durableId="631136076">
    <w:abstractNumId w:val="1"/>
  </w:num>
  <w:num w:numId="3" w16cid:durableId="1693217252">
    <w:abstractNumId w:val="2"/>
  </w:num>
  <w:num w:numId="4" w16cid:durableId="923145218">
    <w:abstractNumId w:val="0"/>
  </w:num>
  <w:num w:numId="5" w16cid:durableId="631400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51"/>
    <w:rsid w:val="000D55E6"/>
    <w:rsid w:val="00403DEE"/>
    <w:rsid w:val="0080280F"/>
    <w:rsid w:val="00A65451"/>
    <w:rsid w:val="00F5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F0EC"/>
  <w15:chartTrackingRefBased/>
  <w15:docId w15:val="{FFB2FE6E-7213-4CAB-9CAB-1D9ED9F2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Majumder</dc:creator>
  <cp:keywords/>
  <dc:description/>
  <cp:lastModifiedBy>Abhirup Majumder</cp:lastModifiedBy>
  <cp:revision>1</cp:revision>
  <dcterms:created xsi:type="dcterms:W3CDTF">2025-11-29T19:49:00Z</dcterms:created>
  <dcterms:modified xsi:type="dcterms:W3CDTF">2025-11-29T19:51:00Z</dcterms:modified>
</cp:coreProperties>
</file>